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9CA" w:rsidRDefault="00F369CA" w:rsidP="00F369CA">
      <w:pPr>
        <w:spacing w:after="0" w:line="240" w:lineRule="auto"/>
        <w:jc w:val="center"/>
        <w:outlineLvl w:val="1"/>
        <w:rPr>
          <w:rFonts w:ascii="Arial Narrow" w:eastAsia="Times New Roman" w:hAnsi="Arial Narrow" w:cs="Times New Roman"/>
          <w:b/>
          <w:bCs/>
          <w:i/>
          <w:sz w:val="20"/>
          <w:szCs w:val="20"/>
        </w:rPr>
      </w:pPr>
      <w:r>
        <w:rPr>
          <w:rFonts w:ascii="Arial Narrow" w:eastAsia="Times New Roman" w:hAnsi="Arial Narrow" w:cs="Times New Roman"/>
          <w:b/>
          <w:bCs/>
          <w:sz w:val="36"/>
          <w:szCs w:val="36"/>
        </w:rPr>
        <w:t>Applying</w:t>
      </w:r>
      <w:r w:rsidRPr="00953655">
        <w:rPr>
          <w:rFonts w:ascii="Arial Narrow" w:eastAsia="Times New Roman" w:hAnsi="Arial Narrow" w:cs="Times New Roman"/>
          <w:b/>
          <w:bCs/>
          <w:sz w:val="36"/>
          <w:szCs w:val="36"/>
        </w:rPr>
        <w:t xml:space="preserve"> for</w:t>
      </w:r>
      <w:bookmarkStart w:id="0" w:name="_GoBack"/>
      <w:bookmarkEnd w:id="0"/>
      <w:r w:rsidRPr="00953655">
        <w:rPr>
          <w:rFonts w:ascii="Arial Narrow" w:eastAsia="Times New Roman" w:hAnsi="Arial Narrow" w:cs="Times New Roman"/>
          <w:b/>
          <w:bCs/>
          <w:sz w:val="36"/>
          <w:szCs w:val="36"/>
        </w:rPr>
        <w:t xml:space="preserve"> a Social Security Card</w:t>
      </w:r>
      <w:r>
        <w:rPr>
          <w:rFonts w:ascii="Arial Narrow" w:eastAsia="Times New Roman" w:hAnsi="Arial Narrow" w:cs="Times New Roman"/>
          <w:b/>
          <w:bCs/>
          <w:sz w:val="36"/>
          <w:szCs w:val="36"/>
        </w:rPr>
        <w:br/>
      </w:r>
      <w:r w:rsidRPr="00F2367A">
        <w:rPr>
          <w:rFonts w:ascii="Arial Narrow" w:eastAsia="Times New Roman" w:hAnsi="Arial Narrow" w:cs="Times New Roman"/>
          <w:b/>
          <w:bCs/>
          <w:i/>
          <w:sz w:val="20"/>
          <w:szCs w:val="20"/>
        </w:rPr>
        <w:t>International Student</w:t>
      </w:r>
      <w:r w:rsidR="00F2367A" w:rsidRPr="00F2367A">
        <w:rPr>
          <w:rFonts w:ascii="Arial Narrow" w:eastAsia="Times New Roman" w:hAnsi="Arial Narrow" w:cs="Times New Roman"/>
          <w:b/>
          <w:bCs/>
          <w:i/>
          <w:sz w:val="20"/>
          <w:szCs w:val="20"/>
        </w:rPr>
        <w:t>s who are</w:t>
      </w:r>
      <w:r w:rsidRPr="00F2367A">
        <w:rPr>
          <w:rFonts w:ascii="Arial Narrow" w:eastAsia="Times New Roman" w:hAnsi="Arial Narrow" w:cs="Times New Roman"/>
          <w:b/>
          <w:bCs/>
          <w:i/>
          <w:sz w:val="20"/>
          <w:szCs w:val="20"/>
        </w:rPr>
        <w:t xml:space="preserve"> to be hired for any type of employment, must</w:t>
      </w:r>
      <w:r w:rsidR="00F2367A" w:rsidRPr="00F2367A">
        <w:rPr>
          <w:rFonts w:ascii="Arial Narrow" w:eastAsia="Times New Roman" w:hAnsi="Arial Narrow" w:cs="Times New Roman"/>
          <w:b/>
          <w:bCs/>
          <w:i/>
          <w:sz w:val="20"/>
          <w:szCs w:val="20"/>
        </w:rPr>
        <w:t xml:space="preserve"> visit the </w:t>
      </w:r>
      <w:r w:rsidR="00F2367A">
        <w:rPr>
          <w:rFonts w:ascii="Arial Narrow" w:eastAsia="Times New Roman" w:hAnsi="Arial Narrow" w:cs="Times New Roman"/>
          <w:b/>
          <w:bCs/>
          <w:i/>
          <w:sz w:val="20"/>
          <w:szCs w:val="20"/>
        </w:rPr>
        <w:t xml:space="preserve">local </w:t>
      </w:r>
      <w:r w:rsidR="00F2367A" w:rsidRPr="00F2367A">
        <w:rPr>
          <w:rFonts w:ascii="Arial Narrow" w:eastAsia="Times New Roman" w:hAnsi="Arial Narrow" w:cs="Times New Roman"/>
          <w:b/>
          <w:bCs/>
          <w:i/>
          <w:sz w:val="20"/>
          <w:szCs w:val="20"/>
        </w:rPr>
        <w:t xml:space="preserve">Social Security </w:t>
      </w:r>
      <w:r w:rsidR="00F2367A">
        <w:rPr>
          <w:rFonts w:ascii="Arial Narrow" w:eastAsia="Times New Roman" w:hAnsi="Arial Narrow" w:cs="Times New Roman"/>
          <w:b/>
          <w:bCs/>
          <w:i/>
          <w:sz w:val="20"/>
          <w:szCs w:val="20"/>
        </w:rPr>
        <w:t xml:space="preserve">Administration </w:t>
      </w:r>
      <w:r w:rsidR="00F2367A" w:rsidRPr="00F2367A">
        <w:rPr>
          <w:rFonts w:ascii="Arial Narrow" w:eastAsia="Times New Roman" w:hAnsi="Arial Narrow" w:cs="Times New Roman"/>
          <w:b/>
          <w:bCs/>
          <w:i/>
          <w:sz w:val="20"/>
          <w:szCs w:val="20"/>
        </w:rPr>
        <w:t>Office and receive a So</w:t>
      </w:r>
      <w:r w:rsidRPr="00F2367A">
        <w:rPr>
          <w:rFonts w:ascii="Arial Narrow" w:eastAsia="Times New Roman" w:hAnsi="Arial Narrow" w:cs="Times New Roman"/>
          <w:b/>
          <w:bCs/>
          <w:i/>
          <w:sz w:val="20"/>
          <w:szCs w:val="20"/>
        </w:rPr>
        <w:t>cial Security Number</w:t>
      </w:r>
      <w:r w:rsidR="00F2367A">
        <w:rPr>
          <w:rFonts w:ascii="Arial Narrow" w:eastAsia="Times New Roman" w:hAnsi="Arial Narrow" w:cs="Times New Roman"/>
          <w:b/>
          <w:bCs/>
          <w:i/>
          <w:sz w:val="20"/>
          <w:szCs w:val="20"/>
        </w:rPr>
        <w:t xml:space="preserve"> (SSN)</w:t>
      </w:r>
      <w:r w:rsidR="00F2367A" w:rsidRPr="00F2367A">
        <w:rPr>
          <w:rFonts w:ascii="Arial Narrow" w:eastAsia="Times New Roman" w:hAnsi="Arial Narrow" w:cs="Times New Roman"/>
          <w:b/>
          <w:bCs/>
          <w:i/>
          <w:sz w:val="20"/>
          <w:szCs w:val="20"/>
        </w:rPr>
        <w:t xml:space="preserve"> before they can begin working</w:t>
      </w:r>
      <w:r w:rsidRPr="00F2367A">
        <w:rPr>
          <w:rFonts w:ascii="Arial Narrow" w:eastAsia="Times New Roman" w:hAnsi="Arial Narrow" w:cs="Times New Roman"/>
          <w:b/>
          <w:bCs/>
          <w:i/>
          <w:sz w:val="20"/>
          <w:szCs w:val="20"/>
        </w:rPr>
        <w:t>.  </w:t>
      </w:r>
    </w:p>
    <w:p w:rsidR="00F2367A" w:rsidRPr="00F2367A" w:rsidRDefault="00F2367A" w:rsidP="00F369CA">
      <w:pPr>
        <w:spacing w:after="0" w:line="240" w:lineRule="auto"/>
        <w:jc w:val="center"/>
        <w:outlineLvl w:val="1"/>
        <w:rPr>
          <w:rFonts w:ascii="Arial Narrow" w:eastAsia="Times New Roman" w:hAnsi="Arial Narrow" w:cs="Times New Roman"/>
          <w:b/>
          <w:bCs/>
          <w:i/>
          <w:sz w:val="20"/>
          <w:szCs w:val="20"/>
        </w:rPr>
      </w:pPr>
    </w:p>
    <w:p w:rsidR="00F2367A" w:rsidRPr="00F2367A" w:rsidRDefault="00F2367A" w:rsidP="00F2367A">
      <w:pPr>
        <w:shd w:val="clear" w:color="auto" w:fill="FFFFFF"/>
        <w:spacing w:after="0" w:line="240" w:lineRule="auto"/>
        <w:textAlignment w:val="top"/>
        <w:rPr>
          <w:rFonts w:ascii="Arial Narrow" w:eastAsia="Times New Roman" w:hAnsi="Arial Narrow" w:cs="Times New Roman"/>
          <w:sz w:val="20"/>
          <w:szCs w:val="20"/>
        </w:rPr>
      </w:pPr>
      <w:r w:rsidRPr="00F2367A">
        <w:rPr>
          <w:rFonts w:ascii="Arial Narrow" w:eastAsia="Times New Roman" w:hAnsi="Arial Narrow" w:cs="Times New Roman"/>
          <w:sz w:val="20"/>
          <w:szCs w:val="20"/>
        </w:rPr>
        <w:t xml:space="preserve">The Social Security Office is located near the intersection of I-35 and Hwy 80 (exit 205) on the east side of the interstate next to Half Price Books in the San Marcos Place Shopping Center. </w:t>
      </w:r>
      <w:r w:rsidRPr="00F2367A">
        <w:rPr>
          <w:rFonts w:ascii="Arial Narrow" w:eastAsia="Times New Roman" w:hAnsi="Arial Narrow" w:cs="Times New Roman"/>
          <w:b/>
          <w:sz w:val="20"/>
          <w:szCs w:val="20"/>
        </w:rPr>
        <w:t xml:space="preserve">Open Monday-Friday, </w:t>
      </w:r>
      <w:r w:rsidRPr="00F2367A">
        <w:rPr>
          <w:rFonts w:ascii="Arial Narrow" w:hAnsi="Arial Narrow"/>
          <w:b/>
          <w:sz w:val="20"/>
          <w:szCs w:val="20"/>
        </w:rPr>
        <w:t>9am-3:30pm</w:t>
      </w:r>
      <w:r w:rsidRPr="00F2367A">
        <w:rPr>
          <w:rFonts w:ascii="Arial Narrow" w:eastAsia="Times New Roman" w:hAnsi="Arial Narrow" w:cs="Times New Roman"/>
          <w:sz w:val="20"/>
          <w:szCs w:val="20"/>
        </w:rPr>
        <w:t xml:space="preserve"> 900 </w:t>
      </w:r>
      <w:proofErr w:type="spellStart"/>
      <w:r w:rsidRPr="00F2367A">
        <w:rPr>
          <w:rFonts w:ascii="Arial Narrow" w:eastAsia="Times New Roman" w:hAnsi="Arial Narrow" w:cs="Times New Roman"/>
          <w:sz w:val="20"/>
          <w:szCs w:val="20"/>
        </w:rPr>
        <w:t>Bugg</w:t>
      </w:r>
      <w:proofErr w:type="spellEnd"/>
      <w:r w:rsidRPr="00F2367A">
        <w:rPr>
          <w:rFonts w:ascii="Arial Narrow" w:eastAsia="Times New Roman" w:hAnsi="Arial Narrow" w:cs="Times New Roman"/>
          <w:sz w:val="20"/>
          <w:szCs w:val="20"/>
        </w:rPr>
        <w:t xml:space="preserve"> Lane, Suite 200.  San Marcos TX</w:t>
      </w:r>
    </w:p>
    <w:p w:rsidR="00261A1F" w:rsidRDefault="00C34859" w:rsidP="00F369CA">
      <w:pPr>
        <w:spacing w:after="0" w:line="240" w:lineRule="auto"/>
        <w:jc w:val="center"/>
        <w:outlineLvl w:val="1"/>
        <w:rPr>
          <w:rFonts w:ascii="Arial Narrow" w:eastAsia="Times New Roman" w:hAnsi="Arial Narrow" w:cs="Times New Roman"/>
          <w:b/>
          <w:bCs/>
          <w:sz w:val="17"/>
        </w:rPr>
      </w:pPr>
      <w:r>
        <w:rPr>
          <w:rFonts w:ascii="Arial Narrow" w:eastAsia="Times New Roman" w:hAnsi="Arial Narrow" w:cs="Times New Roman"/>
          <w:b/>
          <w:bCs/>
          <w:noProof/>
          <w:sz w:val="24"/>
          <w:szCs w:val="24"/>
        </w:rPr>
        <mc:AlternateContent>
          <mc:Choice Requires="wps">
            <w:drawing>
              <wp:anchor distT="0" distB="0" distL="114300" distR="114300" simplePos="0" relativeHeight="251676672" behindDoc="0" locked="0" layoutInCell="1" allowOverlap="1">
                <wp:simplePos x="0" y="0"/>
                <wp:positionH relativeFrom="column">
                  <wp:posOffset>-95250</wp:posOffset>
                </wp:positionH>
                <wp:positionV relativeFrom="paragraph">
                  <wp:posOffset>80645</wp:posOffset>
                </wp:positionV>
                <wp:extent cx="6724650" cy="1384300"/>
                <wp:effectExtent l="9525" t="15875" r="19050" b="9525"/>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13843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7.5pt;margin-top:6.35pt;width:529.5pt;height:1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" filled="f" strokeweight="1.5pt"/>
            </w:pict>
          </mc:Fallback>
        </mc:AlternateContent>
      </w:r>
    </w:p>
    <w:p w:rsidR="00F369CA" w:rsidRPr="001978E7" w:rsidRDefault="00F369CA" w:rsidP="00F369CA">
      <w:pPr>
        <w:spacing w:after="0" w:line="240" w:lineRule="auto"/>
        <w:outlineLvl w:val="1"/>
        <w:rPr>
          <w:rFonts w:ascii="Arial Narrow" w:eastAsia="Times New Roman" w:hAnsi="Arial Narrow" w:cs="Times New Roman"/>
          <w:b/>
          <w:bCs/>
          <w:sz w:val="36"/>
          <w:szCs w:val="36"/>
        </w:rPr>
      </w:pPr>
      <w:r w:rsidRPr="001978E7">
        <w:rPr>
          <w:rFonts w:ascii="Arial Narrow" w:eastAsia="Times New Roman" w:hAnsi="Arial Narrow" w:cs="Times New Roman"/>
          <w:b/>
          <w:sz w:val="17"/>
          <w:szCs w:val="17"/>
        </w:rPr>
        <w:t>FOLLOW THE INSTRUCTIONS ON THE INTERNATIONAL OFFICE WEBSITE:  (Below is a summary) </w:t>
      </w:r>
    </w:p>
    <w:p w:rsidR="00F369CA" w:rsidRPr="001978E7" w:rsidRDefault="00F369CA" w:rsidP="00F369CA">
      <w:pPr>
        <w:shd w:val="clear" w:color="auto" w:fill="FFFFFF"/>
        <w:spacing w:after="0" w:line="240" w:lineRule="auto"/>
        <w:textAlignment w:val="top"/>
        <w:rPr>
          <w:rFonts w:ascii="Arial Narrow" w:eastAsia="Times New Roman" w:hAnsi="Arial Narrow" w:cs="Times New Roman"/>
          <w:sz w:val="20"/>
          <w:szCs w:val="20"/>
        </w:rPr>
      </w:pPr>
      <w:r w:rsidRPr="001978E7">
        <w:rPr>
          <w:rFonts w:ascii="Arial Narrow" w:eastAsia="Times New Roman" w:hAnsi="Arial Narrow" w:cs="Times New Roman"/>
          <w:b/>
          <w:bCs/>
          <w:sz w:val="20"/>
          <w:szCs w:val="20"/>
        </w:rPr>
        <w:t xml:space="preserve">1. </w:t>
      </w:r>
      <w:r w:rsidRPr="001978E7">
        <w:rPr>
          <w:rFonts w:ascii="Arial Narrow" w:eastAsia="Times New Roman" w:hAnsi="Arial Narrow" w:cs="Times New Roman"/>
          <w:sz w:val="20"/>
          <w:szCs w:val="20"/>
        </w:rPr>
        <w:t xml:space="preserve"> You must first have an employment offer. </w:t>
      </w:r>
      <w:r w:rsidRPr="001978E7">
        <w:rPr>
          <w:rFonts w:ascii="Arial Narrow" w:eastAsia="Times New Roman" w:hAnsi="Arial Narrow" w:cs="Times New Roman"/>
          <w:b/>
          <w:bCs/>
          <w:sz w:val="20"/>
          <w:szCs w:val="20"/>
        </w:rPr>
        <w:t xml:space="preserve">2. </w:t>
      </w:r>
      <w:r w:rsidRPr="001978E7">
        <w:rPr>
          <w:rFonts w:ascii="Arial Narrow" w:eastAsia="Times New Roman" w:hAnsi="Arial Narrow" w:cs="Times New Roman"/>
          <w:sz w:val="20"/>
          <w:szCs w:val="20"/>
        </w:rPr>
        <w:t> Your department/employer must write a letter requesting the International Office to write a letter on your behalf to the Social Security Administration.  The letter should be in the correct format, on your department's letterhead, and follow the </w:t>
      </w:r>
      <w:r w:rsidRPr="001978E7">
        <w:rPr>
          <w:rFonts w:ascii="Arial Narrow" w:eastAsia="Times New Roman" w:hAnsi="Arial Narrow" w:cs="Times New Roman"/>
          <w:b/>
          <w:bCs/>
          <w:sz w:val="20"/>
          <w:szCs w:val="20"/>
        </w:rPr>
        <w:t>job offer letter template </w:t>
      </w:r>
      <w:r w:rsidRPr="001978E7">
        <w:rPr>
          <w:rFonts w:ascii="Arial Narrow" w:eastAsia="Times New Roman" w:hAnsi="Arial Narrow" w:cs="Times New Roman"/>
          <w:sz w:val="20"/>
          <w:szCs w:val="20"/>
        </w:rPr>
        <w:t>that can be downloaded on the International Office Webpage under “Social Security Card”.</w:t>
      </w:r>
      <w:r w:rsidRPr="001978E7">
        <w:rPr>
          <w:rFonts w:ascii="Arial Narrow" w:eastAsia="Times New Roman" w:hAnsi="Arial Narrow" w:cs="Times New Roman"/>
          <w:b/>
          <w:bCs/>
          <w:sz w:val="20"/>
          <w:szCs w:val="20"/>
        </w:rPr>
        <w:t>3.</w:t>
      </w:r>
      <w:r w:rsidRPr="001978E7">
        <w:rPr>
          <w:rFonts w:ascii="Arial Narrow" w:eastAsia="Times New Roman" w:hAnsi="Arial Narrow" w:cs="Times New Roman"/>
          <w:sz w:val="20"/>
          <w:szCs w:val="20"/>
        </w:rPr>
        <w:t xml:space="preserve">  Bring the job offer letter to the International Office and fill out a proof of enrollment request form.   When the International Office has both of these </w:t>
      </w:r>
      <w:r w:rsidR="001978E7">
        <w:rPr>
          <w:rFonts w:ascii="Arial Narrow" w:eastAsia="Times New Roman" w:hAnsi="Arial Narrow" w:cs="Times New Roman"/>
          <w:sz w:val="20"/>
          <w:szCs w:val="20"/>
        </w:rPr>
        <w:t>we will create</w:t>
      </w:r>
      <w:r w:rsidR="001978E7" w:rsidRPr="001978E7">
        <w:rPr>
          <w:rFonts w:ascii="Arial Narrow" w:eastAsia="Times New Roman" w:hAnsi="Arial Narrow" w:cs="Times New Roman"/>
          <w:sz w:val="20"/>
          <w:szCs w:val="20"/>
        </w:rPr>
        <w:t xml:space="preserve"> </w:t>
      </w:r>
      <w:r w:rsidRPr="001978E7">
        <w:rPr>
          <w:rFonts w:ascii="Arial Narrow" w:eastAsia="Times New Roman" w:hAnsi="Arial Narrow" w:cs="Times New Roman"/>
          <w:sz w:val="20"/>
          <w:szCs w:val="20"/>
        </w:rPr>
        <w:t>a proof of enrollment letter for you.  </w:t>
      </w:r>
    </w:p>
    <w:p w:rsidR="004E6A18" w:rsidRDefault="00F369CA" w:rsidP="004E6A18">
      <w:pPr>
        <w:shd w:val="clear" w:color="auto" w:fill="FFFFFF"/>
        <w:spacing w:after="0" w:line="240" w:lineRule="auto"/>
        <w:textAlignment w:val="top"/>
        <w:rPr>
          <w:rFonts w:ascii="Arial Narrow" w:hAnsi="Arial Narrow"/>
          <w:sz w:val="20"/>
          <w:szCs w:val="20"/>
        </w:rPr>
      </w:pPr>
      <w:r w:rsidRPr="001978E7">
        <w:rPr>
          <w:rFonts w:ascii="Arial Narrow" w:eastAsia="Times New Roman" w:hAnsi="Arial Narrow" w:cs="Times New Roman"/>
          <w:b/>
          <w:bCs/>
          <w:sz w:val="20"/>
          <w:szCs w:val="20"/>
        </w:rPr>
        <w:t>4.  </w:t>
      </w:r>
      <w:r w:rsidRPr="001978E7">
        <w:rPr>
          <w:rFonts w:ascii="Arial Narrow" w:eastAsia="Times New Roman" w:hAnsi="Arial Narrow" w:cs="Times New Roman"/>
          <w:sz w:val="20"/>
          <w:szCs w:val="20"/>
        </w:rPr>
        <w:t>When these documents are ready and you have picked them up from the International Office you can take them along with your immigration documents (passport, visa, I-94), to the Social Security Office in San Marcos</w:t>
      </w:r>
      <w:r w:rsidR="00F2367A">
        <w:rPr>
          <w:rFonts w:ascii="Arial Narrow" w:eastAsia="Times New Roman" w:hAnsi="Arial Narrow" w:cs="Times New Roman"/>
          <w:sz w:val="20"/>
          <w:szCs w:val="20"/>
        </w:rPr>
        <w:t xml:space="preserve">. </w:t>
      </w:r>
      <w:r w:rsidR="00F2367A" w:rsidRPr="00F2367A">
        <w:rPr>
          <w:rFonts w:ascii="Arial Narrow" w:eastAsia="Times New Roman" w:hAnsi="Arial Narrow" w:cs="Times New Roman"/>
          <w:b/>
          <w:sz w:val="20"/>
          <w:szCs w:val="20"/>
        </w:rPr>
        <w:t>5.</w:t>
      </w:r>
      <w:r w:rsidR="00F2367A">
        <w:rPr>
          <w:rFonts w:ascii="Arial Narrow" w:eastAsia="Times New Roman" w:hAnsi="Arial Narrow" w:cs="Times New Roman"/>
          <w:sz w:val="20"/>
          <w:szCs w:val="20"/>
        </w:rPr>
        <w:t xml:space="preserve"> </w:t>
      </w:r>
      <w:r w:rsidRPr="001978E7">
        <w:rPr>
          <w:rFonts w:ascii="Arial Narrow" w:eastAsia="Times New Roman" w:hAnsi="Arial Narrow" w:cs="Times New Roman"/>
          <w:sz w:val="20"/>
          <w:szCs w:val="20"/>
        </w:rPr>
        <w:t>For more information on work eligibility, how to apply and other questions, go to </w:t>
      </w:r>
      <w:hyperlink r:id="rId7" w:history="1">
        <w:r w:rsidR="00F2367A" w:rsidRPr="00750941">
          <w:rPr>
            <w:rStyle w:val="Hyperlink"/>
            <w:rFonts w:ascii="Arial Narrow" w:hAnsi="Arial Narrow"/>
            <w:sz w:val="20"/>
            <w:szCs w:val="20"/>
          </w:rPr>
          <w:t>http://www.ssa.gov/pubs/10181.html</w:t>
        </w:r>
      </w:hyperlink>
      <w:r w:rsidRPr="001978E7">
        <w:rPr>
          <w:rFonts w:ascii="Arial Narrow" w:hAnsi="Arial Narrow"/>
          <w:sz w:val="20"/>
          <w:szCs w:val="20"/>
        </w:rPr>
        <w:t>.</w:t>
      </w:r>
    </w:p>
    <w:p w:rsidR="004E6A18" w:rsidRDefault="004E6A18" w:rsidP="004E6A18">
      <w:pPr>
        <w:shd w:val="clear" w:color="auto" w:fill="FFFFFF"/>
        <w:spacing w:after="0" w:line="240" w:lineRule="auto"/>
        <w:textAlignment w:val="top"/>
        <w:rPr>
          <w:rFonts w:ascii="Arial Narrow" w:hAnsi="Arial Narrow"/>
          <w:sz w:val="20"/>
          <w:szCs w:val="20"/>
        </w:rPr>
      </w:pPr>
    </w:p>
    <w:p w:rsidR="00F2367A" w:rsidRPr="004E6A18" w:rsidRDefault="00F2367A" w:rsidP="004E6A18">
      <w:pPr>
        <w:shd w:val="clear" w:color="auto" w:fill="FFFFFF"/>
        <w:spacing w:after="0" w:line="240" w:lineRule="auto"/>
        <w:textAlignment w:val="top"/>
        <w:rPr>
          <w:rFonts w:ascii="Arial Narrow" w:hAnsi="Arial Narrow"/>
          <w:sz w:val="20"/>
          <w:szCs w:val="20"/>
        </w:rPr>
      </w:pPr>
      <w:r w:rsidRPr="00953655">
        <w:rPr>
          <w:rFonts w:ascii="Arial Narrow" w:hAnsi="Arial Narrow" w:cs="Arial"/>
          <w:b/>
          <w:sz w:val="32"/>
          <w:szCs w:val="32"/>
        </w:rPr>
        <w:t>D</w:t>
      </w:r>
      <w:r>
        <w:rPr>
          <w:rFonts w:ascii="Arial Narrow" w:hAnsi="Arial Narrow" w:cs="Arial"/>
          <w:b/>
          <w:sz w:val="32"/>
          <w:szCs w:val="32"/>
        </w:rPr>
        <w:t>irections</w:t>
      </w:r>
      <w:r w:rsidRPr="00953655">
        <w:rPr>
          <w:rFonts w:ascii="Arial Narrow" w:hAnsi="Arial Narrow" w:cs="Arial"/>
          <w:b/>
          <w:sz w:val="32"/>
          <w:szCs w:val="32"/>
        </w:rPr>
        <w:t xml:space="preserve"> </w:t>
      </w:r>
      <w:r>
        <w:rPr>
          <w:rFonts w:ascii="Arial Narrow" w:hAnsi="Arial Narrow" w:cs="Arial"/>
          <w:b/>
          <w:sz w:val="32"/>
          <w:szCs w:val="32"/>
        </w:rPr>
        <w:t>to t</w:t>
      </w:r>
      <w:r w:rsidR="00604FEC">
        <w:rPr>
          <w:rFonts w:ascii="Arial Narrow" w:hAnsi="Arial Narrow" w:cs="Arial"/>
          <w:b/>
          <w:sz w:val="32"/>
          <w:szCs w:val="32"/>
        </w:rPr>
        <w:t xml:space="preserve">he </w:t>
      </w:r>
      <w:r w:rsidR="00E559B9">
        <w:rPr>
          <w:rFonts w:ascii="Arial Narrow" w:hAnsi="Arial Narrow" w:cs="Arial"/>
          <w:b/>
          <w:sz w:val="32"/>
          <w:szCs w:val="32"/>
        </w:rPr>
        <w:t>SSA</w:t>
      </w:r>
      <w:r w:rsidR="00604FEC">
        <w:rPr>
          <w:rFonts w:ascii="Arial Narrow" w:hAnsi="Arial Narrow" w:cs="Arial"/>
          <w:b/>
          <w:sz w:val="32"/>
          <w:szCs w:val="32"/>
        </w:rPr>
        <w:t xml:space="preserve"> using the CARTS city bus:</w:t>
      </w:r>
      <w:r w:rsidR="00604FEC">
        <w:rPr>
          <w:rFonts w:ascii="Arial Narrow" w:hAnsi="Arial Narrow" w:cs="Arial"/>
          <w:b/>
          <w:sz w:val="32"/>
          <w:szCs w:val="32"/>
        </w:rPr>
        <w:br/>
      </w:r>
    </w:p>
    <w:p w:rsidR="00F2367A" w:rsidRPr="00953655" w:rsidRDefault="00F2367A" w:rsidP="004E6A18">
      <w:pPr>
        <w:pStyle w:val="ListParagraph"/>
        <w:numPr>
          <w:ilvl w:val="0"/>
          <w:numId w:val="4"/>
        </w:numPr>
        <w:spacing w:line="240" w:lineRule="auto"/>
        <w:ind w:right="1350"/>
        <w:rPr>
          <w:rFonts w:ascii="Arial Narrow" w:hAnsi="Arial Narrow" w:cs="Arial"/>
        </w:rPr>
      </w:pPr>
      <w:r w:rsidRPr="00953655">
        <w:rPr>
          <w:rFonts w:ascii="Arial Narrow" w:hAnsi="Arial Narrow" w:cs="Arial"/>
        </w:rPr>
        <w:t xml:space="preserve">Take the CARTS city bus from Texas State University to the San Marcos Station. The CARTS bus normally arrives at the loop every hour from 7am – 5pm at </w:t>
      </w:r>
      <w:r>
        <w:rPr>
          <w:rFonts w:ascii="Arial Narrow" w:hAnsi="Arial Narrow" w:cs="Arial"/>
        </w:rPr>
        <w:t>00</w:t>
      </w:r>
      <w:r w:rsidR="003F2775">
        <w:rPr>
          <w:rFonts w:ascii="Arial Narrow" w:hAnsi="Arial Narrow" w:cs="Arial"/>
        </w:rPr>
        <w:t>:35</w:t>
      </w:r>
      <w:r w:rsidRPr="00953655">
        <w:rPr>
          <w:rFonts w:ascii="Arial Narrow" w:hAnsi="Arial Narrow" w:cs="Arial"/>
        </w:rPr>
        <w:t xml:space="preserve"> of the hour. </w:t>
      </w:r>
      <w:r w:rsidR="00C34859">
        <w:rPr>
          <w:rFonts w:ascii="Arial Narrow" w:hAnsi="Arial Narrow" w:cs="Arial"/>
        </w:rPr>
        <w:t>(normally route 10)</w:t>
      </w:r>
      <w:r w:rsidR="004E6A18">
        <w:rPr>
          <w:rFonts w:ascii="Arial Narrow" w:hAnsi="Arial Narrow" w:cs="Arial"/>
        </w:rPr>
        <w:br/>
      </w:r>
    </w:p>
    <w:p w:rsidR="00F2367A" w:rsidRPr="00953655" w:rsidRDefault="00F2367A" w:rsidP="00604FEC">
      <w:pPr>
        <w:pStyle w:val="ListParagraph"/>
        <w:numPr>
          <w:ilvl w:val="0"/>
          <w:numId w:val="4"/>
        </w:numPr>
        <w:spacing w:line="240" w:lineRule="auto"/>
        <w:rPr>
          <w:rFonts w:ascii="Arial Narrow" w:hAnsi="Arial Narrow" w:cs="Arial"/>
        </w:rPr>
      </w:pPr>
      <w:r w:rsidRPr="00953655">
        <w:rPr>
          <w:rFonts w:ascii="Arial Narrow" w:hAnsi="Arial Narrow" w:cs="Arial"/>
        </w:rPr>
        <w:t>When you arrive at the station, get on the connecting CARTS bus that go</w:t>
      </w:r>
      <w:r>
        <w:rPr>
          <w:rFonts w:ascii="Arial Narrow" w:hAnsi="Arial Narrow" w:cs="Arial"/>
        </w:rPr>
        <w:t>es by the SS Office (normally Route 5</w:t>
      </w:r>
      <w:r w:rsidRPr="00953655">
        <w:rPr>
          <w:rFonts w:ascii="Arial Narrow" w:hAnsi="Arial Narrow" w:cs="Arial"/>
        </w:rPr>
        <w:t xml:space="preserve"> but</w:t>
      </w:r>
      <w:r>
        <w:rPr>
          <w:rFonts w:ascii="Arial Narrow" w:hAnsi="Arial Narrow" w:cs="Arial"/>
        </w:rPr>
        <w:t xml:space="preserve"> ask the bus driver to be sure), let the driver know that you need to go to the SS Office, and he will drop you off as close as possible to the shopping center that the office is located</w:t>
      </w:r>
      <w:r w:rsidR="00E559B9">
        <w:rPr>
          <w:rFonts w:ascii="Arial Narrow" w:hAnsi="Arial Narrow" w:cs="Arial"/>
        </w:rPr>
        <w:t xml:space="preserve"> at</w:t>
      </w:r>
      <w:r>
        <w:rPr>
          <w:rFonts w:ascii="Arial Narrow" w:hAnsi="Arial Narrow" w:cs="Arial"/>
        </w:rPr>
        <w:t>.</w:t>
      </w:r>
      <w:r w:rsidR="003F2775">
        <w:rPr>
          <w:rFonts w:ascii="Arial Narrow" w:hAnsi="Arial Narrow" w:cs="Arial"/>
        </w:rPr>
        <w:t xml:space="preserve"> The CARTS bus </w:t>
      </w:r>
      <w:r w:rsidR="00E559B9">
        <w:rPr>
          <w:rFonts w:ascii="Arial Narrow" w:hAnsi="Arial Narrow" w:cs="Arial"/>
        </w:rPr>
        <w:t xml:space="preserve">arrives </w:t>
      </w:r>
      <w:r w:rsidR="003F2775">
        <w:rPr>
          <w:rFonts w:ascii="Arial Narrow" w:hAnsi="Arial Narrow" w:cs="Arial"/>
        </w:rPr>
        <w:t xml:space="preserve">from the San Marcos station to SS office </w:t>
      </w:r>
      <w:r w:rsidR="00C34859">
        <w:rPr>
          <w:rFonts w:ascii="Arial Narrow" w:hAnsi="Arial Narrow" w:cs="Arial"/>
        </w:rPr>
        <w:t xml:space="preserve">at </w:t>
      </w:r>
      <w:r w:rsidR="00E559B9">
        <w:rPr>
          <w:rFonts w:ascii="Arial Narrow" w:hAnsi="Arial Narrow" w:cs="Arial"/>
        </w:rPr>
        <w:t xml:space="preserve">the </w:t>
      </w:r>
      <w:r w:rsidR="00C34859">
        <w:rPr>
          <w:rFonts w:ascii="Arial Narrow" w:hAnsi="Arial Narrow" w:cs="Arial"/>
        </w:rPr>
        <w:t>top of every hour.</w:t>
      </w:r>
      <w:r w:rsidR="00604FEC">
        <w:rPr>
          <w:rFonts w:ascii="Arial Narrow" w:hAnsi="Arial Narrow" w:cs="Arial"/>
        </w:rPr>
        <w:br/>
      </w:r>
    </w:p>
    <w:p w:rsidR="00F2367A" w:rsidRDefault="00F2367A" w:rsidP="00604FEC">
      <w:pPr>
        <w:pStyle w:val="ListParagraph"/>
        <w:numPr>
          <w:ilvl w:val="0"/>
          <w:numId w:val="4"/>
        </w:numPr>
        <w:spacing w:line="240" w:lineRule="auto"/>
        <w:rPr>
          <w:rFonts w:ascii="Arial Narrow" w:hAnsi="Arial Narrow" w:cs="Arial"/>
        </w:rPr>
      </w:pPr>
      <w:r w:rsidRPr="00953655">
        <w:rPr>
          <w:rFonts w:ascii="Arial Narrow" w:hAnsi="Arial Narrow" w:cs="Arial"/>
        </w:rPr>
        <w:t xml:space="preserve">If you will also need a ride back to campus, make sure to ask the bus driver when the bus will be back to the </w:t>
      </w:r>
      <w:r>
        <w:rPr>
          <w:rFonts w:ascii="Arial Narrow" w:hAnsi="Arial Narrow" w:cs="Arial"/>
        </w:rPr>
        <w:t>Social Security Office</w:t>
      </w:r>
      <w:r w:rsidRPr="00953655">
        <w:rPr>
          <w:rFonts w:ascii="Arial Narrow" w:hAnsi="Arial Narrow" w:cs="Arial"/>
        </w:rPr>
        <w:t xml:space="preserve"> and where they can pick you up.</w:t>
      </w:r>
    </w:p>
    <w:p w:rsidR="00F2367A" w:rsidRDefault="00E559B9" w:rsidP="00604FEC">
      <w:pPr>
        <w:pStyle w:val="ListParagraph"/>
        <w:rPr>
          <w:rFonts w:ascii="Arial Narrow" w:hAnsi="Arial Narrow" w:cs="Arial"/>
        </w:rPr>
      </w:pPr>
      <w:r>
        <w:rPr>
          <w:rFonts w:ascii="Arial Narrow" w:hAnsi="Arial Narrow" w:cs="Arial"/>
          <w:noProof/>
        </w:rPr>
        <w:drawing>
          <wp:anchor distT="0" distB="0" distL="114300" distR="114300" simplePos="0" relativeHeight="251679744" behindDoc="0" locked="0" layoutInCell="1" allowOverlap="1" wp14:anchorId="64A53054" wp14:editId="303BE633">
            <wp:simplePos x="0" y="0"/>
            <wp:positionH relativeFrom="column">
              <wp:posOffset>1247775</wp:posOffset>
            </wp:positionH>
            <wp:positionV relativeFrom="paragraph">
              <wp:posOffset>471805</wp:posOffset>
            </wp:positionV>
            <wp:extent cx="342900" cy="390525"/>
            <wp:effectExtent l="0" t="0" r="0" b="9525"/>
            <wp:wrapNone/>
            <wp:docPr id="5" name="Picture 4" descr="http://txsthockey.com/news_images/org_1522/Image/Bobcat%20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xsthockey.com/news_images/org_1522/Image/Bobcat%20Head.jpg"/>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42900" cy="390525"/>
                    </a:xfrm>
                    <a:prstGeom prst="rect">
                      <a:avLst/>
                    </a:prstGeom>
                    <a:noFill/>
                    <a:ln w="9525">
                      <a:noFill/>
                      <a:miter lim="800000"/>
                      <a:headEnd/>
                      <a:tailEnd/>
                    </a:ln>
                  </pic:spPr>
                </pic:pic>
              </a:graphicData>
            </a:graphic>
          </wp:anchor>
        </w:drawing>
      </w:r>
      <w:r w:rsidR="00604FEC">
        <w:rPr>
          <w:rFonts w:ascii="Arial Narrow" w:hAnsi="Arial Narrow" w:cs="Arial"/>
          <w:noProof/>
        </w:rPr>
        <w:drawing>
          <wp:anchor distT="0" distB="0" distL="114300" distR="114300" simplePos="0" relativeHeight="251668480" behindDoc="0" locked="0" layoutInCell="1" allowOverlap="1" wp14:anchorId="18999935" wp14:editId="579741BF">
            <wp:simplePos x="0" y="0"/>
            <wp:positionH relativeFrom="column">
              <wp:posOffset>1085850</wp:posOffset>
            </wp:positionH>
            <wp:positionV relativeFrom="paragraph">
              <wp:posOffset>105410</wp:posOffset>
            </wp:positionV>
            <wp:extent cx="4533900" cy="3238500"/>
            <wp:effectExtent l="57150" t="19050" r="114300" b="952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0219" t="30835" r="57815" b="26484"/>
                    <a:stretch>
                      <a:fillRect/>
                    </a:stretch>
                  </pic:blipFill>
                  <pic:spPr bwMode="auto">
                    <a:xfrm>
                      <a:off x="0" y="0"/>
                      <a:ext cx="4533900" cy="3238500"/>
                    </a:xfrm>
                    <a:prstGeom prst="rect">
                      <a:avLst/>
                    </a:prstGeom>
                    <a:ln w="254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F2367A">
        <w:rPr>
          <w:rFonts w:ascii="Arial Narrow" w:hAnsi="Arial Narrow" w:cs="Arial"/>
        </w:rPr>
        <w:br/>
      </w:r>
    </w:p>
    <w:p w:rsidR="00F2367A" w:rsidRPr="001978E7" w:rsidRDefault="00C34859" w:rsidP="00F2367A">
      <w:pPr>
        <w:shd w:val="clear" w:color="auto" w:fill="FFFFFF"/>
        <w:spacing w:after="0" w:line="240" w:lineRule="auto"/>
        <w:textAlignment w:val="top"/>
        <w:rPr>
          <w:rFonts w:ascii="Arial Narrow" w:eastAsia="Times New Roman" w:hAnsi="Arial Narrow" w:cs="Times New Roman"/>
          <w:sz w:val="20"/>
          <w:szCs w:val="20"/>
        </w:rPr>
      </w:pPr>
      <w:r>
        <w:rPr>
          <w:rFonts w:eastAsiaTheme="minorHAnsi"/>
          <w:noProof/>
        </w:rPr>
        <mc:AlternateContent>
          <mc:Choice Requires="wps">
            <w:drawing>
              <wp:anchor distT="0" distB="0" distL="114300" distR="114300" simplePos="0" relativeHeight="251670528" behindDoc="0" locked="0" layoutInCell="1" allowOverlap="1">
                <wp:simplePos x="0" y="0"/>
                <wp:positionH relativeFrom="column">
                  <wp:posOffset>-24765</wp:posOffset>
                </wp:positionH>
                <wp:positionV relativeFrom="paragraph">
                  <wp:posOffset>86360</wp:posOffset>
                </wp:positionV>
                <wp:extent cx="998855" cy="835660"/>
                <wp:effectExtent l="0" t="0" r="3175"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ED7" w:rsidRPr="001A5B6F" w:rsidRDefault="00496ED7" w:rsidP="00F369CA">
                            <w:pPr>
                              <w:spacing w:after="0" w:line="240" w:lineRule="auto"/>
                              <w:rPr>
                                <w:b/>
                                <w:sz w:val="16"/>
                                <w:szCs w:val="16"/>
                              </w:rPr>
                            </w:pPr>
                            <w:r>
                              <w:rPr>
                                <w:b/>
                                <w:sz w:val="16"/>
                                <w:szCs w:val="16"/>
                              </w:rPr>
                              <w:t xml:space="preserve">1. </w:t>
                            </w:r>
                            <w:r w:rsidRPr="001A5B6F">
                              <w:rPr>
                                <w:b/>
                                <w:sz w:val="16"/>
                                <w:szCs w:val="16"/>
                              </w:rPr>
                              <w:t xml:space="preserve">Take the CARTS bus from the </w:t>
                            </w:r>
                          </w:p>
                          <w:p w:rsidR="00496ED7" w:rsidRPr="00112771" w:rsidRDefault="00496ED7" w:rsidP="00F369CA">
                            <w:pPr>
                              <w:spacing w:after="0" w:line="240" w:lineRule="auto"/>
                              <w:rPr>
                                <w:b/>
                                <w:sz w:val="16"/>
                                <w:szCs w:val="16"/>
                              </w:rPr>
                            </w:pPr>
                            <w:r w:rsidRPr="00112771">
                              <w:rPr>
                                <w:b/>
                                <w:sz w:val="16"/>
                                <w:szCs w:val="16"/>
                              </w:rPr>
                              <w:t xml:space="preserve">Texas State </w:t>
                            </w:r>
                          </w:p>
                          <w:p w:rsidR="00496ED7" w:rsidRPr="00112771" w:rsidRDefault="00496ED7" w:rsidP="00F369CA">
                            <w:pPr>
                              <w:spacing w:after="0" w:line="240" w:lineRule="auto"/>
                              <w:rPr>
                                <w:b/>
                                <w:sz w:val="16"/>
                                <w:szCs w:val="16"/>
                              </w:rPr>
                            </w:pPr>
                            <w:proofErr w:type="gramStart"/>
                            <w:r w:rsidRPr="00112771">
                              <w:rPr>
                                <w:b/>
                                <w:sz w:val="16"/>
                                <w:szCs w:val="16"/>
                              </w:rPr>
                              <w:t>Bus Loop</w:t>
                            </w:r>
                            <w:r>
                              <w:rPr>
                                <w:b/>
                                <w:sz w:val="16"/>
                                <w:szCs w:val="16"/>
                              </w:rPr>
                              <w:t xml:space="preserve"> to the San Marcos Station on Guadalupe.</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95pt;margin-top:6.8pt;width:78.65pt;height:65.8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" filled="f" stroked="f">
                <v:textbox style="mso-fit-shape-to-text:t">
                  <w:txbxContent>
                    <w:p w:rsidR="00496ED7" w:rsidRPr="001A5B6F" w:rsidRDefault="00496ED7" w:rsidP="00F369CA">
                      <w:pPr>
                        <w:spacing w:after="0" w:line="240" w:lineRule="auto"/>
                        <w:rPr>
                          <w:b/>
                          <w:sz w:val="16"/>
                          <w:szCs w:val="16"/>
                        </w:rPr>
                      </w:pPr>
                      <w:r>
                        <w:rPr>
                          <w:b/>
                          <w:sz w:val="16"/>
                          <w:szCs w:val="16"/>
                        </w:rPr>
                        <w:t xml:space="preserve">1. </w:t>
                      </w:r>
                      <w:r w:rsidRPr="001A5B6F">
                        <w:rPr>
                          <w:b/>
                          <w:sz w:val="16"/>
                          <w:szCs w:val="16"/>
                        </w:rPr>
                        <w:t xml:space="preserve">Take the CARTS bus from the </w:t>
                      </w:r>
                    </w:p>
                    <w:p w:rsidR="00496ED7" w:rsidRPr="00112771" w:rsidRDefault="00496ED7" w:rsidP="00F369CA">
                      <w:pPr>
                        <w:spacing w:after="0" w:line="240" w:lineRule="auto"/>
                        <w:rPr>
                          <w:b/>
                          <w:sz w:val="16"/>
                          <w:szCs w:val="16"/>
                        </w:rPr>
                      </w:pPr>
                      <w:r w:rsidRPr="00112771">
                        <w:rPr>
                          <w:b/>
                          <w:sz w:val="16"/>
                          <w:szCs w:val="16"/>
                        </w:rPr>
                        <w:t xml:space="preserve">Texas State </w:t>
                      </w:r>
                    </w:p>
                    <w:p w:rsidR="00496ED7" w:rsidRPr="00112771" w:rsidRDefault="00496ED7" w:rsidP="00F369CA">
                      <w:pPr>
                        <w:spacing w:after="0" w:line="240" w:lineRule="auto"/>
                        <w:rPr>
                          <w:b/>
                          <w:sz w:val="16"/>
                          <w:szCs w:val="16"/>
                        </w:rPr>
                      </w:pPr>
                      <w:r w:rsidRPr="00112771">
                        <w:rPr>
                          <w:b/>
                          <w:sz w:val="16"/>
                          <w:szCs w:val="16"/>
                        </w:rPr>
                        <w:t>Bus Loop</w:t>
                      </w:r>
                      <w:r>
                        <w:rPr>
                          <w:b/>
                          <w:sz w:val="16"/>
                          <w:szCs w:val="16"/>
                        </w:rPr>
                        <w:t xml:space="preserve"> to the San Marcos Station on Guadalupe.</w:t>
                      </w:r>
                    </w:p>
                  </w:txbxContent>
                </v:textbox>
              </v:shape>
            </w:pict>
          </mc:Fallback>
        </mc:AlternateContent>
      </w:r>
    </w:p>
    <w:p w:rsidR="00F369CA" w:rsidRDefault="00C34859" w:rsidP="00F369CA">
      <w:pP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70015" behindDoc="0" locked="0" layoutInCell="1" allowOverlap="1">
                <wp:simplePos x="0" y="0"/>
                <wp:positionH relativeFrom="column">
                  <wp:posOffset>1485900</wp:posOffset>
                </wp:positionH>
                <wp:positionV relativeFrom="paragraph">
                  <wp:posOffset>220345</wp:posOffset>
                </wp:positionV>
                <wp:extent cx="295275" cy="1967865"/>
                <wp:effectExtent l="19050" t="19050" r="123825" b="51435"/>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1967865"/>
                        </a:xfrm>
                        <a:prstGeom prst="straightConnector1">
                          <a:avLst/>
                        </a:prstGeom>
                        <a:noFill/>
                        <a:ln w="38100">
                          <a:solidFill>
                            <a:srgbClr val="C00000"/>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117pt;margin-top:17.35pt;width:23.25pt;height:154.95pt;z-index:251670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" strokecolor="#c00000" strokeweight="3pt">
                <v:stroke endarrow="open" endarrowwidth="wide" endarrowlength="long"/>
                <v:shadow color="#243f60 [1604]" opacity=".5" offset="1pt"/>
              </v:shape>
            </w:pict>
          </mc:Fallback>
        </mc:AlternateContent>
      </w:r>
    </w:p>
    <w:p w:rsidR="00F369CA" w:rsidRDefault="00F369CA" w:rsidP="00F369CA">
      <w:pPr>
        <w:rPr>
          <w:rFonts w:ascii="Arial Narrow" w:hAnsi="Arial Narrow"/>
          <w:sz w:val="24"/>
          <w:szCs w:val="24"/>
        </w:rPr>
      </w:pPr>
    </w:p>
    <w:p w:rsidR="00F369CA" w:rsidRDefault="00F369CA" w:rsidP="00F369CA">
      <w:pPr>
        <w:rPr>
          <w:rFonts w:ascii="Arial Narrow" w:hAnsi="Arial Narrow"/>
          <w:sz w:val="24"/>
          <w:szCs w:val="24"/>
        </w:rPr>
      </w:pPr>
    </w:p>
    <w:p w:rsidR="00F369CA" w:rsidRDefault="00C34859" w:rsidP="00F369CA">
      <w:pPr>
        <w:rPr>
          <w:rFonts w:ascii="Arial Narrow" w:hAnsi="Arial Narrow"/>
          <w:sz w:val="24"/>
          <w:szCs w:val="24"/>
        </w:rPr>
      </w:pPr>
      <w:r>
        <w:rPr>
          <w:rFonts w:ascii="Arial Narrow" w:eastAsia="Times New Roman" w:hAnsi="Arial Narrow" w:cs="Times New Roman"/>
          <w:noProof/>
          <w:sz w:val="20"/>
          <w:szCs w:val="20"/>
        </w:rPr>
        <mc:AlternateContent>
          <mc:Choice Requires="wps">
            <w:drawing>
              <wp:anchor distT="0" distB="0" distL="114300" distR="114300" simplePos="0" relativeHeight="251683840" behindDoc="0" locked="0" layoutInCell="1" allowOverlap="1">
                <wp:simplePos x="0" y="0"/>
                <wp:positionH relativeFrom="column">
                  <wp:posOffset>4572000</wp:posOffset>
                </wp:positionH>
                <wp:positionV relativeFrom="paragraph">
                  <wp:posOffset>313055</wp:posOffset>
                </wp:positionV>
                <wp:extent cx="1019175" cy="514350"/>
                <wp:effectExtent l="0" t="635" r="0" b="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ED7" w:rsidRPr="00604FEC" w:rsidRDefault="00496ED7">
                            <w:pPr>
                              <w:rPr>
                                <w:color w:val="FFFFFF" w:themeColor="background1"/>
                              </w:rPr>
                            </w:pPr>
                            <w:r w:rsidRPr="00604FEC">
                              <w:rPr>
                                <w:color w:val="FFFFFF" w:themeColor="background1"/>
                                <w:highlight w:val="darkBlue"/>
                              </w:rPr>
                              <w:t>Social Security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margin-left:5in;margin-top:24.65pt;width:80.25pt;height: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" filled="f" stroked="f">
                <v:textbox>
                  <w:txbxContent>
                    <w:p w:rsidR="00496ED7" w:rsidRPr="00604FEC" w:rsidRDefault="00496ED7">
                      <w:pPr>
                        <w:rPr>
                          <w:color w:val="FFFFFF" w:themeColor="background1"/>
                        </w:rPr>
                      </w:pPr>
                      <w:r w:rsidRPr="00604FEC">
                        <w:rPr>
                          <w:color w:val="FFFFFF" w:themeColor="background1"/>
                          <w:highlight w:val="darkBlue"/>
                        </w:rPr>
                        <w:t>Social Security Office</w:t>
                      </w:r>
                    </w:p>
                  </w:txbxContent>
                </v:textbox>
              </v:rect>
            </w:pict>
          </mc:Fallback>
        </mc:AlternateContent>
      </w:r>
    </w:p>
    <w:p w:rsidR="00F369CA" w:rsidRDefault="00C34859" w:rsidP="00F369CA">
      <w:pP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123825</wp:posOffset>
                </wp:positionV>
                <wp:extent cx="1002665" cy="1372870"/>
                <wp:effectExtent l="0" t="0" r="0" b="190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137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ED7" w:rsidRPr="00003443" w:rsidRDefault="00496ED7" w:rsidP="00F369CA">
                            <w:pPr>
                              <w:spacing w:after="0" w:line="240" w:lineRule="auto"/>
                              <w:rPr>
                                <w:b/>
                                <w:sz w:val="16"/>
                                <w:szCs w:val="16"/>
                              </w:rPr>
                            </w:pPr>
                            <w:proofErr w:type="gramStart"/>
                            <w:r>
                              <w:rPr>
                                <w:b/>
                                <w:sz w:val="16"/>
                                <w:szCs w:val="16"/>
                              </w:rPr>
                              <w:t>2.Take</w:t>
                            </w:r>
                            <w:proofErr w:type="gramEnd"/>
                            <w:r>
                              <w:rPr>
                                <w:b/>
                                <w:sz w:val="16"/>
                                <w:szCs w:val="16"/>
                              </w:rPr>
                              <w:t xml:space="preserve"> route 5 from the San Marcos Station to the Social Security office located in a shopping center on the corner of Hwy 80 and I-35.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0;margin-top:9.75pt;width:78.95pt;height:10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r0ug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" filled="f" stroked="f">
                <v:textbox>
                  <w:txbxContent>
                    <w:p w:rsidR="00496ED7" w:rsidRPr="00003443" w:rsidRDefault="00496ED7" w:rsidP="00F369CA">
                      <w:pPr>
                        <w:spacing w:after="0" w:line="240" w:lineRule="auto"/>
                        <w:rPr>
                          <w:b/>
                          <w:sz w:val="16"/>
                          <w:szCs w:val="16"/>
                        </w:rPr>
                      </w:pPr>
                      <w:r>
                        <w:rPr>
                          <w:b/>
                          <w:sz w:val="16"/>
                          <w:szCs w:val="16"/>
                        </w:rPr>
                        <w:t>2.Take route 5 from the San Marcos Station to the Social Security office located in a shopping center on the corner of Hwy 80 and I-35.</w:t>
                      </w:r>
                    </w:p>
                  </w:txbxContent>
                </v:textbox>
              </v:shape>
            </w:pict>
          </mc:Fallback>
        </mc:AlternateContent>
      </w:r>
    </w:p>
    <w:p w:rsidR="00F369CA" w:rsidRDefault="00C34859" w:rsidP="00F369CA">
      <w:pP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72576" behindDoc="0" locked="0" layoutInCell="1" allowOverlap="1">
                <wp:simplePos x="0" y="0"/>
                <wp:positionH relativeFrom="column">
                  <wp:posOffset>2019300</wp:posOffset>
                </wp:positionH>
                <wp:positionV relativeFrom="paragraph">
                  <wp:posOffset>171450</wp:posOffset>
                </wp:positionV>
                <wp:extent cx="3162300" cy="657225"/>
                <wp:effectExtent l="19050" t="144145" r="57150" b="2730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62300" cy="657225"/>
                        </a:xfrm>
                        <a:prstGeom prst="straightConnector1">
                          <a:avLst/>
                        </a:prstGeom>
                        <a:noFill/>
                        <a:ln w="38100">
                          <a:solidFill>
                            <a:srgbClr val="C00000"/>
                          </a:solidFill>
                          <a:round/>
                          <a:headEnd/>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59pt;margin-top:13.5pt;width:249pt;height:51.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" strokecolor="#c00000" strokeweight="3pt">
                <v:stroke endarrow="open" endarrowwidth="wide" endarrowlength="long"/>
                <v:shadow color="#243f60 [1604]" opacity=".5" offset="1pt"/>
              </v:shape>
            </w:pict>
          </mc:Fallback>
        </mc:AlternateContent>
      </w:r>
    </w:p>
    <w:p w:rsidR="00F369CA" w:rsidRDefault="00F369CA" w:rsidP="00F369CA">
      <w:pPr>
        <w:rPr>
          <w:rFonts w:ascii="Arial Narrow" w:hAnsi="Arial Narrow"/>
          <w:sz w:val="24"/>
          <w:szCs w:val="24"/>
        </w:rPr>
      </w:pPr>
    </w:p>
    <w:p w:rsidR="00F369CA" w:rsidRDefault="00F369CA" w:rsidP="00F369CA">
      <w:pPr>
        <w:rPr>
          <w:rFonts w:ascii="Arial Narrow" w:hAnsi="Arial Narrow"/>
          <w:sz w:val="24"/>
          <w:szCs w:val="24"/>
        </w:rPr>
      </w:pPr>
    </w:p>
    <w:p w:rsidR="00F369CA" w:rsidRDefault="00F369CA" w:rsidP="00F369CA">
      <w:pPr>
        <w:rPr>
          <w:rFonts w:ascii="Arial Narrow" w:hAnsi="Arial Narrow"/>
          <w:sz w:val="24"/>
          <w:szCs w:val="24"/>
        </w:rPr>
      </w:pPr>
    </w:p>
    <w:p w:rsidR="00F369CA" w:rsidRDefault="00496ED7" w:rsidP="00496ED7">
      <w:pPr>
        <w:ind w:left="720"/>
        <w:rPr>
          <w:rFonts w:ascii="Arial Narrow" w:hAnsi="Arial Narrow"/>
          <w:sz w:val="24"/>
          <w:szCs w:val="24"/>
        </w:rPr>
      </w:pPr>
      <w:r>
        <w:rPr>
          <w:rFonts w:ascii="Arial Narrow" w:hAnsi="Arial Narrow" w:cs="Arial"/>
          <w:b/>
          <w:noProof/>
          <w:sz w:val="20"/>
          <w:szCs w:val="20"/>
        </w:rPr>
        <w:drawing>
          <wp:anchor distT="0" distB="0" distL="114300" distR="114300" simplePos="0" relativeHeight="251685888" behindDoc="0" locked="0" layoutInCell="1" allowOverlap="1">
            <wp:simplePos x="0" y="0"/>
            <wp:positionH relativeFrom="column">
              <wp:posOffset>-333375</wp:posOffset>
            </wp:positionH>
            <wp:positionV relativeFrom="paragraph">
              <wp:posOffset>55245</wp:posOffset>
            </wp:positionV>
            <wp:extent cx="774700" cy="352425"/>
            <wp:effectExtent l="19050" t="0" r="6350" b="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clrChange>
                        <a:clrFrom>
                          <a:srgbClr val="FF6600"/>
                        </a:clrFrom>
                        <a:clrTo>
                          <a:srgbClr val="FF6600">
                            <a:alpha val="0"/>
                          </a:srgbClr>
                        </a:clrTo>
                      </a:clrChange>
                      <a:grayscl/>
                    </a:blip>
                    <a:srcRect l="76488" t="32794" r="18452" b="60915"/>
                    <a:stretch>
                      <a:fillRect/>
                    </a:stretch>
                  </pic:blipFill>
                  <pic:spPr bwMode="auto">
                    <a:xfrm>
                      <a:off x="0" y="0"/>
                      <a:ext cx="774700" cy="352425"/>
                    </a:xfrm>
                    <a:prstGeom prst="rect">
                      <a:avLst/>
                    </a:prstGeom>
                    <a:noFill/>
                    <a:ln w="9525">
                      <a:noFill/>
                      <a:miter lim="800000"/>
                      <a:headEnd/>
                      <a:tailEnd/>
                    </a:ln>
                  </pic:spPr>
                </pic:pic>
              </a:graphicData>
            </a:graphic>
          </wp:anchor>
        </w:drawing>
      </w:r>
      <w:r w:rsidR="00F2367A" w:rsidRPr="00261A1F">
        <w:rPr>
          <w:rFonts w:ascii="Arial Narrow" w:hAnsi="Arial Narrow" w:cs="Arial"/>
          <w:b/>
          <w:sz w:val="20"/>
          <w:szCs w:val="20"/>
        </w:rPr>
        <w:t>Note</w:t>
      </w:r>
      <w:r w:rsidR="00F2367A" w:rsidRPr="00261A1F">
        <w:rPr>
          <w:rFonts w:ascii="Arial Narrow" w:hAnsi="Arial Narrow" w:cs="Arial"/>
          <w:sz w:val="20"/>
          <w:szCs w:val="20"/>
        </w:rPr>
        <w:t>:  The CARTS bus is free for students, but you need to show your Texas State ID card. The CARTS City bus drivers are extremely friendly, and welcome students asking them questions.   The buses are usually small, red and white colored, and look very different from Texas State Bobcat Trams. Carts office # 512.805.7433</w:t>
      </w:r>
    </w:p>
    <w:p w:rsidR="00AF246B" w:rsidRDefault="00AF246B"/>
    <w:sectPr w:rsidR="00AF246B" w:rsidSect="00473B0F">
      <w:pgSz w:w="12240" w:h="15840"/>
      <w:pgMar w:top="810" w:right="720" w:bottom="63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75A6D"/>
    <w:multiLevelType w:val="multilevel"/>
    <w:tmpl w:val="C2CE0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9153A"/>
    <w:multiLevelType w:val="hybridMultilevel"/>
    <w:tmpl w:val="1FB01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231046B"/>
    <w:multiLevelType w:val="hybridMultilevel"/>
    <w:tmpl w:val="0E205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1778AC"/>
    <w:multiLevelType w:val="hybridMultilevel"/>
    <w:tmpl w:val="0E205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9CA"/>
    <w:rsid w:val="001978E7"/>
    <w:rsid w:val="00261A1F"/>
    <w:rsid w:val="003F2775"/>
    <w:rsid w:val="00473B0F"/>
    <w:rsid w:val="00496ED7"/>
    <w:rsid w:val="004E6A18"/>
    <w:rsid w:val="00604FEC"/>
    <w:rsid w:val="00AF246B"/>
    <w:rsid w:val="00C34859"/>
    <w:rsid w:val="00E559B9"/>
    <w:rsid w:val="00F2367A"/>
    <w:rsid w:val="00F36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69CA"/>
    <w:rPr>
      <w:color w:val="0000FF"/>
      <w:u w:val="single"/>
    </w:rPr>
  </w:style>
  <w:style w:type="paragraph" w:styleId="ListParagraph">
    <w:name w:val="List Paragraph"/>
    <w:basedOn w:val="Normal"/>
    <w:uiPriority w:val="34"/>
    <w:qFormat/>
    <w:rsid w:val="00F369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69CA"/>
    <w:rPr>
      <w:color w:val="0000FF"/>
      <w:u w:val="single"/>
    </w:rPr>
  </w:style>
  <w:style w:type="paragraph" w:styleId="ListParagraph">
    <w:name w:val="List Paragraph"/>
    <w:basedOn w:val="Normal"/>
    <w:uiPriority w:val="34"/>
    <w:qFormat/>
    <w:rsid w:val="00F369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http://www.ssa.gov/pubs/10181.html"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BE8E1-8443-4E10-A234-7B0B4E244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409</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Texas State University-San Marcos</Company>
  <LinksUpToDate>false</LinksUpToDate>
  <CharactersWithSpaces>2741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ed1131</dc:creator>
  <cp:lastModifiedBy>tsp</cp:lastModifiedBy>
  <cp:revision>2</cp:revision>
  <cp:lastPrinted>2012-10-22T20:42:00Z</cp:lastPrinted>
  <dcterms:created xsi:type="dcterms:W3CDTF">2013-09-24T16:07:00Z</dcterms:created>
  <dcterms:modified xsi:type="dcterms:W3CDTF">2013-09-24T16:07:00Z</dcterms:modified>
</cp:coreProperties>
</file>