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77777777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5-04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4972CB0F" w:rsidR="00554276" w:rsidRPr="00A87891" w:rsidRDefault="001A063A" w:rsidP="00A87891">
          <w:pPr>
            <w:pStyle w:val="Heading2"/>
          </w:pPr>
          <w:r>
            <w:t>April 16, 2015</w:t>
          </w:r>
        </w:p>
      </w:sdtContent>
    </w:sdt>
    <w:p w14:paraId="163DB196" w14:textId="0E3EB591" w:rsidR="00A4511E" w:rsidRPr="00EA277E" w:rsidRDefault="001A063A" w:rsidP="00A87891">
      <w:pPr>
        <w:pStyle w:val="Heading2"/>
      </w:pPr>
      <w:r>
        <w:t>5:15</w:t>
      </w:r>
      <w:r w:rsidR="002F16CD">
        <w:t>-6:30</w:t>
      </w:r>
      <w:r w:rsidR="004C1357">
        <w:t xml:space="preserve"> </w:t>
      </w:r>
    </w:p>
    <w:p w14:paraId="57D28216" w14:textId="77777777" w:rsidR="00A4511E" w:rsidRPr="00D465F4" w:rsidRDefault="00A4511E" w:rsidP="00CC2F5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14:paraId="41D5617B" w14:textId="77777777" w:rsidR="00A4511E" w:rsidRPr="00D465F4" w:rsidRDefault="002F16CD" w:rsidP="00A87891">
      <w:pPr>
        <w:pStyle w:val="ListParagraph"/>
      </w:pPr>
      <w:r>
        <w:t>Announcements/Updates</w:t>
      </w:r>
    </w:p>
    <w:p w14:paraId="27281D7B" w14:textId="0B3EB2A5" w:rsidR="001A063A" w:rsidRDefault="001A063A" w:rsidP="001A063A">
      <w:pPr>
        <w:pStyle w:val="ListNumber"/>
        <w:tabs>
          <w:tab w:val="clear" w:pos="720"/>
        </w:tabs>
        <w:rPr>
          <w:sz w:val="28"/>
          <w:szCs w:val="28"/>
        </w:rPr>
      </w:pPr>
      <w:r w:rsidRPr="001A063A">
        <w:rPr>
          <w:sz w:val="28"/>
          <w:szCs w:val="28"/>
        </w:rPr>
        <w:t>Wild Rice Festival Recap</w:t>
      </w:r>
    </w:p>
    <w:p w14:paraId="4884612D" w14:textId="1990CCCC" w:rsidR="001A063A" w:rsidRDefault="001A063A" w:rsidP="001A063A">
      <w:pPr>
        <w:pStyle w:val="ListNumber"/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Earth Day Celebration- Claudia Salazar</w:t>
      </w:r>
    </w:p>
    <w:p w14:paraId="53A0480A" w14:textId="2F0BDADB" w:rsidR="007C1AB5" w:rsidRDefault="007C1AB5" w:rsidP="007C1AB5">
      <w:pPr>
        <w:pStyle w:val="ListNumber"/>
        <w:numPr>
          <w:ilvl w:val="0"/>
          <w:numId w:val="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Next Wednesday 10-3 ESC will be out in the quad</w:t>
      </w:r>
    </w:p>
    <w:p w14:paraId="2CF43116" w14:textId="1EC5E405" w:rsidR="007C1AB5" w:rsidRPr="001A063A" w:rsidRDefault="007C1AB5" w:rsidP="007C1AB5">
      <w:pPr>
        <w:pStyle w:val="ListNumber"/>
        <w:numPr>
          <w:ilvl w:val="0"/>
          <w:numId w:val="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Volunteers needed to help with working the table</w:t>
      </w:r>
    </w:p>
    <w:p w14:paraId="71A5A7EC" w14:textId="77777777" w:rsidR="001A063A" w:rsidRPr="001A063A" w:rsidRDefault="001A063A" w:rsidP="001A063A">
      <w:pPr>
        <w:pStyle w:val="ListNumber"/>
        <w:tabs>
          <w:tab w:val="clear" w:pos="720"/>
        </w:tabs>
      </w:pPr>
      <w:r>
        <w:rPr>
          <w:sz w:val="28"/>
          <w:szCs w:val="28"/>
        </w:rPr>
        <w:t>Video Project Discussion with Rob Jackson</w:t>
      </w:r>
    </w:p>
    <w:p w14:paraId="630D7298" w14:textId="73F03FC2" w:rsidR="001A063A" w:rsidRDefault="00A60C19" w:rsidP="002B6B2A">
      <w:pPr>
        <w:pStyle w:val="ListNumber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Explained himself on his process of creating the promo and asked for feedback on each project he shot</w:t>
      </w:r>
    </w:p>
    <w:p w14:paraId="67629F36" w14:textId="208CDA4C" w:rsidR="002B6B2A" w:rsidRDefault="002B6B2A" w:rsidP="002B6B2A">
      <w:pPr>
        <w:pStyle w:val="ListNumber"/>
        <w:numPr>
          <w:ilvl w:val="0"/>
          <w:numId w:val="27"/>
        </w:numPr>
      </w:pPr>
      <w:r>
        <w:rPr>
          <w:sz w:val="28"/>
          <w:szCs w:val="28"/>
        </w:rPr>
        <w:t>Rough draft of the script and Rough Cut due by April 30</w:t>
      </w:r>
      <w:r w:rsidRPr="002B6B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info sent to Rob by end of the week</w:t>
      </w:r>
    </w:p>
    <w:p w14:paraId="2F2B31F4" w14:textId="7B27FF91" w:rsidR="001A063A" w:rsidRPr="005D0DC9" w:rsidRDefault="001A063A" w:rsidP="001A063A">
      <w:pPr>
        <w:pStyle w:val="ListNumber"/>
        <w:tabs>
          <w:tab w:val="clear" w:pos="720"/>
        </w:tabs>
      </w:pPr>
      <w:r w:rsidRPr="001A063A">
        <w:rPr>
          <w:rFonts w:ascii="Times New Roman" w:hAnsi="Times New Roman"/>
          <w:sz w:val="28"/>
          <w:szCs w:val="28"/>
        </w:rPr>
        <w:t>Meadow Center Interpretive Signage Update- Brianne Willis</w:t>
      </w:r>
    </w:p>
    <w:p w14:paraId="6C6E843B" w14:textId="1B6BB223" w:rsidR="005D0DC9" w:rsidRDefault="005D0DC9" w:rsidP="005D0DC9">
      <w:pPr>
        <w:pStyle w:val="ListNumber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0C19">
        <w:rPr>
          <w:rFonts w:ascii="Times New Roman" w:hAnsi="Times New Roman"/>
          <w:sz w:val="28"/>
          <w:szCs w:val="28"/>
        </w:rPr>
        <w:t>Finalized</w:t>
      </w:r>
      <w:r>
        <w:rPr>
          <w:rFonts w:ascii="Times New Roman" w:hAnsi="Times New Roman"/>
          <w:sz w:val="28"/>
          <w:szCs w:val="28"/>
        </w:rPr>
        <w:t xml:space="preserve"> first illustrated – show relationship between non source pollutants on the watershed</w:t>
      </w:r>
    </w:p>
    <w:p w14:paraId="09D698AA" w14:textId="7263F6A2" w:rsidR="005D0DC9" w:rsidRDefault="005D0DC9" w:rsidP="005D0DC9">
      <w:pPr>
        <w:pStyle w:val="ListNumber"/>
        <w:numPr>
          <w:ilvl w:val="0"/>
          <w:numId w:val="0"/>
        </w:numPr>
        <w:ind w:left="720"/>
      </w:pPr>
      <w:r>
        <w:t xml:space="preserve">- </w:t>
      </w:r>
      <w:r w:rsidR="00A60C19">
        <w:t>Topography</w:t>
      </w:r>
      <w:r>
        <w:t xml:space="preserve"> sand box-manipulate the sand to show the elevation and show the relationship </w:t>
      </w:r>
    </w:p>
    <w:p w14:paraId="40F55863" w14:textId="45B21015" w:rsidR="00A32C3C" w:rsidRDefault="00A32C3C" w:rsidP="005D0DC9">
      <w:pPr>
        <w:pStyle w:val="ListNumber"/>
        <w:numPr>
          <w:ilvl w:val="0"/>
          <w:numId w:val="0"/>
        </w:numPr>
        <w:ind w:left="720"/>
      </w:pPr>
      <w:r>
        <w:t xml:space="preserve">- </w:t>
      </w:r>
      <w:r w:rsidR="00A60C19">
        <w:t>Eliminated</w:t>
      </w:r>
      <w:r>
        <w:t xml:space="preserve"> si</w:t>
      </w:r>
      <w:r w:rsidR="00A60C19">
        <w:t>gns, walked the trail and was ab</w:t>
      </w:r>
      <w:r>
        <w:t xml:space="preserve">le to see what to combine </w:t>
      </w:r>
    </w:p>
    <w:p w14:paraId="62906CE4" w14:textId="5B1FC188" w:rsidR="00A32C3C" w:rsidRDefault="00A32C3C" w:rsidP="005D0DC9">
      <w:pPr>
        <w:pStyle w:val="ListNumber"/>
        <w:numPr>
          <w:ilvl w:val="0"/>
          <w:numId w:val="0"/>
        </w:numPr>
        <w:ind w:left="720"/>
      </w:pPr>
      <w:r>
        <w:t>- Garden crank has been installed,</w:t>
      </w:r>
      <w:r w:rsidR="00A60C19">
        <w:t xml:space="preserve"> </w:t>
      </w:r>
      <w:r>
        <w:t xml:space="preserve">signs talk about the demonstration gardens </w:t>
      </w:r>
    </w:p>
    <w:p w14:paraId="0CB75483" w14:textId="65B4F464" w:rsidR="00A32C3C" w:rsidRDefault="00A60C19" w:rsidP="005D0DC9">
      <w:pPr>
        <w:pStyle w:val="ListNumber"/>
        <w:numPr>
          <w:ilvl w:val="0"/>
          <w:numId w:val="0"/>
        </w:numPr>
        <w:ind w:left="720"/>
      </w:pPr>
      <w:r>
        <w:t>-Intern</w:t>
      </w:r>
      <w:r w:rsidR="00A32C3C">
        <w:t>s</w:t>
      </w:r>
      <w:r>
        <w:t>h</w:t>
      </w:r>
      <w:r w:rsidR="00A32C3C">
        <w:t>ip- marketing the products</w:t>
      </w:r>
    </w:p>
    <w:p w14:paraId="4A04CA26" w14:textId="6A107E83" w:rsidR="00A32C3C" w:rsidRDefault="00A60C19" w:rsidP="005D0DC9">
      <w:pPr>
        <w:pStyle w:val="ListNumber"/>
        <w:numPr>
          <w:ilvl w:val="0"/>
          <w:numId w:val="0"/>
        </w:numPr>
        <w:ind w:left="720"/>
      </w:pPr>
      <w:r>
        <w:t xml:space="preserve">- </w:t>
      </w:r>
      <w:r w:rsidR="00A32C3C">
        <w:t xml:space="preserve">Art major joined the team and looking for more interns for research and outreach </w:t>
      </w:r>
    </w:p>
    <w:p w14:paraId="72E494FF" w14:textId="5A7A9765" w:rsidR="00A32C3C" w:rsidRDefault="00A32C3C" w:rsidP="00A32C3C">
      <w:pPr>
        <w:pStyle w:val="ListNumber"/>
        <w:numPr>
          <w:ilvl w:val="0"/>
          <w:numId w:val="26"/>
        </w:numPr>
      </w:pPr>
      <w:r>
        <w:t xml:space="preserve">Translated several signs into bilingual – ready for graphic designer to work on </w:t>
      </w:r>
    </w:p>
    <w:p w14:paraId="04594DBD" w14:textId="33866E52" w:rsidR="00A32C3C" w:rsidRDefault="00A32C3C" w:rsidP="00A32C3C">
      <w:pPr>
        <w:pStyle w:val="ListNumber"/>
        <w:numPr>
          <w:ilvl w:val="0"/>
          <w:numId w:val="26"/>
        </w:numPr>
      </w:pPr>
      <w:r>
        <w:t>Rainwater harvesting- signs are held up but tanks are in the works. Will have the tanks painted.</w:t>
      </w:r>
    </w:p>
    <w:p w14:paraId="2218FBF3" w14:textId="3C402435" w:rsidR="00A32C3C" w:rsidRDefault="00A32C3C" w:rsidP="00A32C3C">
      <w:pPr>
        <w:pStyle w:val="ListNumber"/>
        <w:numPr>
          <w:ilvl w:val="0"/>
          <w:numId w:val="26"/>
        </w:numPr>
      </w:pPr>
      <w:r>
        <w:lastRenderedPageBreak/>
        <w:t>Working with a local artist to use two of her paint</w:t>
      </w:r>
      <w:r w:rsidR="00A60C19">
        <w:t>ings for archeology at the San M</w:t>
      </w:r>
      <w:r>
        <w:t>arcos springs</w:t>
      </w:r>
    </w:p>
    <w:p w14:paraId="2343E5F1" w14:textId="77777777" w:rsidR="005D0DC9" w:rsidRPr="001A063A" w:rsidRDefault="005D0DC9" w:rsidP="005D0DC9">
      <w:pPr>
        <w:pStyle w:val="ListNumber"/>
        <w:numPr>
          <w:ilvl w:val="0"/>
          <w:numId w:val="0"/>
        </w:numPr>
        <w:ind w:left="720"/>
      </w:pPr>
    </w:p>
    <w:p w14:paraId="72D5D923" w14:textId="3CF6D549" w:rsidR="00A4511E" w:rsidRPr="00D465F4" w:rsidRDefault="001A063A" w:rsidP="00A87891">
      <w:pPr>
        <w:pStyle w:val="ListParagraph"/>
      </w:pPr>
      <w:r>
        <w:t xml:space="preserve">Committee Proposals </w:t>
      </w:r>
    </w:p>
    <w:p w14:paraId="59A7EBC8" w14:textId="6147558C" w:rsidR="00A00BB3" w:rsidRDefault="001A063A" w:rsidP="00A00BB3">
      <w:pPr>
        <w:pStyle w:val="ListNumb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ESC Design Project- Jonathan Alba</w:t>
      </w:r>
    </w:p>
    <w:p w14:paraId="55D8FB8B" w14:textId="0A143DB1" w:rsidR="009773DE" w:rsidRDefault="009773DE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Share goals and success stories through a newly redesigned website with the help of Designer Kayla and Web </w:t>
      </w:r>
      <w:r w:rsidR="00982986">
        <w:rPr>
          <w:sz w:val="28"/>
          <w:szCs w:val="28"/>
        </w:rPr>
        <w:t>Developer</w:t>
      </w:r>
      <w:r>
        <w:rPr>
          <w:sz w:val="28"/>
          <w:szCs w:val="28"/>
        </w:rPr>
        <w:t xml:space="preserve"> Sierra King</w:t>
      </w:r>
    </w:p>
    <w:p w14:paraId="2E7F5A9D" w14:textId="22B39E15" w:rsidR="009773DE" w:rsidRDefault="009773DE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Enable to reach towards a students, faculty and staff. </w:t>
      </w:r>
    </w:p>
    <w:p w14:paraId="5FC44FD0" w14:textId="2440E11E" w:rsidR="009773DE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Values and mission will clearly be stated in the homepage compared to the other environmental committee’s </w:t>
      </w:r>
    </w:p>
    <w:p w14:paraId="2A9EAC33" w14:textId="7E050F60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Gato</w:t>
      </w:r>
      <w:proofErr w:type="spellEnd"/>
      <w:r>
        <w:rPr>
          <w:sz w:val="28"/>
          <w:szCs w:val="28"/>
        </w:rPr>
        <w:t xml:space="preserve"> System: Meadows Center has great </w:t>
      </w:r>
      <w:r w:rsidR="00982986">
        <w:rPr>
          <w:sz w:val="28"/>
          <w:szCs w:val="28"/>
        </w:rPr>
        <w:t>imagery</w:t>
      </w:r>
      <w:r>
        <w:rPr>
          <w:sz w:val="28"/>
          <w:szCs w:val="28"/>
        </w:rPr>
        <w:t xml:space="preserve"> with photos that pop out at you. </w:t>
      </w:r>
    </w:p>
    <w:p w14:paraId="3B0FFB1B" w14:textId="2EC9E1B1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Housing and residential: easily able to navigate and to help students receive the information they need</w:t>
      </w:r>
    </w:p>
    <w:p w14:paraId="11E413ED" w14:textId="623100E9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Rec Center: </w:t>
      </w:r>
      <w:r w:rsidR="00982986">
        <w:rPr>
          <w:sz w:val="28"/>
          <w:szCs w:val="28"/>
        </w:rPr>
        <w:t>carousal</w:t>
      </w:r>
      <w:r>
        <w:rPr>
          <w:sz w:val="28"/>
          <w:szCs w:val="28"/>
        </w:rPr>
        <w:t xml:space="preserve"> display for pictures and able to stay update on website with events while using there powerful branding system. </w:t>
      </w:r>
    </w:p>
    <w:p w14:paraId="095E468F" w14:textId="10CF80EF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Want to highlight the funded projects, interact with what is being done on campus. Enable others that they will be able to do projects just like the others.</w:t>
      </w:r>
    </w:p>
    <w:p w14:paraId="5F02FDCD" w14:textId="577443AF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Humanizing it will add the other aspect that will draw more attention to what is positive about the committee</w:t>
      </w:r>
    </w:p>
    <w:p w14:paraId="2255780D" w14:textId="401604BC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Show people the granting process, have all </w:t>
      </w:r>
      <w:r w:rsidR="00982986">
        <w:rPr>
          <w:sz w:val="28"/>
          <w:szCs w:val="28"/>
        </w:rPr>
        <w:t>promptly</w:t>
      </w:r>
      <w:r>
        <w:rPr>
          <w:sz w:val="28"/>
          <w:szCs w:val="28"/>
        </w:rPr>
        <w:t xml:space="preserve"> </w:t>
      </w:r>
      <w:r w:rsidR="00982986">
        <w:rPr>
          <w:sz w:val="28"/>
          <w:szCs w:val="28"/>
        </w:rPr>
        <w:t>display</w:t>
      </w:r>
      <w:r>
        <w:rPr>
          <w:sz w:val="28"/>
          <w:szCs w:val="28"/>
        </w:rPr>
        <w:t xml:space="preserve"> from past projects to help others.</w:t>
      </w:r>
    </w:p>
    <w:p w14:paraId="12ED8E1C" w14:textId="04D1C131" w:rsidR="003614FC" w:rsidRDefault="00982986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Want </w:t>
      </w:r>
      <w:r w:rsidR="003614FC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3614FC">
        <w:rPr>
          <w:sz w:val="28"/>
          <w:szCs w:val="28"/>
        </w:rPr>
        <w:t xml:space="preserve"> make an educational outlet for students and others.</w:t>
      </w:r>
    </w:p>
    <w:p w14:paraId="366E341A" w14:textId="0C216803" w:rsidR="003614FC" w:rsidRDefault="009B620E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Info graphs</w:t>
      </w:r>
      <w:r w:rsidR="003614FC">
        <w:rPr>
          <w:sz w:val="28"/>
          <w:szCs w:val="28"/>
        </w:rPr>
        <w:t xml:space="preserve">, pie charts-visual graphs </w:t>
      </w:r>
    </w:p>
    <w:p w14:paraId="3ECFCA35" w14:textId="423ED3A9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Committee should be able to maintain own </w:t>
      </w:r>
      <w:proofErr w:type="gramStart"/>
      <w:r>
        <w:rPr>
          <w:sz w:val="28"/>
          <w:szCs w:val="28"/>
        </w:rPr>
        <w:t>website ,</w:t>
      </w:r>
      <w:proofErr w:type="gramEnd"/>
      <w:r>
        <w:rPr>
          <w:sz w:val="28"/>
          <w:szCs w:val="28"/>
        </w:rPr>
        <w:t xml:space="preserve"> </w:t>
      </w:r>
      <w:r w:rsidR="009B620E">
        <w:rPr>
          <w:sz w:val="28"/>
          <w:szCs w:val="28"/>
        </w:rPr>
        <w:t>consistently</w:t>
      </w:r>
      <w:r>
        <w:rPr>
          <w:sz w:val="28"/>
          <w:szCs w:val="28"/>
        </w:rPr>
        <w:t xml:space="preserve"> posting updates on website to help others stay on top of what the ESC has going on.</w:t>
      </w:r>
    </w:p>
    <w:p w14:paraId="559E9371" w14:textId="19FA01E4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Phase 2: List of content, pictures for website</w:t>
      </w:r>
    </w:p>
    <w:p w14:paraId="590117C7" w14:textId="3D4C24A3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Phase 3: website planning and approval, getting content that visually lay it out</w:t>
      </w:r>
    </w:p>
    <w:p w14:paraId="29B91AF6" w14:textId="46B982C2" w:rsidR="003614FC" w:rsidRDefault="003614FC" w:rsidP="009773D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Phase 4: website programing, to make sure it looks good on the web</w:t>
      </w:r>
    </w:p>
    <w:p w14:paraId="7F75B255" w14:textId="08A9C0A4" w:rsidR="001A063A" w:rsidRDefault="001A063A" w:rsidP="00A00BB3">
      <w:pPr>
        <w:pStyle w:val="ListNumber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ESC Video Equipment- Sierra King</w:t>
      </w:r>
    </w:p>
    <w:p w14:paraId="7F4AD2CE" w14:textId="5DA9056E" w:rsidR="009B620E" w:rsidRPr="00A00BB3" w:rsidRDefault="009B620E" w:rsidP="009B620E">
      <w:pPr>
        <w:pStyle w:val="ListNumber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Postponed for next meeting</w:t>
      </w:r>
    </w:p>
    <w:p w14:paraId="724CBE89" w14:textId="77777777" w:rsidR="008E476B" w:rsidRDefault="00A4511E" w:rsidP="00A87891">
      <w:pPr>
        <w:pStyle w:val="ListParagraph"/>
      </w:pPr>
      <w:r w:rsidRPr="00D465F4">
        <w:t>Adjournment</w:t>
      </w:r>
    </w:p>
    <w:p w14:paraId="0536807D" w14:textId="209ED310" w:rsidR="00CC2F51" w:rsidRPr="00554276" w:rsidRDefault="00132D3A" w:rsidP="00CC2F51">
      <w:pPr>
        <w:ind w:left="0"/>
      </w:pPr>
      <w:r>
        <w:t xml:space="preserve">5-1 for Web Site </w:t>
      </w:r>
      <w:r w:rsidR="009B620E">
        <w:t>Reconstruction</w:t>
      </w:r>
      <w:r>
        <w:t xml:space="preserve"> for Kayla to receive $900</w:t>
      </w:r>
    </w:p>
    <w:sectPr w:rsidR="00CC2F51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E5246"/>
    <w:multiLevelType w:val="hybridMultilevel"/>
    <w:tmpl w:val="76B437F6"/>
    <w:lvl w:ilvl="0" w:tplc="8A66EA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53DCA"/>
    <w:multiLevelType w:val="hybridMultilevel"/>
    <w:tmpl w:val="70CCB9D2"/>
    <w:lvl w:ilvl="0" w:tplc="0A08530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5C05"/>
    <w:rsid w:val="000E2FAD"/>
    <w:rsid w:val="001326BD"/>
    <w:rsid w:val="00132D3A"/>
    <w:rsid w:val="001352F5"/>
    <w:rsid w:val="00140DAE"/>
    <w:rsid w:val="001423A6"/>
    <w:rsid w:val="0015180F"/>
    <w:rsid w:val="00193653"/>
    <w:rsid w:val="001A063A"/>
    <w:rsid w:val="00257E14"/>
    <w:rsid w:val="002761C5"/>
    <w:rsid w:val="002966F0"/>
    <w:rsid w:val="00297C1F"/>
    <w:rsid w:val="002B6B2A"/>
    <w:rsid w:val="002C3DE4"/>
    <w:rsid w:val="002F16CD"/>
    <w:rsid w:val="00337A32"/>
    <w:rsid w:val="003574FD"/>
    <w:rsid w:val="00360B6E"/>
    <w:rsid w:val="003614FC"/>
    <w:rsid w:val="003765C4"/>
    <w:rsid w:val="004119BE"/>
    <w:rsid w:val="00411F8B"/>
    <w:rsid w:val="00477352"/>
    <w:rsid w:val="004B5C09"/>
    <w:rsid w:val="004C1357"/>
    <w:rsid w:val="004E227E"/>
    <w:rsid w:val="004E6CF5"/>
    <w:rsid w:val="00554276"/>
    <w:rsid w:val="005B24A0"/>
    <w:rsid w:val="005D0DC9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C1AB5"/>
    <w:rsid w:val="007D5836"/>
    <w:rsid w:val="008240DA"/>
    <w:rsid w:val="0083755C"/>
    <w:rsid w:val="00867EA4"/>
    <w:rsid w:val="00890973"/>
    <w:rsid w:val="00895FB9"/>
    <w:rsid w:val="008E476B"/>
    <w:rsid w:val="009443D4"/>
    <w:rsid w:val="009773DE"/>
    <w:rsid w:val="00982986"/>
    <w:rsid w:val="009921B8"/>
    <w:rsid w:val="00993B51"/>
    <w:rsid w:val="009B620E"/>
    <w:rsid w:val="00A00BB3"/>
    <w:rsid w:val="00A07662"/>
    <w:rsid w:val="00A32C3C"/>
    <w:rsid w:val="00A4511E"/>
    <w:rsid w:val="00A60C19"/>
    <w:rsid w:val="00A82FDE"/>
    <w:rsid w:val="00A87891"/>
    <w:rsid w:val="00AE391E"/>
    <w:rsid w:val="00B435B5"/>
    <w:rsid w:val="00B5397D"/>
    <w:rsid w:val="00BB542C"/>
    <w:rsid w:val="00C1643D"/>
    <w:rsid w:val="00CC2F51"/>
    <w:rsid w:val="00D31AB7"/>
    <w:rsid w:val="00D5046A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51FFCCD9-8DC5-4790-8C9E-F953BF9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1637EC"/>
    <w:rsid w:val="006A78B4"/>
    <w:rsid w:val="00C83E14"/>
    <w:rsid w:val="00C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keywords/>
  <cp:lastModifiedBy>Holesovsky, Carolyn S</cp:lastModifiedBy>
  <cp:revision>2</cp:revision>
  <cp:lastPrinted>2002-03-20T21:04:00Z</cp:lastPrinted>
  <dcterms:created xsi:type="dcterms:W3CDTF">2016-02-11T22:48:00Z</dcterms:created>
  <dcterms:modified xsi:type="dcterms:W3CDTF">2016-02-11T22:48:00Z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