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ED" w:rsidRPr="00D62A8A" w:rsidRDefault="006E3A0B" w:rsidP="00907C1A">
      <w:pPr>
        <w:spacing w:after="0" w:line="240" w:lineRule="auto"/>
        <w:rPr>
          <w:rFonts w:ascii="Times New Roman" w:eastAsia="Times New Roman" w:hAnsi="Times New Roman"/>
          <w:sz w:val="28"/>
          <w:szCs w:val="28"/>
        </w:rPr>
      </w:pPr>
      <w:r w:rsidRPr="002B0224">
        <w:rPr>
          <w:rFonts w:ascii="Times New Roman" w:eastAsia="Times New Roman" w:hAnsi="Times New Roman"/>
          <w:sz w:val="24"/>
          <w:szCs w:val="24"/>
        </w:rPr>
        <w:t xml:space="preserve">                   </w:t>
      </w:r>
      <w:r w:rsidR="002B0224" w:rsidRPr="002B0224">
        <w:rPr>
          <w:rFonts w:ascii="Times New Roman" w:eastAsia="Times New Roman" w:hAnsi="Times New Roman"/>
          <w:sz w:val="24"/>
          <w:szCs w:val="24"/>
        </w:rPr>
        <w:t xml:space="preserve">     </w:t>
      </w:r>
      <w:r w:rsidRPr="002B0224">
        <w:rPr>
          <w:rFonts w:ascii="Times New Roman" w:eastAsia="Times New Roman" w:hAnsi="Times New Roman"/>
          <w:sz w:val="24"/>
          <w:szCs w:val="24"/>
        </w:rPr>
        <w:t xml:space="preserve"> </w:t>
      </w:r>
      <w:r w:rsidR="002B0224" w:rsidRPr="00D62A8A">
        <w:rPr>
          <w:rFonts w:ascii="Times New Roman" w:eastAsia="Times New Roman" w:hAnsi="Times New Roman"/>
          <w:sz w:val="28"/>
          <w:szCs w:val="28"/>
        </w:rPr>
        <w:t>Applied</w:t>
      </w:r>
      <w:r w:rsidR="001843E4" w:rsidRPr="00D62A8A">
        <w:rPr>
          <w:rFonts w:ascii="Times New Roman" w:eastAsia="Times New Roman" w:hAnsi="Times New Roman"/>
          <w:sz w:val="28"/>
          <w:szCs w:val="28"/>
        </w:rPr>
        <w:t xml:space="preserve"> </w:t>
      </w:r>
      <w:r w:rsidR="002B0224" w:rsidRPr="00D62A8A">
        <w:rPr>
          <w:rFonts w:ascii="Times New Roman" w:eastAsia="Times New Roman" w:hAnsi="Times New Roman"/>
          <w:sz w:val="28"/>
          <w:szCs w:val="28"/>
        </w:rPr>
        <w:t>Internship in Psychology</w:t>
      </w:r>
      <w:r w:rsidR="00F95EED" w:rsidRPr="00D62A8A">
        <w:rPr>
          <w:rFonts w:ascii="Times New Roman" w:eastAsia="Times New Roman" w:hAnsi="Times New Roman"/>
          <w:sz w:val="28"/>
          <w:szCs w:val="28"/>
        </w:rPr>
        <w:t xml:space="preserve"> 4396</w:t>
      </w:r>
      <w:r w:rsidR="00D62A8A">
        <w:rPr>
          <w:rFonts w:ascii="Times New Roman" w:eastAsia="Times New Roman" w:hAnsi="Times New Roman"/>
          <w:sz w:val="28"/>
          <w:szCs w:val="28"/>
        </w:rPr>
        <w:t xml:space="preserve">- </w:t>
      </w:r>
      <w:proofErr w:type="gramStart"/>
      <w:r w:rsidR="00D62A8A">
        <w:rPr>
          <w:rFonts w:ascii="Times New Roman" w:eastAsia="Times New Roman" w:hAnsi="Times New Roman"/>
          <w:sz w:val="28"/>
          <w:szCs w:val="28"/>
        </w:rPr>
        <w:t>Fall</w:t>
      </w:r>
      <w:proofErr w:type="gramEnd"/>
      <w:r w:rsidR="00D62A8A">
        <w:rPr>
          <w:rFonts w:ascii="Times New Roman" w:eastAsia="Times New Roman" w:hAnsi="Times New Roman"/>
          <w:sz w:val="28"/>
          <w:szCs w:val="28"/>
        </w:rPr>
        <w:t xml:space="preserve"> 2018</w:t>
      </w:r>
    </w:p>
    <w:p w:rsidR="00F95EED" w:rsidRPr="002B0224" w:rsidRDefault="00F95EED" w:rsidP="00F95EED">
      <w:pPr>
        <w:spacing w:after="0" w:line="240" w:lineRule="auto"/>
        <w:rPr>
          <w:rFonts w:ascii="Times New Roman" w:eastAsia="Times New Roman" w:hAnsi="Times New Roman"/>
          <w:sz w:val="24"/>
          <w:szCs w:val="24"/>
        </w:rPr>
      </w:pPr>
      <w:r w:rsidRPr="002B0224">
        <w:rPr>
          <w:rFonts w:ascii="Times New Roman" w:eastAsia="Times New Roman" w:hAnsi="Times New Roman"/>
          <w:sz w:val="20"/>
          <w:szCs w:val="20"/>
        </w:rPr>
        <w:t xml:space="preserve">                        </w:t>
      </w:r>
      <w:r w:rsidR="002B0224" w:rsidRPr="002B0224">
        <w:rPr>
          <w:rFonts w:ascii="Times New Roman" w:eastAsia="Times New Roman" w:hAnsi="Times New Roman"/>
          <w:sz w:val="20"/>
          <w:szCs w:val="20"/>
        </w:rPr>
        <w:t xml:space="preserve">                 </w:t>
      </w:r>
      <w:r w:rsidR="002B0224">
        <w:rPr>
          <w:rFonts w:ascii="Times New Roman" w:eastAsia="Times New Roman" w:hAnsi="Times New Roman"/>
          <w:sz w:val="20"/>
          <w:szCs w:val="20"/>
        </w:rPr>
        <w:t xml:space="preserve">                    </w:t>
      </w:r>
      <w:r w:rsidR="002B0224" w:rsidRPr="002B0224">
        <w:rPr>
          <w:rFonts w:ascii="Times New Roman" w:eastAsia="Times New Roman" w:hAnsi="Times New Roman"/>
          <w:sz w:val="20"/>
          <w:szCs w:val="20"/>
        </w:rPr>
        <w:t>A Service Learning Course</w:t>
      </w:r>
      <w:r w:rsidRPr="002B0224">
        <w:rPr>
          <w:rFonts w:ascii="Times New Roman" w:eastAsia="Times New Roman" w:hAnsi="Times New Roman"/>
          <w:sz w:val="24"/>
          <w:szCs w:val="24"/>
        </w:rPr>
        <w:t xml:space="preserve">            </w:t>
      </w:r>
      <w:r w:rsidR="002C42DB" w:rsidRPr="002B0224">
        <w:rPr>
          <w:rFonts w:ascii="Times New Roman" w:eastAsia="Times New Roman" w:hAnsi="Times New Roman"/>
          <w:sz w:val="24"/>
          <w:szCs w:val="24"/>
        </w:rPr>
        <w:t xml:space="preserve">                 </w:t>
      </w:r>
      <w:r w:rsidR="007C63FC" w:rsidRPr="002B0224">
        <w:rPr>
          <w:rFonts w:ascii="Times New Roman" w:eastAsia="Times New Roman" w:hAnsi="Times New Roman"/>
          <w:sz w:val="24"/>
          <w:szCs w:val="24"/>
        </w:rPr>
        <w:t xml:space="preserve"> </w:t>
      </w:r>
    </w:p>
    <w:p w:rsidR="00F95EED" w:rsidRPr="002B0224" w:rsidRDefault="00F95EED" w:rsidP="00F95EED">
      <w:pPr>
        <w:spacing w:after="0" w:line="240" w:lineRule="auto"/>
        <w:rPr>
          <w:rFonts w:ascii="Times New Roman" w:eastAsia="Times New Roman" w:hAnsi="Times New Roman"/>
        </w:rPr>
      </w:pPr>
      <w:r w:rsidRPr="002B0224">
        <w:rPr>
          <w:rFonts w:ascii="Times New Roman" w:eastAsia="Times New Roman" w:hAnsi="Times New Roman"/>
        </w:rPr>
        <w:t xml:space="preserve">             </w:t>
      </w:r>
      <w:r w:rsidR="002C42DB" w:rsidRPr="002B0224">
        <w:rPr>
          <w:rFonts w:ascii="Times New Roman" w:eastAsia="Times New Roman" w:hAnsi="Times New Roman"/>
        </w:rPr>
        <w:t xml:space="preserve">                        </w:t>
      </w:r>
      <w:r w:rsidR="002B0224">
        <w:rPr>
          <w:rFonts w:ascii="Times New Roman" w:eastAsia="Times New Roman" w:hAnsi="Times New Roman"/>
        </w:rPr>
        <w:t xml:space="preserve">          </w:t>
      </w:r>
      <w:r w:rsidR="002C42DB" w:rsidRPr="002B0224">
        <w:rPr>
          <w:rFonts w:ascii="Times New Roman" w:eastAsia="Times New Roman" w:hAnsi="Times New Roman"/>
        </w:rPr>
        <w:t xml:space="preserve"> </w:t>
      </w:r>
      <w:r w:rsidRPr="002B0224">
        <w:rPr>
          <w:rFonts w:ascii="Times New Roman" w:eastAsia="Times New Roman" w:hAnsi="Times New Roman"/>
        </w:rPr>
        <w:t xml:space="preserve">Professor: Robyn </w:t>
      </w:r>
      <w:r w:rsidR="006E3A0B" w:rsidRPr="002B0224">
        <w:rPr>
          <w:rFonts w:ascii="Times New Roman" w:eastAsia="Times New Roman" w:hAnsi="Times New Roman"/>
        </w:rPr>
        <w:t xml:space="preserve">R. </w:t>
      </w:r>
      <w:r w:rsidRPr="002B0224">
        <w:rPr>
          <w:rFonts w:ascii="Times New Roman" w:eastAsia="Times New Roman" w:hAnsi="Times New Roman"/>
        </w:rPr>
        <w:t>Rogers, LPC</w:t>
      </w:r>
    </w:p>
    <w:p w:rsidR="00F95EED" w:rsidRPr="002C42DB" w:rsidRDefault="00F95EED" w:rsidP="00F95EED">
      <w:pPr>
        <w:spacing w:after="0" w:line="240" w:lineRule="auto"/>
        <w:rPr>
          <w:rFonts w:ascii="Times New Roman" w:eastAsia="Times New Roman" w:hAnsi="Times New Roman"/>
          <w:sz w:val="24"/>
          <w:szCs w:val="24"/>
        </w:rPr>
      </w:pPr>
    </w:p>
    <w:p w:rsidR="00F95EED" w:rsidRPr="002C42DB" w:rsidRDefault="00F95EED" w:rsidP="00F95EED">
      <w:pPr>
        <w:spacing w:after="0" w:line="240" w:lineRule="auto"/>
        <w:jc w:val="center"/>
        <w:rPr>
          <w:rFonts w:ascii="Times New Roman" w:eastAsia="Times New Roman" w:hAnsi="Times New Roman"/>
          <w:sz w:val="24"/>
          <w:szCs w:val="24"/>
        </w:rPr>
      </w:pPr>
    </w:p>
    <w:p w:rsidR="00F95EED" w:rsidRPr="002C42DB" w:rsidRDefault="00F95EED" w:rsidP="00F95EED">
      <w:pPr>
        <w:tabs>
          <w:tab w:val="left" w:pos="1080"/>
        </w:tabs>
        <w:spacing w:after="0" w:line="240" w:lineRule="auto"/>
        <w:rPr>
          <w:rFonts w:ascii="Times New Roman" w:eastAsia="Times New Roman" w:hAnsi="Times New Roman"/>
          <w:sz w:val="24"/>
          <w:szCs w:val="24"/>
        </w:rPr>
      </w:pPr>
      <w:r w:rsidRPr="002C42DB">
        <w:rPr>
          <w:rFonts w:ascii="Times New Roman" w:eastAsia="Times New Roman" w:hAnsi="Times New Roman"/>
          <w:sz w:val="24"/>
          <w:szCs w:val="24"/>
        </w:rPr>
        <w:t>OFFICE: UAC- 270</w:t>
      </w:r>
    </w:p>
    <w:p w:rsidR="00F95EED" w:rsidRPr="002C42DB" w:rsidRDefault="00F95EED" w:rsidP="00F95EED">
      <w:pPr>
        <w:keepNext/>
        <w:tabs>
          <w:tab w:val="left" w:pos="1080"/>
        </w:tabs>
        <w:spacing w:after="0" w:line="240" w:lineRule="auto"/>
        <w:outlineLvl w:val="1"/>
        <w:rPr>
          <w:rFonts w:ascii="Times New Roman" w:eastAsia="Times New Roman" w:hAnsi="Times New Roman"/>
          <w:sz w:val="24"/>
          <w:szCs w:val="24"/>
        </w:rPr>
      </w:pPr>
      <w:r w:rsidRPr="002C42DB">
        <w:rPr>
          <w:rFonts w:ascii="Times New Roman" w:eastAsia="Times New Roman" w:hAnsi="Times New Roman"/>
          <w:sz w:val="24"/>
          <w:szCs w:val="24"/>
        </w:rPr>
        <w:t>Office Phone: 512-245-8711</w:t>
      </w:r>
    </w:p>
    <w:p w:rsidR="00F95EED" w:rsidRPr="002C42DB" w:rsidRDefault="00D62A8A" w:rsidP="00F95EED">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E-MAIL: rr16@txstate.edu</w:t>
      </w:r>
    </w:p>
    <w:p w:rsidR="00D62A8A" w:rsidRDefault="00D62A8A" w:rsidP="00D62A8A">
      <w:pPr>
        <w:ind w:right="-20"/>
        <w:rPr>
          <w:rFonts w:ascii="Arial" w:eastAsia="Arial Rounded MT Bold" w:hAnsi="Arial" w:cs="Arial"/>
          <w:spacing w:val="-1"/>
          <w:szCs w:val="24"/>
        </w:rPr>
      </w:pPr>
      <w:r w:rsidRPr="00D95846">
        <w:rPr>
          <w:rFonts w:ascii="Arial" w:eastAsia="Arial Rounded MT Bold" w:hAnsi="Arial" w:cs="Arial"/>
          <w:szCs w:val="24"/>
        </w:rPr>
        <w:t>O</w:t>
      </w:r>
      <w:r w:rsidRPr="00D95846">
        <w:rPr>
          <w:rFonts w:ascii="Arial" w:eastAsia="Arial Rounded MT Bold" w:hAnsi="Arial" w:cs="Arial"/>
          <w:spacing w:val="-1"/>
          <w:szCs w:val="24"/>
        </w:rPr>
        <w:t>FFI</w:t>
      </w:r>
      <w:r w:rsidRPr="00D95846">
        <w:rPr>
          <w:rFonts w:ascii="Arial" w:eastAsia="Arial Rounded MT Bold" w:hAnsi="Arial" w:cs="Arial"/>
          <w:szCs w:val="24"/>
        </w:rPr>
        <w:t>CE</w:t>
      </w:r>
      <w:r w:rsidRPr="00D95846">
        <w:rPr>
          <w:rFonts w:ascii="Arial" w:eastAsia="Arial Rounded MT Bold" w:hAnsi="Arial" w:cs="Arial"/>
          <w:spacing w:val="-8"/>
          <w:szCs w:val="24"/>
        </w:rPr>
        <w:t xml:space="preserve"> </w:t>
      </w:r>
      <w:r w:rsidRPr="00D95846">
        <w:rPr>
          <w:rFonts w:ascii="Arial" w:eastAsia="Arial Rounded MT Bold" w:hAnsi="Arial" w:cs="Arial"/>
          <w:szCs w:val="24"/>
        </w:rPr>
        <w:t>HOUR</w:t>
      </w:r>
      <w:r w:rsidRPr="00D95846">
        <w:rPr>
          <w:rFonts w:ascii="Arial" w:eastAsia="Arial Rounded MT Bold" w:hAnsi="Arial" w:cs="Arial"/>
          <w:spacing w:val="1"/>
          <w:szCs w:val="24"/>
        </w:rPr>
        <w:t>S</w:t>
      </w:r>
      <w:r w:rsidRPr="00D95846">
        <w:rPr>
          <w:rFonts w:ascii="Arial" w:eastAsia="Arial Rounded MT Bold" w:hAnsi="Arial" w:cs="Arial"/>
          <w:szCs w:val="24"/>
        </w:rPr>
        <w:t>:</w:t>
      </w:r>
      <w:r w:rsidRPr="00D95846">
        <w:rPr>
          <w:rFonts w:ascii="Arial" w:eastAsia="Arial Rounded MT Bold" w:hAnsi="Arial" w:cs="Arial"/>
          <w:spacing w:val="-10"/>
          <w:szCs w:val="24"/>
        </w:rPr>
        <w:t xml:space="preserve"> </w:t>
      </w:r>
      <w:r w:rsidRPr="00D95846">
        <w:rPr>
          <w:rFonts w:ascii="Arial" w:eastAsia="Arial Rounded MT Bold" w:hAnsi="Arial" w:cs="Arial"/>
          <w:spacing w:val="2"/>
          <w:szCs w:val="24"/>
        </w:rPr>
        <w:t>W</w:t>
      </w:r>
      <w:r w:rsidRPr="00D95846">
        <w:rPr>
          <w:rFonts w:ascii="Arial" w:eastAsia="Arial Rounded MT Bold" w:hAnsi="Arial" w:cs="Arial"/>
          <w:spacing w:val="-1"/>
          <w:szCs w:val="24"/>
        </w:rPr>
        <w:t>-</w:t>
      </w:r>
      <w:r w:rsidRPr="00D95846">
        <w:rPr>
          <w:rFonts w:ascii="Arial" w:eastAsia="Arial Rounded MT Bold" w:hAnsi="Arial" w:cs="Arial"/>
          <w:spacing w:val="2"/>
          <w:szCs w:val="24"/>
        </w:rPr>
        <w:t>1</w:t>
      </w:r>
      <w:r w:rsidRPr="00D95846">
        <w:rPr>
          <w:rFonts w:ascii="Arial" w:eastAsia="Arial Rounded MT Bold" w:hAnsi="Arial" w:cs="Arial"/>
          <w:spacing w:val="-1"/>
          <w:szCs w:val="24"/>
        </w:rPr>
        <w:t>2:30-1:00;</w:t>
      </w:r>
      <w:r w:rsidRPr="00D95846">
        <w:rPr>
          <w:rFonts w:ascii="Arial" w:eastAsia="Arial Rounded MT Bold" w:hAnsi="Arial" w:cs="Arial"/>
          <w:spacing w:val="-17"/>
          <w:szCs w:val="24"/>
        </w:rPr>
        <w:t xml:space="preserve"> </w:t>
      </w:r>
      <w:r w:rsidRPr="00D95846">
        <w:rPr>
          <w:rFonts w:ascii="Arial" w:eastAsia="Arial Rounded MT Bold" w:hAnsi="Arial" w:cs="Arial"/>
          <w:spacing w:val="1"/>
          <w:szCs w:val="24"/>
        </w:rPr>
        <w:t>T</w:t>
      </w:r>
      <w:r w:rsidRPr="00D95846">
        <w:rPr>
          <w:rFonts w:ascii="Arial" w:eastAsia="Arial Rounded MT Bold" w:hAnsi="Arial" w:cs="Arial"/>
          <w:spacing w:val="-1"/>
          <w:szCs w:val="24"/>
        </w:rPr>
        <w:t>-</w:t>
      </w:r>
      <w:r w:rsidRPr="00D95846">
        <w:rPr>
          <w:rFonts w:ascii="Arial" w:eastAsia="Arial Rounded MT Bold" w:hAnsi="Arial" w:cs="Arial"/>
          <w:spacing w:val="1"/>
          <w:szCs w:val="24"/>
        </w:rPr>
        <w:t>T</w:t>
      </w:r>
      <w:r w:rsidRPr="00D95846">
        <w:rPr>
          <w:rFonts w:ascii="Arial" w:eastAsia="Arial Rounded MT Bold" w:hAnsi="Arial" w:cs="Arial"/>
          <w:szCs w:val="24"/>
        </w:rPr>
        <w:t>H-</w:t>
      </w:r>
      <w:r w:rsidRPr="00D95846">
        <w:rPr>
          <w:rFonts w:ascii="Arial" w:eastAsia="Arial Rounded MT Bold" w:hAnsi="Arial" w:cs="Arial"/>
          <w:spacing w:val="-6"/>
          <w:szCs w:val="24"/>
        </w:rPr>
        <w:t xml:space="preserve"> 1</w:t>
      </w:r>
      <w:r w:rsidRPr="00D95846">
        <w:rPr>
          <w:rFonts w:ascii="Arial" w:eastAsia="Arial Rounded MT Bold" w:hAnsi="Arial" w:cs="Arial"/>
          <w:spacing w:val="2"/>
          <w:szCs w:val="24"/>
        </w:rPr>
        <w:t>1:00-12:30</w:t>
      </w:r>
      <w:r w:rsidRPr="00D95846">
        <w:rPr>
          <w:rFonts w:ascii="Arial" w:eastAsia="Arial Rounded MT Bold" w:hAnsi="Arial" w:cs="Arial"/>
          <w:spacing w:val="-1"/>
          <w:szCs w:val="24"/>
        </w:rPr>
        <w:t>; 3:15-4:00</w:t>
      </w:r>
      <w:r w:rsidRPr="00D95846">
        <w:rPr>
          <w:rFonts w:ascii="Arial" w:eastAsia="Arial Rounded MT Bold" w:hAnsi="Arial" w:cs="Arial"/>
          <w:spacing w:val="-9"/>
          <w:szCs w:val="24"/>
        </w:rPr>
        <w:t xml:space="preserve"> </w:t>
      </w:r>
      <w:r w:rsidRPr="00D95846">
        <w:rPr>
          <w:rFonts w:ascii="Arial" w:eastAsia="Arial Rounded MT Bold" w:hAnsi="Arial" w:cs="Arial"/>
          <w:spacing w:val="-1"/>
          <w:szCs w:val="24"/>
        </w:rPr>
        <w:t>an</w:t>
      </w:r>
      <w:r w:rsidRPr="00D95846">
        <w:rPr>
          <w:rFonts w:ascii="Arial" w:eastAsia="Arial Rounded MT Bold" w:hAnsi="Arial" w:cs="Arial"/>
          <w:szCs w:val="24"/>
        </w:rPr>
        <w:t>d</w:t>
      </w:r>
      <w:r w:rsidRPr="00D95846">
        <w:rPr>
          <w:rFonts w:ascii="Arial" w:eastAsia="Arial Rounded MT Bold" w:hAnsi="Arial" w:cs="Arial"/>
          <w:spacing w:val="-3"/>
          <w:szCs w:val="24"/>
        </w:rPr>
        <w:t xml:space="preserve"> </w:t>
      </w:r>
      <w:r w:rsidRPr="00D95846">
        <w:rPr>
          <w:rFonts w:ascii="Arial" w:eastAsia="Arial Rounded MT Bold" w:hAnsi="Arial" w:cs="Arial"/>
          <w:spacing w:val="1"/>
          <w:szCs w:val="24"/>
        </w:rPr>
        <w:t>b</w:t>
      </w:r>
      <w:r w:rsidRPr="00D95846">
        <w:rPr>
          <w:rFonts w:ascii="Arial" w:eastAsia="Arial Rounded MT Bold" w:hAnsi="Arial" w:cs="Arial"/>
          <w:szCs w:val="24"/>
        </w:rPr>
        <w:t>y</w:t>
      </w:r>
      <w:r w:rsidRPr="00D95846">
        <w:rPr>
          <w:rFonts w:ascii="Arial" w:eastAsia="Arial Rounded MT Bold" w:hAnsi="Arial" w:cs="Arial"/>
          <w:spacing w:val="-3"/>
          <w:szCs w:val="24"/>
        </w:rPr>
        <w:t xml:space="preserve"> </w:t>
      </w:r>
      <w:r w:rsidRPr="00D95846">
        <w:rPr>
          <w:rFonts w:ascii="Arial" w:eastAsia="Arial Rounded MT Bold" w:hAnsi="Arial" w:cs="Arial"/>
          <w:spacing w:val="-1"/>
          <w:szCs w:val="24"/>
        </w:rPr>
        <w:t>a</w:t>
      </w:r>
      <w:r w:rsidRPr="00D95846">
        <w:rPr>
          <w:rFonts w:ascii="Arial" w:eastAsia="Arial Rounded MT Bold" w:hAnsi="Arial" w:cs="Arial"/>
          <w:spacing w:val="1"/>
          <w:szCs w:val="24"/>
        </w:rPr>
        <w:t>pp</w:t>
      </w:r>
      <w:r>
        <w:rPr>
          <w:rFonts w:ascii="Arial" w:eastAsia="Arial Rounded MT Bold" w:hAnsi="Arial" w:cs="Arial"/>
          <w:spacing w:val="-1"/>
          <w:szCs w:val="24"/>
        </w:rPr>
        <w:t>ointment.</w:t>
      </w:r>
    </w:p>
    <w:p w:rsidR="00F95EED" w:rsidRPr="00D62A8A" w:rsidRDefault="00F95EED" w:rsidP="00D62A8A">
      <w:pPr>
        <w:ind w:right="-20"/>
        <w:rPr>
          <w:rFonts w:ascii="Arial" w:eastAsia="Arial Rounded MT Bold" w:hAnsi="Arial" w:cs="Arial"/>
          <w:szCs w:val="24"/>
        </w:rPr>
      </w:pPr>
      <w:r w:rsidRPr="002C42DB">
        <w:rPr>
          <w:rFonts w:ascii="Times New Roman" w:eastAsia="Times New Roman" w:hAnsi="Times New Roman"/>
          <w:sz w:val="24"/>
          <w:szCs w:val="24"/>
        </w:rPr>
        <w:t xml:space="preserve">INTERNSHIP MEETING TIMES: </w:t>
      </w:r>
      <w:r w:rsidR="006E3A0B">
        <w:rPr>
          <w:rFonts w:ascii="Times New Roman" w:eastAsia="Times New Roman" w:hAnsi="Times New Roman"/>
          <w:sz w:val="24"/>
          <w:szCs w:val="24"/>
        </w:rPr>
        <w:t>Monday: 12:30-1:45; 2:00-3:15</w:t>
      </w:r>
      <w:r w:rsidR="00907C1A" w:rsidRPr="002C42DB">
        <w:rPr>
          <w:rFonts w:ascii="Times New Roman" w:eastAsia="Times New Roman" w:hAnsi="Times New Roman"/>
          <w:sz w:val="24"/>
          <w:szCs w:val="24"/>
        </w:rPr>
        <w:t xml:space="preserve"> </w:t>
      </w:r>
    </w:p>
    <w:p w:rsidR="00F95EED" w:rsidRPr="002C42DB" w:rsidRDefault="00F95EED" w:rsidP="00F95EED">
      <w:pPr>
        <w:tabs>
          <w:tab w:val="left" w:pos="1080"/>
        </w:tabs>
        <w:spacing w:after="0" w:line="240" w:lineRule="auto"/>
        <w:rPr>
          <w:rFonts w:ascii="Times New Roman" w:eastAsia="Times New Roman" w:hAnsi="Times New Roman"/>
          <w:sz w:val="24"/>
          <w:szCs w:val="24"/>
        </w:rPr>
      </w:pPr>
      <w:r w:rsidRPr="002C42DB">
        <w:rPr>
          <w:rFonts w:ascii="Times New Roman" w:eastAsia="Times New Roman" w:hAnsi="Times New Roman"/>
          <w:sz w:val="24"/>
          <w:szCs w:val="24"/>
        </w:rPr>
        <w:t xml:space="preserve">                                                        </w:t>
      </w:r>
    </w:p>
    <w:p w:rsidR="00F95EED" w:rsidRPr="00D62A8A" w:rsidRDefault="00F95EED" w:rsidP="00F95EED">
      <w:pPr>
        <w:tabs>
          <w:tab w:val="left" w:pos="108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u w:val="single"/>
        </w:rPr>
        <w:t>COURSE DESCRIPTION AND PURPOSE</w:t>
      </w:r>
      <w:r w:rsidRPr="00D62A8A">
        <w:rPr>
          <w:rFonts w:ascii="Times New Roman" w:eastAsia="Times New Roman" w:hAnsi="Times New Roman"/>
          <w:sz w:val="24"/>
          <w:szCs w:val="24"/>
        </w:rPr>
        <w:t xml:space="preserve"> - This course </w:t>
      </w:r>
      <w:proofErr w:type="gramStart"/>
      <w:r w:rsidRPr="00D62A8A">
        <w:rPr>
          <w:rFonts w:ascii="Times New Roman" w:eastAsia="Times New Roman" w:hAnsi="Times New Roman"/>
          <w:sz w:val="24"/>
          <w:szCs w:val="24"/>
        </w:rPr>
        <w:t>is designed</w:t>
      </w:r>
      <w:proofErr w:type="gramEnd"/>
      <w:r w:rsidRPr="00D62A8A">
        <w:rPr>
          <w:rFonts w:ascii="Times New Roman" w:eastAsia="Times New Roman" w:hAnsi="Times New Roman"/>
          <w:sz w:val="24"/>
          <w:szCs w:val="24"/>
        </w:rPr>
        <w:t xml:space="preserve"> to provide you with an opportunity to apply knowledge and skills gained in the classroom to actual work settings while under both site and academic supervision. While interning at your placement, you will </w:t>
      </w:r>
      <w:r w:rsidR="00470B64">
        <w:rPr>
          <w:rFonts w:ascii="Times New Roman" w:eastAsia="Times New Roman" w:hAnsi="Times New Roman"/>
          <w:sz w:val="24"/>
          <w:szCs w:val="24"/>
        </w:rPr>
        <w:t>learn about the different aspects</w:t>
      </w:r>
      <w:r w:rsidRPr="00D62A8A">
        <w:rPr>
          <w:rFonts w:ascii="Times New Roman" w:eastAsia="Times New Roman" w:hAnsi="Times New Roman"/>
          <w:sz w:val="24"/>
          <w:szCs w:val="24"/>
        </w:rPr>
        <w:t xml:space="preserve"> of working in a social service, mental health, or other community setting</w:t>
      </w:r>
      <w:r w:rsidR="00D62A8A">
        <w:rPr>
          <w:rFonts w:ascii="Times New Roman" w:eastAsia="Times New Roman" w:hAnsi="Times New Roman"/>
          <w:sz w:val="24"/>
          <w:szCs w:val="24"/>
        </w:rPr>
        <w:t>s</w:t>
      </w:r>
      <w:r w:rsidRPr="00D62A8A">
        <w:rPr>
          <w:rFonts w:ascii="Times New Roman" w:eastAsia="Times New Roman" w:hAnsi="Times New Roman"/>
          <w:sz w:val="24"/>
          <w:szCs w:val="24"/>
        </w:rPr>
        <w:t xml:space="preserve"> while assessing your own skills and suitability for this kind of graduate work or employment experience. You will have on-site supervision, and faculty supervision. </w:t>
      </w:r>
    </w:p>
    <w:p w:rsidR="00F95EED" w:rsidRPr="00D62A8A" w:rsidRDefault="00F95EED" w:rsidP="00F95EED">
      <w:pPr>
        <w:tabs>
          <w:tab w:val="left" w:pos="1080"/>
        </w:tabs>
        <w:spacing w:after="0" w:line="240" w:lineRule="auto"/>
        <w:rPr>
          <w:rFonts w:ascii="Times New Roman" w:eastAsia="Times New Roman" w:hAnsi="Times New Roman"/>
          <w:sz w:val="24"/>
          <w:szCs w:val="24"/>
        </w:rPr>
      </w:pPr>
    </w:p>
    <w:p w:rsidR="00F95EED" w:rsidRPr="00D62A8A" w:rsidRDefault="00F95EED" w:rsidP="00F95EED">
      <w:pPr>
        <w:tabs>
          <w:tab w:val="left" w:pos="108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u w:val="single"/>
        </w:rPr>
        <w:t>ATTENDANCE</w:t>
      </w:r>
      <w:r w:rsidRPr="00D62A8A">
        <w:rPr>
          <w:rFonts w:ascii="Times New Roman" w:eastAsia="Times New Roman" w:hAnsi="Times New Roman"/>
          <w:sz w:val="24"/>
          <w:szCs w:val="24"/>
        </w:rPr>
        <w:t xml:space="preserve"> - During the semester, you will work 120 hours at your internship site</w:t>
      </w:r>
      <w:r w:rsidR="0097709F" w:rsidRPr="00D62A8A">
        <w:rPr>
          <w:rFonts w:ascii="Times New Roman" w:eastAsia="Times New Roman" w:hAnsi="Times New Roman"/>
          <w:sz w:val="24"/>
          <w:szCs w:val="24"/>
        </w:rPr>
        <w:t>, approximately 12 hours a week</w:t>
      </w:r>
      <w:r w:rsidRPr="00D62A8A">
        <w:rPr>
          <w:rFonts w:ascii="Times New Roman" w:eastAsia="Times New Roman" w:hAnsi="Times New Roman"/>
          <w:sz w:val="24"/>
          <w:szCs w:val="24"/>
        </w:rPr>
        <w:t xml:space="preserve">. </w:t>
      </w:r>
      <w:r w:rsidR="008E2A28" w:rsidRPr="00D62A8A">
        <w:rPr>
          <w:rFonts w:ascii="Times New Roman" w:eastAsia="Times New Roman" w:hAnsi="Times New Roman"/>
          <w:sz w:val="24"/>
          <w:szCs w:val="24"/>
        </w:rPr>
        <w:t>Weekly m</w:t>
      </w:r>
      <w:r w:rsidRPr="00D62A8A">
        <w:rPr>
          <w:rFonts w:ascii="Times New Roman" w:eastAsia="Times New Roman" w:hAnsi="Times New Roman"/>
          <w:sz w:val="24"/>
          <w:szCs w:val="24"/>
        </w:rPr>
        <w:t xml:space="preserve">eetings with your Internship </w:t>
      </w:r>
      <w:r w:rsidR="008E2A28" w:rsidRPr="00D62A8A">
        <w:rPr>
          <w:rFonts w:ascii="Times New Roman" w:eastAsia="Times New Roman" w:hAnsi="Times New Roman"/>
          <w:sz w:val="24"/>
          <w:szCs w:val="24"/>
        </w:rPr>
        <w:t>on-</w:t>
      </w:r>
      <w:r w:rsidR="0097709F" w:rsidRPr="00D62A8A">
        <w:rPr>
          <w:rFonts w:ascii="Times New Roman" w:eastAsia="Times New Roman" w:hAnsi="Times New Roman"/>
          <w:sz w:val="24"/>
          <w:szCs w:val="24"/>
        </w:rPr>
        <w:t xml:space="preserve">Site </w:t>
      </w:r>
      <w:r w:rsidRPr="00D62A8A">
        <w:rPr>
          <w:rFonts w:ascii="Times New Roman" w:eastAsia="Times New Roman" w:hAnsi="Times New Roman"/>
          <w:sz w:val="24"/>
          <w:szCs w:val="24"/>
        </w:rPr>
        <w:t xml:space="preserve">Supervisor </w:t>
      </w:r>
      <w:r w:rsidR="0097709F" w:rsidRPr="00D62A8A">
        <w:rPr>
          <w:rFonts w:ascii="Times New Roman" w:eastAsia="Times New Roman" w:hAnsi="Times New Roman"/>
          <w:sz w:val="24"/>
          <w:szCs w:val="24"/>
        </w:rPr>
        <w:t>are required. Also required</w:t>
      </w:r>
      <w:r w:rsidR="008E2A28" w:rsidRPr="00D62A8A">
        <w:rPr>
          <w:rFonts w:ascii="Times New Roman" w:eastAsia="Times New Roman" w:hAnsi="Times New Roman"/>
          <w:sz w:val="24"/>
          <w:szCs w:val="24"/>
        </w:rPr>
        <w:t>, are</w:t>
      </w:r>
      <w:r w:rsidRPr="00D62A8A">
        <w:rPr>
          <w:rFonts w:ascii="Times New Roman" w:eastAsia="Times New Roman" w:hAnsi="Times New Roman"/>
          <w:sz w:val="24"/>
          <w:szCs w:val="24"/>
        </w:rPr>
        <w:t xml:space="preserve"> weekly meetings with our Internship group</w:t>
      </w:r>
      <w:r w:rsidR="0097709F" w:rsidRPr="00D62A8A">
        <w:rPr>
          <w:rFonts w:ascii="Times New Roman" w:eastAsia="Times New Roman" w:hAnsi="Times New Roman"/>
          <w:sz w:val="24"/>
          <w:szCs w:val="24"/>
        </w:rPr>
        <w:t xml:space="preserve"> at the assigned Monday time.</w:t>
      </w:r>
      <w:r w:rsidR="008E2A28" w:rsidRPr="00D62A8A">
        <w:rPr>
          <w:rFonts w:ascii="Times New Roman" w:eastAsia="Times New Roman" w:hAnsi="Times New Roman"/>
          <w:sz w:val="24"/>
          <w:szCs w:val="24"/>
        </w:rPr>
        <w:t xml:space="preserve"> </w:t>
      </w:r>
      <w:r w:rsidRPr="00D62A8A">
        <w:rPr>
          <w:rFonts w:ascii="Times New Roman" w:eastAsia="Times New Roman" w:hAnsi="Times New Roman"/>
          <w:sz w:val="24"/>
          <w:szCs w:val="24"/>
        </w:rPr>
        <w:t>You are responsible for informing your on-site supervisor a</w:t>
      </w:r>
      <w:r w:rsidR="00D62A8A">
        <w:rPr>
          <w:rFonts w:ascii="Times New Roman" w:eastAsia="Times New Roman" w:hAnsi="Times New Roman"/>
          <w:sz w:val="24"/>
          <w:szCs w:val="24"/>
        </w:rPr>
        <w:t>nd me,</w:t>
      </w:r>
      <w:r w:rsidR="008E2A28" w:rsidRPr="00D62A8A">
        <w:rPr>
          <w:rFonts w:ascii="Times New Roman" w:eastAsia="Times New Roman" w:hAnsi="Times New Roman"/>
          <w:sz w:val="24"/>
          <w:szCs w:val="24"/>
        </w:rPr>
        <w:t xml:space="preserve"> your faculty supervisor, if </w:t>
      </w:r>
      <w:r w:rsidRPr="00D62A8A">
        <w:rPr>
          <w:rFonts w:ascii="Times New Roman" w:eastAsia="Times New Roman" w:hAnsi="Times New Roman"/>
          <w:sz w:val="24"/>
          <w:szCs w:val="24"/>
        </w:rPr>
        <w:t>you must miss any scheduled w</w:t>
      </w:r>
      <w:r w:rsidR="007B0CD7">
        <w:rPr>
          <w:rFonts w:ascii="Times New Roman" w:eastAsia="Times New Roman" w:hAnsi="Times New Roman"/>
          <w:sz w:val="24"/>
          <w:szCs w:val="24"/>
        </w:rPr>
        <w:t xml:space="preserve">ork or meeting time. </w:t>
      </w:r>
      <w:r w:rsidRPr="00D62A8A">
        <w:rPr>
          <w:rFonts w:ascii="Times New Roman" w:eastAsia="Times New Roman" w:hAnsi="Times New Roman"/>
          <w:sz w:val="24"/>
          <w:szCs w:val="24"/>
        </w:rPr>
        <w:t>Please inform me by phone, email, or text prior to the scheduled meeting if you must miss any scheduled time, or as soon as possible.</w:t>
      </w:r>
    </w:p>
    <w:p w:rsidR="00F95EED" w:rsidRPr="00D62A8A" w:rsidRDefault="00F95EED" w:rsidP="00F95EED">
      <w:pPr>
        <w:tabs>
          <w:tab w:val="left" w:pos="1080"/>
        </w:tabs>
        <w:spacing w:after="0" w:line="240" w:lineRule="auto"/>
        <w:rPr>
          <w:rFonts w:ascii="Times New Roman" w:eastAsia="Times New Roman" w:hAnsi="Times New Roman"/>
          <w:sz w:val="24"/>
          <w:szCs w:val="24"/>
        </w:rPr>
      </w:pPr>
    </w:p>
    <w:p w:rsidR="00F95EED" w:rsidRPr="00D62A8A" w:rsidRDefault="00F95EED" w:rsidP="00F95EED">
      <w:pPr>
        <w:tabs>
          <w:tab w:val="left" w:pos="108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u w:val="single"/>
        </w:rPr>
        <w:t>GRADING</w:t>
      </w:r>
      <w:r w:rsidRPr="00D62A8A">
        <w:rPr>
          <w:rFonts w:ascii="Times New Roman" w:eastAsia="Times New Roman" w:hAnsi="Times New Roman"/>
          <w:sz w:val="24"/>
          <w:szCs w:val="24"/>
        </w:rPr>
        <w:t xml:space="preserve"> - Your grade in this course will based on results on the following:</w:t>
      </w:r>
    </w:p>
    <w:p w:rsidR="005D69C6" w:rsidRPr="00D62A8A" w:rsidRDefault="00F95EED" w:rsidP="00F95EED">
      <w:pPr>
        <w:tabs>
          <w:tab w:val="left" w:pos="540"/>
          <w:tab w:val="left" w:pos="990"/>
        </w:tabs>
        <w:spacing w:after="0" w:line="360" w:lineRule="auto"/>
        <w:ind w:left="540" w:hanging="540"/>
        <w:rPr>
          <w:rFonts w:ascii="Times New Roman" w:eastAsia="Times New Roman" w:hAnsi="Times New Roman"/>
          <w:sz w:val="24"/>
          <w:szCs w:val="24"/>
        </w:rPr>
      </w:pPr>
      <w:r w:rsidRPr="00D62A8A">
        <w:rPr>
          <w:rFonts w:ascii="Times New Roman" w:eastAsia="Times New Roman" w:hAnsi="Times New Roman"/>
          <w:sz w:val="24"/>
          <w:szCs w:val="24"/>
        </w:rPr>
        <w:t xml:space="preserve"> </w:t>
      </w:r>
    </w:p>
    <w:p w:rsidR="00F95EED" w:rsidRPr="00D62A8A" w:rsidRDefault="00F95EED" w:rsidP="00F95EED">
      <w:pPr>
        <w:tabs>
          <w:tab w:val="left" w:pos="540"/>
          <w:tab w:val="left" w:pos="990"/>
        </w:tabs>
        <w:spacing w:after="0" w:line="360" w:lineRule="auto"/>
        <w:ind w:left="540" w:hanging="540"/>
        <w:rPr>
          <w:rFonts w:ascii="Times New Roman" w:eastAsia="Times New Roman" w:hAnsi="Times New Roman"/>
          <w:sz w:val="24"/>
          <w:szCs w:val="24"/>
        </w:rPr>
      </w:pPr>
      <w:r w:rsidRPr="00D62A8A">
        <w:rPr>
          <w:rFonts w:ascii="Times New Roman" w:eastAsia="Times New Roman" w:hAnsi="Times New Roman"/>
          <w:sz w:val="24"/>
          <w:szCs w:val="24"/>
        </w:rPr>
        <w:t>1.</w:t>
      </w:r>
      <w:r w:rsidRPr="00D62A8A">
        <w:rPr>
          <w:rFonts w:ascii="Times New Roman" w:eastAsia="Times New Roman" w:hAnsi="Times New Roman"/>
          <w:sz w:val="24"/>
          <w:szCs w:val="24"/>
        </w:rPr>
        <w:tab/>
      </w:r>
      <w:r w:rsidRPr="00D62A8A">
        <w:rPr>
          <w:rFonts w:ascii="Times New Roman" w:eastAsia="Times New Roman" w:hAnsi="Times New Roman"/>
          <w:sz w:val="24"/>
          <w:szCs w:val="24"/>
          <w:u w:val="single"/>
        </w:rPr>
        <w:t>Log</w:t>
      </w:r>
      <w:r w:rsidRPr="00D62A8A">
        <w:rPr>
          <w:rFonts w:ascii="Times New Roman" w:eastAsia="Times New Roman" w:hAnsi="Times New Roman"/>
          <w:sz w:val="24"/>
          <w:szCs w:val="24"/>
        </w:rPr>
        <w:t xml:space="preserve">- </w:t>
      </w:r>
      <w:r w:rsidR="00470B64">
        <w:rPr>
          <w:rFonts w:ascii="Times New Roman" w:eastAsia="Times New Roman" w:hAnsi="Times New Roman"/>
          <w:b/>
          <w:i/>
          <w:sz w:val="24"/>
          <w:szCs w:val="24"/>
        </w:rPr>
        <w:t xml:space="preserve">Email your LOG </w:t>
      </w:r>
      <w:r w:rsidRPr="00D62A8A">
        <w:rPr>
          <w:rFonts w:ascii="Times New Roman" w:eastAsia="Times New Roman" w:hAnsi="Times New Roman"/>
          <w:b/>
          <w:i/>
          <w:sz w:val="24"/>
          <w:szCs w:val="24"/>
        </w:rPr>
        <w:t>to me on the 1</w:t>
      </w:r>
      <w:r w:rsidRPr="00D62A8A">
        <w:rPr>
          <w:rFonts w:ascii="Times New Roman" w:eastAsia="Times New Roman" w:hAnsi="Times New Roman"/>
          <w:b/>
          <w:i/>
          <w:sz w:val="24"/>
          <w:szCs w:val="24"/>
          <w:vertAlign w:val="superscript"/>
        </w:rPr>
        <w:t>st</w:t>
      </w:r>
      <w:r w:rsidRPr="00D62A8A">
        <w:rPr>
          <w:rFonts w:ascii="Times New Roman" w:eastAsia="Times New Roman" w:hAnsi="Times New Roman"/>
          <w:b/>
          <w:i/>
          <w:sz w:val="24"/>
          <w:szCs w:val="24"/>
        </w:rPr>
        <w:t xml:space="preserve"> and 15</w:t>
      </w:r>
      <w:r w:rsidRPr="00D62A8A">
        <w:rPr>
          <w:rFonts w:ascii="Times New Roman" w:eastAsia="Times New Roman" w:hAnsi="Times New Roman"/>
          <w:b/>
          <w:i/>
          <w:sz w:val="24"/>
          <w:szCs w:val="24"/>
          <w:vertAlign w:val="superscript"/>
        </w:rPr>
        <w:t>th</w:t>
      </w:r>
      <w:r w:rsidRPr="00D62A8A">
        <w:rPr>
          <w:rFonts w:ascii="Times New Roman" w:eastAsia="Times New Roman" w:hAnsi="Times New Roman"/>
          <w:b/>
          <w:i/>
          <w:sz w:val="24"/>
          <w:szCs w:val="24"/>
        </w:rPr>
        <w:t xml:space="preserve"> day of each month by </w:t>
      </w:r>
      <w:r w:rsidR="002D30B2" w:rsidRPr="00D62A8A">
        <w:rPr>
          <w:rFonts w:ascii="Times New Roman" w:eastAsia="Times New Roman" w:hAnsi="Times New Roman"/>
          <w:b/>
          <w:i/>
          <w:sz w:val="24"/>
          <w:szCs w:val="24"/>
        </w:rPr>
        <w:t xml:space="preserve">midnight. </w:t>
      </w:r>
      <w:r w:rsidRPr="00D62A8A">
        <w:rPr>
          <w:rFonts w:ascii="Times New Roman" w:eastAsia="Times New Roman" w:hAnsi="Times New Roman"/>
          <w:b/>
          <w:i/>
          <w:sz w:val="24"/>
          <w:szCs w:val="24"/>
        </w:rPr>
        <w:t xml:space="preserve"> </w:t>
      </w:r>
      <w:r w:rsidR="006E3A0B" w:rsidRPr="00D62A8A">
        <w:rPr>
          <w:rFonts w:ascii="Times New Roman" w:eastAsia="Times New Roman" w:hAnsi="Times New Roman"/>
          <w:b/>
          <w:i/>
          <w:sz w:val="24"/>
          <w:szCs w:val="24"/>
        </w:rPr>
        <w:t>It is part of being responsible and accountable to have timely Logs.</w:t>
      </w:r>
    </w:p>
    <w:p w:rsidR="005D69C6" w:rsidRPr="00D62A8A" w:rsidRDefault="005D69C6" w:rsidP="00F95EED">
      <w:pPr>
        <w:tabs>
          <w:tab w:val="left" w:pos="540"/>
          <w:tab w:val="left" w:pos="990"/>
        </w:tabs>
        <w:spacing w:after="0" w:line="360" w:lineRule="auto"/>
        <w:ind w:left="540" w:hanging="540"/>
        <w:rPr>
          <w:rFonts w:ascii="Times New Roman" w:eastAsia="Times New Roman" w:hAnsi="Times New Roman"/>
          <w:sz w:val="24"/>
          <w:szCs w:val="24"/>
        </w:rPr>
      </w:pPr>
    </w:p>
    <w:p w:rsidR="002D30B2" w:rsidRPr="00D62A8A" w:rsidRDefault="00F95EED" w:rsidP="00F95EED">
      <w:pPr>
        <w:tabs>
          <w:tab w:val="left" w:pos="540"/>
          <w:tab w:val="left" w:pos="990"/>
        </w:tabs>
        <w:spacing w:after="0" w:line="360" w:lineRule="auto"/>
        <w:ind w:left="540" w:hanging="540"/>
        <w:rPr>
          <w:rFonts w:ascii="Times New Roman" w:eastAsia="Times New Roman" w:hAnsi="Times New Roman"/>
          <w:sz w:val="24"/>
          <w:szCs w:val="24"/>
        </w:rPr>
      </w:pPr>
      <w:r w:rsidRPr="00D62A8A">
        <w:rPr>
          <w:rFonts w:ascii="Times New Roman" w:eastAsia="Times New Roman" w:hAnsi="Times New Roman"/>
          <w:sz w:val="24"/>
          <w:szCs w:val="24"/>
        </w:rPr>
        <w:t xml:space="preserve"> 2.</w:t>
      </w:r>
      <w:r w:rsidRPr="00D62A8A">
        <w:rPr>
          <w:rFonts w:ascii="Times New Roman" w:eastAsia="Times New Roman" w:hAnsi="Times New Roman"/>
          <w:sz w:val="24"/>
          <w:szCs w:val="24"/>
        </w:rPr>
        <w:tab/>
      </w:r>
      <w:r w:rsidR="00D62A8A" w:rsidRPr="00D62A8A">
        <w:rPr>
          <w:rFonts w:ascii="Times New Roman" w:eastAsia="Times New Roman" w:hAnsi="Times New Roman"/>
          <w:b/>
          <w:sz w:val="24"/>
          <w:szCs w:val="24"/>
        </w:rPr>
        <w:t>*</w:t>
      </w:r>
      <w:r w:rsidRPr="00D62A8A">
        <w:rPr>
          <w:rFonts w:ascii="Times New Roman" w:eastAsia="Times New Roman" w:hAnsi="Times New Roman"/>
          <w:b/>
          <w:sz w:val="24"/>
          <w:szCs w:val="24"/>
          <w:u w:val="single"/>
        </w:rPr>
        <w:t>Attendance</w:t>
      </w:r>
      <w:r w:rsidRPr="00D62A8A">
        <w:rPr>
          <w:rFonts w:ascii="Times New Roman" w:eastAsia="Times New Roman" w:hAnsi="Times New Roman"/>
          <w:b/>
          <w:sz w:val="24"/>
          <w:szCs w:val="24"/>
        </w:rPr>
        <w:t xml:space="preserve"> - One hundred and twenty hours at your internship site, about ten</w:t>
      </w:r>
      <w:r w:rsidR="00016E98" w:rsidRPr="00D62A8A">
        <w:rPr>
          <w:rFonts w:ascii="Times New Roman" w:eastAsia="Times New Roman" w:hAnsi="Times New Roman"/>
          <w:b/>
          <w:sz w:val="24"/>
          <w:szCs w:val="24"/>
        </w:rPr>
        <w:t xml:space="preserve"> to 12</w:t>
      </w:r>
      <w:r w:rsidR="002D30B2" w:rsidRPr="00D62A8A">
        <w:rPr>
          <w:rFonts w:ascii="Times New Roman" w:eastAsia="Times New Roman" w:hAnsi="Times New Roman"/>
          <w:b/>
          <w:sz w:val="24"/>
          <w:szCs w:val="24"/>
        </w:rPr>
        <w:t xml:space="preserve"> hours a week, are scheduled</w:t>
      </w:r>
      <w:r w:rsidRPr="00D62A8A">
        <w:rPr>
          <w:rFonts w:ascii="Times New Roman" w:eastAsia="Times New Roman" w:hAnsi="Times New Roman"/>
          <w:b/>
          <w:sz w:val="24"/>
          <w:szCs w:val="24"/>
        </w:rPr>
        <w:t xml:space="preserve"> your on</w:t>
      </w:r>
      <w:r w:rsidR="00907C1A" w:rsidRPr="00D62A8A">
        <w:rPr>
          <w:rFonts w:ascii="Times New Roman" w:eastAsia="Times New Roman" w:hAnsi="Times New Roman"/>
          <w:b/>
          <w:sz w:val="24"/>
          <w:szCs w:val="24"/>
        </w:rPr>
        <w:t xml:space="preserve">-site supervisor. </w:t>
      </w:r>
    </w:p>
    <w:p w:rsidR="00F95EED" w:rsidRPr="00D62A8A" w:rsidRDefault="00D62A8A" w:rsidP="00F95EED">
      <w:pPr>
        <w:tabs>
          <w:tab w:val="left" w:pos="540"/>
          <w:tab w:val="left" w:pos="990"/>
        </w:tabs>
        <w:spacing w:after="0" w:line="360" w:lineRule="auto"/>
        <w:ind w:left="540" w:hanging="540"/>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907C1A" w:rsidRPr="00D62A8A">
        <w:rPr>
          <w:rFonts w:ascii="Times New Roman" w:eastAsia="Times New Roman" w:hAnsi="Times New Roman"/>
          <w:b/>
          <w:i/>
          <w:sz w:val="24"/>
          <w:szCs w:val="24"/>
        </w:rPr>
        <w:t>Attendance at</w:t>
      </w:r>
      <w:r w:rsidR="00016E98" w:rsidRPr="00D62A8A">
        <w:rPr>
          <w:rFonts w:ascii="Times New Roman" w:eastAsia="Times New Roman" w:hAnsi="Times New Roman"/>
          <w:b/>
          <w:i/>
          <w:sz w:val="24"/>
          <w:szCs w:val="24"/>
        </w:rPr>
        <w:t xml:space="preserve"> our meetings is mandatory. M</w:t>
      </w:r>
      <w:r w:rsidR="00F95EED" w:rsidRPr="00D62A8A">
        <w:rPr>
          <w:rFonts w:ascii="Times New Roman" w:eastAsia="Times New Roman" w:hAnsi="Times New Roman"/>
          <w:b/>
          <w:i/>
          <w:sz w:val="24"/>
          <w:szCs w:val="24"/>
        </w:rPr>
        <w:t xml:space="preserve">issed meeting </w:t>
      </w:r>
      <w:r w:rsidR="006E3A0B" w:rsidRPr="00D62A8A">
        <w:rPr>
          <w:rFonts w:ascii="Times New Roman" w:eastAsia="Times New Roman" w:hAnsi="Times New Roman"/>
          <w:b/>
          <w:i/>
          <w:sz w:val="24"/>
          <w:szCs w:val="24"/>
        </w:rPr>
        <w:t xml:space="preserve">and/ or late Logs </w:t>
      </w:r>
      <w:r>
        <w:rPr>
          <w:rFonts w:ascii="Times New Roman" w:eastAsia="Times New Roman" w:hAnsi="Times New Roman"/>
          <w:b/>
          <w:i/>
          <w:sz w:val="24"/>
          <w:szCs w:val="24"/>
        </w:rPr>
        <w:t xml:space="preserve">may result in </w:t>
      </w:r>
      <w:r w:rsidR="00F95EED" w:rsidRPr="00D62A8A">
        <w:rPr>
          <w:rFonts w:ascii="Times New Roman" w:eastAsia="Times New Roman" w:hAnsi="Times New Roman"/>
          <w:b/>
          <w:i/>
          <w:sz w:val="24"/>
          <w:szCs w:val="24"/>
        </w:rPr>
        <w:t>lowering you</w:t>
      </w:r>
      <w:r w:rsidR="006E3A0B" w:rsidRPr="00D62A8A">
        <w:rPr>
          <w:rFonts w:ascii="Times New Roman" w:eastAsia="Times New Roman" w:hAnsi="Times New Roman"/>
          <w:b/>
          <w:i/>
          <w:sz w:val="24"/>
          <w:szCs w:val="24"/>
        </w:rPr>
        <w:t>r final gra</w:t>
      </w:r>
      <w:r w:rsidR="00016E98" w:rsidRPr="00D62A8A">
        <w:rPr>
          <w:rFonts w:ascii="Times New Roman" w:eastAsia="Times New Roman" w:hAnsi="Times New Roman"/>
          <w:b/>
          <w:i/>
          <w:sz w:val="24"/>
          <w:szCs w:val="24"/>
        </w:rPr>
        <w:t>de.</w:t>
      </w:r>
    </w:p>
    <w:p w:rsidR="00470B64" w:rsidRPr="00D62A8A" w:rsidRDefault="00470B64" w:rsidP="00470B64">
      <w:pPr>
        <w:tabs>
          <w:tab w:val="left" w:pos="990"/>
        </w:tabs>
        <w:spacing w:after="0" w:line="360" w:lineRule="auto"/>
        <w:ind w:left="540"/>
        <w:rPr>
          <w:rFonts w:ascii="Times New Roman" w:eastAsia="Times New Roman" w:hAnsi="Times New Roman"/>
          <w:sz w:val="24"/>
          <w:szCs w:val="24"/>
        </w:rPr>
      </w:pPr>
      <w:r>
        <w:rPr>
          <w:rFonts w:ascii="Times New Roman" w:eastAsia="Times New Roman" w:hAnsi="Times New Roman"/>
          <w:b/>
          <w:i/>
          <w:sz w:val="28"/>
          <w:szCs w:val="28"/>
        </w:rPr>
        <w:lastRenderedPageBreak/>
        <w:t>Reflection Paper</w:t>
      </w:r>
      <w:r w:rsidR="00D62A8A" w:rsidRPr="00D62A8A">
        <w:rPr>
          <w:rFonts w:ascii="Times New Roman" w:eastAsia="Times New Roman" w:hAnsi="Times New Roman"/>
          <w:sz w:val="28"/>
          <w:szCs w:val="28"/>
        </w:rPr>
        <w:t xml:space="preserve"> </w:t>
      </w:r>
      <w:r>
        <w:rPr>
          <w:rFonts w:ascii="Times New Roman" w:eastAsia="Times New Roman" w:hAnsi="Times New Roman"/>
          <w:sz w:val="24"/>
          <w:szCs w:val="24"/>
        </w:rPr>
        <w:t xml:space="preserve">–Write a Reflection Paper about </w:t>
      </w:r>
      <w:r>
        <w:rPr>
          <w:rFonts w:ascii="Times New Roman" w:eastAsia="Times New Roman" w:hAnsi="Times New Roman"/>
          <w:b/>
          <w:sz w:val="24"/>
          <w:szCs w:val="24"/>
        </w:rPr>
        <w:t>your</w:t>
      </w:r>
      <w:r>
        <w:rPr>
          <w:rFonts w:ascii="Times New Roman" w:eastAsia="Times New Roman" w:hAnsi="Times New Roman"/>
          <w:sz w:val="24"/>
          <w:szCs w:val="24"/>
        </w:rPr>
        <w:t xml:space="preserve"> Applied Internship experience including things like:</w:t>
      </w:r>
    </w:p>
    <w:p w:rsidR="00470B64" w:rsidRDefault="00CB695F" w:rsidP="00CB695F">
      <w:pPr>
        <w:tabs>
          <w:tab w:val="left" w:pos="990"/>
        </w:tabs>
        <w:spacing w:after="0" w:line="360" w:lineRule="auto"/>
        <w:rPr>
          <w:rFonts w:ascii="Times New Roman" w:eastAsia="Times New Roman" w:hAnsi="Times New Roman"/>
          <w:b/>
          <w:i/>
          <w:sz w:val="24"/>
          <w:szCs w:val="24"/>
        </w:rPr>
      </w:pPr>
      <w:r w:rsidRPr="00D62A8A">
        <w:rPr>
          <w:rFonts w:ascii="Times New Roman" w:eastAsia="Times New Roman" w:hAnsi="Times New Roman"/>
          <w:b/>
          <w:i/>
          <w:sz w:val="24"/>
          <w:szCs w:val="24"/>
        </w:rPr>
        <w:t xml:space="preserve">              </w:t>
      </w:r>
      <w:r w:rsidR="00470B64">
        <w:rPr>
          <w:rFonts w:ascii="Times New Roman" w:eastAsia="Times New Roman" w:hAnsi="Times New Roman"/>
          <w:b/>
          <w:i/>
          <w:sz w:val="24"/>
          <w:szCs w:val="24"/>
        </w:rPr>
        <w:t>How will this experience affect your career or personal goals?</w:t>
      </w:r>
    </w:p>
    <w:p w:rsidR="00016E98" w:rsidRPr="00D62A8A" w:rsidRDefault="00470B64" w:rsidP="00CB695F">
      <w:pPr>
        <w:tabs>
          <w:tab w:val="left" w:pos="990"/>
        </w:tabs>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016E98" w:rsidRPr="00D62A8A">
        <w:rPr>
          <w:rFonts w:ascii="Times New Roman" w:eastAsia="Times New Roman" w:hAnsi="Times New Roman"/>
          <w:b/>
          <w:i/>
          <w:sz w:val="24"/>
          <w:szCs w:val="24"/>
        </w:rPr>
        <w:t>What have you learned about the organization?</w:t>
      </w:r>
    </w:p>
    <w:p w:rsidR="00016E98" w:rsidRPr="00D62A8A" w:rsidRDefault="00CB695F" w:rsidP="00CB695F">
      <w:pPr>
        <w:tabs>
          <w:tab w:val="left" w:pos="990"/>
        </w:tabs>
        <w:spacing w:after="0" w:line="360" w:lineRule="auto"/>
        <w:rPr>
          <w:rFonts w:ascii="Times New Roman" w:eastAsia="Times New Roman" w:hAnsi="Times New Roman"/>
          <w:b/>
          <w:i/>
          <w:sz w:val="24"/>
          <w:szCs w:val="24"/>
        </w:rPr>
      </w:pPr>
      <w:r w:rsidRPr="00D62A8A">
        <w:rPr>
          <w:rFonts w:ascii="Times New Roman" w:eastAsia="Times New Roman" w:hAnsi="Times New Roman"/>
          <w:b/>
          <w:i/>
          <w:sz w:val="24"/>
          <w:szCs w:val="24"/>
        </w:rPr>
        <w:t xml:space="preserve">              </w:t>
      </w:r>
      <w:r w:rsidR="00016E98" w:rsidRPr="00D62A8A">
        <w:rPr>
          <w:rFonts w:ascii="Times New Roman" w:eastAsia="Times New Roman" w:hAnsi="Times New Roman"/>
          <w:b/>
          <w:i/>
          <w:sz w:val="24"/>
          <w:szCs w:val="24"/>
        </w:rPr>
        <w:t>What have you learned about the population?</w:t>
      </w:r>
    </w:p>
    <w:p w:rsidR="00016E98" w:rsidRDefault="00CB695F" w:rsidP="00CB695F">
      <w:pPr>
        <w:tabs>
          <w:tab w:val="left" w:pos="990"/>
        </w:tabs>
        <w:spacing w:after="0" w:line="360" w:lineRule="auto"/>
        <w:rPr>
          <w:rFonts w:ascii="Times New Roman" w:eastAsia="Times New Roman" w:hAnsi="Times New Roman"/>
          <w:b/>
          <w:i/>
          <w:sz w:val="24"/>
          <w:szCs w:val="24"/>
        </w:rPr>
      </w:pPr>
      <w:r w:rsidRPr="00D62A8A">
        <w:rPr>
          <w:rFonts w:ascii="Times New Roman" w:eastAsia="Times New Roman" w:hAnsi="Times New Roman"/>
          <w:b/>
          <w:i/>
          <w:sz w:val="24"/>
          <w:szCs w:val="24"/>
        </w:rPr>
        <w:t xml:space="preserve">              </w:t>
      </w:r>
      <w:r w:rsidR="00016E98" w:rsidRPr="00D62A8A">
        <w:rPr>
          <w:rFonts w:ascii="Times New Roman" w:eastAsia="Times New Roman" w:hAnsi="Times New Roman"/>
          <w:b/>
          <w:i/>
          <w:sz w:val="24"/>
          <w:szCs w:val="24"/>
        </w:rPr>
        <w:t>What have you learned about your ability to work with this population?</w:t>
      </w:r>
    </w:p>
    <w:p w:rsidR="00470B64" w:rsidRDefault="00470B64" w:rsidP="00CB695F">
      <w:pPr>
        <w:tabs>
          <w:tab w:val="left" w:pos="990"/>
        </w:tabs>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              What did you like best about the Applied Internship?</w:t>
      </w:r>
    </w:p>
    <w:p w:rsidR="00470B64" w:rsidRDefault="00470B64" w:rsidP="00CB695F">
      <w:pPr>
        <w:tabs>
          <w:tab w:val="left" w:pos="990"/>
        </w:tabs>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             What did you like least about the Applied Internship?</w:t>
      </w:r>
    </w:p>
    <w:p w:rsidR="00470B64" w:rsidRPr="00D62A8A" w:rsidRDefault="00470B64" w:rsidP="00CB695F">
      <w:pPr>
        <w:tabs>
          <w:tab w:val="left" w:pos="990"/>
        </w:tabs>
        <w:spacing w:after="0" w:line="360" w:lineRule="auto"/>
        <w:rPr>
          <w:rFonts w:ascii="Times New Roman" w:eastAsia="Times New Roman" w:hAnsi="Times New Roman"/>
          <w:b/>
          <w:i/>
          <w:sz w:val="24"/>
          <w:szCs w:val="24"/>
        </w:rPr>
      </w:pPr>
      <w:r>
        <w:rPr>
          <w:rFonts w:ascii="Times New Roman" w:eastAsia="Times New Roman" w:hAnsi="Times New Roman"/>
          <w:b/>
          <w:i/>
          <w:sz w:val="24"/>
          <w:szCs w:val="24"/>
        </w:rPr>
        <w:t xml:space="preserve">              Any suggestions for improvement of the meetings?</w:t>
      </w:r>
    </w:p>
    <w:p w:rsidR="00CB695F" w:rsidRPr="00D62A8A" w:rsidRDefault="00CB695F" w:rsidP="00CB695F">
      <w:pPr>
        <w:tabs>
          <w:tab w:val="left" w:pos="990"/>
        </w:tabs>
        <w:spacing w:after="0" w:line="360" w:lineRule="auto"/>
        <w:rPr>
          <w:rFonts w:ascii="Times New Roman" w:eastAsia="Times New Roman" w:hAnsi="Times New Roman"/>
          <w:b/>
          <w:i/>
          <w:sz w:val="24"/>
          <w:szCs w:val="24"/>
        </w:rPr>
      </w:pPr>
      <w:r w:rsidRPr="00D62A8A">
        <w:rPr>
          <w:rFonts w:ascii="Times New Roman" w:eastAsia="Times New Roman" w:hAnsi="Times New Roman"/>
          <w:b/>
          <w:i/>
          <w:sz w:val="24"/>
          <w:szCs w:val="24"/>
        </w:rPr>
        <w:t xml:space="preserve">              What is the most significant take-away from this experience?</w:t>
      </w:r>
    </w:p>
    <w:p w:rsidR="00F95EED" w:rsidRPr="00D62A8A" w:rsidRDefault="00F95EED" w:rsidP="006E3A0B">
      <w:pPr>
        <w:tabs>
          <w:tab w:val="left" w:pos="990"/>
        </w:tabs>
        <w:spacing w:after="0" w:line="360" w:lineRule="auto"/>
        <w:ind w:left="540"/>
        <w:rPr>
          <w:rFonts w:ascii="Times New Roman" w:eastAsia="Times New Roman" w:hAnsi="Times New Roman"/>
          <w:sz w:val="24"/>
          <w:szCs w:val="24"/>
        </w:rPr>
      </w:pPr>
      <w:r w:rsidRPr="00D62A8A">
        <w:rPr>
          <w:rFonts w:ascii="Times New Roman" w:eastAsia="Times New Roman" w:hAnsi="Times New Roman"/>
          <w:sz w:val="24"/>
          <w:szCs w:val="24"/>
        </w:rPr>
        <w:t>We will disc</w:t>
      </w:r>
      <w:r w:rsidR="007B0CD7">
        <w:rPr>
          <w:rFonts w:ascii="Times New Roman" w:eastAsia="Times New Roman" w:hAnsi="Times New Roman"/>
          <w:sz w:val="24"/>
          <w:szCs w:val="24"/>
        </w:rPr>
        <w:t>uss the outline and Reflection Paper</w:t>
      </w:r>
      <w:bookmarkStart w:id="0" w:name="_GoBack"/>
      <w:bookmarkEnd w:id="0"/>
      <w:r w:rsidRPr="00D62A8A">
        <w:rPr>
          <w:rFonts w:ascii="Times New Roman" w:eastAsia="Times New Roman" w:hAnsi="Times New Roman"/>
          <w:sz w:val="24"/>
          <w:szCs w:val="24"/>
        </w:rPr>
        <w:t xml:space="preserve"> in further detail during our meetings. </w:t>
      </w:r>
    </w:p>
    <w:p w:rsidR="005D69C6" w:rsidRPr="00D62A8A" w:rsidRDefault="005D69C6" w:rsidP="00F95EED">
      <w:pPr>
        <w:tabs>
          <w:tab w:val="left" w:pos="990"/>
        </w:tabs>
        <w:spacing w:after="0" w:line="360" w:lineRule="auto"/>
        <w:ind w:left="540"/>
        <w:rPr>
          <w:rFonts w:ascii="Times New Roman" w:eastAsia="Times New Roman" w:hAnsi="Times New Roman"/>
          <w:sz w:val="24"/>
          <w:szCs w:val="24"/>
        </w:rPr>
      </w:pPr>
    </w:p>
    <w:p w:rsidR="00F95EED" w:rsidRPr="00D62A8A" w:rsidRDefault="00F95EED" w:rsidP="005D69C6">
      <w:pPr>
        <w:pStyle w:val="ListParagraph"/>
        <w:numPr>
          <w:ilvl w:val="0"/>
          <w:numId w:val="1"/>
        </w:numPr>
        <w:tabs>
          <w:tab w:val="left" w:pos="99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u w:val="single"/>
        </w:rPr>
        <w:t>Poster Session</w:t>
      </w:r>
      <w:r w:rsidR="007B3271" w:rsidRPr="00D62A8A">
        <w:rPr>
          <w:rFonts w:ascii="Times New Roman" w:eastAsia="Times New Roman" w:hAnsi="Times New Roman"/>
          <w:sz w:val="24"/>
          <w:szCs w:val="24"/>
        </w:rPr>
        <w:t xml:space="preserve">- </w:t>
      </w:r>
      <w:r w:rsidRPr="00D62A8A">
        <w:rPr>
          <w:rFonts w:ascii="Times New Roman" w:eastAsia="Times New Roman" w:hAnsi="Times New Roman"/>
          <w:sz w:val="24"/>
          <w:szCs w:val="24"/>
        </w:rPr>
        <w:t>Interns will prepare a formal poster of th</w:t>
      </w:r>
      <w:r w:rsidR="007B3271" w:rsidRPr="00D62A8A">
        <w:rPr>
          <w:rFonts w:ascii="Times New Roman" w:eastAsia="Times New Roman" w:hAnsi="Times New Roman"/>
          <w:sz w:val="24"/>
          <w:szCs w:val="24"/>
        </w:rPr>
        <w:t xml:space="preserve">eir experience. We will have a Poster presentation with refreshments at the end of the semester. </w:t>
      </w:r>
    </w:p>
    <w:p w:rsidR="005D69C6" w:rsidRPr="00D62A8A" w:rsidRDefault="005D69C6" w:rsidP="005D69C6">
      <w:pPr>
        <w:tabs>
          <w:tab w:val="left" w:pos="990"/>
        </w:tabs>
        <w:spacing w:after="0" w:line="360" w:lineRule="auto"/>
        <w:rPr>
          <w:rFonts w:ascii="Times New Roman" w:eastAsia="Times New Roman" w:hAnsi="Times New Roman"/>
          <w:sz w:val="24"/>
          <w:szCs w:val="24"/>
        </w:rPr>
      </w:pPr>
    </w:p>
    <w:p w:rsidR="00F95EED" w:rsidRPr="00D62A8A" w:rsidRDefault="00F95EED" w:rsidP="00F95EED">
      <w:pPr>
        <w:numPr>
          <w:ilvl w:val="0"/>
          <w:numId w:val="1"/>
        </w:numPr>
        <w:tabs>
          <w:tab w:val="left" w:pos="99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u w:val="single"/>
        </w:rPr>
        <w:t>Field Work</w:t>
      </w:r>
      <w:r w:rsidRPr="00D62A8A">
        <w:rPr>
          <w:rFonts w:ascii="Times New Roman" w:eastAsia="Times New Roman" w:hAnsi="Times New Roman"/>
          <w:sz w:val="24"/>
          <w:szCs w:val="24"/>
        </w:rPr>
        <w:t xml:space="preserve"> – You will spend </w:t>
      </w:r>
      <w:r w:rsidRPr="00D62A8A">
        <w:rPr>
          <w:rFonts w:ascii="Times New Roman" w:eastAsia="Times New Roman" w:hAnsi="Times New Roman"/>
          <w:i/>
          <w:sz w:val="24"/>
          <w:szCs w:val="24"/>
        </w:rPr>
        <w:t>one hundred and twenty hours</w:t>
      </w:r>
      <w:r w:rsidRPr="00D62A8A">
        <w:rPr>
          <w:rFonts w:ascii="Times New Roman" w:eastAsia="Times New Roman" w:hAnsi="Times New Roman"/>
          <w:sz w:val="24"/>
          <w:szCs w:val="24"/>
        </w:rPr>
        <w:t xml:space="preserve"> at your internship site. Your grade is the result of on the assessment of your field experience by your </w:t>
      </w:r>
      <w:r w:rsidR="00D62A8A">
        <w:rPr>
          <w:rFonts w:ascii="Times New Roman" w:eastAsia="Times New Roman" w:hAnsi="Times New Roman"/>
          <w:sz w:val="24"/>
          <w:szCs w:val="24"/>
        </w:rPr>
        <w:t xml:space="preserve">Faculty Supervisor, input from your </w:t>
      </w:r>
      <w:r w:rsidRPr="00D62A8A">
        <w:rPr>
          <w:rFonts w:ascii="Times New Roman" w:eastAsia="Times New Roman" w:hAnsi="Times New Roman"/>
          <w:sz w:val="24"/>
          <w:szCs w:val="24"/>
        </w:rPr>
        <w:t>on-site super</w:t>
      </w:r>
      <w:r w:rsidR="00D62A8A">
        <w:rPr>
          <w:rFonts w:ascii="Times New Roman" w:eastAsia="Times New Roman" w:hAnsi="Times New Roman"/>
          <w:sz w:val="24"/>
          <w:szCs w:val="24"/>
        </w:rPr>
        <w:t xml:space="preserve">visor, </w:t>
      </w:r>
      <w:r w:rsidRPr="00D62A8A">
        <w:rPr>
          <w:rFonts w:ascii="Times New Roman" w:eastAsia="Times New Roman" w:hAnsi="Times New Roman"/>
          <w:sz w:val="24"/>
          <w:szCs w:val="24"/>
        </w:rPr>
        <w:t>attendance at meetings, and satisfactory and timely completion of bi-monthly Logs.</w:t>
      </w:r>
    </w:p>
    <w:p w:rsidR="00F95EED" w:rsidRPr="00D62A8A" w:rsidRDefault="00F95EED" w:rsidP="005D69C6">
      <w:pPr>
        <w:tabs>
          <w:tab w:val="left" w:pos="540"/>
          <w:tab w:val="left" w:pos="990"/>
        </w:tabs>
        <w:spacing w:after="0" w:line="360" w:lineRule="auto"/>
        <w:rPr>
          <w:rFonts w:ascii="Times New Roman" w:eastAsia="Times New Roman" w:hAnsi="Times New Roman"/>
          <w:sz w:val="24"/>
          <w:szCs w:val="24"/>
          <w:u w:val="single"/>
        </w:rPr>
      </w:pPr>
      <w:r w:rsidRPr="00D62A8A">
        <w:rPr>
          <w:rFonts w:ascii="Times New Roman" w:eastAsia="Times New Roman" w:hAnsi="Times New Roman"/>
          <w:sz w:val="24"/>
          <w:szCs w:val="24"/>
          <w:u w:val="single"/>
        </w:rPr>
        <w:t>COURSE GRADE</w:t>
      </w:r>
    </w:p>
    <w:p w:rsidR="00F95EED" w:rsidRPr="00D62A8A" w:rsidRDefault="00CB695F" w:rsidP="00CB695F">
      <w:pPr>
        <w:tabs>
          <w:tab w:val="left" w:pos="540"/>
          <w:tab w:val="left" w:pos="99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rPr>
        <w:t xml:space="preserve">         </w:t>
      </w:r>
      <w:r w:rsidR="00F95EED" w:rsidRPr="00D62A8A">
        <w:rPr>
          <w:rFonts w:ascii="Times New Roman" w:eastAsia="Times New Roman" w:hAnsi="Times New Roman"/>
          <w:sz w:val="24"/>
          <w:szCs w:val="24"/>
        </w:rPr>
        <w:t xml:space="preserve">Field Work and Attendance at meetings </w:t>
      </w:r>
      <w:r w:rsidR="00964B01" w:rsidRPr="00D62A8A">
        <w:rPr>
          <w:rFonts w:ascii="Times New Roman" w:eastAsia="Times New Roman" w:hAnsi="Times New Roman"/>
          <w:sz w:val="24"/>
          <w:szCs w:val="24"/>
        </w:rPr>
        <w:t xml:space="preserve">                                            </w:t>
      </w:r>
      <w:r w:rsidRPr="00D62A8A">
        <w:rPr>
          <w:rFonts w:ascii="Times New Roman" w:eastAsia="Times New Roman" w:hAnsi="Times New Roman"/>
          <w:sz w:val="24"/>
          <w:szCs w:val="24"/>
        </w:rPr>
        <w:t>65</w:t>
      </w:r>
      <w:r w:rsidR="00F95EED" w:rsidRPr="00D62A8A">
        <w:rPr>
          <w:rFonts w:ascii="Times New Roman" w:eastAsia="Times New Roman" w:hAnsi="Times New Roman"/>
          <w:sz w:val="24"/>
          <w:szCs w:val="24"/>
        </w:rPr>
        <w:t>%</w:t>
      </w:r>
    </w:p>
    <w:p w:rsidR="00F95EED" w:rsidRPr="00D62A8A" w:rsidRDefault="00CB695F" w:rsidP="00F95EED">
      <w:pPr>
        <w:tabs>
          <w:tab w:val="left" w:pos="540"/>
          <w:tab w:val="left" w:pos="990"/>
        </w:tabs>
        <w:spacing w:after="0" w:line="360" w:lineRule="auto"/>
        <w:rPr>
          <w:rFonts w:ascii="Times New Roman" w:eastAsia="Times New Roman" w:hAnsi="Times New Roman"/>
          <w:sz w:val="24"/>
          <w:szCs w:val="24"/>
        </w:rPr>
      </w:pPr>
      <w:r w:rsidRPr="00D62A8A">
        <w:rPr>
          <w:rFonts w:ascii="Times New Roman" w:eastAsia="Times New Roman" w:hAnsi="Times New Roman"/>
          <w:sz w:val="24"/>
          <w:szCs w:val="24"/>
        </w:rPr>
        <w:t xml:space="preserve">        </w:t>
      </w:r>
      <w:r w:rsidR="00F95EED" w:rsidRPr="00D62A8A">
        <w:rPr>
          <w:rFonts w:ascii="Times New Roman" w:eastAsia="Times New Roman" w:hAnsi="Times New Roman"/>
          <w:sz w:val="24"/>
          <w:szCs w:val="24"/>
        </w:rPr>
        <w:t xml:space="preserve"> </w:t>
      </w:r>
      <w:r w:rsidR="00D62A8A">
        <w:rPr>
          <w:rFonts w:ascii="Times New Roman" w:eastAsia="Times New Roman" w:hAnsi="Times New Roman"/>
          <w:sz w:val="24"/>
          <w:szCs w:val="24"/>
        </w:rPr>
        <w:t>Logs,</w:t>
      </w:r>
      <w:r w:rsidR="00F95EED" w:rsidRPr="00D62A8A">
        <w:rPr>
          <w:rFonts w:ascii="Times New Roman" w:eastAsia="Times New Roman" w:hAnsi="Times New Roman"/>
          <w:sz w:val="24"/>
          <w:szCs w:val="24"/>
        </w:rPr>
        <w:t xml:space="preserve"> Poster Session</w:t>
      </w:r>
      <w:r w:rsidR="00D62A8A">
        <w:rPr>
          <w:rFonts w:ascii="Times New Roman" w:eastAsia="Times New Roman" w:hAnsi="Times New Roman"/>
          <w:sz w:val="24"/>
          <w:szCs w:val="24"/>
        </w:rPr>
        <w:t xml:space="preserve">, and </w:t>
      </w:r>
      <w:r w:rsidR="00470B64">
        <w:rPr>
          <w:rFonts w:ascii="Times New Roman" w:eastAsia="Times New Roman" w:hAnsi="Times New Roman"/>
          <w:sz w:val="24"/>
          <w:szCs w:val="24"/>
        </w:rPr>
        <w:t xml:space="preserve">Reflection Paper    </w:t>
      </w:r>
      <w:r w:rsidR="00964B01" w:rsidRPr="00D62A8A">
        <w:rPr>
          <w:rFonts w:ascii="Times New Roman" w:eastAsia="Times New Roman" w:hAnsi="Times New Roman"/>
          <w:sz w:val="24"/>
          <w:szCs w:val="24"/>
        </w:rPr>
        <w:t xml:space="preserve">  </w:t>
      </w:r>
      <w:r w:rsidR="00D62A8A">
        <w:rPr>
          <w:rFonts w:ascii="Times New Roman" w:eastAsia="Times New Roman" w:hAnsi="Times New Roman"/>
          <w:sz w:val="24"/>
          <w:szCs w:val="24"/>
        </w:rPr>
        <w:t xml:space="preserve">                          </w:t>
      </w:r>
      <w:r w:rsidR="00964B01" w:rsidRPr="00D62A8A">
        <w:rPr>
          <w:rFonts w:ascii="Times New Roman" w:eastAsia="Times New Roman" w:hAnsi="Times New Roman"/>
          <w:sz w:val="24"/>
          <w:szCs w:val="24"/>
        </w:rPr>
        <w:t xml:space="preserve"> </w:t>
      </w:r>
      <w:r w:rsidR="00D62A8A">
        <w:rPr>
          <w:rFonts w:ascii="Times New Roman" w:eastAsia="Times New Roman" w:hAnsi="Times New Roman"/>
          <w:sz w:val="24"/>
          <w:szCs w:val="24"/>
        </w:rPr>
        <w:t xml:space="preserve">       </w:t>
      </w:r>
      <w:r w:rsidR="00964B01" w:rsidRPr="00D62A8A">
        <w:rPr>
          <w:rFonts w:ascii="Times New Roman" w:eastAsia="Times New Roman" w:hAnsi="Times New Roman"/>
          <w:sz w:val="24"/>
          <w:szCs w:val="24"/>
        </w:rPr>
        <w:t>35%</w:t>
      </w:r>
      <w:r w:rsidR="00907C1A" w:rsidRPr="00D62A8A">
        <w:rPr>
          <w:rFonts w:ascii="Times New Roman" w:eastAsia="Times New Roman" w:hAnsi="Times New Roman"/>
          <w:sz w:val="24"/>
          <w:szCs w:val="24"/>
        </w:rPr>
        <w:t xml:space="preserve">   </w:t>
      </w:r>
      <w:r w:rsidRPr="00D62A8A">
        <w:rPr>
          <w:rFonts w:ascii="Times New Roman" w:eastAsia="Times New Roman" w:hAnsi="Times New Roman"/>
          <w:sz w:val="24"/>
          <w:szCs w:val="24"/>
        </w:rPr>
        <w:t xml:space="preserve">                                     </w:t>
      </w:r>
    </w:p>
    <w:p w:rsidR="00907C1A" w:rsidRPr="00D62A8A" w:rsidRDefault="00F95EED" w:rsidP="00E26EF7">
      <w:pPr>
        <w:tabs>
          <w:tab w:val="left" w:pos="540"/>
          <w:tab w:val="left" w:pos="990"/>
        </w:tabs>
        <w:spacing w:after="0" w:line="360" w:lineRule="auto"/>
        <w:ind w:left="547" w:hanging="547"/>
        <w:rPr>
          <w:rFonts w:ascii="Times New Roman" w:eastAsia="Times New Roman" w:hAnsi="Times New Roman"/>
          <w:sz w:val="24"/>
          <w:szCs w:val="24"/>
        </w:rPr>
      </w:pPr>
      <w:r w:rsidRPr="00D62A8A">
        <w:rPr>
          <w:rFonts w:ascii="Times New Roman" w:eastAsia="Times New Roman" w:hAnsi="Times New Roman"/>
          <w:sz w:val="24"/>
          <w:szCs w:val="24"/>
        </w:rPr>
        <w:tab/>
        <w:t xml:space="preserve"> Total                                                                               </w:t>
      </w:r>
      <w:r w:rsidR="00964B01" w:rsidRPr="00D62A8A">
        <w:rPr>
          <w:rFonts w:ascii="Times New Roman" w:eastAsia="Times New Roman" w:hAnsi="Times New Roman"/>
          <w:sz w:val="24"/>
          <w:szCs w:val="24"/>
        </w:rPr>
        <w:t xml:space="preserve">                   </w:t>
      </w:r>
      <w:r w:rsidRPr="00D62A8A">
        <w:rPr>
          <w:rFonts w:ascii="Times New Roman" w:eastAsia="Times New Roman" w:hAnsi="Times New Roman"/>
          <w:sz w:val="24"/>
          <w:szCs w:val="24"/>
        </w:rPr>
        <w:t xml:space="preserve">100%    </w:t>
      </w:r>
    </w:p>
    <w:p w:rsidR="006F3E1F" w:rsidRPr="00D62A8A" w:rsidRDefault="006F3E1F" w:rsidP="00907C1A">
      <w:pPr>
        <w:jc w:val="both"/>
        <w:rPr>
          <w:rFonts w:ascii="Times New Roman" w:hAnsi="Times New Roman"/>
          <w:i/>
          <w:sz w:val="24"/>
          <w:szCs w:val="24"/>
        </w:rPr>
      </w:pPr>
    </w:p>
    <w:p w:rsidR="006E3A0B" w:rsidRPr="00D62A8A" w:rsidRDefault="00907C1A" w:rsidP="00907C1A">
      <w:pPr>
        <w:jc w:val="both"/>
        <w:rPr>
          <w:rFonts w:ascii="Times New Roman" w:hAnsi="Times New Roman"/>
          <w:i/>
          <w:sz w:val="24"/>
          <w:szCs w:val="24"/>
        </w:rPr>
      </w:pPr>
      <w:r w:rsidRPr="00D62A8A">
        <w:rPr>
          <w:rFonts w:ascii="Times New Roman" w:hAnsi="Times New Roman"/>
          <w:i/>
          <w:sz w:val="24"/>
          <w:szCs w:val="24"/>
        </w:rPr>
        <w:t>CLASSROOM ETIQUETTE</w:t>
      </w:r>
      <w:r w:rsidR="006E3A0B" w:rsidRPr="00D62A8A">
        <w:rPr>
          <w:rFonts w:ascii="Times New Roman" w:hAnsi="Times New Roman"/>
          <w:i/>
          <w:sz w:val="24"/>
          <w:szCs w:val="24"/>
        </w:rPr>
        <w:t>: Out of consideration for your professor and p</w:t>
      </w:r>
      <w:r w:rsidR="007B3271" w:rsidRPr="00D62A8A">
        <w:rPr>
          <w:rFonts w:ascii="Times New Roman" w:hAnsi="Times New Roman"/>
          <w:i/>
          <w:sz w:val="24"/>
          <w:szCs w:val="24"/>
        </w:rPr>
        <w:t>eers, please have all cell phones</w:t>
      </w:r>
      <w:r w:rsidR="006E3A0B" w:rsidRPr="00D62A8A">
        <w:rPr>
          <w:rFonts w:ascii="Times New Roman" w:hAnsi="Times New Roman"/>
          <w:i/>
          <w:sz w:val="24"/>
          <w:szCs w:val="24"/>
        </w:rPr>
        <w:t xml:space="preserve"> on silent and out of site when class begins. If you are expecting an emergency call or text, please have your phone on vibrate and leave the classroom to respond to your call.</w:t>
      </w:r>
    </w:p>
    <w:p w:rsidR="007B3271" w:rsidRPr="006E3A0B" w:rsidRDefault="007B3271" w:rsidP="007B3271">
      <w:pPr>
        <w:jc w:val="both"/>
        <w:rPr>
          <w:rFonts w:ascii="Times New Roman" w:hAnsi="Times New Roman"/>
          <w:i/>
          <w:sz w:val="20"/>
          <w:szCs w:val="24"/>
        </w:rPr>
      </w:pPr>
      <w:r w:rsidRPr="006F5376">
        <w:rPr>
          <w:rFonts w:ascii="Times New Roman" w:hAnsi="Times New Roman"/>
          <w:b/>
          <w:sz w:val="20"/>
          <w:szCs w:val="20"/>
          <w:u w:val="single"/>
        </w:rPr>
        <w:t>SPECIAL ACCOMMODATIONS</w:t>
      </w:r>
    </w:p>
    <w:p w:rsidR="007B3271" w:rsidRPr="006F5376" w:rsidRDefault="007B3271" w:rsidP="007B3271">
      <w:pPr>
        <w:rPr>
          <w:rFonts w:ascii="Times New Roman" w:hAnsi="Times New Roman"/>
          <w:sz w:val="20"/>
          <w:szCs w:val="20"/>
        </w:rPr>
      </w:pPr>
      <w:r w:rsidRPr="006F5376">
        <w:rPr>
          <w:rFonts w:ascii="Times New Roman" w:hAnsi="Times New Roman"/>
          <w:sz w:val="20"/>
          <w:szCs w:val="20"/>
        </w:rPr>
        <w:t>Students with special needs (as documented by the Office of Disability Services), should notify the instructor at the beginning of the semester</w:t>
      </w:r>
      <w:r>
        <w:rPr>
          <w:rFonts w:ascii="Times New Roman" w:hAnsi="Times New Roman"/>
          <w:sz w:val="20"/>
          <w:szCs w:val="20"/>
        </w:rPr>
        <w:t xml:space="preserve">. Office of Disability Service, </w:t>
      </w:r>
      <w:r w:rsidRPr="006F5376">
        <w:rPr>
          <w:rFonts w:ascii="Times New Roman" w:hAnsi="Times New Roman"/>
          <w:sz w:val="20"/>
          <w:szCs w:val="20"/>
        </w:rPr>
        <w:t xml:space="preserve">LBJ Student Center 5-5.1 - (512) 245 – 3451. </w:t>
      </w:r>
      <w:hyperlink r:id="rId6" w:history="1">
        <w:r w:rsidRPr="006F5376">
          <w:rPr>
            <w:rFonts w:ascii="Times New Roman" w:hAnsi="Times New Roman"/>
            <w:color w:val="0000FF"/>
            <w:sz w:val="20"/>
            <w:szCs w:val="20"/>
            <w:u w:val="single"/>
          </w:rPr>
          <w:t>http://uwebb.txstate.edu/academicaffairs/pps/PPS4/4-01.do</w:t>
        </w:r>
      </w:hyperlink>
      <w:r w:rsidRPr="006F5376">
        <w:rPr>
          <w:rFonts w:ascii="Times New Roman" w:hAnsi="Times New Roman"/>
          <w:sz w:val="20"/>
          <w:szCs w:val="20"/>
          <w:u w:val="single"/>
        </w:rPr>
        <w:t>c</w:t>
      </w:r>
    </w:p>
    <w:p w:rsidR="007B3271" w:rsidRPr="006F5376" w:rsidRDefault="007B3271" w:rsidP="007B3271">
      <w:pPr>
        <w:rPr>
          <w:rFonts w:ascii="Times New Roman" w:hAnsi="Times New Roman"/>
          <w:sz w:val="20"/>
          <w:szCs w:val="20"/>
        </w:rPr>
      </w:pPr>
      <w:r w:rsidRPr="006F5376">
        <w:rPr>
          <w:rFonts w:ascii="Times New Roman" w:hAnsi="Times New Roman"/>
          <w:b/>
          <w:sz w:val="20"/>
          <w:szCs w:val="20"/>
          <w:u w:val="single"/>
        </w:rPr>
        <w:t>ACADEMIC HONESTY STATEMENT</w:t>
      </w:r>
    </w:p>
    <w:p w:rsidR="007B3271" w:rsidRPr="006F5376" w:rsidRDefault="007B3271" w:rsidP="007B3271">
      <w:pPr>
        <w:tabs>
          <w:tab w:val="left" w:pos="450"/>
          <w:tab w:val="left" w:pos="1620"/>
          <w:tab w:val="left" w:pos="4860"/>
        </w:tabs>
        <w:rPr>
          <w:rFonts w:ascii="Times New Roman" w:hAnsi="Times New Roman"/>
          <w:b/>
          <w:sz w:val="20"/>
          <w:szCs w:val="20"/>
        </w:rPr>
      </w:pPr>
      <w:r w:rsidRPr="006F5376">
        <w:rPr>
          <w:rFonts w:ascii="Times New Roman" w:hAnsi="Times New Roman"/>
          <w:sz w:val="20"/>
          <w:szCs w:val="20"/>
        </w:rPr>
        <w:lastRenderedPageBreak/>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Specific sanctions of academic dishonesty, as well as appropriate conduct in the classroom, are outlined in the Texas State Student Handbook at </w:t>
      </w:r>
      <w:r w:rsidRPr="006F5376">
        <w:rPr>
          <w:rFonts w:ascii="Times New Roman" w:hAnsi="Times New Roman"/>
          <w:sz w:val="20"/>
          <w:szCs w:val="20"/>
          <w:u w:val="single"/>
        </w:rPr>
        <w:t>http://www.txstate.edu/effective/upps/upps-07-10-01.html.</w:t>
      </w:r>
    </w:p>
    <w:p w:rsidR="007B3271" w:rsidRPr="00964B01" w:rsidRDefault="007B3271" w:rsidP="007B3271">
      <w:pPr>
        <w:tabs>
          <w:tab w:val="left" w:pos="450"/>
        </w:tabs>
        <w:jc w:val="both"/>
        <w:rPr>
          <w:rFonts w:ascii="Times New Roman" w:hAnsi="Times New Roman"/>
          <w:sz w:val="20"/>
          <w:szCs w:val="20"/>
        </w:rPr>
      </w:pPr>
      <w:r w:rsidRPr="006F5376">
        <w:rPr>
          <w:rFonts w:ascii="Times New Roman" w:hAnsi="Times New Roman"/>
          <w:b/>
          <w:sz w:val="20"/>
          <w:szCs w:val="20"/>
          <w:u w:val="single"/>
        </w:rPr>
        <w:t xml:space="preserve">Texas State Academic Honor Code </w:t>
      </w:r>
    </w:p>
    <w:p w:rsidR="007B3271" w:rsidRPr="006F5376" w:rsidRDefault="007B3271" w:rsidP="007B3271">
      <w:pPr>
        <w:outlineLvl w:val="2"/>
        <w:rPr>
          <w:rFonts w:ascii="Times New Roman" w:hAnsi="Times New Roman"/>
          <w:b/>
          <w:sz w:val="20"/>
          <w:szCs w:val="20"/>
        </w:rPr>
      </w:pPr>
      <w:r w:rsidRPr="006F5376">
        <w:rPr>
          <w:rFonts w:ascii="Times New Roman" w:hAnsi="Times New Roman"/>
          <w:sz w:val="20"/>
          <w:szCs w:val="20"/>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rsidR="007B3271" w:rsidRPr="006F5376" w:rsidRDefault="007B3271" w:rsidP="007B3271">
      <w:pPr>
        <w:rPr>
          <w:rFonts w:ascii="Times New Roman" w:hAnsi="Times New Roman"/>
          <w:sz w:val="20"/>
          <w:szCs w:val="20"/>
        </w:rPr>
      </w:pPr>
      <w:r w:rsidRPr="006F5376">
        <w:rPr>
          <w:rFonts w:ascii="Times New Roman" w:hAnsi="Times New Roman"/>
          <w:sz w:val="20"/>
          <w:szCs w:val="20"/>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7B3271" w:rsidRPr="006F5376" w:rsidRDefault="007B3271" w:rsidP="007B3271">
      <w:pPr>
        <w:rPr>
          <w:rFonts w:ascii="Times New Roman" w:hAnsi="Times New Roman"/>
          <w:sz w:val="20"/>
          <w:szCs w:val="20"/>
        </w:rPr>
      </w:pPr>
      <w:r w:rsidRPr="006F5376">
        <w:rPr>
          <w:rFonts w:ascii="Times New Roman" w:hAnsi="Times New Roman"/>
          <w:sz w:val="20"/>
          <w:szCs w:val="20"/>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7B3271" w:rsidRPr="006F5376" w:rsidRDefault="007B3271" w:rsidP="007B3271">
      <w:pPr>
        <w:rPr>
          <w:rFonts w:ascii="Times New Roman" w:hAnsi="Times New Roman"/>
          <w:sz w:val="20"/>
          <w:szCs w:val="20"/>
        </w:rPr>
      </w:pPr>
      <w:r w:rsidRPr="006F5376">
        <w:rPr>
          <w:rFonts w:ascii="Times New Roman" w:hAnsi="Times New Roman"/>
          <w:sz w:val="20"/>
          <w:szCs w:val="20"/>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rsidR="007B3271" w:rsidRPr="006F5376" w:rsidRDefault="007B3271" w:rsidP="007B3271">
      <w:pPr>
        <w:tabs>
          <w:tab w:val="left" w:pos="450"/>
        </w:tabs>
        <w:rPr>
          <w:rFonts w:ascii="Times New Roman" w:hAnsi="Times New Roman"/>
          <w:b/>
          <w:sz w:val="20"/>
          <w:szCs w:val="20"/>
          <w:u w:val="single"/>
        </w:rPr>
      </w:pPr>
      <w:r w:rsidRPr="006F5376">
        <w:rPr>
          <w:rFonts w:ascii="Times New Roman" w:hAnsi="Times New Roman"/>
          <w:b/>
          <w:sz w:val="20"/>
          <w:szCs w:val="20"/>
          <w:u w:val="single"/>
        </w:rPr>
        <w:t>LEARNING OUTCOMES</w:t>
      </w:r>
    </w:p>
    <w:p w:rsidR="007B3271" w:rsidRPr="006F5376" w:rsidRDefault="007B3271" w:rsidP="007B3271">
      <w:pPr>
        <w:rPr>
          <w:rFonts w:ascii="Times New Roman" w:hAnsi="Times New Roman"/>
          <w:sz w:val="20"/>
          <w:szCs w:val="20"/>
        </w:rPr>
      </w:pPr>
      <w:r w:rsidRPr="006F5376">
        <w:rPr>
          <w:rFonts w:ascii="Times New Roman" w:hAnsi="Times New Roman"/>
          <w:sz w:val="20"/>
          <w:szCs w:val="20"/>
        </w:rPr>
        <w:t xml:space="preserve">The Department of Psychology has adopted expected student learning outcomes for the undergraduate major, the graduate major, and for Psychology 1300. These expected learning outcomes are available for your review at the following website: </w:t>
      </w:r>
      <w:hyperlink r:id="rId7" w:history="1">
        <w:r w:rsidRPr="006F5376">
          <w:rPr>
            <w:rFonts w:ascii="Times New Roman" w:hAnsi="Times New Roman"/>
            <w:color w:val="0000FF"/>
            <w:sz w:val="20"/>
            <w:szCs w:val="20"/>
            <w:u w:val="single"/>
          </w:rPr>
          <w:t>http://www.psych.txstate.edu/assessment/</w:t>
        </w:r>
      </w:hyperlink>
      <w:r w:rsidRPr="006F5376">
        <w:rPr>
          <w:rFonts w:ascii="Times New Roman" w:hAnsi="Times New Roman"/>
          <w:sz w:val="20"/>
          <w:szCs w:val="20"/>
        </w:rPr>
        <w:t xml:space="preserve"> </w:t>
      </w:r>
    </w:p>
    <w:p w:rsidR="00F95EED" w:rsidRPr="00E26EF7" w:rsidRDefault="00F95EED" w:rsidP="00E26EF7">
      <w:pPr>
        <w:tabs>
          <w:tab w:val="left" w:pos="540"/>
          <w:tab w:val="left" w:pos="990"/>
        </w:tabs>
        <w:spacing w:after="0" w:line="360" w:lineRule="auto"/>
        <w:ind w:left="547" w:hanging="547"/>
        <w:rPr>
          <w:rFonts w:ascii="Times New Roman" w:eastAsia="Times New Roman" w:hAnsi="Times New Roman"/>
          <w:sz w:val="24"/>
          <w:szCs w:val="24"/>
        </w:rPr>
      </w:pPr>
      <w:r w:rsidRPr="00E26EF7">
        <w:rPr>
          <w:rFonts w:ascii="Times New Roman" w:eastAsia="Times New Roman" w:hAnsi="Times New Roman"/>
          <w:sz w:val="24"/>
          <w:szCs w:val="24"/>
        </w:rPr>
        <w:t xml:space="preserve">    </w:t>
      </w:r>
    </w:p>
    <w:p w:rsidR="00F95EED" w:rsidRPr="00F95EED" w:rsidRDefault="00F95EED" w:rsidP="00F95EED">
      <w:pPr>
        <w:tabs>
          <w:tab w:val="left" w:pos="540"/>
          <w:tab w:val="left" w:pos="990"/>
        </w:tabs>
        <w:spacing w:after="0" w:line="360" w:lineRule="auto"/>
        <w:ind w:left="547" w:hanging="547"/>
        <w:rPr>
          <w:rFonts w:ascii="Arial Rounded MT Bold" w:eastAsia="Times New Roman" w:hAnsi="Arial Rounded MT Bold"/>
          <w:sz w:val="24"/>
          <w:szCs w:val="24"/>
          <w:u w:val="single"/>
        </w:rPr>
      </w:pPr>
    </w:p>
    <w:p w:rsidR="00AA2524" w:rsidRDefault="00AA2524" w:rsidP="00F95EED"/>
    <w:sectPr w:rsidR="00AA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41B2"/>
    <w:multiLevelType w:val="hybridMultilevel"/>
    <w:tmpl w:val="D3B0AB4C"/>
    <w:lvl w:ilvl="0" w:tplc="13645C36">
      <w:start w:val="3"/>
      <w:numFmt w:val="decimal"/>
      <w:lvlText w:val="%1."/>
      <w:lvlJc w:val="left"/>
      <w:pPr>
        <w:tabs>
          <w:tab w:val="num" w:pos="540"/>
        </w:tabs>
        <w:ind w:left="540" w:hanging="460"/>
      </w:pPr>
      <w:rPr>
        <w:rFonts w:cs="Times New Roman"/>
      </w:rPr>
    </w:lvl>
    <w:lvl w:ilvl="1" w:tplc="1D663350">
      <w:start w:val="1"/>
      <w:numFmt w:val="lowerLetter"/>
      <w:lvlText w:val="%2."/>
      <w:lvlJc w:val="left"/>
      <w:pPr>
        <w:tabs>
          <w:tab w:val="num" w:pos="1160"/>
        </w:tabs>
        <w:ind w:left="1160" w:hanging="360"/>
      </w:pPr>
      <w:rPr>
        <w:rFonts w:cs="Times New Roman"/>
      </w:rPr>
    </w:lvl>
    <w:lvl w:ilvl="2" w:tplc="D09EE378">
      <w:start w:val="1"/>
      <w:numFmt w:val="lowerRoman"/>
      <w:lvlText w:val="%3."/>
      <w:lvlJc w:val="right"/>
      <w:pPr>
        <w:tabs>
          <w:tab w:val="num" w:pos="1880"/>
        </w:tabs>
        <w:ind w:left="1880" w:hanging="180"/>
      </w:pPr>
      <w:rPr>
        <w:rFonts w:cs="Times New Roman"/>
      </w:rPr>
    </w:lvl>
    <w:lvl w:ilvl="3" w:tplc="F238F70C">
      <w:start w:val="1"/>
      <w:numFmt w:val="decimal"/>
      <w:lvlText w:val="%4."/>
      <w:lvlJc w:val="left"/>
      <w:pPr>
        <w:tabs>
          <w:tab w:val="num" w:pos="2600"/>
        </w:tabs>
        <w:ind w:left="2600" w:hanging="360"/>
      </w:pPr>
      <w:rPr>
        <w:rFonts w:cs="Times New Roman"/>
      </w:rPr>
    </w:lvl>
    <w:lvl w:ilvl="4" w:tplc="48F67CA6">
      <w:start w:val="1"/>
      <w:numFmt w:val="lowerLetter"/>
      <w:lvlText w:val="%5."/>
      <w:lvlJc w:val="left"/>
      <w:pPr>
        <w:tabs>
          <w:tab w:val="num" w:pos="3320"/>
        </w:tabs>
        <w:ind w:left="3320" w:hanging="360"/>
      </w:pPr>
      <w:rPr>
        <w:rFonts w:cs="Times New Roman"/>
      </w:rPr>
    </w:lvl>
    <w:lvl w:ilvl="5" w:tplc="842C3024">
      <w:start w:val="1"/>
      <w:numFmt w:val="lowerRoman"/>
      <w:lvlText w:val="%6."/>
      <w:lvlJc w:val="right"/>
      <w:pPr>
        <w:tabs>
          <w:tab w:val="num" w:pos="4040"/>
        </w:tabs>
        <w:ind w:left="4040" w:hanging="180"/>
      </w:pPr>
      <w:rPr>
        <w:rFonts w:cs="Times New Roman"/>
      </w:rPr>
    </w:lvl>
    <w:lvl w:ilvl="6" w:tplc="3D8EFDA4">
      <w:start w:val="1"/>
      <w:numFmt w:val="decimal"/>
      <w:lvlText w:val="%7."/>
      <w:lvlJc w:val="left"/>
      <w:pPr>
        <w:tabs>
          <w:tab w:val="num" w:pos="4760"/>
        </w:tabs>
        <w:ind w:left="4760" w:hanging="360"/>
      </w:pPr>
      <w:rPr>
        <w:rFonts w:cs="Times New Roman"/>
      </w:rPr>
    </w:lvl>
    <w:lvl w:ilvl="7" w:tplc="3DD6A30E">
      <w:start w:val="1"/>
      <w:numFmt w:val="lowerLetter"/>
      <w:lvlText w:val="%8."/>
      <w:lvlJc w:val="left"/>
      <w:pPr>
        <w:tabs>
          <w:tab w:val="num" w:pos="5480"/>
        </w:tabs>
        <w:ind w:left="5480" w:hanging="360"/>
      </w:pPr>
      <w:rPr>
        <w:rFonts w:cs="Times New Roman"/>
      </w:rPr>
    </w:lvl>
    <w:lvl w:ilvl="8" w:tplc="E0BAF0BA">
      <w:start w:val="1"/>
      <w:numFmt w:val="lowerRoman"/>
      <w:lvlText w:val="%9."/>
      <w:lvlJc w:val="right"/>
      <w:pPr>
        <w:tabs>
          <w:tab w:val="num" w:pos="6200"/>
        </w:tabs>
        <w:ind w:left="6200" w:hanging="180"/>
      </w:pPr>
      <w:rPr>
        <w:rFonts w:cs="Times New Roman"/>
      </w:rPr>
    </w:lvl>
  </w:abstractNum>
  <w:abstractNum w:abstractNumId="1" w15:restartNumberingAfterBreak="0">
    <w:nsid w:val="71440F94"/>
    <w:multiLevelType w:val="hybridMultilevel"/>
    <w:tmpl w:val="5568D68E"/>
    <w:lvl w:ilvl="0" w:tplc="A6BE6620">
      <w:start w:val="1"/>
      <w:numFmt w:val="decimal"/>
      <w:lvlText w:val="%1-"/>
      <w:lvlJc w:val="left"/>
      <w:pPr>
        <w:ind w:left="81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ED"/>
    <w:rsid w:val="00016E98"/>
    <w:rsid w:val="00042B4F"/>
    <w:rsid w:val="000732C3"/>
    <w:rsid w:val="001843E4"/>
    <w:rsid w:val="002B0224"/>
    <w:rsid w:val="002C42DB"/>
    <w:rsid w:val="002D30B2"/>
    <w:rsid w:val="003740E0"/>
    <w:rsid w:val="003A2B4E"/>
    <w:rsid w:val="00470B64"/>
    <w:rsid w:val="005D69C6"/>
    <w:rsid w:val="006E3A0B"/>
    <w:rsid w:val="006F3E1F"/>
    <w:rsid w:val="006F5376"/>
    <w:rsid w:val="00796A07"/>
    <w:rsid w:val="007B0CD7"/>
    <w:rsid w:val="007B3271"/>
    <w:rsid w:val="007C63FC"/>
    <w:rsid w:val="008E2A28"/>
    <w:rsid w:val="00907C1A"/>
    <w:rsid w:val="00944258"/>
    <w:rsid w:val="00964B01"/>
    <w:rsid w:val="0097709F"/>
    <w:rsid w:val="009F1449"/>
    <w:rsid w:val="00AA2524"/>
    <w:rsid w:val="00C51A8C"/>
    <w:rsid w:val="00CB695F"/>
    <w:rsid w:val="00D62A8A"/>
    <w:rsid w:val="00E26EF7"/>
    <w:rsid w:val="00F9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0683"/>
  <w15:docId w15:val="{86585030-0531-43B6-B32D-F7E821E7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ED"/>
    <w:rPr>
      <w:rFonts w:ascii="Verdana" w:eastAsia="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07"/>
    <w:pPr>
      <w:ind w:left="720"/>
      <w:contextualSpacing/>
    </w:pPr>
  </w:style>
  <w:style w:type="character" w:styleId="Hyperlink">
    <w:name w:val="Hyperlink"/>
    <w:basedOn w:val="DefaultParagraphFont"/>
    <w:uiPriority w:val="99"/>
    <w:unhideWhenUsed/>
    <w:rsid w:val="00907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4017">
      <w:bodyDiv w:val="1"/>
      <w:marLeft w:val="0"/>
      <w:marRight w:val="0"/>
      <w:marTop w:val="0"/>
      <w:marBottom w:val="0"/>
      <w:divBdr>
        <w:top w:val="none" w:sz="0" w:space="0" w:color="auto"/>
        <w:left w:val="none" w:sz="0" w:space="0" w:color="auto"/>
        <w:bottom w:val="none" w:sz="0" w:space="0" w:color="auto"/>
        <w:right w:val="none" w:sz="0" w:space="0" w:color="auto"/>
      </w:divBdr>
    </w:div>
    <w:div w:id="9501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txstate.edu/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webb.txstate.edu/academicaffairs/pps/PPS4/4-01.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12CF-EF1C-4E95-A2C7-F398D5B0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Rogers, Robyn R</cp:lastModifiedBy>
  <cp:revision>2</cp:revision>
  <dcterms:created xsi:type="dcterms:W3CDTF">2018-09-13T17:06:00Z</dcterms:created>
  <dcterms:modified xsi:type="dcterms:W3CDTF">2018-09-13T17:06:00Z</dcterms:modified>
</cp:coreProperties>
</file>