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42EC" w14:textId="77777777" w:rsidR="004E05BE" w:rsidRPr="00841D83" w:rsidRDefault="004E05BE" w:rsidP="00B54450">
      <w:pPr>
        <w:spacing w:after="0" w:line="240" w:lineRule="auto"/>
        <w:rPr>
          <w:rFonts w:ascii="Arial" w:hAnsi="Arial" w:cs="Arial"/>
          <w:sz w:val="24"/>
          <w:szCs w:val="24"/>
        </w:rPr>
      </w:pPr>
    </w:p>
    <w:p w14:paraId="365B42CF" w14:textId="77777777" w:rsidR="003A19D7" w:rsidRPr="00841D83" w:rsidRDefault="003A19D7" w:rsidP="00B54450">
      <w:pPr>
        <w:spacing w:after="0" w:line="240" w:lineRule="auto"/>
        <w:rPr>
          <w:rFonts w:ascii="Arial" w:hAnsi="Arial" w:cs="Arial"/>
          <w:sz w:val="24"/>
          <w:szCs w:val="24"/>
        </w:rPr>
      </w:pPr>
    </w:p>
    <w:p w14:paraId="661EC854" w14:textId="77777777" w:rsidR="003A19D7" w:rsidRPr="00841D83" w:rsidRDefault="003A19D7" w:rsidP="00B54450">
      <w:pPr>
        <w:spacing w:after="0" w:line="240" w:lineRule="auto"/>
        <w:rPr>
          <w:rFonts w:ascii="Arial" w:hAnsi="Arial" w:cs="Arial"/>
          <w:sz w:val="24"/>
          <w:szCs w:val="24"/>
        </w:rPr>
      </w:pPr>
    </w:p>
    <w:p w14:paraId="45F82325" w14:textId="77777777" w:rsidR="00C6484D" w:rsidRDefault="00841D83" w:rsidP="00B54450">
      <w:pPr>
        <w:tabs>
          <w:tab w:val="left" w:pos="5040"/>
        </w:tabs>
        <w:spacing w:after="0" w:line="240" w:lineRule="auto"/>
        <w:ind w:right="-630"/>
        <w:rPr>
          <w:rFonts w:ascii="Arial" w:eastAsia="Times New Roman" w:hAnsi="Arial" w:cs="Arial"/>
          <w:b/>
          <w:sz w:val="24"/>
          <w:szCs w:val="24"/>
        </w:rPr>
      </w:pPr>
      <w:r w:rsidRPr="00841D83">
        <w:rPr>
          <w:rFonts w:ascii="Arial" w:eastAsia="Times New Roman" w:hAnsi="Arial" w:cs="Arial"/>
          <w:b/>
          <w:sz w:val="24"/>
          <w:szCs w:val="24"/>
        </w:rPr>
        <w:t>Camps and Clinics</w:t>
      </w:r>
      <w:r w:rsidRPr="00841D83">
        <w:rPr>
          <w:rFonts w:ascii="Arial" w:eastAsia="Times New Roman" w:hAnsi="Arial" w:cs="Arial"/>
          <w:b/>
          <w:sz w:val="24"/>
          <w:szCs w:val="24"/>
        </w:rPr>
        <w:tab/>
      </w:r>
      <w:r w:rsidR="00DE5AF6" w:rsidRPr="00841D83">
        <w:rPr>
          <w:rFonts w:ascii="Arial" w:eastAsia="Times New Roman" w:hAnsi="Arial" w:cs="Arial"/>
          <w:b/>
          <w:sz w:val="24"/>
          <w:szCs w:val="24"/>
        </w:rPr>
        <w:t>A</w:t>
      </w:r>
      <w:r w:rsidR="003A19D7" w:rsidRPr="00841D83">
        <w:rPr>
          <w:rFonts w:ascii="Arial" w:eastAsia="Times New Roman" w:hAnsi="Arial" w:cs="Arial"/>
          <w:b/>
          <w:sz w:val="24"/>
          <w:szCs w:val="24"/>
        </w:rPr>
        <w:t xml:space="preserve">/PPS No. </w:t>
      </w:r>
      <w:r w:rsidR="001707F2" w:rsidRPr="00841D83">
        <w:rPr>
          <w:rFonts w:ascii="Arial" w:eastAsia="Times New Roman" w:hAnsi="Arial" w:cs="Arial"/>
          <w:b/>
          <w:sz w:val="24"/>
          <w:szCs w:val="24"/>
        </w:rPr>
        <w:t>0</w:t>
      </w:r>
      <w:r w:rsidR="00051C37" w:rsidRPr="00841D83">
        <w:rPr>
          <w:rFonts w:ascii="Arial" w:eastAsia="Times New Roman" w:hAnsi="Arial" w:cs="Arial"/>
          <w:b/>
          <w:sz w:val="24"/>
          <w:szCs w:val="24"/>
        </w:rPr>
        <w:t>8.02</w:t>
      </w:r>
      <w:r w:rsidR="0063155F" w:rsidRPr="00841D83">
        <w:rPr>
          <w:rFonts w:ascii="Arial" w:eastAsia="Times New Roman" w:hAnsi="Arial" w:cs="Arial"/>
          <w:b/>
          <w:sz w:val="24"/>
          <w:szCs w:val="24"/>
        </w:rPr>
        <w:t xml:space="preserve"> (</w:t>
      </w:r>
      <w:r w:rsidR="00C87C55" w:rsidRPr="00841D83">
        <w:rPr>
          <w:rFonts w:ascii="Arial" w:eastAsia="Times New Roman" w:hAnsi="Arial" w:cs="Arial"/>
          <w:b/>
          <w:sz w:val="24"/>
          <w:szCs w:val="24"/>
        </w:rPr>
        <w:t>1.1</w:t>
      </w:r>
      <w:r w:rsidR="0063155F" w:rsidRPr="00841D83">
        <w:rPr>
          <w:rFonts w:ascii="Arial" w:eastAsia="Times New Roman" w:hAnsi="Arial" w:cs="Arial"/>
          <w:b/>
          <w:sz w:val="24"/>
          <w:szCs w:val="24"/>
        </w:rPr>
        <w:t>)</w:t>
      </w:r>
    </w:p>
    <w:p w14:paraId="5B691A1B" w14:textId="38250938" w:rsidR="003A19D7" w:rsidRPr="00841D83" w:rsidRDefault="003A19D7" w:rsidP="00B54450">
      <w:pPr>
        <w:tabs>
          <w:tab w:val="left" w:pos="5040"/>
        </w:tabs>
        <w:spacing w:after="0" w:line="240" w:lineRule="auto"/>
        <w:ind w:left="5040" w:right="-630"/>
        <w:rPr>
          <w:rFonts w:ascii="Arial" w:eastAsia="Times New Roman" w:hAnsi="Arial" w:cs="Arial"/>
          <w:b/>
          <w:sz w:val="24"/>
          <w:szCs w:val="24"/>
        </w:rPr>
      </w:pPr>
      <w:r w:rsidRPr="00841D83">
        <w:rPr>
          <w:rFonts w:ascii="Arial" w:eastAsia="Times New Roman" w:hAnsi="Arial" w:cs="Arial"/>
          <w:b/>
          <w:sz w:val="24"/>
          <w:szCs w:val="24"/>
        </w:rPr>
        <w:t>Issue No</w:t>
      </w:r>
      <w:r w:rsidR="001D4196" w:rsidRPr="00841D83">
        <w:rPr>
          <w:rFonts w:ascii="Arial" w:eastAsia="Times New Roman" w:hAnsi="Arial" w:cs="Arial"/>
          <w:b/>
          <w:sz w:val="24"/>
          <w:szCs w:val="24"/>
        </w:rPr>
        <w:t xml:space="preserve">. </w:t>
      </w:r>
      <w:r w:rsidR="00BE68C3">
        <w:rPr>
          <w:rFonts w:ascii="Arial" w:eastAsia="Times New Roman" w:hAnsi="Arial" w:cs="Arial"/>
          <w:b/>
          <w:sz w:val="24"/>
          <w:szCs w:val="24"/>
        </w:rPr>
        <w:t>3</w:t>
      </w:r>
      <w:r w:rsidR="001D4196" w:rsidRPr="00841D83">
        <w:rPr>
          <w:rFonts w:ascii="Arial" w:eastAsia="Times New Roman" w:hAnsi="Arial" w:cs="Arial"/>
          <w:b/>
          <w:sz w:val="24"/>
          <w:szCs w:val="24"/>
        </w:rPr>
        <w:br/>
        <w:t xml:space="preserve">Effective Date: </w:t>
      </w:r>
      <w:r w:rsidR="00BE68C3">
        <w:rPr>
          <w:rFonts w:ascii="Arial" w:eastAsia="Times New Roman" w:hAnsi="Arial" w:cs="Arial"/>
          <w:b/>
          <w:sz w:val="24"/>
          <w:szCs w:val="24"/>
        </w:rPr>
        <w:t>10/27/2021</w:t>
      </w:r>
      <w:r w:rsidRPr="00841D83">
        <w:rPr>
          <w:rFonts w:ascii="Arial" w:eastAsia="Times New Roman" w:hAnsi="Arial" w:cs="Arial"/>
          <w:b/>
          <w:sz w:val="24"/>
          <w:szCs w:val="24"/>
        </w:rPr>
        <w:br/>
      </w:r>
      <w:r w:rsidR="001D4196" w:rsidRPr="00841D83">
        <w:rPr>
          <w:rFonts w:ascii="Arial" w:eastAsia="Times New Roman" w:hAnsi="Arial" w:cs="Arial"/>
          <w:b/>
          <w:sz w:val="24"/>
          <w:szCs w:val="24"/>
        </w:rPr>
        <w:t xml:space="preserve">Next Review Date: </w:t>
      </w:r>
      <w:r w:rsidR="00C35A8B" w:rsidRPr="00841D83">
        <w:rPr>
          <w:rFonts w:ascii="Arial" w:eastAsia="Times New Roman" w:hAnsi="Arial" w:cs="Arial"/>
          <w:b/>
          <w:sz w:val="24"/>
          <w:szCs w:val="24"/>
        </w:rPr>
        <w:t>11</w:t>
      </w:r>
      <w:r w:rsidR="001D4196" w:rsidRPr="00841D83">
        <w:rPr>
          <w:rFonts w:ascii="Arial" w:eastAsia="Times New Roman" w:hAnsi="Arial" w:cs="Arial"/>
          <w:b/>
          <w:sz w:val="24"/>
          <w:szCs w:val="24"/>
        </w:rPr>
        <w:t>/</w:t>
      </w:r>
      <w:r w:rsidR="00C35A8B" w:rsidRPr="00841D83">
        <w:rPr>
          <w:rFonts w:ascii="Arial" w:eastAsia="Times New Roman" w:hAnsi="Arial" w:cs="Arial"/>
          <w:b/>
          <w:sz w:val="24"/>
          <w:szCs w:val="24"/>
        </w:rPr>
        <w:t>01</w:t>
      </w:r>
      <w:r w:rsidR="001D4196" w:rsidRPr="00841D83">
        <w:rPr>
          <w:rFonts w:ascii="Arial" w:eastAsia="Times New Roman" w:hAnsi="Arial" w:cs="Arial"/>
          <w:b/>
          <w:sz w:val="24"/>
          <w:szCs w:val="24"/>
        </w:rPr>
        <w:t>/</w:t>
      </w:r>
      <w:r w:rsidR="0071327F">
        <w:rPr>
          <w:rFonts w:ascii="Arial" w:eastAsia="Times New Roman" w:hAnsi="Arial" w:cs="Arial"/>
          <w:b/>
          <w:sz w:val="24"/>
          <w:szCs w:val="24"/>
        </w:rPr>
        <w:t xml:space="preserve">2024 </w:t>
      </w:r>
      <w:r w:rsidR="00C6484D">
        <w:rPr>
          <w:rFonts w:ascii="Arial" w:eastAsia="Times New Roman" w:hAnsi="Arial" w:cs="Arial"/>
          <w:b/>
          <w:sz w:val="24"/>
          <w:szCs w:val="24"/>
        </w:rPr>
        <w:t>(E</w:t>
      </w:r>
      <w:r w:rsidR="00805EC4">
        <w:rPr>
          <w:rFonts w:ascii="Arial" w:eastAsia="Times New Roman" w:hAnsi="Arial" w:cs="Arial"/>
          <w:b/>
          <w:sz w:val="24"/>
          <w:szCs w:val="24"/>
        </w:rPr>
        <w:t>3</w:t>
      </w:r>
      <w:r w:rsidR="00C6484D">
        <w:rPr>
          <w:rFonts w:ascii="Arial" w:eastAsia="Times New Roman" w:hAnsi="Arial" w:cs="Arial"/>
          <w:b/>
          <w:sz w:val="24"/>
          <w:szCs w:val="24"/>
        </w:rPr>
        <w:t>Y)</w:t>
      </w:r>
    </w:p>
    <w:p w14:paraId="6A1B6B94" w14:textId="408E902E" w:rsidR="003A19D7" w:rsidRDefault="00C6484D" w:rsidP="00B54450">
      <w:pPr>
        <w:spacing w:after="0" w:line="240" w:lineRule="auto"/>
        <w:ind w:left="5040"/>
        <w:rPr>
          <w:rFonts w:ascii="Arial" w:eastAsia="Times New Roman" w:hAnsi="Arial" w:cs="Arial"/>
          <w:b/>
          <w:sz w:val="24"/>
          <w:szCs w:val="24"/>
        </w:rPr>
      </w:pPr>
      <w:r>
        <w:rPr>
          <w:rFonts w:ascii="Arial" w:eastAsia="Times New Roman" w:hAnsi="Arial" w:cs="Arial"/>
          <w:b/>
          <w:sz w:val="24"/>
          <w:szCs w:val="24"/>
        </w:rPr>
        <w:t>Sr</w:t>
      </w:r>
      <w:r w:rsidR="00FD425A">
        <w:rPr>
          <w:rFonts w:ascii="Arial" w:eastAsia="Times New Roman" w:hAnsi="Arial" w:cs="Arial"/>
          <w:b/>
          <w:sz w:val="24"/>
          <w:szCs w:val="24"/>
        </w:rPr>
        <w:t>.</w:t>
      </w:r>
      <w:r w:rsidR="003A19D7" w:rsidRPr="00841D83">
        <w:rPr>
          <w:rFonts w:ascii="Arial" w:eastAsia="Times New Roman" w:hAnsi="Arial" w:cs="Arial"/>
          <w:b/>
          <w:sz w:val="24"/>
          <w:szCs w:val="24"/>
        </w:rPr>
        <w:t xml:space="preserve"> Reviewer: </w:t>
      </w:r>
      <w:r w:rsidR="00FD425A">
        <w:rPr>
          <w:rFonts w:ascii="Arial" w:eastAsia="Times New Roman" w:hAnsi="Arial" w:cs="Arial"/>
          <w:b/>
          <w:sz w:val="24"/>
          <w:szCs w:val="24"/>
        </w:rPr>
        <w:t>Director,</w:t>
      </w:r>
      <w:r w:rsidR="00FD425A" w:rsidRPr="00841D83">
        <w:rPr>
          <w:rFonts w:ascii="Arial" w:eastAsia="Times New Roman" w:hAnsi="Arial" w:cs="Arial"/>
          <w:b/>
          <w:sz w:val="24"/>
          <w:szCs w:val="24"/>
        </w:rPr>
        <w:t xml:space="preserve"> </w:t>
      </w:r>
      <w:r w:rsidR="00841D83" w:rsidRPr="00841D83">
        <w:rPr>
          <w:rFonts w:ascii="Arial" w:eastAsia="Times New Roman" w:hAnsi="Arial" w:cs="Arial"/>
          <w:b/>
          <w:sz w:val="24"/>
          <w:szCs w:val="24"/>
        </w:rPr>
        <w:t>Athletics</w:t>
      </w:r>
    </w:p>
    <w:p w14:paraId="383DFE71" w14:textId="3D5704B3" w:rsidR="00FD425A" w:rsidRDefault="00FD425A" w:rsidP="00B54450">
      <w:pPr>
        <w:spacing w:after="0" w:line="240" w:lineRule="auto"/>
        <w:ind w:left="5040"/>
        <w:rPr>
          <w:rFonts w:ascii="Arial" w:eastAsia="Times New Roman" w:hAnsi="Arial" w:cs="Arial"/>
          <w:b/>
          <w:sz w:val="24"/>
          <w:szCs w:val="24"/>
        </w:rPr>
      </w:pPr>
    </w:p>
    <w:p w14:paraId="4E5C2416" w14:textId="77777777" w:rsidR="00FD425A" w:rsidRPr="00841D83" w:rsidRDefault="00FD425A" w:rsidP="00B54450">
      <w:pPr>
        <w:spacing w:after="0" w:line="240" w:lineRule="auto"/>
        <w:ind w:left="5040"/>
        <w:rPr>
          <w:rFonts w:ascii="Arial" w:eastAsia="Times New Roman" w:hAnsi="Arial" w:cs="Arial"/>
          <w:b/>
          <w:sz w:val="24"/>
          <w:szCs w:val="24"/>
        </w:rPr>
      </w:pPr>
    </w:p>
    <w:p w14:paraId="38FAEA94" w14:textId="25136733" w:rsidR="003A19D7" w:rsidRDefault="00FD425A" w:rsidP="00B54450">
      <w:pPr>
        <w:tabs>
          <w:tab w:val="left" w:pos="720"/>
        </w:tabs>
        <w:spacing w:after="0" w:line="240" w:lineRule="auto"/>
        <w:outlineLvl w:val="0"/>
        <w:rPr>
          <w:rFonts w:ascii="Arial" w:eastAsia="Times New Roman" w:hAnsi="Arial" w:cs="Arial"/>
          <w:b/>
          <w:kern w:val="36"/>
          <w:sz w:val="24"/>
          <w:szCs w:val="24"/>
        </w:rPr>
      </w:pPr>
      <w:r>
        <w:rPr>
          <w:rFonts w:ascii="Arial" w:eastAsia="Times New Roman" w:hAnsi="Arial" w:cs="Arial"/>
          <w:b/>
          <w:kern w:val="36"/>
          <w:sz w:val="24"/>
          <w:szCs w:val="24"/>
        </w:rPr>
        <w:t xml:space="preserve">POLICY STATEMENT </w:t>
      </w:r>
    </w:p>
    <w:p w14:paraId="746ADBE0" w14:textId="77777777" w:rsidR="006047AC" w:rsidRDefault="006047AC" w:rsidP="00B54450">
      <w:pPr>
        <w:spacing w:after="0" w:line="240" w:lineRule="auto"/>
        <w:outlineLvl w:val="0"/>
        <w:rPr>
          <w:rFonts w:ascii="Arial" w:eastAsia="Times New Roman" w:hAnsi="Arial" w:cs="Arial"/>
          <w:b/>
          <w:kern w:val="36"/>
          <w:sz w:val="24"/>
          <w:szCs w:val="24"/>
        </w:rPr>
      </w:pPr>
    </w:p>
    <w:p w14:paraId="1F27163C" w14:textId="14DD70C9" w:rsidR="00FD425A" w:rsidRDefault="006047AC" w:rsidP="00B54450">
      <w:pPr>
        <w:spacing w:after="0" w:line="240" w:lineRule="auto"/>
        <w:outlineLvl w:val="0"/>
        <w:rPr>
          <w:rFonts w:ascii="Arial" w:eastAsia="Times New Roman" w:hAnsi="Arial" w:cs="Arial"/>
          <w:b/>
          <w:kern w:val="36"/>
          <w:sz w:val="24"/>
          <w:szCs w:val="24"/>
        </w:rPr>
      </w:pPr>
      <w:r w:rsidRPr="000F1ACC">
        <w:rPr>
          <w:rFonts w:ascii="Arial" w:eastAsia="Times New Roman" w:hAnsi="Arial" w:cs="Arial"/>
          <w:bCs/>
          <w:i/>
          <w:iCs/>
          <w:sz w:val="24"/>
          <w:szCs w:val="24"/>
        </w:rPr>
        <w:t>Texas State University is committed to</w:t>
      </w:r>
      <w:r>
        <w:rPr>
          <w:rFonts w:ascii="Arial" w:eastAsia="Times New Roman" w:hAnsi="Arial" w:cs="Arial"/>
          <w:bCs/>
          <w:i/>
          <w:iCs/>
          <w:sz w:val="24"/>
          <w:szCs w:val="24"/>
        </w:rPr>
        <w:t xml:space="preserve"> providing adequate campus facilities for the operation of athletic camps</w:t>
      </w:r>
      <w:r w:rsidR="002E2CE4">
        <w:rPr>
          <w:rFonts w:ascii="Arial" w:eastAsia="Times New Roman" w:hAnsi="Arial" w:cs="Arial"/>
          <w:bCs/>
          <w:i/>
          <w:iCs/>
          <w:sz w:val="24"/>
          <w:szCs w:val="24"/>
        </w:rPr>
        <w:t xml:space="preserve"> and to </w:t>
      </w:r>
      <w:r>
        <w:rPr>
          <w:rFonts w:ascii="Arial" w:eastAsia="Times New Roman" w:hAnsi="Arial" w:cs="Arial"/>
          <w:bCs/>
          <w:i/>
          <w:iCs/>
          <w:sz w:val="24"/>
          <w:szCs w:val="24"/>
        </w:rPr>
        <w:t>following all NCAA rules and regulations to ensure proper operation</w:t>
      </w:r>
      <w:r w:rsidR="002E2CE4">
        <w:rPr>
          <w:rFonts w:ascii="Arial" w:eastAsia="Times New Roman" w:hAnsi="Arial" w:cs="Arial"/>
          <w:bCs/>
          <w:i/>
          <w:iCs/>
          <w:sz w:val="24"/>
          <w:szCs w:val="24"/>
        </w:rPr>
        <w:t>s</w:t>
      </w:r>
      <w:r>
        <w:rPr>
          <w:rFonts w:ascii="Arial" w:eastAsia="Times New Roman" w:hAnsi="Arial" w:cs="Arial"/>
          <w:bCs/>
          <w:i/>
          <w:iCs/>
          <w:sz w:val="24"/>
          <w:szCs w:val="24"/>
        </w:rPr>
        <w:t xml:space="preserve"> on university property. </w:t>
      </w:r>
    </w:p>
    <w:p w14:paraId="0D05F321" w14:textId="77777777" w:rsidR="00DE5AF6" w:rsidRPr="00841D83" w:rsidRDefault="00DE5AF6" w:rsidP="00B54450">
      <w:pPr>
        <w:spacing w:after="0" w:line="240" w:lineRule="auto"/>
        <w:rPr>
          <w:rFonts w:ascii="Arial" w:hAnsi="Arial" w:cs="Arial"/>
          <w:sz w:val="24"/>
          <w:szCs w:val="24"/>
        </w:rPr>
      </w:pPr>
    </w:p>
    <w:p w14:paraId="384CF7C7" w14:textId="77777777" w:rsidR="00C87C55" w:rsidRPr="00841D83" w:rsidRDefault="00C87C55" w:rsidP="00B54450">
      <w:pPr>
        <w:pStyle w:val="ListParagraph"/>
        <w:ind w:hanging="720"/>
        <w:rPr>
          <w:rStyle w:val="Strong"/>
          <w:rFonts w:ascii="Arial" w:hAnsi="Arial" w:cs="Arial"/>
          <w:b w:val="0"/>
          <w:bCs w:val="0"/>
          <w:color w:val="000000"/>
        </w:rPr>
      </w:pPr>
      <w:r w:rsidRPr="00841D83">
        <w:rPr>
          <w:rStyle w:val="Strong"/>
          <w:rFonts w:ascii="Arial" w:hAnsi="Arial" w:cs="Arial"/>
          <w:color w:val="000000"/>
        </w:rPr>
        <w:t>01.</w:t>
      </w:r>
      <w:r w:rsidRPr="00841D83">
        <w:rPr>
          <w:rStyle w:val="Strong"/>
          <w:rFonts w:ascii="Arial" w:hAnsi="Arial" w:cs="Arial"/>
          <w:color w:val="000000"/>
        </w:rPr>
        <w:tab/>
      </w:r>
      <w:r w:rsidR="00051C37" w:rsidRPr="00841D83">
        <w:rPr>
          <w:rStyle w:val="Strong"/>
          <w:rFonts w:ascii="Arial" w:hAnsi="Arial" w:cs="Arial"/>
          <w:color w:val="000000"/>
        </w:rPr>
        <w:t>OPERATION OF INSTITUTIONAL AND EXTERNAL CAMPS</w:t>
      </w:r>
    </w:p>
    <w:p w14:paraId="7BCA6F5F" w14:textId="77777777" w:rsidR="00C87C55" w:rsidRPr="00841D83" w:rsidRDefault="00C87C55" w:rsidP="00B54450">
      <w:pPr>
        <w:pStyle w:val="ListParagraph"/>
        <w:rPr>
          <w:rFonts w:ascii="Arial" w:hAnsi="Arial" w:cs="Arial"/>
          <w:color w:val="000000"/>
        </w:rPr>
      </w:pPr>
    </w:p>
    <w:p w14:paraId="20BDB8F4" w14:textId="00BB5D49" w:rsidR="009515E2" w:rsidRDefault="00C87C55" w:rsidP="00B54450">
      <w:pPr>
        <w:spacing w:after="0" w:line="240" w:lineRule="auto"/>
        <w:ind w:left="1440" w:hanging="720"/>
        <w:rPr>
          <w:rFonts w:ascii="Arial" w:hAnsi="Arial" w:cs="Arial"/>
          <w:color w:val="000000"/>
          <w:sz w:val="24"/>
          <w:szCs w:val="24"/>
        </w:rPr>
      </w:pPr>
      <w:r w:rsidRPr="00841D83">
        <w:rPr>
          <w:rFonts w:ascii="Arial" w:hAnsi="Arial" w:cs="Arial"/>
          <w:color w:val="000000"/>
          <w:sz w:val="24"/>
          <w:szCs w:val="24"/>
        </w:rPr>
        <w:t>01.01</w:t>
      </w:r>
      <w:r w:rsidRPr="00841D83">
        <w:rPr>
          <w:rFonts w:ascii="Arial" w:hAnsi="Arial" w:cs="Arial"/>
          <w:color w:val="000000"/>
          <w:sz w:val="24"/>
          <w:szCs w:val="24"/>
        </w:rPr>
        <w:tab/>
      </w:r>
      <w:r w:rsidR="00051C37" w:rsidRPr="00841D83">
        <w:rPr>
          <w:rFonts w:ascii="Arial" w:hAnsi="Arial" w:cs="Arial"/>
          <w:color w:val="000000"/>
          <w:sz w:val="24"/>
          <w:szCs w:val="24"/>
        </w:rPr>
        <w:t xml:space="preserve">Texas State University </w:t>
      </w:r>
      <w:r w:rsidR="00535B26">
        <w:rPr>
          <w:rFonts w:ascii="Arial" w:hAnsi="Arial" w:cs="Arial"/>
          <w:color w:val="000000"/>
          <w:sz w:val="24"/>
          <w:szCs w:val="24"/>
        </w:rPr>
        <w:t>o</w:t>
      </w:r>
      <w:r w:rsidR="00017296">
        <w:rPr>
          <w:rFonts w:ascii="Arial" w:hAnsi="Arial" w:cs="Arial"/>
          <w:color w:val="000000"/>
          <w:sz w:val="24"/>
          <w:szCs w:val="24"/>
        </w:rPr>
        <w:t>ffers opportunities for institutional and external camps</w:t>
      </w:r>
      <w:r w:rsidR="003809DF">
        <w:rPr>
          <w:rFonts w:ascii="Arial" w:hAnsi="Arial" w:cs="Arial"/>
          <w:color w:val="000000"/>
          <w:sz w:val="24"/>
          <w:szCs w:val="24"/>
        </w:rPr>
        <w:t xml:space="preserve">. </w:t>
      </w:r>
      <w:r w:rsidR="00051C37" w:rsidRPr="00841D83">
        <w:rPr>
          <w:rFonts w:ascii="Arial" w:hAnsi="Arial" w:cs="Arial"/>
          <w:color w:val="000000"/>
          <w:sz w:val="24"/>
          <w:szCs w:val="24"/>
        </w:rPr>
        <w:t xml:space="preserve">Outside vendors (individuals or businesses) may contract with Texas State to lease facilities for </w:t>
      </w:r>
      <w:r w:rsidR="0071327F">
        <w:rPr>
          <w:rFonts w:ascii="Arial" w:hAnsi="Arial" w:cs="Arial"/>
          <w:color w:val="000000"/>
          <w:sz w:val="24"/>
          <w:szCs w:val="24"/>
        </w:rPr>
        <w:t>a</w:t>
      </w:r>
      <w:r w:rsidR="00051C37" w:rsidRPr="00841D83">
        <w:rPr>
          <w:rFonts w:ascii="Arial" w:hAnsi="Arial" w:cs="Arial"/>
          <w:color w:val="000000"/>
          <w:sz w:val="24"/>
          <w:szCs w:val="24"/>
        </w:rPr>
        <w:t xml:space="preserve">thletic </w:t>
      </w:r>
      <w:r w:rsidR="0071327F">
        <w:rPr>
          <w:rFonts w:ascii="Arial" w:hAnsi="Arial" w:cs="Arial"/>
          <w:color w:val="000000"/>
          <w:sz w:val="24"/>
          <w:szCs w:val="24"/>
        </w:rPr>
        <w:t>c</w:t>
      </w:r>
      <w:r w:rsidR="00051C37" w:rsidRPr="00841D83">
        <w:rPr>
          <w:rFonts w:ascii="Arial" w:hAnsi="Arial" w:cs="Arial"/>
          <w:color w:val="000000"/>
          <w:sz w:val="24"/>
          <w:szCs w:val="24"/>
        </w:rPr>
        <w:t>amps. Provision of any services other than the rental of facilities expose</w:t>
      </w:r>
      <w:r w:rsidR="00A92430">
        <w:rPr>
          <w:rFonts w:ascii="Arial" w:hAnsi="Arial" w:cs="Arial"/>
          <w:color w:val="000000"/>
          <w:sz w:val="24"/>
          <w:szCs w:val="24"/>
        </w:rPr>
        <w:t>s</w:t>
      </w:r>
      <w:r w:rsidR="00051C37" w:rsidRPr="00841D83">
        <w:rPr>
          <w:rFonts w:ascii="Arial" w:hAnsi="Arial" w:cs="Arial"/>
          <w:color w:val="000000"/>
          <w:sz w:val="24"/>
          <w:szCs w:val="24"/>
        </w:rPr>
        <w:t xml:space="preserve"> Texas State to liability for the payment of </w:t>
      </w:r>
      <w:r w:rsidR="0071327F">
        <w:rPr>
          <w:rFonts w:ascii="Arial" w:hAnsi="Arial" w:cs="Arial"/>
          <w:color w:val="000000"/>
          <w:sz w:val="24"/>
          <w:szCs w:val="24"/>
        </w:rPr>
        <w:t>unrelated business income tax</w:t>
      </w:r>
      <w:r w:rsidR="009515E2">
        <w:rPr>
          <w:rFonts w:ascii="Arial" w:hAnsi="Arial" w:cs="Arial"/>
          <w:color w:val="000000"/>
          <w:sz w:val="24"/>
          <w:szCs w:val="24"/>
        </w:rPr>
        <w:t xml:space="preserve"> (UBIT)</w:t>
      </w:r>
      <w:r w:rsidR="00051C37" w:rsidRPr="00841D83">
        <w:rPr>
          <w:rFonts w:ascii="Arial" w:hAnsi="Arial" w:cs="Arial"/>
          <w:color w:val="000000"/>
          <w:sz w:val="24"/>
          <w:szCs w:val="24"/>
        </w:rPr>
        <w:t>; thus,</w:t>
      </w:r>
      <w:r w:rsidR="00BE68C3">
        <w:rPr>
          <w:rFonts w:ascii="Arial" w:hAnsi="Arial" w:cs="Arial"/>
          <w:color w:val="000000"/>
          <w:sz w:val="24"/>
          <w:szCs w:val="24"/>
        </w:rPr>
        <w:t xml:space="preserve"> this</w:t>
      </w:r>
      <w:r w:rsidR="00051C37" w:rsidRPr="00841D83">
        <w:rPr>
          <w:rFonts w:ascii="Arial" w:hAnsi="Arial" w:cs="Arial"/>
          <w:color w:val="000000"/>
          <w:sz w:val="24"/>
          <w:szCs w:val="24"/>
        </w:rPr>
        <w:t xml:space="preserve"> is expressly prohibited. </w:t>
      </w:r>
    </w:p>
    <w:p w14:paraId="2063A9EE" w14:textId="77777777" w:rsidR="009515E2" w:rsidRPr="00841D83" w:rsidRDefault="009515E2" w:rsidP="00B54450">
      <w:pPr>
        <w:spacing w:after="0" w:line="240" w:lineRule="auto"/>
        <w:ind w:left="1440" w:hanging="720"/>
        <w:rPr>
          <w:rFonts w:ascii="Arial" w:hAnsi="Arial" w:cs="Arial"/>
          <w:color w:val="000000"/>
          <w:sz w:val="24"/>
          <w:szCs w:val="24"/>
        </w:rPr>
      </w:pPr>
    </w:p>
    <w:p w14:paraId="2A7ACDE1" w14:textId="28A9D369" w:rsidR="009515E2" w:rsidRPr="009515E2" w:rsidRDefault="009515E2" w:rsidP="00B54450">
      <w:pPr>
        <w:spacing w:after="0" w:line="240" w:lineRule="auto"/>
        <w:rPr>
          <w:rFonts w:ascii="Arial" w:hAnsi="Arial" w:cs="Arial"/>
          <w:b/>
          <w:bCs/>
          <w:color w:val="000000"/>
          <w:sz w:val="24"/>
          <w:szCs w:val="24"/>
        </w:rPr>
      </w:pPr>
      <w:r w:rsidRPr="009515E2">
        <w:rPr>
          <w:rFonts w:ascii="Arial" w:hAnsi="Arial" w:cs="Arial"/>
          <w:b/>
          <w:bCs/>
          <w:color w:val="000000"/>
          <w:sz w:val="24"/>
          <w:szCs w:val="24"/>
        </w:rPr>
        <w:t xml:space="preserve"> 02.</w:t>
      </w:r>
      <w:r w:rsidRPr="009515E2">
        <w:rPr>
          <w:rFonts w:ascii="Arial" w:hAnsi="Arial" w:cs="Arial"/>
          <w:b/>
          <w:bCs/>
          <w:color w:val="000000"/>
          <w:sz w:val="24"/>
          <w:szCs w:val="24"/>
        </w:rPr>
        <w:tab/>
        <w:t>DEFINITIONS</w:t>
      </w:r>
    </w:p>
    <w:p w14:paraId="558D350E" w14:textId="77777777" w:rsidR="009515E2" w:rsidRDefault="009515E2" w:rsidP="00B54450">
      <w:pPr>
        <w:spacing w:after="0" w:line="240" w:lineRule="auto"/>
        <w:rPr>
          <w:rFonts w:ascii="Arial" w:hAnsi="Arial" w:cs="Arial"/>
          <w:color w:val="000000"/>
          <w:sz w:val="24"/>
          <w:szCs w:val="24"/>
        </w:rPr>
      </w:pPr>
    </w:p>
    <w:p w14:paraId="0889C362" w14:textId="70556265" w:rsidR="00051C37" w:rsidRPr="00841D83" w:rsidRDefault="009515E2" w:rsidP="00B54450">
      <w:pPr>
        <w:spacing w:after="0" w:line="240" w:lineRule="auto"/>
        <w:ind w:left="1440" w:hanging="720"/>
        <w:rPr>
          <w:rFonts w:ascii="Arial" w:hAnsi="Arial" w:cs="Arial"/>
          <w:color w:val="000000"/>
          <w:sz w:val="24"/>
          <w:szCs w:val="24"/>
        </w:rPr>
      </w:pPr>
      <w:r>
        <w:rPr>
          <w:rFonts w:ascii="Arial" w:hAnsi="Arial" w:cs="Arial"/>
          <w:color w:val="000000"/>
          <w:sz w:val="24"/>
          <w:szCs w:val="24"/>
        </w:rPr>
        <w:t>02.0</w:t>
      </w:r>
      <w:r w:rsidR="00535B26">
        <w:rPr>
          <w:rFonts w:ascii="Arial" w:hAnsi="Arial" w:cs="Arial"/>
          <w:color w:val="000000"/>
          <w:sz w:val="24"/>
          <w:szCs w:val="24"/>
        </w:rPr>
        <w:t>1</w:t>
      </w:r>
      <w:r>
        <w:rPr>
          <w:rFonts w:ascii="Arial" w:hAnsi="Arial" w:cs="Arial"/>
          <w:color w:val="000000"/>
          <w:sz w:val="24"/>
          <w:szCs w:val="24"/>
        </w:rPr>
        <w:tab/>
      </w:r>
      <w:r w:rsidR="00051C37" w:rsidRPr="00A500C5">
        <w:rPr>
          <w:rFonts w:ascii="Arial" w:hAnsi="Arial" w:cs="Arial"/>
          <w:color w:val="000000"/>
          <w:sz w:val="24"/>
          <w:szCs w:val="24"/>
        </w:rPr>
        <w:t xml:space="preserve">Camp </w:t>
      </w:r>
      <w:r w:rsidRPr="00A500C5">
        <w:rPr>
          <w:rFonts w:ascii="Arial" w:hAnsi="Arial" w:cs="Arial"/>
          <w:color w:val="000000"/>
          <w:sz w:val="24"/>
          <w:szCs w:val="24"/>
        </w:rPr>
        <w:t>O</w:t>
      </w:r>
      <w:r w:rsidR="00051C37" w:rsidRPr="00A500C5">
        <w:rPr>
          <w:rFonts w:ascii="Arial" w:hAnsi="Arial" w:cs="Arial"/>
          <w:color w:val="000000"/>
          <w:sz w:val="24"/>
          <w:szCs w:val="24"/>
        </w:rPr>
        <w:t>perator</w:t>
      </w:r>
      <w:r w:rsidRPr="00A500C5">
        <w:rPr>
          <w:rFonts w:ascii="Arial" w:hAnsi="Arial" w:cs="Arial"/>
          <w:color w:val="000000"/>
          <w:sz w:val="24"/>
          <w:szCs w:val="24"/>
        </w:rPr>
        <w:t xml:space="preserve"> – </w:t>
      </w:r>
      <w:r w:rsidR="00C7640F">
        <w:rPr>
          <w:rFonts w:ascii="Arial" w:hAnsi="Arial" w:cs="Arial"/>
          <w:color w:val="000000"/>
          <w:sz w:val="24"/>
          <w:szCs w:val="24"/>
        </w:rPr>
        <w:t>p</w:t>
      </w:r>
      <w:r w:rsidR="00A500C5">
        <w:rPr>
          <w:rFonts w:ascii="Arial" w:hAnsi="Arial" w:cs="Arial"/>
          <w:color w:val="000000"/>
          <w:sz w:val="24"/>
          <w:szCs w:val="24"/>
        </w:rPr>
        <w:t xml:space="preserve">erson or entity who owns, operates, controls, or supervises a camp or clinic involving minors, regardless of profit. </w:t>
      </w:r>
    </w:p>
    <w:p w14:paraId="1C841C99" w14:textId="77777777" w:rsidR="005A363B" w:rsidRDefault="005A363B" w:rsidP="00B54450">
      <w:pPr>
        <w:spacing w:after="0" w:line="240" w:lineRule="auto"/>
        <w:ind w:left="1440"/>
        <w:rPr>
          <w:rFonts w:ascii="Arial" w:hAnsi="Arial" w:cs="Arial"/>
          <w:color w:val="000000"/>
          <w:sz w:val="24"/>
          <w:szCs w:val="24"/>
        </w:rPr>
      </w:pPr>
    </w:p>
    <w:p w14:paraId="1349DCF2" w14:textId="72DDCDFE" w:rsidR="000B3F05" w:rsidRDefault="005A363B" w:rsidP="00B54450">
      <w:pPr>
        <w:spacing w:after="0" w:line="240" w:lineRule="auto"/>
        <w:ind w:left="1440" w:hanging="720"/>
        <w:rPr>
          <w:rFonts w:ascii="Arial" w:hAnsi="Arial" w:cs="Arial"/>
          <w:color w:val="000000"/>
          <w:sz w:val="24"/>
          <w:szCs w:val="24"/>
        </w:rPr>
      </w:pPr>
      <w:r>
        <w:rPr>
          <w:rFonts w:ascii="Arial" w:hAnsi="Arial" w:cs="Arial"/>
          <w:color w:val="000000"/>
          <w:sz w:val="24"/>
          <w:szCs w:val="24"/>
        </w:rPr>
        <w:t>02.0</w:t>
      </w:r>
      <w:r w:rsidR="00535B26">
        <w:rPr>
          <w:rFonts w:ascii="Arial" w:hAnsi="Arial" w:cs="Arial"/>
          <w:color w:val="000000"/>
          <w:sz w:val="24"/>
          <w:szCs w:val="24"/>
        </w:rPr>
        <w:t>2</w:t>
      </w:r>
      <w:r>
        <w:rPr>
          <w:rFonts w:ascii="Arial" w:hAnsi="Arial" w:cs="Arial"/>
          <w:color w:val="000000"/>
          <w:sz w:val="24"/>
          <w:szCs w:val="24"/>
        </w:rPr>
        <w:tab/>
      </w:r>
      <w:r w:rsidR="00051C37" w:rsidRPr="00841D83">
        <w:rPr>
          <w:rFonts w:ascii="Arial" w:hAnsi="Arial" w:cs="Arial"/>
          <w:color w:val="000000"/>
          <w:sz w:val="24"/>
          <w:szCs w:val="24"/>
        </w:rPr>
        <w:t xml:space="preserve">Institutional Camp </w:t>
      </w:r>
      <w:r w:rsidR="00032F2C">
        <w:rPr>
          <w:rFonts w:ascii="Arial" w:hAnsi="Arial" w:cs="Arial"/>
          <w:color w:val="000000"/>
          <w:sz w:val="24"/>
          <w:szCs w:val="24"/>
        </w:rPr>
        <w:t>–</w:t>
      </w:r>
      <w:r w:rsidR="000B3F05" w:rsidRPr="00841D83">
        <w:rPr>
          <w:rFonts w:ascii="Arial" w:hAnsi="Arial" w:cs="Arial"/>
          <w:color w:val="000000"/>
          <w:sz w:val="24"/>
          <w:szCs w:val="24"/>
        </w:rPr>
        <w:t xml:space="preserve"> </w:t>
      </w:r>
      <w:r w:rsidR="00051C37" w:rsidRPr="00841D83">
        <w:rPr>
          <w:rFonts w:ascii="Arial" w:hAnsi="Arial" w:cs="Arial"/>
          <w:color w:val="000000"/>
          <w:sz w:val="24"/>
          <w:szCs w:val="24"/>
        </w:rPr>
        <w:t xml:space="preserve">a camp or clinic </w:t>
      </w:r>
      <w:r w:rsidR="00535B26">
        <w:rPr>
          <w:rFonts w:ascii="Arial" w:hAnsi="Arial" w:cs="Arial"/>
          <w:color w:val="000000"/>
          <w:sz w:val="24"/>
          <w:szCs w:val="24"/>
        </w:rPr>
        <w:t>operated by a member</w:t>
      </w:r>
      <w:r w:rsidR="000D46A3">
        <w:rPr>
          <w:rFonts w:ascii="Arial" w:hAnsi="Arial" w:cs="Arial"/>
          <w:color w:val="000000"/>
          <w:sz w:val="24"/>
          <w:szCs w:val="24"/>
        </w:rPr>
        <w:t xml:space="preserve"> </w:t>
      </w:r>
      <w:r w:rsidR="00051C37" w:rsidRPr="00841D83">
        <w:rPr>
          <w:rFonts w:ascii="Arial" w:hAnsi="Arial" w:cs="Arial"/>
          <w:color w:val="000000"/>
          <w:sz w:val="24"/>
          <w:szCs w:val="24"/>
        </w:rPr>
        <w:t>of the Athletic</w:t>
      </w:r>
      <w:r w:rsidR="000B3F05">
        <w:rPr>
          <w:rFonts w:ascii="Arial" w:hAnsi="Arial" w:cs="Arial"/>
          <w:color w:val="000000"/>
          <w:sz w:val="24"/>
          <w:szCs w:val="24"/>
        </w:rPr>
        <w:t>s</w:t>
      </w:r>
      <w:r w:rsidR="00051C37" w:rsidRPr="00841D83">
        <w:rPr>
          <w:rFonts w:ascii="Arial" w:hAnsi="Arial" w:cs="Arial"/>
          <w:color w:val="000000"/>
          <w:sz w:val="24"/>
          <w:szCs w:val="24"/>
        </w:rPr>
        <w:t xml:space="preserve"> Department</w:t>
      </w:r>
      <w:r w:rsidR="00535B26">
        <w:rPr>
          <w:rFonts w:ascii="Arial" w:hAnsi="Arial" w:cs="Arial"/>
          <w:color w:val="000000"/>
          <w:sz w:val="24"/>
          <w:szCs w:val="24"/>
        </w:rPr>
        <w:t>,</w:t>
      </w:r>
      <w:r w:rsidR="00561966">
        <w:rPr>
          <w:rFonts w:ascii="Arial" w:hAnsi="Arial" w:cs="Arial"/>
          <w:color w:val="000000"/>
          <w:sz w:val="24"/>
          <w:szCs w:val="24"/>
        </w:rPr>
        <w:t xml:space="preserve"> where the expenses, revenue</w:t>
      </w:r>
      <w:r w:rsidR="00C7640F">
        <w:rPr>
          <w:rFonts w:ascii="Arial" w:hAnsi="Arial" w:cs="Arial"/>
          <w:color w:val="000000"/>
          <w:sz w:val="24"/>
          <w:szCs w:val="24"/>
        </w:rPr>
        <w:t>,</w:t>
      </w:r>
      <w:r w:rsidR="00561966">
        <w:rPr>
          <w:rFonts w:ascii="Arial" w:hAnsi="Arial" w:cs="Arial"/>
          <w:color w:val="000000"/>
          <w:sz w:val="24"/>
          <w:szCs w:val="24"/>
        </w:rPr>
        <w:t xml:space="preserve"> and insurance are provided by an area within the Athletics Department (</w:t>
      </w:r>
      <w:r w:rsidR="00C7640F">
        <w:rPr>
          <w:rFonts w:ascii="Arial" w:hAnsi="Arial" w:cs="Arial"/>
          <w:color w:val="000000"/>
          <w:sz w:val="24"/>
          <w:szCs w:val="24"/>
        </w:rPr>
        <w:t>e.g.,</w:t>
      </w:r>
      <w:r w:rsidR="00561966">
        <w:rPr>
          <w:rFonts w:ascii="Arial" w:hAnsi="Arial" w:cs="Arial"/>
          <w:color w:val="000000"/>
          <w:sz w:val="24"/>
          <w:szCs w:val="24"/>
        </w:rPr>
        <w:t xml:space="preserve"> Stutters</w:t>
      </w:r>
      <w:r w:rsidR="00C7640F">
        <w:rPr>
          <w:rFonts w:ascii="Arial" w:hAnsi="Arial" w:cs="Arial"/>
          <w:color w:val="000000"/>
          <w:sz w:val="24"/>
          <w:szCs w:val="24"/>
        </w:rPr>
        <w:t xml:space="preserve"> and </w:t>
      </w:r>
      <w:r w:rsidR="00561966">
        <w:rPr>
          <w:rFonts w:ascii="Arial" w:hAnsi="Arial" w:cs="Arial"/>
          <w:color w:val="000000"/>
          <w:sz w:val="24"/>
          <w:szCs w:val="24"/>
        </w:rPr>
        <w:t>Cheer)</w:t>
      </w:r>
      <w:r w:rsidR="00051C37" w:rsidRPr="00841D83">
        <w:rPr>
          <w:rFonts w:ascii="Arial" w:hAnsi="Arial" w:cs="Arial"/>
          <w:color w:val="000000"/>
          <w:sz w:val="24"/>
          <w:szCs w:val="24"/>
        </w:rPr>
        <w:t xml:space="preserve">. </w:t>
      </w:r>
    </w:p>
    <w:p w14:paraId="13ADEEB5" w14:textId="77777777" w:rsidR="000B3F05" w:rsidRDefault="000B3F05" w:rsidP="00B54450">
      <w:pPr>
        <w:spacing w:after="0" w:line="240" w:lineRule="auto"/>
        <w:ind w:left="1440" w:hanging="720"/>
        <w:rPr>
          <w:rFonts w:ascii="Arial" w:hAnsi="Arial" w:cs="Arial"/>
          <w:color w:val="000000"/>
          <w:sz w:val="24"/>
          <w:szCs w:val="24"/>
        </w:rPr>
      </w:pPr>
    </w:p>
    <w:p w14:paraId="12AB517A" w14:textId="7C5544E9" w:rsidR="001707F2" w:rsidRPr="00841D83" w:rsidRDefault="000B3F05" w:rsidP="00B54450">
      <w:pPr>
        <w:spacing w:after="0" w:line="240" w:lineRule="auto"/>
        <w:ind w:left="1440" w:hanging="720"/>
        <w:rPr>
          <w:rFonts w:ascii="Arial" w:hAnsi="Arial" w:cs="Arial"/>
          <w:color w:val="000000"/>
          <w:sz w:val="24"/>
          <w:szCs w:val="24"/>
        </w:rPr>
      </w:pPr>
      <w:r>
        <w:rPr>
          <w:rFonts w:ascii="Arial" w:hAnsi="Arial" w:cs="Arial"/>
          <w:color w:val="000000"/>
          <w:sz w:val="24"/>
          <w:szCs w:val="24"/>
        </w:rPr>
        <w:t>02.0</w:t>
      </w:r>
      <w:r w:rsidR="00535B26">
        <w:rPr>
          <w:rFonts w:ascii="Arial" w:hAnsi="Arial" w:cs="Arial"/>
          <w:color w:val="000000"/>
          <w:sz w:val="24"/>
          <w:szCs w:val="24"/>
        </w:rPr>
        <w:t>3</w:t>
      </w:r>
      <w:r>
        <w:rPr>
          <w:rFonts w:ascii="Arial" w:hAnsi="Arial" w:cs="Arial"/>
          <w:color w:val="000000"/>
          <w:sz w:val="24"/>
          <w:szCs w:val="24"/>
        </w:rPr>
        <w:tab/>
      </w:r>
      <w:r w:rsidR="00051C37" w:rsidRPr="00841D83">
        <w:rPr>
          <w:rFonts w:ascii="Arial" w:hAnsi="Arial" w:cs="Arial"/>
          <w:color w:val="000000"/>
          <w:sz w:val="24"/>
          <w:szCs w:val="24"/>
        </w:rPr>
        <w:t>External Camp</w:t>
      </w:r>
      <w:r w:rsidR="00032F2C">
        <w:rPr>
          <w:rFonts w:ascii="Arial" w:hAnsi="Arial" w:cs="Arial"/>
          <w:color w:val="000000"/>
          <w:sz w:val="24"/>
          <w:szCs w:val="24"/>
        </w:rPr>
        <w:t xml:space="preserve"> –</w:t>
      </w:r>
      <w:r w:rsidRPr="00841D83">
        <w:rPr>
          <w:rFonts w:ascii="Arial" w:hAnsi="Arial" w:cs="Arial"/>
          <w:color w:val="000000"/>
          <w:sz w:val="24"/>
          <w:szCs w:val="24"/>
        </w:rPr>
        <w:t xml:space="preserve"> </w:t>
      </w:r>
      <w:r w:rsidR="00051C37" w:rsidRPr="00841D83">
        <w:rPr>
          <w:rFonts w:ascii="Arial" w:hAnsi="Arial" w:cs="Arial"/>
          <w:color w:val="000000"/>
          <w:sz w:val="24"/>
          <w:szCs w:val="24"/>
        </w:rPr>
        <w:t xml:space="preserve">a camp or clinic </w:t>
      </w:r>
      <w:r w:rsidR="00535B26">
        <w:rPr>
          <w:rFonts w:ascii="Arial" w:hAnsi="Arial" w:cs="Arial"/>
          <w:color w:val="000000"/>
          <w:sz w:val="24"/>
          <w:szCs w:val="24"/>
        </w:rPr>
        <w:t>operated</w:t>
      </w:r>
      <w:r w:rsidR="00051C37" w:rsidRPr="00841D83">
        <w:rPr>
          <w:rFonts w:ascii="Arial" w:hAnsi="Arial" w:cs="Arial"/>
          <w:color w:val="000000"/>
          <w:sz w:val="24"/>
          <w:szCs w:val="24"/>
        </w:rPr>
        <w:t xml:space="preserve"> by </w:t>
      </w:r>
      <w:r w:rsidR="00535B26">
        <w:rPr>
          <w:rFonts w:ascii="Arial" w:hAnsi="Arial" w:cs="Arial"/>
          <w:color w:val="000000"/>
          <w:sz w:val="24"/>
          <w:szCs w:val="24"/>
        </w:rPr>
        <w:t xml:space="preserve">a person or entity </w:t>
      </w:r>
      <w:r w:rsidR="000D46A3">
        <w:rPr>
          <w:rFonts w:ascii="Arial" w:hAnsi="Arial" w:cs="Arial"/>
          <w:color w:val="000000"/>
          <w:sz w:val="24"/>
          <w:szCs w:val="24"/>
        </w:rPr>
        <w:t xml:space="preserve">outside </w:t>
      </w:r>
      <w:r w:rsidR="00051C37" w:rsidRPr="00841D83">
        <w:rPr>
          <w:rFonts w:ascii="Arial" w:hAnsi="Arial" w:cs="Arial"/>
          <w:color w:val="000000"/>
          <w:sz w:val="24"/>
          <w:szCs w:val="24"/>
        </w:rPr>
        <w:t>of the Athletic</w:t>
      </w:r>
      <w:r>
        <w:rPr>
          <w:rFonts w:ascii="Arial" w:hAnsi="Arial" w:cs="Arial"/>
          <w:color w:val="000000"/>
          <w:sz w:val="24"/>
          <w:szCs w:val="24"/>
        </w:rPr>
        <w:t>s</w:t>
      </w:r>
      <w:r w:rsidR="00051C37" w:rsidRPr="00841D83">
        <w:rPr>
          <w:rFonts w:ascii="Arial" w:hAnsi="Arial" w:cs="Arial"/>
          <w:color w:val="000000"/>
          <w:sz w:val="24"/>
          <w:szCs w:val="24"/>
        </w:rPr>
        <w:t xml:space="preserve"> Departmen</w:t>
      </w:r>
      <w:r w:rsidR="00535B26">
        <w:rPr>
          <w:rFonts w:ascii="Arial" w:hAnsi="Arial" w:cs="Arial"/>
          <w:color w:val="000000"/>
          <w:sz w:val="24"/>
          <w:szCs w:val="24"/>
        </w:rPr>
        <w:t xml:space="preserve">t. </w:t>
      </w:r>
      <w:r w:rsidR="00561966">
        <w:rPr>
          <w:rFonts w:ascii="Arial" w:hAnsi="Arial" w:cs="Arial"/>
          <w:color w:val="000000"/>
          <w:sz w:val="24"/>
          <w:szCs w:val="24"/>
        </w:rPr>
        <w:t xml:space="preserve"> </w:t>
      </w:r>
    </w:p>
    <w:p w14:paraId="51615FE1" w14:textId="77777777" w:rsidR="00847263" w:rsidRPr="00841D83" w:rsidRDefault="00847263" w:rsidP="00B54450">
      <w:pPr>
        <w:pStyle w:val="ListParagraph"/>
        <w:ind w:left="1440"/>
        <w:rPr>
          <w:rFonts w:ascii="Arial" w:hAnsi="Arial" w:cs="Arial"/>
          <w:color w:val="000000"/>
        </w:rPr>
      </w:pPr>
    </w:p>
    <w:p w14:paraId="1FA81B2C" w14:textId="10832981" w:rsidR="00C87C55" w:rsidRPr="00841D83" w:rsidRDefault="00C87C55" w:rsidP="00B54450">
      <w:pPr>
        <w:pStyle w:val="ListParagraph"/>
        <w:ind w:hanging="720"/>
        <w:rPr>
          <w:rStyle w:val="Strong"/>
          <w:rFonts w:ascii="Arial" w:hAnsi="Arial" w:cs="Arial"/>
          <w:b w:val="0"/>
          <w:bCs w:val="0"/>
          <w:color w:val="000000"/>
        </w:rPr>
      </w:pPr>
      <w:r w:rsidRPr="00841D83">
        <w:rPr>
          <w:rStyle w:val="Strong"/>
          <w:rFonts w:ascii="Arial" w:hAnsi="Arial" w:cs="Arial"/>
          <w:color w:val="000000"/>
        </w:rPr>
        <w:t>0</w:t>
      </w:r>
      <w:r w:rsidR="005A363B">
        <w:rPr>
          <w:rStyle w:val="Strong"/>
          <w:rFonts w:ascii="Arial" w:hAnsi="Arial" w:cs="Arial"/>
          <w:color w:val="000000"/>
        </w:rPr>
        <w:t>3</w:t>
      </w:r>
      <w:r w:rsidRPr="00841D83">
        <w:rPr>
          <w:rStyle w:val="Strong"/>
          <w:rFonts w:ascii="Arial" w:hAnsi="Arial" w:cs="Arial"/>
          <w:color w:val="000000"/>
        </w:rPr>
        <w:t>.</w:t>
      </w:r>
      <w:r w:rsidRPr="00841D83">
        <w:rPr>
          <w:rStyle w:val="Strong"/>
          <w:rFonts w:ascii="Arial" w:hAnsi="Arial" w:cs="Arial"/>
          <w:color w:val="000000"/>
        </w:rPr>
        <w:tab/>
      </w:r>
      <w:r w:rsidR="00740A89">
        <w:rPr>
          <w:rStyle w:val="Strong"/>
          <w:rFonts w:ascii="Arial" w:hAnsi="Arial" w:cs="Arial"/>
          <w:color w:val="000000"/>
        </w:rPr>
        <w:t xml:space="preserve">PROCEDURE FOR </w:t>
      </w:r>
      <w:r w:rsidR="00740A89" w:rsidRPr="00841D83">
        <w:rPr>
          <w:rStyle w:val="Strong"/>
          <w:rFonts w:ascii="Arial" w:hAnsi="Arial" w:cs="Arial"/>
          <w:color w:val="000000"/>
        </w:rPr>
        <w:t>US</w:t>
      </w:r>
      <w:r w:rsidR="00740A89">
        <w:rPr>
          <w:rStyle w:val="Strong"/>
          <w:rFonts w:ascii="Arial" w:hAnsi="Arial" w:cs="Arial"/>
          <w:color w:val="000000"/>
        </w:rPr>
        <w:t xml:space="preserve">AGE OF </w:t>
      </w:r>
      <w:r w:rsidR="00032F2C">
        <w:rPr>
          <w:rStyle w:val="Strong"/>
          <w:rFonts w:ascii="Arial" w:hAnsi="Arial" w:cs="Arial"/>
          <w:color w:val="000000"/>
        </w:rPr>
        <w:t xml:space="preserve">ATHLETIC </w:t>
      </w:r>
      <w:r w:rsidR="001707F2" w:rsidRPr="00841D83">
        <w:rPr>
          <w:rStyle w:val="Strong"/>
          <w:rFonts w:ascii="Arial" w:hAnsi="Arial" w:cs="Arial"/>
          <w:color w:val="000000"/>
        </w:rPr>
        <w:t>FACILIT</w:t>
      </w:r>
      <w:r w:rsidR="00740A89">
        <w:rPr>
          <w:rStyle w:val="Strong"/>
          <w:rFonts w:ascii="Arial" w:hAnsi="Arial" w:cs="Arial"/>
          <w:color w:val="000000"/>
        </w:rPr>
        <w:t>IES</w:t>
      </w:r>
    </w:p>
    <w:p w14:paraId="0F27380F" w14:textId="77777777" w:rsidR="00C87C55" w:rsidRPr="00841D83" w:rsidRDefault="00C87C55" w:rsidP="00B54450">
      <w:pPr>
        <w:pStyle w:val="ListParagraph"/>
        <w:jc w:val="center"/>
        <w:rPr>
          <w:rFonts w:ascii="Arial" w:hAnsi="Arial" w:cs="Arial"/>
          <w:color w:val="000000"/>
        </w:rPr>
      </w:pPr>
    </w:p>
    <w:p w14:paraId="6E9E5F74" w14:textId="72B1303B" w:rsidR="00051C37" w:rsidRDefault="00AA1390" w:rsidP="00B54450">
      <w:pPr>
        <w:pStyle w:val="ListParagraph"/>
        <w:tabs>
          <w:tab w:val="left" w:pos="1800"/>
        </w:tabs>
        <w:ind w:left="1440" w:hanging="720"/>
        <w:rPr>
          <w:rFonts w:ascii="Arial" w:hAnsi="Arial" w:cs="Arial"/>
          <w:color w:val="000000"/>
        </w:rPr>
      </w:pPr>
      <w:r w:rsidRPr="00841D83">
        <w:rPr>
          <w:rFonts w:ascii="Arial" w:hAnsi="Arial" w:cs="Arial"/>
          <w:color w:val="000000"/>
        </w:rPr>
        <w:t>0</w:t>
      </w:r>
      <w:r w:rsidR="005A363B">
        <w:rPr>
          <w:rFonts w:ascii="Arial" w:hAnsi="Arial" w:cs="Arial"/>
          <w:color w:val="000000"/>
        </w:rPr>
        <w:t>3</w:t>
      </w:r>
      <w:r w:rsidR="00C87C55" w:rsidRPr="00841D83">
        <w:rPr>
          <w:rFonts w:ascii="Arial" w:hAnsi="Arial" w:cs="Arial"/>
          <w:color w:val="000000"/>
        </w:rPr>
        <w:t>.01</w:t>
      </w:r>
      <w:r w:rsidR="00032F2C">
        <w:rPr>
          <w:rFonts w:ascii="Arial" w:hAnsi="Arial" w:cs="Arial"/>
          <w:color w:val="000000"/>
        </w:rPr>
        <w:tab/>
      </w:r>
      <w:r w:rsidR="00051C37" w:rsidRPr="00841D83">
        <w:rPr>
          <w:rFonts w:ascii="Arial" w:hAnsi="Arial" w:cs="Arial"/>
          <w:color w:val="000000"/>
        </w:rPr>
        <w:t xml:space="preserve">The </w:t>
      </w:r>
      <w:r w:rsidR="000B3F05">
        <w:rPr>
          <w:rFonts w:ascii="Arial" w:hAnsi="Arial" w:cs="Arial"/>
          <w:color w:val="000000"/>
        </w:rPr>
        <w:t>c</w:t>
      </w:r>
      <w:r w:rsidR="00051C37" w:rsidRPr="00841D83">
        <w:rPr>
          <w:rFonts w:ascii="Arial" w:hAnsi="Arial" w:cs="Arial"/>
          <w:color w:val="000000"/>
        </w:rPr>
        <w:t xml:space="preserve">amp </w:t>
      </w:r>
      <w:r w:rsidR="000B3F05">
        <w:rPr>
          <w:rFonts w:ascii="Arial" w:hAnsi="Arial" w:cs="Arial"/>
          <w:color w:val="000000"/>
        </w:rPr>
        <w:t>o</w:t>
      </w:r>
      <w:r w:rsidR="00051C37" w:rsidRPr="00841D83">
        <w:rPr>
          <w:rFonts w:ascii="Arial" w:hAnsi="Arial" w:cs="Arial"/>
          <w:color w:val="000000"/>
        </w:rPr>
        <w:t xml:space="preserve">perator must </w:t>
      </w:r>
      <w:r w:rsidR="000D46A3">
        <w:rPr>
          <w:rFonts w:ascii="Arial" w:hAnsi="Arial" w:cs="Arial"/>
          <w:color w:val="000000"/>
        </w:rPr>
        <w:t>complete and submit a rental agreement with the Athletics Department.</w:t>
      </w:r>
    </w:p>
    <w:p w14:paraId="35D4FFDD" w14:textId="47689C79" w:rsidR="00561966" w:rsidRDefault="00561966" w:rsidP="00B54450">
      <w:pPr>
        <w:pStyle w:val="ListParagraph"/>
        <w:tabs>
          <w:tab w:val="left" w:pos="1800"/>
        </w:tabs>
        <w:ind w:left="1440" w:hanging="720"/>
        <w:rPr>
          <w:rFonts w:ascii="Arial" w:hAnsi="Arial" w:cs="Arial"/>
          <w:color w:val="000000"/>
        </w:rPr>
      </w:pPr>
    </w:p>
    <w:p w14:paraId="4CC0D455" w14:textId="4FE65E15" w:rsidR="00051C37" w:rsidRPr="00841D83" w:rsidRDefault="00561966" w:rsidP="00B54450">
      <w:pPr>
        <w:pStyle w:val="ListParagraph"/>
        <w:ind w:left="1440"/>
        <w:rPr>
          <w:rFonts w:ascii="Arial" w:hAnsi="Arial" w:cs="Arial"/>
          <w:color w:val="000000"/>
        </w:rPr>
      </w:pPr>
      <w:r>
        <w:rPr>
          <w:rFonts w:ascii="Arial" w:hAnsi="Arial" w:cs="Arial"/>
          <w:color w:val="000000"/>
        </w:rPr>
        <w:t>External camp rentals will be charged a facility rental fee based on fair market value. Additional fees may be charged as part of the facility rental agreement based on requests for extra amenities or usages.</w:t>
      </w:r>
    </w:p>
    <w:p w14:paraId="37ADE2F7" w14:textId="436506C0" w:rsidR="00561966" w:rsidRDefault="00561966" w:rsidP="00B54450">
      <w:pPr>
        <w:pStyle w:val="ListParagraph"/>
        <w:tabs>
          <w:tab w:val="left" w:pos="1800"/>
        </w:tabs>
        <w:ind w:left="1440"/>
        <w:rPr>
          <w:rFonts w:ascii="Arial" w:hAnsi="Arial" w:cs="Arial"/>
          <w:color w:val="000000"/>
        </w:rPr>
      </w:pPr>
      <w:r>
        <w:rPr>
          <w:rFonts w:ascii="Arial" w:hAnsi="Arial" w:cs="Arial"/>
          <w:color w:val="000000"/>
        </w:rPr>
        <w:lastRenderedPageBreak/>
        <w:t xml:space="preserve">External camps operated by an Athletics </w:t>
      </w:r>
      <w:r w:rsidR="00535B26">
        <w:rPr>
          <w:rFonts w:ascii="Arial" w:hAnsi="Arial" w:cs="Arial"/>
          <w:color w:val="000000"/>
        </w:rPr>
        <w:t>Department</w:t>
      </w:r>
      <w:r>
        <w:rPr>
          <w:rFonts w:ascii="Arial" w:hAnsi="Arial" w:cs="Arial"/>
          <w:color w:val="000000"/>
        </w:rPr>
        <w:t xml:space="preserve"> sport coach</w:t>
      </w:r>
      <w:r w:rsidR="00744FD0">
        <w:rPr>
          <w:rFonts w:ascii="Arial" w:hAnsi="Arial" w:cs="Arial"/>
          <w:color w:val="000000"/>
        </w:rPr>
        <w:t xml:space="preserve"> will pay an athletic facility usage fee of 10 percent of registration income from the camp</w:t>
      </w:r>
      <w:r w:rsidR="00017296">
        <w:rPr>
          <w:rFonts w:ascii="Arial" w:hAnsi="Arial" w:cs="Arial"/>
          <w:color w:val="000000"/>
        </w:rPr>
        <w:t xml:space="preserve"> or the published facility rental amount, whichever is less</w:t>
      </w:r>
      <w:r w:rsidR="00744FD0">
        <w:rPr>
          <w:rFonts w:ascii="Arial" w:hAnsi="Arial" w:cs="Arial"/>
          <w:color w:val="000000"/>
        </w:rPr>
        <w:t>.</w:t>
      </w:r>
    </w:p>
    <w:p w14:paraId="615A9C92" w14:textId="77777777" w:rsidR="00561966" w:rsidRDefault="00561966" w:rsidP="00B54450">
      <w:pPr>
        <w:pStyle w:val="ListParagraph"/>
        <w:ind w:left="1440"/>
        <w:rPr>
          <w:rFonts w:ascii="Arial" w:hAnsi="Arial" w:cs="Arial"/>
          <w:color w:val="000000"/>
        </w:rPr>
      </w:pPr>
    </w:p>
    <w:p w14:paraId="373028CA" w14:textId="777D6C8E" w:rsidR="00744FD0" w:rsidRPr="00535B26" w:rsidRDefault="00535B26" w:rsidP="00B54450">
      <w:pPr>
        <w:pStyle w:val="ListParagraph"/>
        <w:ind w:left="1440"/>
        <w:rPr>
          <w:rFonts w:ascii="Arial" w:hAnsi="Arial" w:cs="Arial"/>
          <w:color w:val="000000"/>
        </w:rPr>
      </w:pPr>
      <w:r>
        <w:rPr>
          <w:rFonts w:ascii="Arial" w:hAnsi="Arial" w:cs="Arial"/>
          <w:color w:val="000000"/>
        </w:rPr>
        <w:t xml:space="preserve">Institutional camps are not charged a facility rental fee. </w:t>
      </w:r>
    </w:p>
    <w:p w14:paraId="1C76FAC8" w14:textId="77777777" w:rsidR="00C87C55" w:rsidRPr="00841D83" w:rsidRDefault="00C87C55" w:rsidP="00B54450">
      <w:pPr>
        <w:pStyle w:val="ListParagraph"/>
        <w:ind w:left="1440" w:hanging="720"/>
        <w:rPr>
          <w:rFonts w:ascii="Arial" w:hAnsi="Arial" w:cs="Arial"/>
          <w:color w:val="000000"/>
        </w:rPr>
      </w:pPr>
    </w:p>
    <w:p w14:paraId="1B7F93B7" w14:textId="0FE28CF6" w:rsidR="00C87C55" w:rsidRPr="00841D83" w:rsidRDefault="00C87C55" w:rsidP="00B54450">
      <w:pPr>
        <w:pStyle w:val="ListParagraph"/>
        <w:ind w:hanging="720"/>
        <w:rPr>
          <w:rStyle w:val="Strong"/>
          <w:rFonts w:ascii="Arial" w:hAnsi="Arial" w:cs="Arial"/>
          <w:b w:val="0"/>
          <w:bCs w:val="0"/>
          <w:color w:val="000000"/>
        </w:rPr>
      </w:pPr>
      <w:r w:rsidRPr="00841D83">
        <w:rPr>
          <w:rStyle w:val="Strong"/>
          <w:rFonts w:ascii="Arial" w:hAnsi="Arial" w:cs="Arial"/>
          <w:color w:val="000000"/>
        </w:rPr>
        <w:t>0</w:t>
      </w:r>
      <w:r w:rsidR="005A363B">
        <w:rPr>
          <w:rStyle w:val="Strong"/>
          <w:rFonts w:ascii="Arial" w:hAnsi="Arial" w:cs="Arial"/>
          <w:color w:val="000000"/>
        </w:rPr>
        <w:t>4</w:t>
      </w:r>
      <w:r w:rsidRPr="00841D83">
        <w:rPr>
          <w:rStyle w:val="Strong"/>
          <w:rFonts w:ascii="Arial" w:hAnsi="Arial" w:cs="Arial"/>
          <w:color w:val="000000"/>
        </w:rPr>
        <w:t>.</w:t>
      </w:r>
      <w:r w:rsidRPr="00841D83">
        <w:rPr>
          <w:rStyle w:val="Strong"/>
          <w:rFonts w:ascii="Arial" w:hAnsi="Arial" w:cs="Arial"/>
          <w:color w:val="000000"/>
        </w:rPr>
        <w:tab/>
      </w:r>
      <w:r w:rsidR="00051C37" w:rsidRPr="00841D83">
        <w:rPr>
          <w:rStyle w:val="Strong"/>
          <w:rFonts w:ascii="Arial" w:hAnsi="Arial" w:cs="Arial"/>
          <w:color w:val="000000"/>
        </w:rPr>
        <w:t>CAMP REQUIREMENTS</w:t>
      </w:r>
    </w:p>
    <w:p w14:paraId="08528AC8" w14:textId="77777777" w:rsidR="00C87C55" w:rsidRPr="00841D83" w:rsidRDefault="00C87C55" w:rsidP="00B54450">
      <w:pPr>
        <w:pStyle w:val="ListParagraph"/>
        <w:rPr>
          <w:rFonts w:ascii="Arial" w:hAnsi="Arial" w:cs="Arial"/>
          <w:color w:val="000000"/>
        </w:rPr>
      </w:pPr>
    </w:p>
    <w:p w14:paraId="61A2D014" w14:textId="29EEAACC" w:rsidR="00051C37" w:rsidRPr="00841D83" w:rsidRDefault="00C87C55" w:rsidP="00B54450">
      <w:pPr>
        <w:pStyle w:val="ListParagraph"/>
        <w:ind w:left="1440" w:hanging="720"/>
        <w:rPr>
          <w:rFonts w:ascii="Arial" w:hAnsi="Arial" w:cs="Arial"/>
          <w:color w:val="000000"/>
        </w:rPr>
      </w:pPr>
      <w:r w:rsidRPr="00841D83">
        <w:rPr>
          <w:rFonts w:ascii="Arial" w:hAnsi="Arial" w:cs="Arial"/>
          <w:color w:val="000000"/>
        </w:rPr>
        <w:t>0</w:t>
      </w:r>
      <w:r w:rsidR="005A363B">
        <w:rPr>
          <w:rFonts w:ascii="Arial" w:hAnsi="Arial" w:cs="Arial"/>
          <w:color w:val="000000"/>
        </w:rPr>
        <w:t>4</w:t>
      </w:r>
      <w:r w:rsidRPr="00841D83">
        <w:rPr>
          <w:rFonts w:ascii="Arial" w:hAnsi="Arial" w:cs="Arial"/>
          <w:color w:val="000000"/>
        </w:rPr>
        <w:t>.01</w:t>
      </w:r>
      <w:r w:rsidR="00032F2C">
        <w:rPr>
          <w:rFonts w:ascii="Arial" w:hAnsi="Arial" w:cs="Arial"/>
          <w:color w:val="000000"/>
        </w:rPr>
        <w:tab/>
      </w:r>
      <w:r w:rsidR="00051C37" w:rsidRPr="00841D83">
        <w:rPr>
          <w:rFonts w:ascii="Arial" w:hAnsi="Arial" w:cs="Arial"/>
          <w:color w:val="000000"/>
        </w:rPr>
        <w:t>External camps may be operated at Texas State by outside vendors, provided that the vendor meets all of the following requirements:</w:t>
      </w:r>
    </w:p>
    <w:p w14:paraId="3E157CA9" w14:textId="77777777" w:rsidR="00051C37" w:rsidRPr="00841D83" w:rsidRDefault="00051C37" w:rsidP="00B54450">
      <w:pPr>
        <w:pStyle w:val="ListParagraph"/>
        <w:ind w:left="1440" w:hanging="720"/>
        <w:rPr>
          <w:rFonts w:ascii="Arial" w:hAnsi="Arial" w:cs="Arial"/>
          <w:color w:val="000000"/>
        </w:rPr>
      </w:pPr>
    </w:p>
    <w:p w14:paraId="595C40BA" w14:textId="5B1F0C82" w:rsidR="00051C37" w:rsidRPr="00841D83" w:rsidRDefault="00051C37" w:rsidP="00B54450">
      <w:pPr>
        <w:pStyle w:val="ListParagraph"/>
        <w:numPr>
          <w:ilvl w:val="0"/>
          <w:numId w:val="13"/>
        </w:numPr>
        <w:rPr>
          <w:rFonts w:ascii="Arial" w:hAnsi="Arial" w:cs="Arial"/>
          <w:color w:val="000000"/>
        </w:rPr>
      </w:pPr>
      <w:r w:rsidRPr="00841D83">
        <w:rPr>
          <w:rFonts w:ascii="Arial" w:hAnsi="Arial" w:cs="Arial"/>
          <w:color w:val="000000"/>
        </w:rPr>
        <w:t>Contract</w:t>
      </w:r>
      <w:r w:rsidR="00740A89">
        <w:rPr>
          <w:rFonts w:ascii="Arial" w:hAnsi="Arial" w:cs="Arial"/>
          <w:color w:val="000000"/>
        </w:rPr>
        <w:t>s</w:t>
      </w:r>
      <w:r w:rsidRPr="00841D83">
        <w:rPr>
          <w:rFonts w:ascii="Arial" w:hAnsi="Arial" w:cs="Arial"/>
          <w:color w:val="000000"/>
        </w:rPr>
        <w:t xml:space="preserve"> for facilities rental must be executed in writing with </w:t>
      </w:r>
      <w:r w:rsidR="00E44E49">
        <w:rPr>
          <w:rFonts w:ascii="Arial" w:hAnsi="Arial" w:cs="Arial"/>
          <w:color w:val="000000"/>
        </w:rPr>
        <w:t>the</w:t>
      </w:r>
      <w:r w:rsidRPr="00841D83">
        <w:rPr>
          <w:rFonts w:ascii="Arial" w:hAnsi="Arial" w:cs="Arial"/>
          <w:color w:val="000000"/>
        </w:rPr>
        <w:t xml:space="preserve"> Athletics Facilities Office</w:t>
      </w:r>
      <w:r w:rsidR="00535B26">
        <w:rPr>
          <w:rFonts w:ascii="Arial" w:hAnsi="Arial" w:cs="Arial"/>
          <w:color w:val="000000"/>
        </w:rPr>
        <w:t>, with a final copy filed with the office upon completion.</w:t>
      </w:r>
      <w:r w:rsidRPr="00841D83">
        <w:rPr>
          <w:rFonts w:ascii="Arial" w:hAnsi="Arial" w:cs="Arial"/>
          <w:color w:val="000000"/>
        </w:rPr>
        <w:t xml:space="preserve"> Th</w:t>
      </w:r>
      <w:r w:rsidR="00535B26">
        <w:rPr>
          <w:rFonts w:ascii="Arial" w:hAnsi="Arial" w:cs="Arial"/>
          <w:color w:val="000000"/>
        </w:rPr>
        <w:t>e</w:t>
      </w:r>
      <w:r w:rsidRPr="00841D83">
        <w:rPr>
          <w:rFonts w:ascii="Arial" w:hAnsi="Arial" w:cs="Arial"/>
          <w:color w:val="000000"/>
        </w:rPr>
        <w:t xml:space="preserve"> contract will specify charges for facilities. Fair </w:t>
      </w:r>
      <w:r w:rsidR="00E44E49">
        <w:rPr>
          <w:rFonts w:ascii="Arial" w:hAnsi="Arial" w:cs="Arial"/>
          <w:color w:val="000000"/>
        </w:rPr>
        <w:t>m</w:t>
      </w:r>
      <w:r w:rsidRPr="00841D83">
        <w:rPr>
          <w:rFonts w:ascii="Arial" w:hAnsi="Arial" w:cs="Arial"/>
          <w:color w:val="000000"/>
        </w:rPr>
        <w:t xml:space="preserve">arket </w:t>
      </w:r>
      <w:r w:rsidR="00E44E49">
        <w:rPr>
          <w:rFonts w:ascii="Arial" w:hAnsi="Arial" w:cs="Arial"/>
          <w:color w:val="000000"/>
        </w:rPr>
        <w:t>v</w:t>
      </w:r>
      <w:r w:rsidRPr="00841D83">
        <w:rPr>
          <w:rFonts w:ascii="Arial" w:hAnsi="Arial" w:cs="Arial"/>
          <w:color w:val="000000"/>
        </w:rPr>
        <w:t>alue will be charged for facilities rental.</w:t>
      </w:r>
    </w:p>
    <w:p w14:paraId="432BF789" w14:textId="77777777" w:rsidR="00051C37" w:rsidRPr="00841D83" w:rsidRDefault="00051C37" w:rsidP="00B54450">
      <w:pPr>
        <w:pStyle w:val="ListParagraph"/>
        <w:ind w:left="1440" w:hanging="720"/>
        <w:rPr>
          <w:rFonts w:ascii="Arial" w:hAnsi="Arial" w:cs="Arial"/>
          <w:color w:val="000000"/>
        </w:rPr>
      </w:pPr>
    </w:p>
    <w:p w14:paraId="08C4260E" w14:textId="53B41A27" w:rsidR="00051C37" w:rsidRPr="00841D83" w:rsidRDefault="000D1425" w:rsidP="00B54450">
      <w:pPr>
        <w:pStyle w:val="ListParagraph"/>
        <w:numPr>
          <w:ilvl w:val="0"/>
          <w:numId w:val="13"/>
        </w:numPr>
        <w:rPr>
          <w:rFonts w:ascii="Arial" w:hAnsi="Arial" w:cs="Arial"/>
          <w:color w:val="000000"/>
        </w:rPr>
      </w:pPr>
      <w:r>
        <w:rPr>
          <w:rFonts w:ascii="Arial" w:hAnsi="Arial" w:cs="Arial"/>
          <w:color w:val="000000"/>
        </w:rPr>
        <w:t>If food is provided at any camp, food services must be arranged by the camp operator. Any negotiations, charges, deadlines</w:t>
      </w:r>
      <w:r w:rsidR="0061595B">
        <w:rPr>
          <w:rFonts w:ascii="Arial" w:hAnsi="Arial" w:cs="Arial"/>
          <w:color w:val="000000"/>
        </w:rPr>
        <w:t>,</w:t>
      </w:r>
      <w:r>
        <w:rPr>
          <w:rFonts w:ascii="Arial" w:hAnsi="Arial" w:cs="Arial"/>
          <w:color w:val="000000"/>
        </w:rPr>
        <w:t xml:space="preserve"> or other requirements by the food vendor is not the responsibility of the Athletics Department.</w:t>
      </w:r>
    </w:p>
    <w:p w14:paraId="67F48E0C" w14:textId="77777777" w:rsidR="00051C37" w:rsidRPr="00841D83" w:rsidRDefault="00051C37" w:rsidP="00B54450">
      <w:pPr>
        <w:pStyle w:val="ListParagraph"/>
        <w:ind w:left="1440" w:hanging="720"/>
        <w:rPr>
          <w:rFonts w:ascii="Arial" w:hAnsi="Arial" w:cs="Arial"/>
          <w:color w:val="000000"/>
        </w:rPr>
      </w:pPr>
    </w:p>
    <w:p w14:paraId="2BFA4D95" w14:textId="4309C904" w:rsidR="00051C37" w:rsidRPr="00841D83" w:rsidRDefault="00051C37" w:rsidP="00B54450">
      <w:pPr>
        <w:pStyle w:val="ListParagraph"/>
        <w:numPr>
          <w:ilvl w:val="0"/>
          <w:numId w:val="13"/>
        </w:numPr>
        <w:rPr>
          <w:rFonts w:ascii="Arial" w:hAnsi="Arial" w:cs="Arial"/>
          <w:color w:val="000000"/>
        </w:rPr>
      </w:pPr>
      <w:r w:rsidRPr="00841D83">
        <w:rPr>
          <w:rFonts w:ascii="Arial" w:hAnsi="Arial" w:cs="Arial"/>
          <w:color w:val="000000"/>
        </w:rPr>
        <w:t>Operating expenses such as salaries, wages, supplies, payroll taxes, income taxes, sales taxes, occupancy taxes</w:t>
      </w:r>
      <w:r w:rsidR="00E44E49">
        <w:rPr>
          <w:rFonts w:ascii="Arial" w:hAnsi="Arial" w:cs="Arial"/>
          <w:color w:val="000000"/>
        </w:rPr>
        <w:t>,</w:t>
      </w:r>
      <w:r w:rsidRPr="00841D83">
        <w:rPr>
          <w:rFonts w:ascii="Arial" w:hAnsi="Arial" w:cs="Arial"/>
          <w:color w:val="000000"/>
        </w:rPr>
        <w:t xml:space="preserve"> and all other costs are the sole responsibility of the camp </w:t>
      </w:r>
      <w:r w:rsidR="000D46A3">
        <w:rPr>
          <w:rFonts w:ascii="Arial" w:hAnsi="Arial" w:cs="Arial"/>
          <w:color w:val="000000"/>
        </w:rPr>
        <w:t>operator</w:t>
      </w:r>
      <w:r w:rsidRPr="00841D83">
        <w:rPr>
          <w:rFonts w:ascii="Arial" w:hAnsi="Arial" w:cs="Arial"/>
          <w:color w:val="000000"/>
        </w:rPr>
        <w:t xml:space="preserve">. The vendor is prohibited from utilizing Texas State services and making repayment for those services. To do so could imply that Texas State is participating in the operation of the camps and would subject the university to the liability for UBIT. </w:t>
      </w:r>
    </w:p>
    <w:p w14:paraId="3C7F2432" w14:textId="77777777" w:rsidR="00051C37" w:rsidRPr="00841D83" w:rsidRDefault="00051C37" w:rsidP="00B54450">
      <w:pPr>
        <w:pStyle w:val="ListParagraph"/>
        <w:ind w:left="1440" w:hanging="720"/>
        <w:rPr>
          <w:rFonts w:ascii="Arial" w:hAnsi="Arial" w:cs="Arial"/>
          <w:color w:val="000000"/>
        </w:rPr>
      </w:pPr>
    </w:p>
    <w:p w14:paraId="749C6E8C" w14:textId="43800594" w:rsidR="00051C37" w:rsidRDefault="00535B26" w:rsidP="00B54450">
      <w:pPr>
        <w:pStyle w:val="ListParagraph"/>
        <w:numPr>
          <w:ilvl w:val="0"/>
          <w:numId w:val="13"/>
        </w:numPr>
        <w:tabs>
          <w:tab w:val="left" w:pos="1440"/>
        </w:tabs>
        <w:rPr>
          <w:rFonts w:ascii="Arial" w:hAnsi="Arial" w:cs="Arial"/>
          <w:color w:val="000000"/>
        </w:rPr>
      </w:pPr>
      <w:r>
        <w:rPr>
          <w:rFonts w:ascii="Arial" w:hAnsi="Arial" w:cs="Arial"/>
          <w:color w:val="000000"/>
        </w:rPr>
        <w:t>External</w:t>
      </w:r>
      <w:r w:rsidR="00051C37" w:rsidRPr="00841D83">
        <w:rPr>
          <w:rFonts w:ascii="Arial" w:hAnsi="Arial" w:cs="Arial"/>
          <w:color w:val="000000"/>
        </w:rPr>
        <w:t xml:space="preserve"> </w:t>
      </w:r>
      <w:r>
        <w:rPr>
          <w:rFonts w:ascii="Arial" w:hAnsi="Arial" w:cs="Arial"/>
          <w:color w:val="000000"/>
        </w:rPr>
        <w:t>camp operators</w:t>
      </w:r>
      <w:r w:rsidR="00051C37" w:rsidRPr="00841D83">
        <w:rPr>
          <w:rFonts w:ascii="Arial" w:hAnsi="Arial" w:cs="Arial"/>
          <w:color w:val="000000"/>
        </w:rPr>
        <w:t xml:space="preserve"> are required to provide written proof that they have current liability insurance coverage for the operation of external camps held at Texas State facilities. </w:t>
      </w:r>
      <w:r w:rsidR="00032F2C">
        <w:rPr>
          <w:rFonts w:ascii="Arial" w:hAnsi="Arial" w:cs="Arial"/>
          <w:color w:val="000000"/>
        </w:rPr>
        <w:t>T</w:t>
      </w:r>
      <w:r w:rsidR="00051C37" w:rsidRPr="00841D83">
        <w:rPr>
          <w:rFonts w:ascii="Arial" w:hAnsi="Arial" w:cs="Arial"/>
          <w:color w:val="000000"/>
        </w:rPr>
        <w:t>he</w:t>
      </w:r>
      <w:r w:rsidR="00740A89">
        <w:rPr>
          <w:rFonts w:ascii="Arial" w:hAnsi="Arial" w:cs="Arial"/>
          <w:color w:val="000000"/>
        </w:rPr>
        <w:t>se</w:t>
      </w:r>
      <w:r w:rsidR="00051C37" w:rsidRPr="00841D83">
        <w:rPr>
          <w:rFonts w:ascii="Arial" w:hAnsi="Arial" w:cs="Arial"/>
          <w:color w:val="000000"/>
        </w:rPr>
        <w:t xml:space="preserve"> documents must be provided to the </w:t>
      </w:r>
      <w:r w:rsidR="009904D2">
        <w:rPr>
          <w:rFonts w:ascii="Arial" w:hAnsi="Arial" w:cs="Arial"/>
          <w:color w:val="000000"/>
        </w:rPr>
        <w:t>Athletics Facilities Office</w:t>
      </w:r>
      <w:r w:rsidR="00032F2C">
        <w:rPr>
          <w:rFonts w:ascii="Arial" w:hAnsi="Arial" w:cs="Arial"/>
          <w:color w:val="000000"/>
        </w:rPr>
        <w:t xml:space="preserve"> a</w:t>
      </w:r>
      <w:r w:rsidR="00032F2C" w:rsidRPr="00841D83">
        <w:rPr>
          <w:rFonts w:ascii="Arial" w:hAnsi="Arial" w:cs="Arial"/>
          <w:color w:val="000000"/>
        </w:rPr>
        <w:t>t least two weeks prior to the start of the camp</w:t>
      </w:r>
      <w:r w:rsidR="00032F2C">
        <w:rPr>
          <w:rFonts w:ascii="Arial" w:hAnsi="Arial" w:cs="Arial"/>
          <w:color w:val="000000"/>
        </w:rPr>
        <w:t xml:space="preserve">. </w:t>
      </w:r>
    </w:p>
    <w:p w14:paraId="657062C2" w14:textId="77777777" w:rsidR="00535B26" w:rsidRPr="00535B26" w:rsidRDefault="00535B26" w:rsidP="00B54450">
      <w:pPr>
        <w:pStyle w:val="ListParagraph"/>
        <w:rPr>
          <w:rFonts w:ascii="Arial" w:hAnsi="Arial" w:cs="Arial"/>
          <w:color w:val="000000"/>
        </w:rPr>
      </w:pPr>
    </w:p>
    <w:p w14:paraId="2162C6C6" w14:textId="6C75D7E5" w:rsidR="00535B26" w:rsidRDefault="00535B26" w:rsidP="00B54450">
      <w:pPr>
        <w:pStyle w:val="ListParagraph"/>
        <w:numPr>
          <w:ilvl w:val="0"/>
          <w:numId w:val="13"/>
        </w:numPr>
        <w:tabs>
          <w:tab w:val="left" w:pos="1440"/>
        </w:tabs>
        <w:rPr>
          <w:rFonts w:ascii="Arial" w:hAnsi="Arial" w:cs="Arial"/>
          <w:color w:val="000000"/>
        </w:rPr>
      </w:pPr>
      <w:r>
        <w:rPr>
          <w:rFonts w:ascii="Arial" w:hAnsi="Arial" w:cs="Arial"/>
          <w:color w:val="000000"/>
        </w:rPr>
        <w:t>A certified athletic trainer must be present for all sports camps conducted at a Texas State Athletics facility.</w:t>
      </w:r>
    </w:p>
    <w:p w14:paraId="3049EFA4" w14:textId="77777777" w:rsidR="00C87C55" w:rsidRPr="00841D83" w:rsidRDefault="00C87C55" w:rsidP="00B54450">
      <w:pPr>
        <w:pStyle w:val="ListParagraph"/>
        <w:ind w:left="1440" w:hanging="720"/>
        <w:rPr>
          <w:rFonts w:ascii="Arial" w:hAnsi="Arial" w:cs="Arial"/>
          <w:color w:val="000000"/>
        </w:rPr>
      </w:pPr>
    </w:p>
    <w:p w14:paraId="1F7B26F2" w14:textId="69C14A7B" w:rsidR="00F42046" w:rsidRPr="00841D83" w:rsidRDefault="00C87C55" w:rsidP="00B54450">
      <w:pPr>
        <w:pStyle w:val="ListParagraph"/>
        <w:ind w:hanging="720"/>
        <w:rPr>
          <w:rStyle w:val="Strong"/>
          <w:rFonts w:ascii="Arial" w:hAnsi="Arial" w:cs="Arial"/>
          <w:color w:val="000000"/>
        </w:rPr>
      </w:pPr>
      <w:r w:rsidRPr="00841D83">
        <w:rPr>
          <w:rStyle w:val="Strong"/>
          <w:rFonts w:ascii="Arial" w:hAnsi="Arial" w:cs="Arial"/>
          <w:color w:val="000000"/>
        </w:rPr>
        <w:t>0</w:t>
      </w:r>
      <w:r w:rsidR="005A363B">
        <w:rPr>
          <w:rStyle w:val="Strong"/>
          <w:rFonts w:ascii="Arial" w:hAnsi="Arial" w:cs="Arial"/>
          <w:color w:val="000000"/>
        </w:rPr>
        <w:t>5</w:t>
      </w:r>
      <w:r w:rsidRPr="00841D83">
        <w:rPr>
          <w:rStyle w:val="Strong"/>
          <w:rFonts w:ascii="Arial" w:hAnsi="Arial" w:cs="Arial"/>
          <w:color w:val="000000"/>
        </w:rPr>
        <w:t>.</w:t>
      </w:r>
      <w:r w:rsidRPr="00841D83">
        <w:rPr>
          <w:rStyle w:val="Strong"/>
          <w:rFonts w:ascii="Arial" w:hAnsi="Arial" w:cs="Arial"/>
          <w:color w:val="000000"/>
        </w:rPr>
        <w:tab/>
      </w:r>
      <w:r w:rsidR="00051C37" w:rsidRPr="00841D83">
        <w:rPr>
          <w:rStyle w:val="Strong"/>
          <w:rFonts w:ascii="Arial" w:hAnsi="Arial" w:cs="Arial"/>
          <w:color w:val="000000"/>
        </w:rPr>
        <w:t>COMPLIANCE REQUIREMENTS</w:t>
      </w:r>
    </w:p>
    <w:p w14:paraId="5291C683" w14:textId="77777777" w:rsidR="00F42046" w:rsidRPr="00841D83" w:rsidRDefault="00F42046" w:rsidP="00B54450">
      <w:pPr>
        <w:pStyle w:val="ListParagraph"/>
        <w:ind w:hanging="720"/>
        <w:rPr>
          <w:rStyle w:val="Strong"/>
          <w:rFonts w:ascii="Arial" w:hAnsi="Arial" w:cs="Arial"/>
          <w:color w:val="000000"/>
        </w:rPr>
      </w:pPr>
    </w:p>
    <w:p w14:paraId="3D797D10" w14:textId="75AC4D16" w:rsidR="00051C37" w:rsidRPr="00841D83" w:rsidRDefault="00F42046" w:rsidP="00B54450">
      <w:pPr>
        <w:pStyle w:val="ListParagraph"/>
        <w:ind w:left="1440" w:hanging="720"/>
        <w:rPr>
          <w:rFonts w:ascii="Arial" w:hAnsi="Arial" w:cs="Arial"/>
          <w:color w:val="000000"/>
        </w:rPr>
      </w:pPr>
      <w:r w:rsidRPr="00841D83">
        <w:rPr>
          <w:rFonts w:ascii="Arial" w:hAnsi="Arial" w:cs="Arial"/>
          <w:color w:val="000000"/>
        </w:rPr>
        <w:t>0</w:t>
      </w:r>
      <w:r w:rsidR="005A363B">
        <w:rPr>
          <w:rFonts w:ascii="Arial" w:hAnsi="Arial" w:cs="Arial"/>
          <w:color w:val="000000"/>
        </w:rPr>
        <w:t>5</w:t>
      </w:r>
      <w:r w:rsidRPr="00841D83">
        <w:rPr>
          <w:rFonts w:ascii="Arial" w:hAnsi="Arial" w:cs="Arial"/>
          <w:color w:val="000000"/>
        </w:rPr>
        <w:t>.01</w:t>
      </w:r>
      <w:r w:rsidR="00032F2C">
        <w:rPr>
          <w:rFonts w:ascii="Arial" w:hAnsi="Arial" w:cs="Arial"/>
          <w:color w:val="000000"/>
        </w:rPr>
        <w:tab/>
      </w:r>
      <w:r w:rsidR="00535B26">
        <w:rPr>
          <w:rFonts w:ascii="Arial" w:hAnsi="Arial" w:cs="Arial"/>
          <w:color w:val="000000"/>
        </w:rPr>
        <w:t>An external camp</w:t>
      </w:r>
      <w:r w:rsidR="00561966">
        <w:rPr>
          <w:rFonts w:ascii="Arial" w:hAnsi="Arial" w:cs="Arial"/>
          <w:color w:val="000000"/>
        </w:rPr>
        <w:t xml:space="preserve"> operated by an Athletics department sport coach</w:t>
      </w:r>
      <w:r w:rsidR="00051C37" w:rsidRPr="00841D83">
        <w:rPr>
          <w:rFonts w:ascii="Arial" w:hAnsi="Arial" w:cs="Arial"/>
          <w:color w:val="000000"/>
        </w:rPr>
        <w:t xml:space="preserve"> must adhere to all applicable NCAA rules and regulation</w:t>
      </w:r>
      <w:r w:rsidR="00032F2C">
        <w:rPr>
          <w:rFonts w:ascii="Arial" w:hAnsi="Arial" w:cs="Arial"/>
          <w:color w:val="000000"/>
        </w:rPr>
        <w:t>s</w:t>
      </w:r>
      <w:r w:rsidR="00051C37" w:rsidRPr="00841D83">
        <w:rPr>
          <w:rFonts w:ascii="Arial" w:hAnsi="Arial" w:cs="Arial"/>
          <w:color w:val="000000"/>
        </w:rPr>
        <w:t xml:space="preserve"> regarding camps and clinics. </w:t>
      </w:r>
    </w:p>
    <w:p w14:paraId="78BF90BF" w14:textId="77777777" w:rsidR="00051C37" w:rsidRPr="00841D83" w:rsidRDefault="00051C37" w:rsidP="00B54450">
      <w:pPr>
        <w:pStyle w:val="ListParagraph"/>
        <w:ind w:left="1440" w:hanging="720"/>
        <w:rPr>
          <w:rFonts w:ascii="Arial" w:hAnsi="Arial" w:cs="Arial"/>
          <w:color w:val="000000"/>
        </w:rPr>
      </w:pPr>
      <w:r w:rsidRPr="00841D83">
        <w:rPr>
          <w:rFonts w:ascii="Arial" w:hAnsi="Arial" w:cs="Arial"/>
          <w:color w:val="000000"/>
        </w:rPr>
        <w:tab/>
      </w:r>
    </w:p>
    <w:p w14:paraId="6820E998" w14:textId="006E1C29" w:rsidR="00051C37" w:rsidRPr="00841D83" w:rsidRDefault="00561966" w:rsidP="00B54450">
      <w:pPr>
        <w:pStyle w:val="ListParagraph"/>
        <w:ind w:left="1440"/>
        <w:rPr>
          <w:rFonts w:ascii="Arial" w:hAnsi="Arial" w:cs="Arial"/>
          <w:color w:val="000000"/>
        </w:rPr>
      </w:pPr>
      <w:r>
        <w:rPr>
          <w:rFonts w:ascii="Arial" w:hAnsi="Arial" w:cs="Arial"/>
          <w:color w:val="000000"/>
        </w:rPr>
        <w:lastRenderedPageBreak/>
        <w:t>T</w:t>
      </w:r>
      <w:r w:rsidR="00051C37" w:rsidRPr="00841D83">
        <w:rPr>
          <w:rFonts w:ascii="Arial" w:hAnsi="Arial" w:cs="Arial"/>
          <w:color w:val="000000"/>
        </w:rPr>
        <w:t xml:space="preserve">he </w:t>
      </w:r>
      <w:r w:rsidR="00E44E49">
        <w:rPr>
          <w:rFonts w:ascii="Arial" w:hAnsi="Arial" w:cs="Arial"/>
          <w:color w:val="000000"/>
        </w:rPr>
        <w:t>camp operator</w:t>
      </w:r>
      <w:r w:rsidR="00051C37" w:rsidRPr="00841D83">
        <w:rPr>
          <w:rFonts w:ascii="Arial" w:hAnsi="Arial" w:cs="Arial"/>
          <w:color w:val="000000"/>
        </w:rPr>
        <w:t xml:space="preserve"> should submit </w:t>
      </w:r>
      <w:r w:rsidR="00032F2C">
        <w:rPr>
          <w:rFonts w:ascii="Arial" w:hAnsi="Arial" w:cs="Arial"/>
          <w:color w:val="000000"/>
        </w:rPr>
        <w:t xml:space="preserve">a </w:t>
      </w:r>
      <w:r w:rsidR="00051C37" w:rsidRPr="00841D83">
        <w:rPr>
          <w:rFonts w:ascii="Arial" w:hAnsi="Arial" w:cs="Arial"/>
          <w:color w:val="000000"/>
        </w:rPr>
        <w:t>pre-camp form</w:t>
      </w:r>
      <w:r w:rsidR="00017296">
        <w:rPr>
          <w:rFonts w:ascii="Arial" w:hAnsi="Arial" w:cs="Arial"/>
          <w:color w:val="000000"/>
        </w:rPr>
        <w:t xml:space="preserve"> at least 48 hours prior to the camp</w:t>
      </w:r>
      <w:r w:rsidR="006168BE">
        <w:rPr>
          <w:rFonts w:ascii="Arial" w:hAnsi="Arial" w:cs="Arial"/>
          <w:color w:val="000000"/>
        </w:rPr>
        <w:t xml:space="preserve"> </w:t>
      </w:r>
      <w:r w:rsidR="009904D2">
        <w:rPr>
          <w:rFonts w:ascii="Arial" w:hAnsi="Arial" w:cs="Arial"/>
          <w:color w:val="000000"/>
        </w:rPr>
        <w:t xml:space="preserve">that includes a list of </w:t>
      </w:r>
      <w:r w:rsidR="00B03C57">
        <w:rPr>
          <w:rFonts w:ascii="Arial" w:hAnsi="Arial" w:cs="Arial"/>
          <w:color w:val="000000"/>
        </w:rPr>
        <w:t>staff</w:t>
      </w:r>
      <w:r w:rsidR="009904D2">
        <w:rPr>
          <w:rFonts w:ascii="Arial" w:hAnsi="Arial" w:cs="Arial"/>
          <w:color w:val="000000"/>
        </w:rPr>
        <w:t xml:space="preserve"> working the camp and a sample advertisement of the camp.</w:t>
      </w:r>
    </w:p>
    <w:p w14:paraId="51AE4FF3" w14:textId="77777777" w:rsidR="00051C37" w:rsidRPr="00841D83" w:rsidRDefault="00051C37" w:rsidP="00B54450">
      <w:pPr>
        <w:pStyle w:val="ListParagraph"/>
        <w:ind w:left="1440" w:hanging="720"/>
        <w:rPr>
          <w:rFonts w:ascii="Arial" w:hAnsi="Arial" w:cs="Arial"/>
          <w:color w:val="000000"/>
        </w:rPr>
      </w:pPr>
    </w:p>
    <w:p w14:paraId="244C565F" w14:textId="58EE5315" w:rsidR="003A6C1B" w:rsidRPr="003A6C1B" w:rsidRDefault="00B03C57" w:rsidP="00B54450">
      <w:pPr>
        <w:pStyle w:val="ListParagraph"/>
        <w:tabs>
          <w:tab w:val="left" w:pos="1440"/>
        </w:tabs>
        <w:ind w:left="1440"/>
        <w:rPr>
          <w:rFonts w:ascii="Arial" w:hAnsi="Arial" w:cs="Arial"/>
          <w:color w:val="000000"/>
        </w:rPr>
      </w:pPr>
      <w:r>
        <w:rPr>
          <w:rFonts w:ascii="Arial" w:hAnsi="Arial" w:cs="Arial"/>
          <w:color w:val="000000"/>
        </w:rPr>
        <w:t>At the conclusion of the</w:t>
      </w:r>
      <w:r w:rsidR="009904D2">
        <w:rPr>
          <w:rFonts w:ascii="Arial" w:hAnsi="Arial" w:cs="Arial"/>
          <w:color w:val="000000"/>
        </w:rPr>
        <w:t xml:space="preserve"> camp or clinic</w:t>
      </w:r>
      <w:r w:rsidR="00051C37" w:rsidRPr="00841D83">
        <w:rPr>
          <w:rFonts w:ascii="Arial" w:hAnsi="Arial" w:cs="Arial"/>
          <w:color w:val="000000"/>
        </w:rPr>
        <w:t xml:space="preserve">, the </w:t>
      </w:r>
      <w:r w:rsidR="00E44E49">
        <w:rPr>
          <w:rFonts w:ascii="Arial" w:hAnsi="Arial" w:cs="Arial"/>
          <w:color w:val="000000"/>
        </w:rPr>
        <w:t>camp operator</w:t>
      </w:r>
      <w:r w:rsidR="00051C37" w:rsidRPr="00841D83">
        <w:rPr>
          <w:rFonts w:ascii="Arial" w:hAnsi="Arial" w:cs="Arial"/>
          <w:color w:val="000000"/>
        </w:rPr>
        <w:t xml:space="preserve"> </w:t>
      </w:r>
      <w:r w:rsidR="009904D2">
        <w:rPr>
          <w:rFonts w:ascii="Arial" w:hAnsi="Arial" w:cs="Arial"/>
          <w:color w:val="000000"/>
        </w:rPr>
        <w:t>is</w:t>
      </w:r>
      <w:r w:rsidR="009904D2" w:rsidRPr="00841D83">
        <w:rPr>
          <w:rFonts w:ascii="Arial" w:hAnsi="Arial" w:cs="Arial"/>
          <w:color w:val="000000"/>
        </w:rPr>
        <w:t xml:space="preserve"> </w:t>
      </w:r>
      <w:r w:rsidR="00051C37" w:rsidRPr="00841D83">
        <w:rPr>
          <w:rFonts w:ascii="Arial" w:hAnsi="Arial" w:cs="Arial"/>
          <w:color w:val="000000"/>
        </w:rPr>
        <w:t xml:space="preserve">required to fill out a </w:t>
      </w:r>
      <w:r w:rsidR="009904D2">
        <w:rPr>
          <w:rFonts w:ascii="Arial" w:hAnsi="Arial" w:cs="Arial"/>
          <w:color w:val="000000"/>
        </w:rPr>
        <w:t>Pos</w:t>
      </w:r>
      <w:r w:rsidR="0061595B">
        <w:rPr>
          <w:rFonts w:ascii="Arial" w:hAnsi="Arial" w:cs="Arial"/>
          <w:color w:val="000000"/>
        </w:rPr>
        <w:t>t-</w:t>
      </w:r>
      <w:r w:rsidR="009904D2">
        <w:rPr>
          <w:rFonts w:ascii="Arial" w:hAnsi="Arial" w:cs="Arial"/>
          <w:color w:val="000000"/>
        </w:rPr>
        <w:t>Camp</w:t>
      </w:r>
      <w:r w:rsidR="0061595B">
        <w:rPr>
          <w:rFonts w:ascii="Arial" w:hAnsi="Arial" w:cs="Arial"/>
          <w:color w:val="000000"/>
        </w:rPr>
        <w:t xml:space="preserve"> or </w:t>
      </w:r>
      <w:r w:rsidR="009904D2">
        <w:rPr>
          <w:rFonts w:ascii="Arial" w:hAnsi="Arial" w:cs="Arial"/>
          <w:color w:val="000000"/>
        </w:rPr>
        <w:t xml:space="preserve">Clinic </w:t>
      </w:r>
      <w:r w:rsidR="0061595B">
        <w:rPr>
          <w:rFonts w:ascii="Arial" w:hAnsi="Arial" w:cs="Arial"/>
          <w:color w:val="000000"/>
        </w:rPr>
        <w:t>f</w:t>
      </w:r>
      <w:r w:rsidR="009904D2">
        <w:rPr>
          <w:rFonts w:ascii="Arial" w:hAnsi="Arial" w:cs="Arial"/>
          <w:color w:val="000000"/>
        </w:rPr>
        <w:t>orm</w:t>
      </w:r>
      <w:r w:rsidR="00051C37" w:rsidRPr="00841D83">
        <w:rPr>
          <w:rFonts w:ascii="Arial" w:hAnsi="Arial" w:cs="Arial"/>
          <w:color w:val="000000"/>
        </w:rPr>
        <w:t xml:space="preserve"> and submit it to the Athletic Compliance Office. This </w:t>
      </w:r>
      <w:r w:rsidR="009904D2">
        <w:rPr>
          <w:rFonts w:ascii="Arial" w:hAnsi="Arial" w:cs="Arial"/>
          <w:color w:val="000000"/>
        </w:rPr>
        <w:t>form</w:t>
      </w:r>
      <w:r w:rsidR="009904D2" w:rsidRPr="00841D83">
        <w:rPr>
          <w:rFonts w:ascii="Arial" w:hAnsi="Arial" w:cs="Arial"/>
          <w:color w:val="000000"/>
        </w:rPr>
        <w:t xml:space="preserve"> </w:t>
      </w:r>
      <w:r w:rsidR="00051C37" w:rsidRPr="00841D83">
        <w:rPr>
          <w:rFonts w:ascii="Arial" w:hAnsi="Arial" w:cs="Arial"/>
          <w:color w:val="000000"/>
        </w:rPr>
        <w:t xml:space="preserve">should include </w:t>
      </w:r>
      <w:r w:rsidR="009904D2">
        <w:rPr>
          <w:rFonts w:ascii="Arial" w:hAnsi="Arial" w:cs="Arial"/>
          <w:color w:val="000000"/>
        </w:rPr>
        <w:t>reports for income, expenses, a list of attendees, registration payments</w:t>
      </w:r>
      <w:r w:rsidR="0061595B">
        <w:rPr>
          <w:rFonts w:ascii="Arial" w:hAnsi="Arial" w:cs="Arial"/>
          <w:color w:val="000000"/>
        </w:rPr>
        <w:t>,</w:t>
      </w:r>
      <w:r w:rsidR="009904D2">
        <w:rPr>
          <w:rFonts w:ascii="Arial" w:hAnsi="Arial" w:cs="Arial"/>
          <w:color w:val="000000"/>
        </w:rPr>
        <w:t xml:space="preserve"> and a final list of staff that worked the camp or clinic. </w:t>
      </w:r>
    </w:p>
    <w:p w14:paraId="64330FBC" w14:textId="15EF844E" w:rsidR="009904D2" w:rsidRDefault="009904D2" w:rsidP="00B54450">
      <w:pPr>
        <w:pStyle w:val="ListParagraph"/>
        <w:tabs>
          <w:tab w:val="left" w:pos="1440"/>
        </w:tabs>
        <w:ind w:left="1440"/>
        <w:rPr>
          <w:rFonts w:ascii="Arial" w:hAnsi="Arial" w:cs="Arial"/>
          <w:color w:val="000000"/>
        </w:rPr>
      </w:pPr>
    </w:p>
    <w:p w14:paraId="12B89A56" w14:textId="511815E3" w:rsidR="00555C93" w:rsidRDefault="009904D2" w:rsidP="00B54450">
      <w:pPr>
        <w:spacing w:after="0" w:line="240" w:lineRule="auto"/>
        <w:ind w:left="1440" w:hanging="720"/>
        <w:rPr>
          <w:rFonts w:ascii="Arial" w:hAnsi="Arial" w:cs="Arial"/>
          <w:color w:val="000000"/>
        </w:rPr>
      </w:pPr>
      <w:r w:rsidRPr="00B03C57">
        <w:rPr>
          <w:rFonts w:ascii="Arial" w:hAnsi="Arial" w:cs="Arial"/>
          <w:color w:val="000000"/>
          <w:sz w:val="24"/>
          <w:szCs w:val="24"/>
        </w:rPr>
        <w:t xml:space="preserve">05.02 </w:t>
      </w:r>
      <w:r w:rsidR="006769CC" w:rsidRPr="00B03C57">
        <w:rPr>
          <w:rFonts w:ascii="Arial" w:hAnsi="Arial" w:cs="Arial"/>
          <w:color w:val="000000"/>
          <w:sz w:val="24"/>
          <w:szCs w:val="24"/>
        </w:rPr>
        <w:tab/>
      </w:r>
      <w:r w:rsidR="000D1425" w:rsidRPr="00B03C57">
        <w:rPr>
          <w:rFonts w:ascii="Arial" w:hAnsi="Arial" w:cs="Arial"/>
          <w:color w:val="000000"/>
          <w:sz w:val="24"/>
          <w:szCs w:val="24"/>
        </w:rPr>
        <w:t xml:space="preserve">Training on reporting abuse of a minor is required for </w:t>
      </w:r>
      <w:r w:rsidR="00845D0C" w:rsidRPr="00B03C57">
        <w:rPr>
          <w:rFonts w:ascii="Arial" w:hAnsi="Arial" w:cs="Arial"/>
          <w:color w:val="000000"/>
          <w:sz w:val="24"/>
          <w:szCs w:val="24"/>
        </w:rPr>
        <w:t xml:space="preserve">all camps </w:t>
      </w:r>
      <w:r w:rsidR="00B54450">
        <w:rPr>
          <w:rFonts w:ascii="Arial" w:hAnsi="Arial" w:cs="Arial"/>
          <w:color w:val="000000"/>
          <w:sz w:val="24"/>
          <w:szCs w:val="24"/>
        </w:rPr>
        <w:t xml:space="preserve">involving </w:t>
      </w:r>
      <w:r w:rsidR="00845D0C" w:rsidRPr="00B03C57">
        <w:rPr>
          <w:rFonts w:ascii="Arial" w:hAnsi="Arial" w:cs="Arial"/>
          <w:color w:val="000000"/>
          <w:sz w:val="24"/>
          <w:szCs w:val="24"/>
        </w:rPr>
        <w:t>minors</w:t>
      </w:r>
      <w:r w:rsidR="000D1425" w:rsidRPr="00B03C57">
        <w:rPr>
          <w:rFonts w:ascii="Arial" w:hAnsi="Arial" w:cs="Arial"/>
          <w:color w:val="000000"/>
          <w:sz w:val="24"/>
          <w:szCs w:val="24"/>
        </w:rPr>
        <w:t xml:space="preserve">. </w:t>
      </w:r>
      <w:r w:rsidR="00555C93" w:rsidRPr="00B03C57">
        <w:rPr>
          <w:rFonts w:ascii="Arial" w:hAnsi="Arial" w:cs="Arial"/>
          <w:color w:val="000000"/>
          <w:sz w:val="24"/>
          <w:szCs w:val="24"/>
        </w:rPr>
        <w:t>All staff working the camp must complete the certified state training program (Child Protection Training) on an annual basis. Additionally, all staff must undergo an annual criminal background check</w:t>
      </w:r>
      <w:r w:rsidR="00555C93" w:rsidRPr="00B03C57">
        <w:rPr>
          <w:rFonts w:ascii="Arial" w:hAnsi="Arial" w:cs="Arial"/>
          <w:color w:val="000000"/>
        </w:rPr>
        <w:t xml:space="preserve">. </w:t>
      </w:r>
    </w:p>
    <w:p w14:paraId="23F8B9E5" w14:textId="5075FE0F" w:rsidR="00555C93" w:rsidRDefault="00555C93" w:rsidP="00B54450">
      <w:pPr>
        <w:pStyle w:val="ListParagraph"/>
        <w:tabs>
          <w:tab w:val="left" w:pos="1440"/>
        </w:tabs>
        <w:ind w:left="1440"/>
        <w:rPr>
          <w:rStyle w:val="Hyperlink"/>
          <w:rFonts w:ascii="Arial" w:hAnsi="Arial" w:cs="Arial"/>
        </w:rPr>
      </w:pPr>
      <w:r>
        <w:rPr>
          <w:rFonts w:ascii="Arial" w:hAnsi="Arial" w:cs="Arial"/>
          <w:color w:val="000000"/>
        </w:rPr>
        <w:t>The camp operator</w:t>
      </w:r>
      <w:r w:rsidR="00845D0C">
        <w:rPr>
          <w:rFonts w:ascii="Arial" w:hAnsi="Arial" w:cs="Arial"/>
          <w:color w:val="000000"/>
        </w:rPr>
        <w:t xml:space="preserve"> is solely responsible for ensuring full compliance with the requirements of </w:t>
      </w:r>
      <w:hyperlink r:id="rId5" w:history="1">
        <w:r w:rsidR="00845D0C" w:rsidRPr="0061595B">
          <w:rPr>
            <w:rStyle w:val="Hyperlink"/>
            <w:rFonts w:ascii="Arial" w:hAnsi="Arial" w:cs="Arial"/>
            <w:color w:val="0000FF"/>
          </w:rPr>
          <w:t>Texas Education Code, Section 51.976</w:t>
        </w:r>
      </w:hyperlink>
      <w:r w:rsidR="00845D0C" w:rsidRPr="00B03C57">
        <w:rPr>
          <w:rStyle w:val="Hyperlink"/>
          <w:rFonts w:ascii="Arial" w:hAnsi="Arial" w:cs="Arial"/>
          <w:color w:val="auto"/>
          <w:u w:val="none"/>
        </w:rPr>
        <w:t xml:space="preserve"> before the first day of camp. </w:t>
      </w:r>
    </w:p>
    <w:p w14:paraId="18062C93" w14:textId="3FE8D274" w:rsidR="0081415A" w:rsidRDefault="0081415A" w:rsidP="00B54450">
      <w:pPr>
        <w:pStyle w:val="ListParagraph"/>
        <w:tabs>
          <w:tab w:val="left" w:pos="1440"/>
        </w:tabs>
        <w:ind w:left="1440"/>
        <w:rPr>
          <w:rStyle w:val="Hyperlink"/>
          <w:rFonts w:ascii="Arial" w:hAnsi="Arial" w:cs="Arial"/>
        </w:rPr>
      </w:pPr>
    </w:p>
    <w:p w14:paraId="61DE77D1" w14:textId="59FB2C48" w:rsidR="0081415A" w:rsidRPr="00B03C57" w:rsidRDefault="0081415A" w:rsidP="00B54450">
      <w:pPr>
        <w:pStyle w:val="ListParagraph"/>
        <w:tabs>
          <w:tab w:val="left" w:pos="1440"/>
        </w:tabs>
        <w:ind w:left="1440"/>
        <w:rPr>
          <w:rStyle w:val="Strong"/>
          <w:rFonts w:ascii="Arial" w:hAnsi="Arial" w:cs="Arial"/>
        </w:rPr>
      </w:pPr>
      <w:r w:rsidRPr="00B03C57">
        <w:rPr>
          <w:rStyle w:val="Hyperlink"/>
          <w:rFonts w:ascii="Arial" w:hAnsi="Arial" w:cs="Arial"/>
          <w:color w:val="auto"/>
          <w:u w:val="none"/>
        </w:rPr>
        <w:t>Additional information on the Protection of Minors and Reporting Abuse can be found in the</w:t>
      </w:r>
      <w:r w:rsidR="0061595B">
        <w:rPr>
          <w:rStyle w:val="Hyperlink"/>
          <w:rFonts w:ascii="Arial" w:hAnsi="Arial" w:cs="Arial"/>
          <w:color w:val="auto"/>
          <w:u w:val="none"/>
        </w:rPr>
        <w:t xml:space="preserve"> </w:t>
      </w:r>
      <w:hyperlink r:id="rId6" w:history="1">
        <w:r w:rsidRPr="0061595B">
          <w:rPr>
            <w:rStyle w:val="Hyperlink"/>
            <w:rFonts w:ascii="Arial" w:hAnsi="Arial" w:cs="Arial"/>
          </w:rPr>
          <w:t>UPP</w:t>
        </w:r>
        <w:r w:rsidR="0061595B" w:rsidRPr="0061595B">
          <w:rPr>
            <w:rStyle w:val="Hyperlink"/>
            <w:rFonts w:ascii="Arial" w:hAnsi="Arial" w:cs="Arial"/>
          </w:rPr>
          <w:t xml:space="preserve">S </w:t>
        </w:r>
        <w:r w:rsidRPr="0061595B">
          <w:rPr>
            <w:rStyle w:val="Hyperlink"/>
            <w:rFonts w:ascii="Arial" w:hAnsi="Arial" w:cs="Arial"/>
          </w:rPr>
          <w:t>No. 01.04.41</w:t>
        </w:r>
      </w:hyperlink>
      <w:r w:rsidR="0061595B" w:rsidRPr="0061595B">
        <w:rPr>
          <w:rFonts w:ascii="Arial" w:hAnsi="Arial" w:cs="Arial"/>
        </w:rPr>
        <w:t>,</w:t>
      </w:r>
      <w:r w:rsidR="0061595B">
        <w:rPr>
          <w:rFonts w:ascii="Arial" w:hAnsi="Arial" w:cs="Arial"/>
        </w:rPr>
        <w:t xml:space="preserve"> </w:t>
      </w:r>
      <w:r w:rsidR="00760D69">
        <w:rPr>
          <w:rFonts w:ascii="Arial" w:hAnsi="Arial" w:cs="Arial"/>
        </w:rPr>
        <w:t>Protection of Minors and Reporting Abuse Policy</w:t>
      </w:r>
      <w:r w:rsidR="00B03C57" w:rsidRPr="0061595B">
        <w:rPr>
          <w:rStyle w:val="Hyperlink"/>
          <w:rFonts w:ascii="Arial" w:hAnsi="Arial" w:cs="Arial"/>
          <w:color w:val="auto"/>
          <w:u w:val="none"/>
        </w:rPr>
        <w:t>.</w:t>
      </w:r>
    </w:p>
    <w:p w14:paraId="0DE23B39" w14:textId="77777777" w:rsidR="00F42046" w:rsidRPr="00841D83" w:rsidRDefault="00F42046" w:rsidP="00B54450">
      <w:pPr>
        <w:pStyle w:val="ListParagraph"/>
        <w:ind w:hanging="720"/>
        <w:rPr>
          <w:rStyle w:val="Strong"/>
          <w:rFonts w:ascii="Arial" w:hAnsi="Arial" w:cs="Arial"/>
          <w:color w:val="000000"/>
        </w:rPr>
      </w:pPr>
    </w:p>
    <w:p w14:paraId="3B06ACA9" w14:textId="3D033863" w:rsidR="00F42046" w:rsidRPr="00841D83" w:rsidRDefault="00F42046" w:rsidP="00B54450">
      <w:pPr>
        <w:pStyle w:val="ListParagraph"/>
        <w:ind w:hanging="720"/>
        <w:rPr>
          <w:rStyle w:val="Strong"/>
          <w:rFonts w:ascii="Arial" w:hAnsi="Arial" w:cs="Arial"/>
          <w:color w:val="000000"/>
        </w:rPr>
      </w:pPr>
      <w:r w:rsidRPr="00841D83">
        <w:rPr>
          <w:rStyle w:val="Strong"/>
          <w:rFonts w:ascii="Arial" w:hAnsi="Arial" w:cs="Arial"/>
          <w:color w:val="000000"/>
        </w:rPr>
        <w:t>0</w:t>
      </w:r>
      <w:r w:rsidR="005A363B">
        <w:rPr>
          <w:rStyle w:val="Strong"/>
          <w:rFonts w:ascii="Arial" w:hAnsi="Arial" w:cs="Arial"/>
          <w:color w:val="000000"/>
        </w:rPr>
        <w:t>6</w:t>
      </w:r>
      <w:r w:rsidRPr="00841D83">
        <w:rPr>
          <w:rStyle w:val="Strong"/>
          <w:rFonts w:ascii="Arial" w:hAnsi="Arial" w:cs="Arial"/>
          <w:color w:val="000000"/>
        </w:rPr>
        <w:t>.</w:t>
      </w:r>
      <w:r w:rsidRPr="00841D83">
        <w:rPr>
          <w:rStyle w:val="Strong"/>
          <w:rFonts w:ascii="Arial" w:hAnsi="Arial" w:cs="Arial"/>
          <w:color w:val="000000"/>
        </w:rPr>
        <w:tab/>
      </w:r>
      <w:r w:rsidR="00051C37" w:rsidRPr="00841D83">
        <w:rPr>
          <w:rStyle w:val="Strong"/>
          <w:rFonts w:ascii="Arial" w:hAnsi="Arial" w:cs="Arial"/>
          <w:color w:val="000000"/>
        </w:rPr>
        <w:t>EMPLOYMENT RULES</w:t>
      </w:r>
    </w:p>
    <w:p w14:paraId="0A1A96A8" w14:textId="77777777" w:rsidR="00F42046" w:rsidRPr="00841D83" w:rsidRDefault="00F42046" w:rsidP="00B54450">
      <w:pPr>
        <w:pStyle w:val="ListParagraph"/>
        <w:ind w:hanging="720"/>
        <w:rPr>
          <w:rStyle w:val="Strong"/>
          <w:rFonts w:ascii="Arial" w:hAnsi="Arial" w:cs="Arial"/>
          <w:color w:val="000000"/>
        </w:rPr>
      </w:pPr>
    </w:p>
    <w:p w14:paraId="776FB77C" w14:textId="45543BCD" w:rsidR="00051C37" w:rsidRPr="00B03C57" w:rsidRDefault="00F42046" w:rsidP="00B54450">
      <w:pPr>
        <w:pStyle w:val="ListParagraph"/>
        <w:ind w:left="1440" w:hanging="720"/>
        <w:rPr>
          <w:rFonts w:ascii="Arial" w:hAnsi="Arial" w:cs="Arial"/>
          <w:color w:val="000000"/>
        </w:rPr>
      </w:pPr>
      <w:r w:rsidRPr="00841D83">
        <w:rPr>
          <w:rFonts w:ascii="Arial" w:hAnsi="Arial" w:cs="Arial"/>
          <w:color w:val="000000"/>
        </w:rPr>
        <w:t>0</w:t>
      </w:r>
      <w:r w:rsidR="005A363B">
        <w:rPr>
          <w:rFonts w:ascii="Arial" w:hAnsi="Arial" w:cs="Arial"/>
          <w:color w:val="000000"/>
        </w:rPr>
        <w:t>6</w:t>
      </w:r>
      <w:r w:rsidRPr="00841D83">
        <w:rPr>
          <w:rFonts w:ascii="Arial" w:hAnsi="Arial" w:cs="Arial"/>
          <w:color w:val="000000"/>
        </w:rPr>
        <w:t>.01</w:t>
      </w:r>
      <w:r w:rsidR="00032F2C">
        <w:rPr>
          <w:rFonts w:ascii="Arial" w:hAnsi="Arial" w:cs="Arial"/>
          <w:color w:val="000000"/>
        </w:rPr>
        <w:tab/>
      </w:r>
      <w:r w:rsidR="00051C37" w:rsidRPr="00841D83">
        <w:rPr>
          <w:rFonts w:ascii="Arial" w:hAnsi="Arial" w:cs="Arial"/>
          <w:color w:val="000000"/>
        </w:rPr>
        <w:t>Camp employees</w:t>
      </w:r>
      <w:r w:rsidR="001935D0">
        <w:rPr>
          <w:rFonts w:ascii="Arial" w:hAnsi="Arial" w:cs="Arial"/>
          <w:color w:val="000000"/>
        </w:rPr>
        <w:t>,</w:t>
      </w:r>
      <w:r w:rsidR="00051C37" w:rsidRPr="00841D83">
        <w:rPr>
          <w:rFonts w:ascii="Arial" w:hAnsi="Arial" w:cs="Arial"/>
          <w:color w:val="000000"/>
        </w:rPr>
        <w:t xml:space="preserve"> who are also Texas State employees</w:t>
      </w:r>
      <w:r w:rsidR="001935D0">
        <w:rPr>
          <w:rFonts w:ascii="Arial" w:hAnsi="Arial" w:cs="Arial"/>
          <w:color w:val="000000"/>
        </w:rPr>
        <w:t>,</w:t>
      </w:r>
      <w:r w:rsidR="00051C37" w:rsidRPr="00841D83">
        <w:rPr>
          <w:rFonts w:ascii="Arial" w:hAnsi="Arial" w:cs="Arial"/>
          <w:color w:val="000000"/>
        </w:rPr>
        <w:t xml:space="preserve"> will be considered as engaged in outside employment during planning time and during the actual camp. Texas State employees are required to take vacation time or comp time to engage in camp or clinic</w:t>
      </w:r>
      <w:r w:rsidR="009904D2">
        <w:rPr>
          <w:rFonts w:ascii="Arial" w:hAnsi="Arial" w:cs="Arial"/>
          <w:color w:val="000000"/>
        </w:rPr>
        <w:t xml:space="preserve"> activities</w:t>
      </w:r>
      <w:r w:rsidR="00744FD0">
        <w:rPr>
          <w:rFonts w:ascii="Arial" w:hAnsi="Arial" w:cs="Arial"/>
          <w:color w:val="000000"/>
        </w:rPr>
        <w:t>, including administrative assistants and other staff in the department</w:t>
      </w:r>
      <w:r w:rsidR="00051C37" w:rsidRPr="00841D83">
        <w:rPr>
          <w:rFonts w:ascii="Arial" w:hAnsi="Arial" w:cs="Arial"/>
          <w:color w:val="000000"/>
        </w:rPr>
        <w:t>. Unreimbursed use of department computers, printers, photocopying, postage, phones, and supplies is prohibited.</w:t>
      </w:r>
    </w:p>
    <w:p w14:paraId="13DEF92D" w14:textId="77777777" w:rsidR="00051C37" w:rsidRPr="00841D83" w:rsidRDefault="00051C37" w:rsidP="00B54450">
      <w:pPr>
        <w:pStyle w:val="ListParagraph"/>
        <w:ind w:left="1440" w:hanging="720"/>
        <w:rPr>
          <w:rFonts w:ascii="Arial" w:hAnsi="Arial" w:cs="Arial"/>
          <w:color w:val="000000"/>
        </w:rPr>
      </w:pPr>
    </w:p>
    <w:p w14:paraId="6C09E0D4" w14:textId="34DE8A63" w:rsidR="00051C37" w:rsidRPr="00841D83" w:rsidRDefault="00051C37" w:rsidP="00B54450">
      <w:pPr>
        <w:pStyle w:val="ListParagraph"/>
        <w:ind w:left="1440"/>
        <w:rPr>
          <w:rFonts w:ascii="Arial" w:hAnsi="Arial" w:cs="Arial"/>
          <w:color w:val="000000"/>
        </w:rPr>
      </w:pPr>
      <w:r w:rsidRPr="00841D83">
        <w:rPr>
          <w:rFonts w:ascii="Arial" w:hAnsi="Arial" w:cs="Arial"/>
          <w:color w:val="000000"/>
        </w:rPr>
        <w:t xml:space="preserve">Texas State employees, including student workers, are prohibited from performing services for camps during normal working hours, unless they are on leave status, which has been approved in writing by their supervisor and has been </w:t>
      </w:r>
      <w:r w:rsidR="001935D0">
        <w:rPr>
          <w:rFonts w:ascii="Arial" w:hAnsi="Arial" w:cs="Arial"/>
          <w:color w:val="000000"/>
        </w:rPr>
        <w:t xml:space="preserve">entered </w:t>
      </w:r>
      <w:r w:rsidRPr="00841D83">
        <w:rPr>
          <w:rFonts w:ascii="Arial" w:hAnsi="Arial" w:cs="Arial"/>
          <w:color w:val="000000"/>
        </w:rPr>
        <w:t xml:space="preserve">in the SAP timekeeping system. </w:t>
      </w:r>
    </w:p>
    <w:p w14:paraId="4AC9453E" w14:textId="77777777" w:rsidR="00051C37" w:rsidRPr="00B03C57" w:rsidRDefault="00051C37" w:rsidP="00B54450">
      <w:pPr>
        <w:spacing w:after="0" w:line="240" w:lineRule="auto"/>
        <w:rPr>
          <w:rFonts w:ascii="Arial" w:hAnsi="Arial" w:cs="Arial"/>
          <w:color w:val="000000"/>
        </w:rPr>
      </w:pPr>
    </w:p>
    <w:p w14:paraId="26722C39" w14:textId="181D17A8" w:rsidR="00051C37" w:rsidRDefault="00051C37" w:rsidP="00B54450">
      <w:pPr>
        <w:pStyle w:val="ListParagraph"/>
        <w:ind w:left="1440"/>
        <w:rPr>
          <w:rFonts w:ascii="Arial" w:hAnsi="Arial" w:cs="Arial"/>
          <w:color w:val="000000"/>
        </w:rPr>
      </w:pPr>
      <w:r w:rsidRPr="00841D83">
        <w:rPr>
          <w:rFonts w:ascii="Arial" w:hAnsi="Arial" w:cs="Arial"/>
          <w:color w:val="000000"/>
        </w:rPr>
        <w:t>Work</w:t>
      </w:r>
      <w:r w:rsidR="001935D0">
        <w:rPr>
          <w:rFonts w:ascii="Arial" w:hAnsi="Arial" w:cs="Arial"/>
          <w:color w:val="000000"/>
        </w:rPr>
        <w:t>-</w:t>
      </w:r>
      <w:r w:rsidRPr="00841D83">
        <w:rPr>
          <w:rFonts w:ascii="Arial" w:hAnsi="Arial" w:cs="Arial"/>
          <w:color w:val="000000"/>
        </w:rPr>
        <w:t>study student workers are federally funded, therefore assigning work</w:t>
      </w:r>
      <w:r w:rsidR="001935D0">
        <w:rPr>
          <w:rFonts w:ascii="Arial" w:hAnsi="Arial" w:cs="Arial"/>
          <w:color w:val="000000"/>
        </w:rPr>
        <w:t>-</w:t>
      </w:r>
      <w:r w:rsidRPr="00841D83">
        <w:rPr>
          <w:rFonts w:ascii="Arial" w:hAnsi="Arial" w:cs="Arial"/>
          <w:color w:val="000000"/>
        </w:rPr>
        <w:t xml:space="preserve">study students to work on camp activities during normal working hours would be a state and federal violation. </w:t>
      </w:r>
    </w:p>
    <w:p w14:paraId="0517523D" w14:textId="77777777" w:rsidR="00051C37" w:rsidRPr="00841D83" w:rsidRDefault="00051C37" w:rsidP="00B54450">
      <w:pPr>
        <w:pStyle w:val="ListParagraph"/>
        <w:ind w:left="1440"/>
        <w:rPr>
          <w:rFonts w:ascii="Arial" w:hAnsi="Arial" w:cs="Arial"/>
          <w:b/>
          <w:color w:val="000000"/>
        </w:rPr>
      </w:pPr>
    </w:p>
    <w:p w14:paraId="6ABAA53B" w14:textId="7B037B2E" w:rsidR="00051C37" w:rsidRPr="00841D83" w:rsidRDefault="00051C37" w:rsidP="00B54450">
      <w:pPr>
        <w:pStyle w:val="ListParagraph"/>
        <w:tabs>
          <w:tab w:val="left" w:pos="720"/>
          <w:tab w:val="left" w:pos="1440"/>
        </w:tabs>
        <w:ind w:left="0"/>
        <w:rPr>
          <w:rFonts w:ascii="Arial" w:hAnsi="Arial" w:cs="Arial"/>
          <w:b/>
          <w:color w:val="000000"/>
        </w:rPr>
      </w:pPr>
      <w:r w:rsidRPr="00841D83">
        <w:rPr>
          <w:rFonts w:ascii="Arial" w:hAnsi="Arial" w:cs="Arial"/>
          <w:b/>
          <w:color w:val="000000"/>
        </w:rPr>
        <w:t>0</w:t>
      </w:r>
      <w:r w:rsidR="005A363B">
        <w:rPr>
          <w:rFonts w:ascii="Arial" w:hAnsi="Arial" w:cs="Arial"/>
          <w:b/>
          <w:color w:val="000000"/>
        </w:rPr>
        <w:t>7</w:t>
      </w:r>
      <w:r w:rsidRPr="00841D83">
        <w:rPr>
          <w:rFonts w:ascii="Arial" w:hAnsi="Arial" w:cs="Arial"/>
          <w:b/>
          <w:color w:val="000000"/>
        </w:rPr>
        <w:t>.</w:t>
      </w:r>
      <w:r w:rsidRPr="00841D83">
        <w:rPr>
          <w:rFonts w:ascii="Arial" w:hAnsi="Arial" w:cs="Arial"/>
          <w:b/>
          <w:color w:val="000000"/>
        </w:rPr>
        <w:tab/>
        <w:t>ACCOUNTING P</w:t>
      </w:r>
      <w:r w:rsidR="00B54450">
        <w:rPr>
          <w:rFonts w:ascii="Arial" w:hAnsi="Arial" w:cs="Arial"/>
          <w:b/>
          <w:color w:val="000000"/>
        </w:rPr>
        <w:t>ROCEDURES</w:t>
      </w:r>
    </w:p>
    <w:p w14:paraId="1561B5AF" w14:textId="77777777" w:rsidR="00051C37" w:rsidRPr="00841D83" w:rsidRDefault="00051C37" w:rsidP="00B54450">
      <w:pPr>
        <w:pStyle w:val="ListParagraph"/>
        <w:ind w:left="0"/>
        <w:rPr>
          <w:rFonts w:ascii="Arial" w:hAnsi="Arial" w:cs="Arial"/>
          <w:color w:val="000000"/>
        </w:rPr>
      </w:pPr>
    </w:p>
    <w:p w14:paraId="35C1C584" w14:textId="2411EE3B" w:rsidR="00051C37" w:rsidRPr="00841D83" w:rsidRDefault="00051C37" w:rsidP="00B54450">
      <w:pPr>
        <w:pStyle w:val="ListParagraph"/>
        <w:ind w:left="1440" w:hanging="720"/>
        <w:rPr>
          <w:rFonts w:ascii="Arial" w:hAnsi="Arial" w:cs="Arial"/>
          <w:color w:val="000000"/>
        </w:rPr>
      </w:pPr>
      <w:r w:rsidRPr="00841D83">
        <w:rPr>
          <w:rFonts w:ascii="Arial" w:hAnsi="Arial" w:cs="Arial"/>
          <w:color w:val="000000"/>
        </w:rPr>
        <w:t>0</w:t>
      </w:r>
      <w:r w:rsidR="005A363B">
        <w:rPr>
          <w:rFonts w:ascii="Arial" w:hAnsi="Arial" w:cs="Arial"/>
          <w:color w:val="000000"/>
        </w:rPr>
        <w:t>7</w:t>
      </w:r>
      <w:r w:rsidRPr="00841D83">
        <w:rPr>
          <w:rFonts w:ascii="Arial" w:hAnsi="Arial" w:cs="Arial"/>
          <w:color w:val="000000"/>
        </w:rPr>
        <w:t>.01</w:t>
      </w:r>
      <w:r w:rsidRPr="00841D83">
        <w:rPr>
          <w:rFonts w:ascii="Arial" w:hAnsi="Arial" w:cs="Arial"/>
          <w:color w:val="000000"/>
        </w:rPr>
        <w:tab/>
      </w:r>
      <w:r w:rsidR="00744FD0">
        <w:rPr>
          <w:rFonts w:ascii="Arial" w:hAnsi="Arial" w:cs="Arial"/>
          <w:color w:val="000000"/>
        </w:rPr>
        <w:t>C</w:t>
      </w:r>
      <w:r w:rsidR="00E44E49">
        <w:rPr>
          <w:rFonts w:ascii="Arial" w:hAnsi="Arial" w:cs="Arial"/>
          <w:color w:val="000000"/>
        </w:rPr>
        <w:t>amp operator</w:t>
      </w:r>
      <w:r w:rsidRPr="00841D83">
        <w:rPr>
          <w:rFonts w:ascii="Arial" w:hAnsi="Arial" w:cs="Arial"/>
          <w:color w:val="000000"/>
        </w:rPr>
        <w:t xml:space="preserve">s are responsible for their own accounting services. Use of Texas State services or products for camp purposes without payment from the </w:t>
      </w:r>
      <w:r w:rsidR="00E44E49">
        <w:rPr>
          <w:rFonts w:ascii="Arial" w:hAnsi="Arial" w:cs="Arial"/>
          <w:color w:val="000000"/>
        </w:rPr>
        <w:t>camp operator</w:t>
      </w:r>
      <w:r w:rsidRPr="00841D83">
        <w:rPr>
          <w:rFonts w:ascii="Arial" w:hAnsi="Arial" w:cs="Arial"/>
          <w:color w:val="000000"/>
        </w:rPr>
        <w:t xml:space="preserve"> is prohibited. </w:t>
      </w:r>
    </w:p>
    <w:p w14:paraId="65C33B7B" w14:textId="6EEC8C3C" w:rsidR="00051C37" w:rsidRPr="00841D83" w:rsidRDefault="00051C37" w:rsidP="00B54450">
      <w:pPr>
        <w:pStyle w:val="ListParagraph"/>
        <w:ind w:left="1440"/>
        <w:rPr>
          <w:rFonts w:ascii="Arial" w:hAnsi="Arial" w:cs="Arial"/>
          <w:color w:val="000000"/>
        </w:rPr>
      </w:pPr>
      <w:r w:rsidRPr="00841D83">
        <w:rPr>
          <w:rFonts w:ascii="Arial" w:hAnsi="Arial" w:cs="Arial"/>
          <w:color w:val="000000"/>
        </w:rPr>
        <w:lastRenderedPageBreak/>
        <w:t>Receipts</w:t>
      </w:r>
      <w:r w:rsidR="001935D0">
        <w:rPr>
          <w:rFonts w:ascii="Arial" w:hAnsi="Arial" w:cs="Arial"/>
          <w:color w:val="000000"/>
        </w:rPr>
        <w:t xml:space="preserve"> or</w:t>
      </w:r>
      <w:r w:rsidR="00032F2C">
        <w:rPr>
          <w:rFonts w:ascii="Arial" w:hAnsi="Arial" w:cs="Arial"/>
          <w:color w:val="000000"/>
        </w:rPr>
        <w:t xml:space="preserve"> </w:t>
      </w:r>
      <w:r w:rsidRPr="00841D83">
        <w:rPr>
          <w:rFonts w:ascii="Arial" w:hAnsi="Arial" w:cs="Arial"/>
          <w:color w:val="000000"/>
        </w:rPr>
        <w:t xml:space="preserve">payments will be issued only to the </w:t>
      </w:r>
      <w:r w:rsidR="00793B15">
        <w:rPr>
          <w:rFonts w:ascii="Arial" w:hAnsi="Arial" w:cs="Arial"/>
          <w:color w:val="000000"/>
        </w:rPr>
        <w:t>camp operator</w:t>
      </w:r>
      <w:r w:rsidRPr="00841D83">
        <w:rPr>
          <w:rFonts w:ascii="Arial" w:hAnsi="Arial" w:cs="Arial"/>
          <w:color w:val="000000"/>
        </w:rPr>
        <w:t xml:space="preserve">’s business which may take any legal form recognized in Texas (sole proprietorship, partnership, corporation, etc.). The corporate form of business affords some protection from liability for the </w:t>
      </w:r>
      <w:r w:rsidR="00E44E49">
        <w:rPr>
          <w:rFonts w:ascii="Arial" w:hAnsi="Arial" w:cs="Arial"/>
          <w:color w:val="000000"/>
        </w:rPr>
        <w:t>camp operator</w:t>
      </w:r>
      <w:r w:rsidRPr="00841D83">
        <w:rPr>
          <w:rFonts w:ascii="Arial" w:hAnsi="Arial" w:cs="Arial"/>
          <w:color w:val="000000"/>
        </w:rPr>
        <w:t xml:space="preserve"> and should be given due consideration. </w:t>
      </w:r>
    </w:p>
    <w:p w14:paraId="0DCDD86B" w14:textId="77777777" w:rsidR="00051C37" w:rsidRPr="00841D83" w:rsidRDefault="00051C37" w:rsidP="00B54450">
      <w:pPr>
        <w:pStyle w:val="ListParagraph"/>
        <w:ind w:left="1440"/>
        <w:rPr>
          <w:rFonts w:ascii="Arial" w:hAnsi="Arial" w:cs="Arial"/>
          <w:color w:val="000000"/>
        </w:rPr>
      </w:pPr>
    </w:p>
    <w:p w14:paraId="2CF44894" w14:textId="2CFDBA13" w:rsidR="00051C37" w:rsidRPr="00841D83" w:rsidRDefault="00744FD0" w:rsidP="00B54450">
      <w:pPr>
        <w:pStyle w:val="ListParagraph"/>
        <w:ind w:left="1440"/>
        <w:rPr>
          <w:rFonts w:ascii="Arial" w:hAnsi="Arial" w:cs="Arial"/>
          <w:color w:val="000000"/>
        </w:rPr>
      </w:pPr>
      <w:r>
        <w:rPr>
          <w:rFonts w:ascii="Arial" w:hAnsi="Arial" w:cs="Arial"/>
          <w:color w:val="000000"/>
        </w:rPr>
        <w:t>C</w:t>
      </w:r>
      <w:r w:rsidR="00E44E49">
        <w:rPr>
          <w:rFonts w:ascii="Arial" w:hAnsi="Arial" w:cs="Arial"/>
          <w:color w:val="000000"/>
        </w:rPr>
        <w:t>amp operator</w:t>
      </w:r>
      <w:r w:rsidR="00051C37" w:rsidRPr="00841D83">
        <w:rPr>
          <w:rFonts w:ascii="Arial" w:hAnsi="Arial" w:cs="Arial"/>
          <w:color w:val="000000"/>
        </w:rPr>
        <w:t xml:space="preserve">s are prohibited from utilizing any of Texas State’s federal or state tax identification numbers. Failure to follow this policy could result in the </w:t>
      </w:r>
      <w:r w:rsidR="00E44E49">
        <w:rPr>
          <w:rFonts w:ascii="Arial" w:hAnsi="Arial" w:cs="Arial"/>
          <w:color w:val="000000"/>
        </w:rPr>
        <w:t>camp operator</w:t>
      </w:r>
      <w:r w:rsidR="00051C37" w:rsidRPr="00841D83">
        <w:rPr>
          <w:rFonts w:ascii="Arial" w:hAnsi="Arial" w:cs="Arial"/>
          <w:color w:val="000000"/>
        </w:rPr>
        <w:t xml:space="preserve"> being charged with a federal offense. </w:t>
      </w:r>
    </w:p>
    <w:p w14:paraId="32912916" w14:textId="77777777" w:rsidR="00051C37" w:rsidRPr="00841D83" w:rsidRDefault="00051C37" w:rsidP="00B54450">
      <w:pPr>
        <w:pStyle w:val="ListParagraph"/>
        <w:ind w:left="1440"/>
        <w:rPr>
          <w:rFonts w:ascii="Arial" w:hAnsi="Arial" w:cs="Arial"/>
          <w:color w:val="000000"/>
        </w:rPr>
      </w:pPr>
    </w:p>
    <w:p w14:paraId="05E20A3C" w14:textId="57AC7E91" w:rsidR="00051C37" w:rsidRPr="00841D83" w:rsidRDefault="00744FD0" w:rsidP="00B54450">
      <w:pPr>
        <w:pStyle w:val="ListParagraph"/>
        <w:ind w:left="1440"/>
        <w:rPr>
          <w:rFonts w:ascii="Arial" w:hAnsi="Arial" w:cs="Arial"/>
          <w:color w:val="000000"/>
        </w:rPr>
      </w:pPr>
      <w:r>
        <w:rPr>
          <w:rFonts w:ascii="Arial" w:hAnsi="Arial" w:cs="Arial"/>
          <w:color w:val="000000"/>
        </w:rPr>
        <w:t>C</w:t>
      </w:r>
      <w:r w:rsidR="00E44E49">
        <w:rPr>
          <w:rFonts w:ascii="Arial" w:hAnsi="Arial" w:cs="Arial"/>
          <w:color w:val="000000"/>
        </w:rPr>
        <w:t>amp operator</w:t>
      </w:r>
      <w:r w:rsidR="00051C37" w:rsidRPr="00841D83">
        <w:rPr>
          <w:rFonts w:ascii="Arial" w:hAnsi="Arial" w:cs="Arial"/>
          <w:color w:val="000000"/>
        </w:rPr>
        <w:t>s are responsible for paying all operating expenses associated with the camp, including staff salaries</w:t>
      </w:r>
      <w:r w:rsidR="001935D0">
        <w:rPr>
          <w:rFonts w:ascii="Arial" w:hAnsi="Arial" w:cs="Arial"/>
          <w:color w:val="000000"/>
        </w:rPr>
        <w:t>,</w:t>
      </w:r>
      <w:r w:rsidR="00032F2C">
        <w:rPr>
          <w:rFonts w:ascii="Arial" w:hAnsi="Arial" w:cs="Arial"/>
          <w:color w:val="000000"/>
        </w:rPr>
        <w:t xml:space="preserve"> </w:t>
      </w:r>
      <w:r w:rsidR="00051C37" w:rsidRPr="00841D83">
        <w:rPr>
          <w:rFonts w:ascii="Arial" w:hAnsi="Arial" w:cs="Arial"/>
          <w:color w:val="000000"/>
        </w:rPr>
        <w:t>wages</w:t>
      </w:r>
      <w:r w:rsidR="001935D0">
        <w:rPr>
          <w:rFonts w:ascii="Arial" w:hAnsi="Arial" w:cs="Arial"/>
          <w:color w:val="000000"/>
        </w:rPr>
        <w:t>,</w:t>
      </w:r>
      <w:r w:rsidR="00051C37" w:rsidRPr="00841D83">
        <w:rPr>
          <w:rFonts w:ascii="Arial" w:hAnsi="Arial" w:cs="Arial"/>
          <w:color w:val="000000"/>
        </w:rPr>
        <w:t xml:space="preserve"> and payroll taxes. </w:t>
      </w:r>
    </w:p>
    <w:p w14:paraId="4BAF6016" w14:textId="77777777" w:rsidR="00051C37" w:rsidRPr="00841D83" w:rsidRDefault="00051C37" w:rsidP="00B54450">
      <w:pPr>
        <w:pStyle w:val="ListParagraph"/>
        <w:rPr>
          <w:rFonts w:ascii="Arial" w:hAnsi="Arial" w:cs="Arial"/>
          <w:color w:val="000000"/>
        </w:rPr>
      </w:pPr>
    </w:p>
    <w:p w14:paraId="2205FFFD" w14:textId="0F8064B5" w:rsidR="00051C37" w:rsidRPr="00841D83" w:rsidRDefault="00744FD0" w:rsidP="00B54450">
      <w:pPr>
        <w:pStyle w:val="ListParagraph"/>
        <w:ind w:left="1440"/>
        <w:rPr>
          <w:rFonts w:ascii="Arial" w:hAnsi="Arial" w:cs="Arial"/>
          <w:color w:val="000000"/>
        </w:rPr>
      </w:pPr>
      <w:r>
        <w:rPr>
          <w:rFonts w:ascii="Arial" w:hAnsi="Arial" w:cs="Arial"/>
          <w:color w:val="000000"/>
        </w:rPr>
        <w:t>C</w:t>
      </w:r>
      <w:r w:rsidR="00E44E49">
        <w:rPr>
          <w:rFonts w:ascii="Arial" w:hAnsi="Arial" w:cs="Arial"/>
          <w:color w:val="000000"/>
        </w:rPr>
        <w:t>amp operator</w:t>
      </w:r>
      <w:r w:rsidR="00051C37" w:rsidRPr="00841D83">
        <w:rPr>
          <w:rFonts w:ascii="Arial" w:hAnsi="Arial" w:cs="Arial"/>
          <w:color w:val="000000"/>
        </w:rPr>
        <w:t xml:space="preserve">s that receive services or products from a Texas State department will pay the rate for the service or product available to the general public. Discounts are prohibited. </w:t>
      </w:r>
    </w:p>
    <w:p w14:paraId="5B3A5823" w14:textId="77777777" w:rsidR="00051C37" w:rsidRPr="00841D83" w:rsidRDefault="00051C37" w:rsidP="00B54450">
      <w:pPr>
        <w:pStyle w:val="ListParagraph"/>
        <w:ind w:left="1440"/>
        <w:rPr>
          <w:rFonts w:ascii="Arial" w:hAnsi="Arial" w:cs="Arial"/>
          <w:color w:val="000000"/>
        </w:rPr>
      </w:pPr>
    </w:p>
    <w:p w14:paraId="68541EA3" w14:textId="59925820" w:rsidR="00051C37" w:rsidRPr="00841D83" w:rsidRDefault="00744FD0" w:rsidP="00B54450">
      <w:pPr>
        <w:pStyle w:val="ListParagraph"/>
        <w:ind w:left="1440"/>
        <w:rPr>
          <w:rFonts w:ascii="Arial" w:hAnsi="Arial" w:cs="Arial"/>
          <w:color w:val="000000"/>
        </w:rPr>
      </w:pPr>
      <w:r>
        <w:rPr>
          <w:rFonts w:ascii="Arial" w:hAnsi="Arial" w:cs="Arial"/>
          <w:color w:val="000000"/>
        </w:rPr>
        <w:t>C</w:t>
      </w:r>
      <w:r w:rsidR="00E44E49">
        <w:rPr>
          <w:rFonts w:ascii="Arial" w:hAnsi="Arial" w:cs="Arial"/>
          <w:color w:val="000000"/>
        </w:rPr>
        <w:t>amp operator</w:t>
      </w:r>
      <w:r w:rsidR="00051C37" w:rsidRPr="00841D83">
        <w:rPr>
          <w:rFonts w:ascii="Arial" w:hAnsi="Arial" w:cs="Arial"/>
          <w:color w:val="000000"/>
        </w:rPr>
        <w:t>s are responsible for all federal and state filin</w:t>
      </w:r>
      <w:r w:rsidR="00B54450">
        <w:rPr>
          <w:rFonts w:ascii="Arial" w:hAnsi="Arial" w:cs="Arial"/>
          <w:color w:val="000000"/>
        </w:rPr>
        <w:t xml:space="preserve">g </w:t>
      </w:r>
      <w:r w:rsidR="00051C37" w:rsidRPr="00841D83">
        <w:rPr>
          <w:rFonts w:ascii="Arial" w:hAnsi="Arial" w:cs="Arial"/>
          <w:color w:val="000000"/>
        </w:rPr>
        <w:t>requirements including, but not limited to,</w:t>
      </w:r>
      <w:r w:rsidR="006047AC">
        <w:rPr>
          <w:rFonts w:ascii="Arial" w:hAnsi="Arial" w:cs="Arial"/>
          <w:color w:val="000000"/>
        </w:rPr>
        <w:t xml:space="preserve"> </w:t>
      </w:r>
      <w:r w:rsidR="00051C37" w:rsidRPr="00841D83">
        <w:rPr>
          <w:rFonts w:ascii="Arial" w:hAnsi="Arial" w:cs="Arial"/>
          <w:color w:val="000000"/>
        </w:rPr>
        <w:t xml:space="preserve">1099’s for consultants, W-2’s for employees, sales tax returns, etc. </w:t>
      </w:r>
    </w:p>
    <w:p w14:paraId="7E2850F1" w14:textId="77777777" w:rsidR="00051C37" w:rsidRPr="00841D83" w:rsidRDefault="00051C37" w:rsidP="00B54450">
      <w:pPr>
        <w:pStyle w:val="ListParagraph"/>
        <w:ind w:left="1440"/>
        <w:rPr>
          <w:rFonts w:ascii="Arial" w:hAnsi="Arial" w:cs="Arial"/>
          <w:color w:val="000000"/>
        </w:rPr>
      </w:pPr>
    </w:p>
    <w:p w14:paraId="6BB625CF" w14:textId="51690C81" w:rsidR="00051C37" w:rsidRPr="00841D83" w:rsidRDefault="00051C37" w:rsidP="00B54450">
      <w:pPr>
        <w:pStyle w:val="ListParagraph"/>
        <w:ind w:left="1440"/>
        <w:rPr>
          <w:rFonts w:ascii="Arial" w:hAnsi="Arial" w:cs="Arial"/>
          <w:color w:val="000000"/>
        </w:rPr>
      </w:pPr>
      <w:r w:rsidRPr="00841D83">
        <w:rPr>
          <w:rFonts w:ascii="Arial" w:hAnsi="Arial" w:cs="Arial"/>
          <w:color w:val="000000"/>
        </w:rPr>
        <w:t xml:space="preserve">The </w:t>
      </w:r>
      <w:r w:rsidR="006047AC" w:rsidRPr="00841D83">
        <w:rPr>
          <w:rFonts w:ascii="Arial" w:hAnsi="Arial" w:cs="Arial"/>
          <w:color w:val="000000"/>
        </w:rPr>
        <w:t>Athletics</w:t>
      </w:r>
      <w:r w:rsidR="006047AC">
        <w:rPr>
          <w:rFonts w:ascii="Arial" w:hAnsi="Arial" w:cs="Arial"/>
          <w:color w:val="000000"/>
        </w:rPr>
        <w:t xml:space="preserve"> </w:t>
      </w:r>
      <w:r w:rsidRPr="00841D83">
        <w:rPr>
          <w:rFonts w:ascii="Arial" w:hAnsi="Arial" w:cs="Arial"/>
          <w:color w:val="000000"/>
        </w:rPr>
        <w:t>Department</w:t>
      </w:r>
      <w:r w:rsidR="002E2CE4">
        <w:rPr>
          <w:rFonts w:ascii="Arial" w:hAnsi="Arial" w:cs="Arial"/>
          <w:color w:val="000000"/>
        </w:rPr>
        <w:t>’s</w:t>
      </w:r>
      <w:r w:rsidR="006047AC">
        <w:rPr>
          <w:rFonts w:ascii="Arial" w:hAnsi="Arial" w:cs="Arial"/>
          <w:color w:val="000000"/>
        </w:rPr>
        <w:t xml:space="preserve"> e</w:t>
      </w:r>
      <w:r w:rsidRPr="00841D83">
        <w:rPr>
          <w:rFonts w:ascii="Arial" w:hAnsi="Arial" w:cs="Arial"/>
          <w:color w:val="000000"/>
        </w:rPr>
        <w:t xml:space="preserve">xternal </w:t>
      </w:r>
      <w:r w:rsidR="006047AC">
        <w:rPr>
          <w:rFonts w:ascii="Arial" w:hAnsi="Arial" w:cs="Arial"/>
          <w:color w:val="000000"/>
        </w:rPr>
        <w:t>a</w:t>
      </w:r>
      <w:r w:rsidRPr="00841D83">
        <w:rPr>
          <w:rFonts w:ascii="Arial" w:hAnsi="Arial" w:cs="Arial"/>
          <w:color w:val="000000"/>
        </w:rPr>
        <w:t xml:space="preserve">uditor will select camps for audit on an annual basis as part of the NCAA </w:t>
      </w:r>
      <w:r w:rsidR="001935D0">
        <w:rPr>
          <w:rFonts w:ascii="Arial" w:hAnsi="Arial" w:cs="Arial"/>
          <w:color w:val="000000"/>
        </w:rPr>
        <w:t>f</w:t>
      </w:r>
      <w:r w:rsidRPr="00841D83">
        <w:rPr>
          <w:rFonts w:ascii="Arial" w:hAnsi="Arial" w:cs="Arial"/>
          <w:color w:val="000000"/>
        </w:rPr>
        <w:t xml:space="preserve">inancial </w:t>
      </w:r>
      <w:r w:rsidR="001935D0">
        <w:rPr>
          <w:rFonts w:ascii="Arial" w:hAnsi="Arial" w:cs="Arial"/>
          <w:color w:val="000000"/>
        </w:rPr>
        <w:t>a</w:t>
      </w:r>
      <w:r w:rsidRPr="00841D83">
        <w:rPr>
          <w:rFonts w:ascii="Arial" w:hAnsi="Arial" w:cs="Arial"/>
          <w:color w:val="000000"/>
        </w:rPr>
        <w:t xml:space="preserve">udit. The </w:t>
      </w:r>
      <w:r w:rsidR="00E44E49">
        <w:rPr>
          <w:rFonts w:ascii="Arial" w:hAnsi="Arial" w:cs="Arial"/>
          <w:color w:val="000000"/>
        </w:rPr>
        <w:t>camp operator</w:t>
      </w:r>
      <w:r w:rsidRPr="00841D83">
        <w:rPr>
          <w:rFonts w:ascii="Arial" w:hAnsi="Arial" w:cs="Arial"/>
          <w:color w:val="000000"/>
        </w:rPr>
        <w:t xml:space="preserve"> should keep all camp records in an organized manner to facilitate this audit process and avoid any potential discrepancies. </w:t>
      </w:r>
    </w:p>
    <w:p w14:paraId="45D56492" w14:textId="77777777" w:rsidR="00051C37" w:rsidRPr="00841D83" w:rsidRDefault="00051C37" w:rsidP="00B54450">
      <w:pPr>
        <w:pStyle w:val="ListParagraph"/>
        <w:rPr>
          <w:rFonts w:ascii="Arial" w:hAnsi="Arial" w:cs="Arial"/>
          <w:color w:val="000000"/>
        </w:rPr>
      </w:pPr>
    </w:p>
    <w:p w14:paraId="267FFDF2" w14:textId="76ECF962" w:rsidR="00051C37" w:rsidRPr="00841D83" w:rsidRDefault="00051C37" w:rsidP="00B54450">
      <w:pPr>
        <w:pStyle w:val="ListParagraph"/>
        <w:ind w:left="0"/>
        <w:rPr>
          <w:rFonts w:ascii="Arial" w:hAnsi="Arial" w:cs="Arial"/>
          <w:b/>
          <w:color w:val="000000"/>
        </w:rPr>
      </w:pPr>
      <w:r w:rsidRPr="00841D83">
        <w:rPr>
          <w:rFonts w:ascii="Arial" w:hAnsi="Arial" w:cs="Arial"/>
          <w:b/>
          <w:color w:val="000000"/>
        </w:rPr>
        <w:t>0</w:t>
      </w:r>
      <w:r w:rsidR="005A363B">
        <w:rPr>
          <w:rFonts w:ascii="Arial" w:hAnsi="Arial" w:cs="Arial"/>
          <w:b/>
          <w:color w:val="000000"/>
        </w:rPr>
        <w:t>8</w:t>
      </w:r>
      <w:r w:rsidRPr="00841D83">
        <w:rPr>
          <w:rFonts w:ascii="Arial" w:hAnsi="Arial" w:cs="Arial"/>
          <w:b/>
          <w:color w:val="000000"/>
        </w:rPr>
        <w:t>.</w:t>
      </w:r>
      <w:r w:rsidRPr="00841D83">
        <w:rPr>
          <w:rFonts w:ascii="Arial" w:hAnsi="Arial" w:cs="Arial"/>
          <w:b/>
          <w:color w:val="000000"/>
        </w:rPr>
        <w:tab/>
        <w:t>PROMOTIONAL MATERIALS</w:t>
      </w:r>
    </w:p>
    <w:p w14:paraId="173DFCA4" w14:textId="77777777" w:rsidR="00051C37" w:rsidRPr="00841D83" w:rsidRDefault="00051C37" w:rsidP="00B54450">
      <w:pPr>
        <w:pStyle w:val="ListParagraph"/>
        <w:ind w:left="0"/>
        <w:rPr>
          <w:rFonts w:ascii="Arial" w:hAnsi="Arial" w:cs="Arial"/>
          <w:color w:val="000000"/>
        </w:rPr>
      </w:pPr>
    </w:p>
    <w:p w14:paraId="607DE673" w14:textId="37C3145B" w:rsidR="00051C37" w:rsidRDefault="00051C37" w:rsidP="00B54450">
      <w:pPr>
        <w:pStyle w:val="ListParagraph"/>
        <w:ind w:left="1440" w:hanging="720"/>
        <w:rPr>
          <w:rFonts w:ascii="Arial" w:hAnsi="Arial" w:cs="Arial"/>
          <w:color w:val="000000"/>
        </w:rPr>
      </w:pPr>
      <w:r w:rsidRPr="00841D83">
        <w:rPr>
          <w:rFonts w:ascii="Arial" w:hAnsi="Arial" w:cs="Arial"/>
          <w:color w:val="000000"/>
        </w:rPr>
        <w:t>0</w:t>
      </w:r>
      <w:r w:rsidR="005A363B">
        <w:rPr>
          <w:rFonts w:ascii="Arial" w:hAnsi="Arial" w:cs="Arial"/>
          <w:color w:val="000000"/>
        </w:rPr>
        <w:t>8</w:t>
      </w:r>
      <w:r w:rsidRPr="00841D83">
        <w:rPr>
          <w:rFonts w:ascii="Arial" w:hAnsi="Arial" w:cs="Arial"/>
          <w:color w:val="000000"/>
        </w:rPr>
        <w:t>.01</w:t>
      </w:r>
      <w:r w:rsidR="006047AC">
        <w:rPr>
          <w:rFonts w:ascii="Arial" w:hAnsi="Arial" w:cs="Arial"/>
          <w:color w:val="000000"/>
        </w:rPr>
        <w:tab/>
      </w:r>
      <w:r w:rsidRPr="00841D83">
        <w:rPr>
          <w:rFonts w:ascii="Arial" w:hAnsi="Arial" w:cs="Arial"/>
          <w:color w:val="000000"/>
        </w:rPr>
        <w:t xml:space="preserve">All advertisements and promotional materials must include the business name and address of the </w:t>
      </w:r>
      <w:r w:rsidR="006047AC">
        <w:rPr>
          <w:rFonts w:ascii="Arial" w:hAnsi="Arial" w:cs="Arial"/>
          <w:color w:val="000000"/>
        </w:rPr>
        <w:t>c</w:t>
      </w:r>
      <w:r w:rsidRPr="00841D83">
        <w:rPr>
          <w:rFonts w:ascii="Arial" w:hAnsi="Arial" w:cs="Arial"/>
          <w:color w:val="000000"/>
        </w:rPr>
        <w:t xml:space="preserve">amp operator and the following statement: </w:t>
      </w:r>
      <w:r w:rsidR="006047AC">
        <w:rPr>
          <w:rFonts w:ascii="Arial" w:hAnsi="Arial" w:cs="Arial"/>
          <w:color w:val="000000"/>
        </w:rPr>
        <w:t>“</w:t>
      </w:r>
      <w:r w:rsidRPr="00841D83">
        <w:rPr>
          <w:rFonts w:ascii="Arial" w:hAnsi="Arial" w:cs="Arial"/>
          <w:color w:val="000000"/>
        </w:rPr>
        <w:t>Texas State University is not the operator or sponsor of this camp.</w:t>
      </w:r>
      <w:r w:rsidR="006047AC">
        <w:rPr>
          <w:rFonts w:ascii="Arial" w:hAnsi="Arial" w:cs="Arial"/>
          <w:color w:val="000000"/>
        </w:rPr>
        <w:t>”</w:t>
      </w:r>
      <w:r w:rsidRPr="00841D83">
        <w:rPr>
          <w:rFonts w:ascii="Arial" w:hAnsi="Arial" w:cs="Arial"/>
          <w:color w:val="000000"/>
        </w:rPr>
        <w:t xml:space="preserve"> </w:t>
      </w:r>
    </w:p>
    <w:p w14:paraId="51F0A5FF" w14:textId="77777777" w:rsidR="003A6C1B" w:rsidRPr="003A6C1B" w:rsidRDefault="003A6C1B" w:rsidP="00B54450">
      <w:pPr>
        <w:pStyle w:val="ListParagraph"/>
        <w:ind w:left="1440" w:hanging="720"/>
        <w:rPr>
          <w:rFonts w:ascii="Arial" w:hAnsi="Arial" w:cs="Arial"/>
          <w:color w:val="000000"/>
        </w:rPr>
      </w:pPr>
    </w:p>
    <w:p w14:paraId="58FEA94F" w14:textId="19544855" w:rsidR="00051C37" w:rsidRPr="00841D83" w:rsidRDefault="00051C37" w:rsidP="00B54450">
      <w:pPr>
        <w:pStyle w:val="ListParagraph"/>
        <w:ind w:left="1440"/>
        <w:rPr>
          <w:rFonts w:ascii="Arial" w:hAnsi="Arial" w:cs="Arial"/>
          <w:color w:val="000000"/>
        </w:rPr>
      </w:pPr>
      <w:r w:rsidRPr="00841D83">
        <w:rPr>
          <w:rFonts w:ascii="Arial" w:hAnsi="Arial" w:cs="Arial"/>
          <w:color w:val="000000"/>
        </w:rPr>
        <w:t xml:space="preserve">The </w:t>
      </w:r>
      <w:r w:rsidR="00E44E49">
        <w:rPr>
          <w:rFonts w:ascii="Arial" w:hAnsi="Arial" w:cs="Arial"/>
          <w:color w:val="000000"/>
        </w:rPr>
        <w:t>camp operator</w:t>
      </w:r>
      <w:r w:rsidRPr="00841D83">
        <w:rPr>
          <w:rFonts w:ascii="Arial" w:hAnsi="Arial" w:cs="Arial"/>
          <w:color w:val="000000"/>
        </w:rPr>
        <w:t xml:space="preserve"> may advertise a camp as being held at Texas State</w:t>
      </w:r>
      <w:r w:rsidR="00B91453">
        <w:rPr>
          <w:rFonts w:ascii="Arial" w:hAnsi="Arial" w:cs="Arial"/>
          <w:color w:val="000000"/>
        </w:rPr>
        <w:t>;</w:t>
      </w:r>
      <w:r w:rsidRPr="00841D83">
        <w:rPr>
          <w:rFonts w:ascii="Arial" w:hAnsi="Arial" w:cs="Arial"/>
          <w:color w:val="000000"/>
        </w:rPr>
        <w:t xml:space="preserve"> however, </w:t>
      </w:r>
      <w:r w:rsidR="006047AC">
        <w:rPr>
          <w:rFonts w:ascii="Arial" w:hAnsi="Arial" w:cs="Arial"/>
          <w:color w:val="000000"/>
        </w:rPr>
        <w:t>they</w:t>
      </w:r>
      <w:r w:rsidRPr="00841D83">
        <w:rPr>
          <w:rFonts w:ascii="Arial" w:hAnsi="Arial" w:cs="Arial"/>
          <w:color w:val="000000"/>
        </w:rPr>
        <w:t xml:space="preserve"> may not advertise </w:t>
      </w:r>
      <w:r w:rsidR="006047AC">
        <w:rPr>
          <w:rFonts w:ascii="Arial" w:hAnsi="Arial" w:cs="Arial"/>
          <w:color w:val="000000"/>
        </w:rPr>
        <w:t>their</w:t>
      </w:r>
      <w:r w:rsidRPr="00841D83">
        <w:rPr>
          <w:rFonts w:ascii="Arial" w:hAnsi="Arial" w:cs="Arial"/>
          <w:color w:val="000000"/>
        </w:rPr>
        <w:t xml:space="preserve"> camp as </w:t>
      </w:r>
      <w:r w:rsidR="006047AC">
        <w:rPr>
          <w:rFonts w:ascii="Arial" w:hAnsi="Arial" w:cs="Arial"/>
          <w:color w:val="000000"/>
        </w:rPr>
        <w:t>a</w:t>
      </w:r>
      <w:r w:rsidRPr="00841D83">
        <w:rPr>
          <w:rFonts w:ascii="Arial" w:hAnsi="Arial" w:cs="Arial"/>
          <w:color w:val="000000"/>
        </w:rPr>
        <w:t xml:space="preserve"> Texas State (football, basketball, softball, etc.) </w:t>
      </w:r>
      <w:r w:rsidR="00B54450">
        <w:rPr>
          <w:rFonts w:ascii="Arial" w:hAnsi="Arial" w:cs="Arial"/>
          <w:color w:val="000000"/>
        </w:rPr>
        <w:t>c</w:t>
      </w:r>
      <w:r w:rsidRPr="00841D83">
        <w:rPr>
          <w:rFonts w:ascii="Arial" w:hAnsi="Arial" w:cs="Arial"/>
          <w:color w:val="000000"/>
        </w:rPr>
        <w:t xml:space="preserve">amp. </w:t>
      </w:r>
      <w:r w:rsidR="006047AC">
        <w:rPr>
          <w:rFonts w:ascii="Arial" w:hAnsi="Arial" w:cs="Arial"/>
          <w:color w:val="000000"/>
        </w:rPr>
        <w:t>Cam</w:t>
      </w:r>
      <w:r w:rsidRPr="00841D83">
        <w:rPr>
          <w:rFonts w:ascii="Arial" w:hAnsi="Arial" w:cs="Arial"/>
          <w:color w:val="000000"/>
        </w:rPr>
        <w:t xml:space="preserve">p promotional materials should state: </w:t>
      </w:r>
      <w:r w:rsidR="006047AC">
        <w:rPr>
          <w:rFonts w:ascii="Arial" w:hAnsi="Arial" w:cs="Arial"/>
          <w:color w:val="000000"/>
        </w:rPr>
        <w:t>“</w:t>
      </w:r>
      <w:r w:rsidRPr="00841D83">
        <w:rPr>
          <w:rFonts w:ascii="Arial" w:hAnsi="Arial" w:cs="Arial"/>
          <w:color w:val="000000"/>
        </w:rPr>
        <w:t xml:space="preserve">This camp is owned and operated by </w:t>
      </w:r>
      <w:r w:rsidR="006047AC">
        <w:rPr>
          <w:rFonts w:ascii="Arial" w:hAnsi="Arial" w:cs="Arial"/>
          <w:color w:val="000000"/>
        </w:rPr>
        <w:t>[n</w:t>
      </w:r>
      <w:r w:rsidRPr="006047AC">
        <w:rPr>
          <w:rFonts w:ascii="Arial" w:hAnsi="Arial" w:cs="Arial"/>
          <w:color w:val="000000"/>
        </w:rPr>
        <w:t xml:space="preserve">ame of </w:t>
      </w:r>
      <w:r w:rsidR="006047AC">
        <w:rPr>
          <w:rFonts w:ascii="Arial" w:hAnsi="Arial" w:cs="Arial"/>
          <w:color w:val="000000"/>
        </w:rPr>
        <w:t>c</w:t>
      </w:r>
      <w:r w:rsidRPr="006047AC">
        <w:rPr>
          <w:rFonts w:ascii="Arial" w:hAnsi="Arial" w:cs="Arial"/>
          <w:color w:val="000000"/>
        </w:rPr>
        <w:t xml:space="preserve">oach or </w:t>
      </w:r>
      <w:r w:rsidR="006047AC">
        <w:rPr>
          <w:rFonts w:ascii="Arial" w:hAnsi="Arial" w:cs="Arial"/>
          <w:color w:val="000000"/>
        </w:rPr>
        <w:t>c</w:t>
      </w:r>
      <w:r w:rsidRPr="006047AC">
        <w:rPr>
          <w:rFonts w:ascii="Arial" w:hAnsi="Arial" w:cs="Arial"/>
          <w:color w:val="000000"/>
        </w:rPr>
        <w:t>orporation</w:t>
      </w:r>
      <w:r w:rsidR="006047AC">
        <w:rPr>
          <w:rFonts w:ascii="Arial" w:hAnsi="Arial" w:cs="Arial"/>
          <w:color w:val="000000"/>
        </w:rPr>
        <w:t>]</w:t>
      </w:r>
      <w:r w:rsidRPr="00841D83">
        <w:rPr>
          <w:rFonts w:ascii="Arial" w:hAnsi="Arial" w:cs="Arial"/>
          <w:color w:val="000000"/>
        </w:rPr>
        <w:t>.</w:t>
      </w:r>
      <w:r w:rsidR="006047AC">
        <w:rPr>
          <w:rFonts w:ascii="Arial" w:hAnsi="Arial" w:cs="Arial"/>
          <w:color w:val="000000"/>
        </w:rPr>
        <w:t>”</w:t>
      </w:r>
      <w:r w:rsidRPr="00841D83">
        <w:rPr>
          <w:rFonts w:ascii="Arial" w:hAnsi="Arial" w:cs="Arial"/>
          <w:color w:val="000000"/>
        </w:rPr>
        <w:t xml:space="preserve"> </w:t>
      </w:r>
    </w:p>
    <w:p w14:paraId="3CB22C3E" w14:textId="77777777" w:rsidR="00051C37" w:rsidRPr="00841D83" w:rsidRDefault="00051C37" w:rsidP="00B54450">
      <w:pPr>
        <w:pStyle w:val="ListParagraph"/>
        <w:ind w:left="1440"/>
        <w:rPr>
          <w:rFonts w:ascii="Arial" w:hAnsi="Arial" w:cs="Arial"/>
          <w:color w:val="000000"/>
        </w:rPr>
      </w:pPr>
    </w:p>
    <w:p w14:paraId="1A58199F" w14:textId="63B2B779" w:rsidR="00051C37" w:rsidRDefault="00051C37" w:rsidP="00B54450">
      <w:pPr>
        <w:pStyle w:val="ListParagraph"/>
        <w:ind w:left="1440"/>
        <w:rPr>
          <w:rFonts w:ascii="Arial" w:hAnsi="Arial" w:cs="Arial"/>
          <w:color w:val="000000"/>
        </w:rPr>
      </w:pPr>
      <w:r w:rsidRPr="00841D83">
        <w:rPr>
          <w:rFonts w:ascii="Arial" w:hAnsi="Arial" w:cs="Arial"/>
          <w:color w:val="000000"/>
        </w:rPr>
        <w:t xml:space="preserve">The camp must not in any way purport to </w:t>
      </w:r>
      <w:r w:rsidR="002E2CE4" w:rsidRPr="00841D83">
        <w:rPr>
          <w:rFonts w:ascii="Arial" w:hAnsi="Arial" w:cs="Arial"/>
          <w:color w:val="000000"/>
        </w:rPr>
        <w:t>be or</w:t>
      </w:r>
      <w:r w:rsidRPr="00841D83">
        <w:rPr>
          <w:rFonts w:ascii="Arial" w:hAnsi="Arial" w:cs="Arial"/>
          <w:color w:val="000000"/>
        </w:rPr>
        <w:t xml:space="preserve"> appear to be associated with Texas State. Only institutional camps may use the Texas State logos or marks on camp brochures and promotional materials. </w:t>
      </w:r>
    </w:p>
    <w:p w14:paraId="5A358987" w14:textId="52E9E173" w:rsidR="003A6C1B" w:rsidRDefault="003A6C1B" w:rsidP="00B54450">
      <w:pPr>
        <w:pStyle w:val="ListParagraph"/>
        <w:ind w:left="1440"/>
        <w:rPr>
          <w:rFonts w:ascii="Arial" w:hAnsi="Arial" w:cs="Arial"/>
          <w:color w:val="000000"/>
        </w:rPr>
      </w:pPr>
    </w:p>
    <w:p w14:paraId="10B24048" w14:textId="77777777" w:rsidR="003A6C1B" w:rsidRPr="00841D83" w:rsidRDefault="003A6C1B" w:rsidP="00B54450">
      <w:pPr>
        <w:pStyle w:val="ListParagraph"/>
        <w:ind w:left="1440"/>
        <w:rPr>
          <w:rFonts w:ascii="Arial" w:hAnsi="Arial" w:cs="Arial"/>
          <w:color w:val="000000"/>
        </w:rPr>
      </w:pPr>
      <w:r>
        <w:rPr>
          <w:rFonts w:ascii="Arial" w:hAnsi="Arial" w:cs="Arial"/>
          <w:color w:val="000000"/>
        </w:rPr>
        <w:t xml:space="preserve">An external camp operated by an Athletics Department sport coach must submit advertising materials for the camp through the </w:t>
      </w:r>
      <w:r w:rsidRPr="00841D83">
        <w:rPr>
          <w:rFonts w:ascii="Arial" w:hAnsi="Arial" w:cs="Arial"/>
          <w:color w:val="000000"/>
        </w:rPr>
        <w:t>departmental</w:t>
      </w:r>
      <w:r>
        <w:rPr>
          <w:rFonts w:ascii="Arial" w:hAnsi="Arial" w:cs="Arial"/>
          <w:color w:val="000000"/>
        </w:rPr>
        <w:t xml:space="preserve"> routing process. </w:t>
      </w:r>
    </w:p>
    <w:p w14:paraId="40DBAD19" w14:textId="77777777" w:rsidR="00051C37" w:rsidRPr="00841D83" w:rsidRDefault="00051C37" w:rsidP="00B54450">
      <w:pPr>
        <w:pStyle w:val="ListParagraph"/>
        <w:rPr>
          <w:rFonts w:ascii="Arial" w:hAnsi="Arial" w:cs="Arial"/>
          <w:color w:val="000000"/>
        </w:rPr>
      </w:pPr>
    </w:p>
    <w:p w14:paraId="468C64BC" w14:textId="44A99525" w:rsidR="00841D83" w:rsidRPr="00841D83" w:rsidRDefault="00841D83" w:rsidP="00B54450">
      <w:pPr>
        <w:spacing w:after="0" w:line="240" w:lineRule="auto"/>
        <w:ind w:left="720" w:hanging="720"/>
        <w:rPr>
          <w:rFonts w:ascii="Arial" w:hAnsi="Arial" w:cs="Arial"/>
          <w:b/>
          <w:sz w:val="24"/>
          <w:szCs w:val="24"/>
        </w:rPr>
      </w:pPr>
      <w:r w:rsidRPr="00841D83">
        <w:rPr>
          <w:rFonts w:ascii="Arial" w:hAnsi="Arial" w:cs="Arial"/>
          <w:b/>
          <w:sz w:val="24"/>
          <w:szCs w:val="24"/>
        </w:rPr>
        <w:lastRenderedPageBreak/>
        <w:t>0</w:t>
      </w:r>
      <w:r w:rsidR="005A363B">
        <w:rPr>
          <w:rFonts w:ascii="Arial" w:hAnsi="Arial" w:cs="Arial"/>
          <w:b/>
          <w:sz w:val="24"/>
          <w:szCs w:val="24"/>
        </w:rPr>
        <w:t>9</w:t>
      </w:r>
      <w:r w:rsidRPr="00841D83">
        <w:rPr>
          <w:rFonts w:ascii="Arial" w:hAnsi="Arial" w:cs="Arial"/>
          <w:b/>
          <w:sz w:val="24"/>
          <w:szCs w:val="24"/>
        </w:rPr>
        <w:t xml:space="preserve">. </w:t>
      </w:r>
      <w:r w:rsidRPr="00841D83">
        <w:rPr>
          <w:rFonts w:ascii="Arial" w:hAnsi="Arial" w:cs="Arial"/>
          <w:b/>
          <w:sz w:val="24"/>
          <w:szCs w:val="24"/>
        </w:rPr>
        <w:tab/>
        <w:t>REVIEWERS OF THIS PPS</w:t>
      </w:r>
    </w:p>
    <w:p w14:paraId="1301532C" w14:textId="77777777" w:rsidR="00841D83" w:rsidRPr="00841D83" w:rsidRDefault="00841D83" w:rsidP="00B54450">
      <w:pPr>
        <w:spacing w:after="0" w:line="240" w:lineRule="auto"/>
        <w:ind w:left="720" w:hanging="720"/>
        <w:rPr>
          <w:rFonts w:ascii="Arial" w:hAnsi="Arial" w:cs="Arial"/>
          <w:b/>
          <w:sz w:val="24"/>
          <w:szCs w:val="24"/>
        </w:rPr>
      </w:pPr>
    </w:p>
    <w:p w14:paraId="34E06E6A" w14:textId="121A37A9" w:rsidR="00841D83" w:rsidRPr="00841D83" w:rsidRDefault="00841D83" w:rsidP="00B54450">
      <w:pPr>
        <w:spacing w:after="0" w:line="240" w:lineRule="auto"/>
        <w:ind w:left="1440" w:hanging="720"/>
        <w:rPr>
          <w:rFonts w:ascii="Arial" w:hAnsi="Arial" w:cs="Arial"/>
          <w:sz w:val="24"/>
          <w:szCs w:val="24"/>
        </w:rPr>
      </w:pPr>
      <w:r w:rsidRPr="00841D83">
        <w:rPr>
          <w:rFonts w:ascii="Arial" w:hAnsi="Arial" w:cs="Arial"/>
          <w:sz w:val="24"/>
          <w:szCs w:val="24"/>
        </w:rPr>
        <w:t>0</w:t>
      </w:r>
      <w:r w:rsidR="005A363B">
        <w:rPr>
          <w:rFonts w:ascii="Arial" w:hAnsi="Arial" w:cs="Arial"/>
          <w:sz w:val="24"/>
          <w:szCs w:val="24"/>
        </w:rPr>
        <w:t>9</w:t>
      </w:r>
      <w:r w:rsidRPr="00841D83">
        <w:rPr>
          <w:rFonts w:ascii="Arial" w:hAnsi="Arial" w:cs="Arial"/>
          <w:sz w:val="24"/>
          <w:szCs w:val="24"/>
        </w:rPr>
        <w:t>.01</w:t>
      </w:r>
      <w:r w:rsidRPr="00841D83">
        <w:rPr>
          <w:rFonts w:ascii="Arial" w:hAnsi="Arial" w:cs="Arial"/>
          <w:sz w:val="24"/>
          <w:szCs w:val="24"/>
        </w:rPr>
        <w:tab/>
        <w:t>Reviewer of this PPS include</w:t>
      </w:r>
      <w:r w:rsidR="006047AC">
        <w:rPr>
          <w:rFonts w:ascii="Arial" w:hAnsi="Arial" w:cs="Arial"/>
          <w:sz w:val="24"/>
          <w:szCs w:val="24"/>
        </w:rPr>
        <w:t>s</w:t>
      </w:r>
      <w:r w:rsidRPr="00841D83">
        <w:rPr>
          <w:rFonts w:ascii="Arial" w:hAnsi="Arial" w:cs="Arial"/>
          <w:sz w:val="24"/>
          <w:szCs w:val="24"/>
        </w:rPr>
        <w:t xml:space="preserve"> the following:</w:t>
      </w:r>
    </w:p>
    <w:p w14:paraId="20F8B186" w14:textId="77777777" w:rsidR="00841D83" w:rsidRPr="00841D83" w:rsidRDefault="00841D83" w:rsidP="00B54450">
      <w:pPr>
        <w:spacing w:after="0" w:line="240" w:lineRule="auto"/>
        <w:ind w:left="1440" w:hanging="720"/>
        <w:rPr>
          <w:rFonts w:ascii="Arial" w:hAnsi="Arial" w:cs="Arial"/>
          <w:sz w:val="24"/>
          <w:szCs w:val="24"/>
        </w:rPr>
      </w:pPr>
    </w:p>
    <w:p w14:paraId="7FBF336C" w14:textId="77777777" w:rsidR="00841D83" w:rsidRPr="00841D83" w:rsidRDefault="00841D83" w:rsidP="00B54450">
      <w:pPr>
        <w:tabs>
          <w:tab w:val="left" w:pos="5760"/>
        </w:tabs>
        <w:spacing w:after="0" w:line="240" w:lineRule="auto"/>
        <w:ind w:left="1440"/>
        <w:rPr>
          <w:rFonts w:ascii="Arial" w:hAnsi="Arial" w:cs="Arial"/>
          <w:sz w:val="24"/>
          <w:szCs w:val="24"/>
          <w:u w:val="single"/>
        </w:rPr>
      </w:pPr>
      <w:r w:rsidRPr="00841D83">
        <w:rPr>
          <w:rFonts w:ascii="Arial" w:hAnsi="Arial" w:cs="Arial"/>
          <w:sz w:val="24"/>
          <w:szCs w:val="24"/>
          <w:u w:val="single"/>
        </w:rPr>
        <w:t>Position</w:t>
      </w:r>
      <w:r w:rsidRPr="00841D83">
        <w:rPr>
          <w:rFonts w:ascii="Arial" w:hAnsi="Arial" w:cs="Arial"/>
          <w:sz w:val="24"/>
          <w:szCs w:val="24"/>
        </w:rPr>
        <w:tab/>
      </w:r>
      <w:r w:rsidRPr="00841D83">
        <w:rPr>
          <w:rFonts w:ascii="Arial" w:hAnsi="Arial" w:cs="Arial"/>
          <w:sz w:val="24"/>
          <w:szCs w:val="24"/>
          <w:u w:val="single"/>
        </w:rPr>
        <w:t>Date</w:t>
      </w:r>
    </w:p>
    <w:p w14:paraId="6524BCF4" w14:textId="77777777" w:rsidR="00841D83" w:rsidRPr="00841D83" w:rsidRDefault="00841D83" w:rsidP="00B54450">
      <w:pPr>
        <w:tabs>
          <w:tab w:val="left" w:pos="5760"/>
        </w:tabs>
        <w:spacing w:after="0" w:line="240" w:lineRule="auto"/>
        <w:ind w:left="1440"/>
        <w:rPr>
          <w:rFonts w:ascii="Arial" w:hAnsi="Arial" w:cs="Arial"/>
          <w:sz w:val="24"/>
          <w:szCs w:val="24"/>
        </w:rPr>
      </w:pPr>
    </w:p>
    <w:p w14:paraId="4D71CD42" w14:textId="77777777" w:rsidR="00841D83" w:rsidRPr="00841D83" w:rsidRDefault="00841D83" w:rsidP="00B54450">
      <w:pPr>
        <w:tabs>
          <w:tab w:val="left" w:pos="5760"/>
        </w:tabs>
        <w:spacing w:after="0" w:line="240" w:lineRule="auto"/>
        <w:ind w:left="1440"/>
        <w:rPr>
          <w:rFonts w:ascii="Arial" w:hAnsi="Arial" w:cs="Arial"/>
          <w:sz w:val="24"/>
          <w:szCs w:val="24"/>
        </w:rPr>
      </w:pPr>
      <w:r w:rsidRPr="00841D83">
        <w:rPr>
          <w:rFonts w:ascii="Arial" w:hAnsi="Arial" w:cs="Arial"/>
          <w:sz w:val="24"/>
          <w:szCs w:val="24"/>
        </w:rPr>
        <w:t>Di</w:t>
      </w:r>
      <w:r w:rsidR="00C6484D">
        <w:rPr>
          <w:rFonts w:ascii="Arial" w:hAnsi="Arial" w:cs="Arial"/>
          <w:sz w:val="24"/>
          <w:szCs w:val="24"/>
        </w:rPr>
        <w:t>rector, Athletics</w:t>
      </w:r>
      <w:r w:rsidR="00C6484D">
        <w:rPr>
          <w:rFonts w:ascii="Arial" w:hAnsi="Arial" w:cs="Arial"/>
          <w:sz w:val="24"/>
          <w:szCs w:val="24"/>
        </w:rPr>
        <w:tab/>
        <w:t>November 1 E</w:t>
      </w:r>
      <w:r w:rsidR="00AB0E6A">
        <w:rPr>
          <w:rFonts w:ascii="Arial" w:hAnsi="Arial" w:cs="Arial"/>
          <w:sz w:val="24"/>
          <w:szCs w:val="24"/>
        </w:rPr>
        <w:t>3</w:t>
      </w:r>
      <w:r w:rsidR="00C6484D">
        <w:rPr>
          <w:rFonts w:ascii="Arial" w:hAnsi="Arial" w:cs="Arial"/>
          <w:sz w:val="24"/>
          <w:szCs w:val="24"/>
        </w:rPr>
        <w:t>Y</w:t>
      </w:r>
    </w:p>
    <w:p w14:paraId="21DC370B" w14:textId="77777777" w:rsidR="00841D83" w:rsidRPr="00841D83" w:rsidRDefault="00841D83" w:rsidP="00B54450">
      <w:pPr>
        <w:spacing w:after="0" w:line="240" w:lineRule="auto"/>
        <w:ind w:left="720" w:hanging="720"/>
        <w:rPr>
          <w:rFonts w:ascii="Arial" w:hAnsi="Arial" w:cs="Arial"/>
          <w:b/>
          <w:sz w:val="24"/>
          <w:szCs w:val="24"/>
        </w:rPr>
      </w:pPr>
    </w:p>
    <w:p w14:paraId="18386136" w14:textId="70FA0033" w:rsidR="00841D83" w:rsidRPr="00841D83" w:rsidRDefault="005A363B" w:rsidP="00B54450">
      <w:pPr>
        <w:spacing w:after="0" w:line="240" w:lineRule="auto"/>
        <w:ind w:left="720" w:hanging="720"/>
        <w:rPr>
          <w:rFonts w:ascii="Arial" w:hAnsi="Arial" w:cs="Arial"/>
          <w:b/>
          <w:sz w:val="24"/>
          <w:szCs w:val="24"/>
        </w:rPr>
      </w:pPr>
      <w:r>
        <w:rPr>
          <w:rFonts w:ascii="Arial" w:hAnsi="Arial" w:cs="Arial"/>
          <w:b/>
          <w:sz w:val="24"/>
          <w:szCs w:val="24"/>
        </w:rPr>
        <w:t>10</w:t>
      </w:r>
      <w:r w:rsidR="00841D83" w:rsidRPr="00841D83">
        <w:rPr>
          <w:rFonts w:ascii="Arial" w:hAnsi="Arial" w:cs="Arial"/>
          <w:b/>
          <w:sz w:val="24"/>
          <w:szCs w:val="24"/>
        </w:rPr>
        <w:t>.</w:t>
      </w:r>
      <w:r w:rsidR="00841D83" w:rsidRPr="00841D83">
        <w:rPr>
          <w:rFonts w:ascii="Arial" w:hAnsi="Arial" w:cs="Arial"/>
          <w:b/>
          <w:sz w:val="24"/>
          <w:szCs w:val="24"/>
        </w:rPr>
        <w:tab/>
        <w:t>CERTIFICATION STATEMENT</w:t>
      </w:r>
    </w:p>
    <w:p w14:paraId="45F621A5" w14:textId="77777777" w:rsidR="00841D83" w:rsidRPr="00841D83" w:rsidRDefault="00841D83" w:rsidP="00B54450">
      <w:pPr>
        <w:spacing w:after="0" w:line="240" w:lineRule="auto"/>
        <w:rPr>
          <w:rFonts w:ascii="Arial" w:hAnsi="Arial" w:cs="Arial"/>
          <w:sz w:val="24"/>
          <w:szCs w:val="24"/>
        </w:rPr>
      </w:pPr>
    </w:p>
    <w:p w14:paraId="0E75864B" w14:textId="77777777" w:rsidR="00841D83" w:rsidRPr="00841D83" w:rsidRDefault="00841D83" w:rsidP="00B54450">
      <w:pPr>
        <w:pStyle w:val="ListParagraph"/>
        <w:rPr>
          <w:rFonts w:ascii="Arial" w:hAnsi="Arial" w:cs="Arial"/>
        </w:rPr>
      </w:pPr>
      <w:r w:rsidRPr="00841D83">
        <w:rPr>
          <w:rFonts w:ascii="Arial" w:hAnsi="Arial" w:cs="Arial"/>
        </w:rPr>
        <w:t xml:space="preserve">This PPS has been approved by the following individuals in their official capacities and represents Texas State Athletics policy and procedure from the date of this document until superseded. </w:t>
      </w:r>
    </w:p>
    <w:p w14:paraId="4DADAC6F" w14:textId="77777777" w:rsidR="00841D83" w:rsidRPr="00841D83" w:rsidRDefault="00841D83" w:rsidP="00B54450">
      <w:pPr>
        <w:pStyle w:val="ListParagraph"/>
        <w:rPr>
          <w:rFonts w:ascii="Arial" w:hAnsi="Arial" w:cs="Arial"/>
        </w:rPr>
      </w:pPr>
    </w:p>
    <w:p w14:paraId="1ABCF937" w14:textId="77777777" w:rsidR="00841D83" w:rsidRPr="00841D83" w:rsidRDefault="00841D83" w:rsidP="00B54450">
      <w:pPr>
        <w:pStyle w:val="ListParagraph"/>
        <w:rPr>
          <w:rFonts w:ascii="Arial" w:hAnsi="Arial" w:cs="Arial"/>
        </w:rPr>
      </w:pPr>
      <w:r w:rsidRPr="00841D83">
        <w:rPr>
          <w:rFonts w:ascii="Arial" w:hAnsi="Arial" w:cs="Arial"/>
        </w:rPr>
        <w:t>Director, Athletics; senior reviewer of this PPS</w:t>
      </w:r>
    </w:p>
    <w:p w14:paraId="5EB1731E" w14:textId="77777777" w:rsidR="00841D83" w:rsidRPr="00841D83" w:rsidRDefault="00841D83" w:rsidP="00B54450">
      <w:pPr>
        <w:pStyle w:val="ListParagraph"/>
        <w:rPr>
          <w:rFonts w:ascii="Arial" w:hAnsi="Arial" w:cs="Arial"/>
        </w:rPr>
      </w:pPr>
    </w:p>
    <w:p w14:paraId="30B03494" w14:textId="42572AF4" w:rsidR="003A19D7" w:rsidRPr="00841D83" w:rsidRDefault="00841D83" w:rsidP="00B54450">
      <w:pPr>
        <w:pStyle w:val="ListParagraph"/>
        <w:rPr>
          <w:rFonts w:ascii="Arial" w:hAnsi="Arial" w:cs="Arial"/>
        </w:rPr>
      </w:pPr>
      <w:r w:rsidRPr="00841D83">
        <w:rPr>
          <w:rFonts w:ascii="Arial" w:hAnsi="Arial" w:cs="Arial"/>
        </w:rPr>
        <w:t>President</w:t>
      </w:r>
    </w:p>
    <w:sectPr w:rsidR="003A19D7" w:rsidRPr="00841D83" w:rsidSect="00DE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90pt" o:bullet="t">
        <v:imagedata r:id="rId1" o:title="TexasStateBobcats"/>
      </v:shape>
    </w:pict>
  </w:numPicBullet>
  <w:abstractNum w:abstractNumId="0" w15:restartNumberingAfterBreak="0">
    <w:nsid w:val="0B24059A"/>
    <w:multiLevelType w:val="hybridMultilevel"/>
    <w:tmpl w:val="25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640EB"/>
    <w:multiLevelType w:val="hybridMultilevel"/>
    <w:tmpl w:val="51E07F1A"/>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457C"/>
    <w:multiLevelType w:val="hybridMultilevel"/>
    <w:tmpl w:val="C056451E"/>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348E"/>
    <w:multiLevelType w:val="hybridMultilevel"/>
    <w:tmpl w:val="D4682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55B94"/>
    <w:multiLevelType w:val="hybridMultilevel"/>
    <w:tmpl w:val="B590EFA8"/>
    <w:lvl w:ilvl="0" w:tplc="41A01F9A">
      <w:start w:val="8"/>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E7E41"/>
    <w:multiLevelType w:val="hybridMultilevel"/>
    <w:tmpl w:val="98EE6E54"/>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C59FC"/>
    <w:multiLevelType w:val="hybridMultilevel"/>
    <w:tmpl w:val="13D41212"/>
    <w:lvl w:ilvl="0" w:tplc="A4CCBF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1C4A43"/>
    <w:multiLevelType w:val="hybridMultilevel"/>
    <w:tmpl w:val="7B7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E1751"/>
    <w:multiLevelType w:val="hybridMultilevel"/>
    <w:tmpl w:val="54245810"/>
    <w:lvl w:ilvl="0" w:tplc="EE70EFE0">
      <w:start w:val="3"/>
      <w:numFmt w:val="upperLetter"/>
      <w:lvlText w:val="%1."/>
      <w:lvlJc w:val="left"/>
      <w:pPr>
        <w:ind w:left="100" w:hanging="281"/>
      </w:pPr>
      <w:rPr>
        <w:rFonts w:ascii="Times New Roman" w:eastAsia="Times New Roman" w:hAnsi="Times New Roman" w:hint="default"/>
        <w:w w:val="100"/>
        <w:sz w:val="24"/>
        <w:szCs w:val="24"/>
      </w:rPr>
    </w:lvl>
    <w:lvl w:ilvl="1" w:tplc="02E6B122">
      <w:start w:val="1"/>
      <w:numFmt w:val="bullet"/>
      <w:lvlText w:val=""/>
      <w:lvlJc w:val="left"/>
      <w:pPr>
        <w:ind w:left="820" w:hanging="360"/>
      </w:pPr>
      <w:rPr>
        <w:rFonts w:ascii="Symbol" w:eastAsia="Symbol" w:hAnsi="Symbol" w:hint="default"/>
        <w:w w:val="100"/>
        <w:sz w:val="24"/>
        <w:szCs w:val="24"/>
      </w:rPr>
    </w:lvl>
    <w:lvl w:ilvl="2" w:tplc="12E2D326">
      <w:start w:val="1"/>
      <w:numFmt w:val="bullet"/>
      <w:lvlText w:val="•"/>
      <w:lvlJc w:val="left"/>
      <w:pPr>
        <w:ind w:left="1791" w:hanging="360"/>
      </w:pPr>
      <w:rPr>
        <w:rFonts w:hint="default"/>
      </w:rPr>
    </w:lvl>
    <w:lvl w:ilvl="3" w:tplc="05E8DDD6">
      <w:start w:val="1"/>
      <w:numFmt w:val="bullet"/>
      <w:lvlText w:val="•"/>
      <w:lvlJc w:val="left"/>
      <w:pPr>
        <w:ind w:left="2762" w:hanging="360"/>
      </w:pPr>
      <w:rPr>
        <w:rFonts w:hint="default"/>
      </w:rPr>
    </w:lvl>
    <w:lvl w:ilvl="4" w:tplc="F76803E8">
      <w:start w:val="1"/>
      <w:numFmt w:val="bullet"/>
      <w:lvlText w:val="•"/>
      <w:lvlJc w:val="left"/>
      <w:pPr>
        <w:ind w:left="3733" w:hanging="360"/>
      </w:pPr>
      <w:rPr>
        <w:rFonts w:hint="default"/>
      </w:rPr>
    </w:lvl>
    <w:lvl w:ilvl="5" w:tplc="2662DCF2">
      <w:start w:val="1"/>
      <w:numFmt w:val="bullet"/>
      <w:lvlText w:val="•"/>
      <w:lvlJc w:val="left"/>
      <w:pPr>
        <w:ind w:left="4704" w:hanging="360"/>
      </w:pPr>
      <w:rPr>
        <w:rFonts w:hint="default"/>
      </w:rPr>
    </w:lvl>
    <w:lvl w:ilvl="6" w:tplc="C2CE1234">
      <w:start w:val="1"/>
      <w:numFmt w:val="bullet"/>
      <w:lvlText w:val="•"/>
      <w:lvlJc w:val="left"/>
      <w:pPr>
        <w:ind w:left="5675" w:hanging="360"/>
      </w:pPr>
      <w:rPr>
        <w:rFonts w:hint="default"/>
      </w:rPr>
    </w:lvl>
    <w:lvl w:ilvl="7" w:tplc="A8CC3190">
      <w:start w:val="1"/>
      <w:numFmt w:val="bullet"/>
      <w:lvlText w:val="•"/>
      <w:lvlJc w:val="left"/>
      <w:pPr>
        <w:ind w:left="6646" w:hanging="360"/>
      </w:pPr>
      <w:rPr>
        <w:rFonts w:hint="default"/>
      </w:rPr>
    </w:lvl>
    <w:lvl w:ilvl="8" w:tplc="DA9666DC">
      <w:start w:val="1"/>
      <w:numFmt w:val="bullet"/>
      <w:lvlText w:val="•"/>
      <w:lvlJc w:val="left"/>
      <w:pPr>
        <w:ind w:left="7617" w:hanging="360"/>
      </w:pPr>
      <w:rPr>
        <w:rFonts w:hint="default"/>
      </w:rPr>
    </w:lvl>
  </w:abstractNum>
  <w:abstractNum w:abstractNumId="9" w15:restartNumberingAfterBreak="0">
    <w:nsid w:val="5C377C26"/>
    <w:multiLevelType w:val="hybridMultilevel"/>
    <w:tmpl w:val="1278E360"/>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24365"/>
    <w:multiLevelType w:val="hybridMultilevel"/>
    <w:tmpl w:val="81004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072F3"/>
    <w:multiLevelType w:val="hybridMultilevel"/>
    <w:tmpl w:val="3F3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A4F56"/>
    <w:multiLevelType w:val="hybridMultilevel"/>
    <w:tmpl w:val="AA448BD8"/>
    <w:lvl w:ilvl="0" w:tplc="2E48E05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0035559">
    <w:abstractNumId w:val="8"/>
  </w:num>
  <w:num w:numId="2" w16cid:durableId="694691539">
    <w:abstractNumId w:val="0"/>
  </w:num>
  <w:num w:numId="3" w16cid:durableId="633097326">
    <w:abstractNumId w:val="11"/>
  </w:num>
  <w:num w:numId="4" w16cid:durableId="397750676">
    <w:abstractNumId w:val="7"/>
  </w:num>
  <w:num w:numId="5" w16cid:durableId="1888762855">
    <w:abstractNumId w:val="10"/>
  </w:num>
  <w:num w:numId="6" w16cid:durableId="1789932409">
    <w:abstractNumId w:val="4"/>
  </w:num>
  <w:num w:numId="7" w16cid:durableId="1481535469">
    <w:abstractNumId w:val="2"/>
  </w:num>
  <w:num w:numId="8" w16cid:durableId="850879274">
    <w:abstractNumId w:val="9"/>
  </w:num>
  <w:num w:numId="9" w16cid:durableId="1832595362">
    <w:abstractNumId w:val="12"/>
  </w:num>
  <w:num w:numId="10" w16cid:durableId="952829665">
    <w:abstractNumId w:val="3"/>
  </w:num>
  <w:num w:numId="11" w16cid:durableId="179205902">
    <w:abstractNumId w:val="5"/>
  </w:num>
  <w:num w:numId="12" w16cid:durableId="49307690">
    <w:abstractNumId w:val="1"/>
  </w:num>
  <w:num w:numId="13" w16cid:durableId="1322998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17296"/>
    <w:rsid w:val="00022277"/>
    <w:rsid w:val="00032F2C"/>
    <w:rsid w:val="00051C37"/>
    <w:rsid w:val="000B3F05"/>
    <w:rsid w:val="000D1425"/>
    <w:rsid w:val="000D46A3"/>
    <w:rsid w:val="000F2483"/>
    <w:rsid w:val="001707F2"/>
    <w:rsid w:val="001935D0"/>
    <w:rsid w:val="001D4196"/>
    <w:rsid w:val="002E2CE4"/>
    <w:rsid w:val="003809DF"/>
    <w:rsid w:val="003A19D7"/>
    <w:rsid w:val="003A6C1B"/>
    <w:rsid w:val="003C6CC9"/>
    <w:rsid w:val="003D634A"/>
    <w:rsid w:val="004E05BE"/>
    <w:rsid w:val="004E4050"/>
    <w:rsid w:val="00535B26"/>
    <w:rsid w:val="00555C93"/>
    <w:rsid w:val="00561966"/>
    <w:rsid w:val="005A363B"/>
    <w:rsid w:val="006047AC"/>
    <w:rsid w:val="0061595B"/>
    <w:rsid w:val="006168BE"/>
    <w:rsid w:val="0063155F"/>
    <w:rsid w:val="006769CC"/>
    <w:rsid w:val="0071327F"/>
    <w:rsid w:val="00740A89"/>
    <w:rsid w:val="00744FD0"/>
    <w:rsid w:val="00760D69"/>
    <w:rsid w:val="00793B15"/>
    <w:rsid w:val="007A0105"/>
    <w:rsid w:val="00805EC4"/>
    <w:rsid w:val="00813841"/>
    <w:rsid w:val="0081415A"/>
    <w:rsid w:val="00841D83"/>
    <w:rsid w:val="00845D0C"/>
    <w:rsid w:val="00847263"/>
    <w:rsid w:val="008A55C0"/>
    <w:rsid w:val="008C0213"/>
    <w:rsid w:val="008E35FF"/>
    <w:rsid w:val="009515E2"/>
    <w:rsid w:val="009904D2"/>
    <w:rsid w:val="00A500C5"/>
    <w:rsid w:val="00A92430"/>
    <w:rsid w:val="00AA1390"/>
    <w:rsid w:val="00AB0E6A"/>
    <w:rsid w:val="00B03C57"/>
    <w:rsid w:val="00B40970"/>
    <w:rsid w:val="00B54450"/>
    <w:rsid w:val="00B91453"/>
    <w:rsid w:val="00BC2324"/>
    <w:rsid w:val="00BC3B06"/>
    <w:rsid w:val="00BE68C3"/>
    <w:rsid w:val="00C35A8B"/>
    <w:rsid w:val="00C6484D"/>
    <w:rsid w:val="00C7640F"/>
    <w:rsid w:val="00C87C55"/>
    <w:rsid w:val="00D62018"/>
    <w:rsid w:val="00D92EA3"/>
    <w:rsid w:val="00DE5AF6"/>
    <w:rsid w:val="00E14452"/>
    <w:rsid w:val="00E44E49"/>
    <w:rsid w:val="00F42046"/>
    <w:rsid w:val="00F61B76"/>
    <w:rsid w:val="00FB4870"/>
    <w:rsid w:val="00FD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0F3C6"/>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 w:type="paragraph" w:styleId="NoSpacing">
    <w:name w:val="No Spacing"/>
    <w:uiPriority w:val="1"/>
    <w:qFormat/>
    <w:rsid w:val="001707F2"/>
    <w:pPr>
      <w:spacing w:after="0" w:line="240" w:lineRule="auto"/>
    </w:pPr>
  </w:style>
  <w:style w:type="character" w:styleId="Hyperlink">
    <w:name w:val="Hyperlink"/>
    <w:basedOn w:val="DefaultParagraphFont"/>
    <w:uiPriority w:val="99"/>
    <w:unhideWhenUsed/>
    <w:rsid w:val="00032F2C"/>
    <w:rPr>
      <w:color w:val="0563C1" w:themeColor="hyperlink"/>
      <w:u w:val="single"/>
    </w:rPr>
  </w:style>
  <w:style w:type="character" w:styleId="UnresolvedMention">
    <w:name w:val="Unresolved Mention"/>
    <w:basedOn w:val="DefaultParagraphFont"/>
    <w:uiPriority w:val="99"/>
    <w:semiHidden/>
    <w:unhideWhenUsed/>
    <w:rsid w:val="00032F2C"/>
    <w:rPr>
      <w:color w:val="605E5C"/>
      <w:shd w:val="clear" w:color="auto" w:fill="E1DFDD"/>
    </w:rPr>
  </w:style>
  <w:style w:type="character" w:styleId="FollowedHyperlink">
    <w:name w:val="FollowedHyperlink"/>
    <w:basedOn w:val="DefaultParagraphFont"/>
    <w:uiPriority w:val="99"/>
    <w:semiHidden/>
    <w:unhideWhenUsed/>
    <w:rsid w:val="00793B15"/>
    <w:rPr>
      <w:color w:val="954F72" w:themeColor="followedHyperlink"/>
      <w:u w:val="single"/>
    </w:rPr>
  </w:style>
  <w:style w:type="character" w:styleId="CommentReference">
    <w:name w:val="annotation reference"/>
    <w:basedOn w:val="DefaultParagraphFont"/>
    <w:uiPriority w:val="99"/>
    <w:semiHidden/>
    <w:unhideWhenUsed/>
    <w:rsid w:val="000D46A3"/>
    <w:rPr>
      <w:sz w:val="16"/>
      <w:szCs w:val="16"/>
    </w:rPr>
  </w:style>
  <w:style w:type="paragraph" w:styleId="CommentText">
    <w:name w:val="annotation text"/>
    <w:basedOn w:val="Normal"/>
    <w:link w:val="CommentTextChar"/>
    <w:uiPriority w:val="99"/>
    <w:unhideWhenUsed/>
    <w:rsid w:val="000D46A3"/>
    <w:pPr>
      <w:spacing w:line="240" w:lineRule="auto"/>
    </w:pPr>
    <w:rPr>
      <w:sz w:val="20"/>
      <w:szCs w:val="20"/>
    </w:rPr>
  </w:style>
  <w:style w:type="character" w:customStyle="1" w:styleId="CommentTextChar">
    <w:name w:val="Comment Text Char"/>
    <w:basedOn w:val="DefaultParagraphFont"/>
    <w:link w:val="CommentText"/>
    <w:uiPriority w:val="99"/>
    <w:rsid w:val="000D46A3"/>
    <w:rPr>
      <w:sz w:val="20"/>
      <w:szCs w:val="20"/>
    </w:rPr>
  </w:style>
  <w:style w:type="paragraph" w:styleId="CommentSubject">
    <w:name w:val="annotation subject"/>
    <w:basedOn w:val="CommentText"/>
    <w:next w:val="CommentText"/>
    <w:link w:val="CommentSubjectChar"/>
    <w:uiPriority w:val="99"/>
    <w:semiHidden/>
    <w:unhideWhenUsed/>
    <w:rsid w:val="000D46A3"/>
    <w:rPr>
      <w:b/>
      <w:bCs/>
    </w:rPr>
  </w:style>
  <w:style w:type="character" w:customStyle="1" w:styleId="CommentSubjectChar">
    <w:name w:val="Comment Subject Char"/>
    <w:basedOn w:val="CommentTextChar"/>
    <w:link w:val="CommentSubject"/>
    <w:uiPriority w:val="99"/>
    <w:semiHidden/>
    <w:rsid w:val="000D4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txstate.edu/university-policies/01-04-41.html" TargetMode="External"/><Relationship Id="rId5" Type="http://schemas.openxmlformats.org/officeDocument/2006/relationships/hyperlink" Target="https://statutes.capitol.texas.gov/docs/ED/htm/ED.51.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4</cp:revision>
  <cp:lastPrinted>2021-10-27T15:16:00Z</cp:lastPrinted>
  <dcterms:created xsi:type="dcterms:W3CDTF">2021-10-27T19:00:00Z</dcterms:created>
  <dcterms:modified xsi:type="dcterms:W3CDTF">2022-06-06T15:25:00Z</dcterms:modified>
</cp:coreProperties>
</file>