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D3E41" w14:textId="77777777" w:rsidR="00B75DF5" w:rsidRDefault="008F2FCF" w:rsidP="008F2FCF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38183C6" wp14:editId="5AA92190">
            <wp:extent cx="2170430" cy="65849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BA270B" w14:textId="443AEDF6" w:rsidR="00B75DF5" w:rsidRPr="000C3F34" w:rsidRDefault="008F2FCF" w:rsidP="008F2FCF">
      <w:pPr>
        <w:jc w:val="center"/>
        <w:rPr>
          <w:rFonts w:ascii="Selawik" w:hAnsi="Selawik" w:cs="Sakkal Majalla"/>
          <w:b/>
          <w:sz w:val="24"/>
          <w:szCs w:val="24"/>
        </w:rPr>
      </w:pPr>
      <w:r w:rsidRPr="000C3F34">
        <w:rPr>
          <w:rFonts w:ascii="Selawik" w:hAnsi="Selawik" w:cs="Sakkal Majalla"/>
          <w:b/>
          <w:sz w:val="24"/>
          <w:szCs w:val="24"/>
        </w:rPr>
        <w:t xml:space="preserve">Social Work Education </w:t>
      </w:r>
      <w:r w:rsidR="005B53BB">
        <w:rPr>
          <w:rFonts w:ascii="Selawik" w:hAnsi="Selawik" w:cs="Sakkal Majalla"/>
          <w:b/>
          <w:sz w:val="24"/>
          <w:szCs w:val="24"/>
        </w:rPr>
        <w:t xml:space="preserve">Field </w:t>
      </w:r>
      <w:r w:rsidRPr="000C3F34">
        <w:rPr>
          <w:rFonts w:ascii="Selawik" w:hAnsi="Selawik" w:cs="Sakkal Majalla"/>
          <w:b/>
          <w:sz w:val="24"/>
          <w:szCs w:val="24"/>
        </w:rPr>
        <w:t>Practicum Information</w:t>
      </w:r>
    </w:p>
    <w:p w14:paraId="3178AC43" w14:textId="38D54E23" w:rsidR="00C92533" w:rsidRPr="008F2FCF" w:rsidRDefault="00C92533" w:rsidP="00B61DA4">
      <w:pPr>
        <w:jc w:val="both"/>
      </w:pPr>
      <w:r w:rsidRPr="008F2FCF">
        <w:t xml:space="preserve">The </w:t>
      </w:r>
      <w:r w:rsidR="00FD5E3A">
        <w:t xml:space="preserve">Office of </w:t>
      </w:r>
      <w:r w:rsidRPr="008F2FCF">
        <w:t xml:space="preserve">Field Education </w:t>
      </w:r>
      <w:r w:rsidR="00FD5E3A">
        <w:t>at</w:t>
      </w:r>
      <w:r w:rsidRPr="008F2FCF">
        <w:t xml:space="preserve"> Texas State University School of Social Work coordinates all Bachelor of Social Work (BSW) and Master of Social Work (MSW) foundation and advanced practice field internships. Students complete a field application, prepare a</w:t>
      </w:r>
      <w:r w:rsidR="005856AC">
        <w:t xml:space="preserve"> learning statement</w:t>
      </w:r>
      <w:r w:rsidRPr="008F2FCF">
        <w:t>, resume, and</w:t>
      </w:r>
      <w:r w:rsidR="00E32F1B">
        <w:t xml:space="preserve"> complete a pre-placement</w:t>
      </w:r>
      <w:r w:rsidRPr="008F2FCF">
        <w:t xml:space="preserve"> interview with our offices to develop a student intern profile. Our offices match student interns with community agencies and organizations available to host social work student interns.</w:t>
      </w:r>
    </w:p>
    <w:p w14:paraId="7D7542F4" w14:textId="77777777" w:rsidR="00D47371" w:rsidRPr="00A93336" w:rsidRDefault="00D47371" w:rsidP="00A93336">
      <w:pPr>
        <w:pStyle w:val="Heading2"/>
        <w:rPr>
          <w:b/>
          <w:color w:val="C00000"/>
          <w:u w:val="single"/>
        </w:rPr>
      </w:pPr>
      <w:r w:rsidRPr="00A93336">
        <w:rPr>
          <w:b/>
          <w:color w:val="C00000"/>
          <w:u w:val="single"/>
        </w:rPr>
        <w:t>INTERNSHIPS LEVELS</w:t>
      </w:r>
    </w:p>
    <w:p w14:paraId="169688D3" w14:textId="1AE0C5E8" w:rsidR="00480DD7" w:rsidRPr="008F2FCF" w:rsidRDefault="00C92533" w:rsidP="00B61DA4">
      <w:pPr>
        <w:pStyle w:val="ListParagraph"/>
        <w:numPr>
          <w:ilvl w:val="0"/>
          <w:numId w:val="1"/>
        </w:numPr>
        <w:jc w:val="both"/>
      </w:pPr>
      <w:r w:rsidRPr="008F2FCF">
        <w:t xml:space="preserve">The </w:t>
      </w:r>
      <w:r w:rsidRPr="005856AC">
        <w:rPr>
          <w:b/>
        </w:rPr>
        <w:t xml:space="preserve">BSW </w:t>
      </w:r>
      <w:r w:rsidR="005856AC" w:rsidRPr="005856AC">
        <w:rPr>
          <w:b/>
        </w:rPr>
        <w:t>Generalist</w:t>
      </w:r>
      <w:r w:rsidR="005856AC">
        <w:t xml:space="preserve"> </w:t>
      </w:r>
      <w:r w:rsidRPr="008F2FCF">
        <w:t xml:space="preserve">Field Education is a generalist field placement for undergraduate students.  This field placement requires students to complete </w:t>
      </w:r>
      <w:r w:rsidR="00FD5E3A">
        <w:t>420</w:t>
      </w:r>
      <w:r w:rsidRPr="008F2FCF">
        <w:t xml:space="preserve"> clock hours during the semester. Student</w:t>
      </w:r>
      <w:r w:rsidR="00387F8F" w:rsidRPr="008F2FCF">
        <w:t>s</w:t>
      </w:r>
      <w:r w:rsidRPr="008F2FCF">
        <w:t xml:space="preserve"> must achieve the following learning outcomes: 1.) assessing people and resource systems 2</w:t>
      </w:r>
      <w:r w:rsidR="00B61DA4" w:rsidRPr="008F2FCF">
        <w:t>.) providing</w:t>
      </w:r>
      <w:r w:rsidRPr="008F2FCF">
        <w:t xml:space="preserve"> services and resources for people in need 3.) obtaining or linking resources for people in need 4.)  demonstrate the application of social work skills and knowledge</w:t>
      </w:r>
      <w:r w:rsidR="00387F8F" w:rsidRPr="008F2FCF">
        <w:t xml:space="preserve"> </w:t>
      </w:r>
    </w:p>
    <w:p w14:paraId="280BB5A2" w14:textId="77777777" w:rsidR="00A93336" w:rsidRPr="008F2FCF" w:rsidRDefault="00A93336" w:rsidP="00B61DA4">
      <w:pPr>
        <w:pStyle w:val="ListParagraph"/>
        <w:jc w:val="both"/>
      </w:pPr>
    </w:p>
    <w:p w14:paraId="6443DD6B" w14:textId="77777777" w:rsidR="00387F8F" w:rsidRPr="008F2FCF" w:rsidRDefault="00387F8F" w:rsidP="00B61DA4">
      <w:pPr>
        <w:pStyle w:val="ListParagraph"/>
        <w:numPr>
          <w:ilvl w:val="0"/>
          <w:numId w:val="1"/>
        </w:numPr>
        <w:jc w:val="both"/>
      </w:pPr>
      <w:r w:rsidRPr="008F2FCF">
        <w:t xml:space="preserve">The </w:t>
      </w:r>
      <w:r w:rsidRPr="008F2FCF">
        <w:rPr>
          <w:b/>
        </w:rPr>
        <w:t>MSW Foundation</w:t>
      </w:r>
      <w:r w:rsidRPr="008F2FCF">
        <w:t xml:space="preserve"> Field Education is a generalist field placement for first year graduate students.  This field placement requires students to complete 360 clock hours during the semester</w:t>
      </w:r>
      <w:r w:rsidR="00D47371" w:rsidRPr="008F2FCF">
        <w:t xml:space="preserve"> concurrent with coursework</w:t>
      </w:r>
      <w:r w:rsidRPr="008F2FCF">
        <w:t>. Students must achieve the following learning outcomes: 1.) assessing people and resource systems 2</w:t>
      </w:r>
      <w:r w:rsidR="00B61DA4" w:rsidRPr="008F2FCF">
        <w:t>.) providing</w:t>
      </w:r>
      <w:r w:rsidRPr="008F2FCF">
        <w:t xml:space="preserve"> services and resources for people in need 3.) obtaining or linking resources for people in need 4.) demonstrate the application of social work skills and knowledge</w:t>
      </w:r>
    </w:p>
    <w:p w14:paraId="1A923C59" w14:textId="77777777" w:rsidR="00A93336" w:rsidRPr="008F2FCF" w:rsidRDefault="00A93336" w:rsidP="00B61DA4">
      <w:pPr>
        <w:pStyle w:val="ListParagraph"/>
        <w:jc w:val="both"/>
      </w:pPr>
    </w:p>
    <w:p w14:paraId="7721DA13" w14:textId="009067D8" w:rsidR="00D47371" w:rsidRPr="008F2FCF" w:rsidRDefault="00387F8F" w:rsidP="00B61DA4">
      <w:pPr>
        <w:pStyle w:val="ListParagraph"/>
        <w:numPr>
          <w:ilvl w:val="0"/>
          <w:numId w:val="1"/>
        </w:numPr>
        <w:jc w:val="both"/>
      </w:pPr>
      <w:r w:rsidRPr="008F2FCF">
        <w:t xml:space="preserve">The </w:t>
      </w:r>
      <w:r w:rsidRPr="008F2FCF">
        <w:rPr>
          <w:b/>
        </w:rPr>
        <w:t>MSW Advanced Practice</w:t>
      </w:r>
      <w:r w:rsidRPr="008F2FCF">
        <w:t xml:space="preserve"> Field Education is a specialized field placement for students completing their final degree requirements.  This field placement requires students to complete 540 clock </w:t>
      </w:r>
      <w:proofErr w:type="gramStart"/>
      <w:r w:rsidRPr="008F2FCF">
        <w:t>hour</w:t>
      </w:r>
      <w:proofErr w:type="gramEnd"/>
      <w:r w:rsidRPr="008F2FCF">
        <w:t xml:space="preserve"> during the semester. The final field placement enables students to achieve the following learning outcomes: 1.) practice </w:t>
      </w:r>
      <w:r w:rsidR="00D47371" w:rsidRPr="008F2FCF">
        <w:t xml:space="preserve">clinical </w:t>
      </w:r>
      <w:r w:rsidR="00A93336" w:rsidRPr="008F2FCF">
        <w:t xml:space="preserve">interventions </w:t>
      </w:r>
      <w:r w:rsidR="00D47371" w:rsidRPr="008F2FCF">
        <w:t xml:space="preserve">and evaluation </w:t>
      </w:r>
      <w:r w:rsidRPr="008F2FCF">
        <w:t xml:space="preserve">skills with individuals, groups and families 2.) </w:t>
      </w:r>
      <w:r w:rsidR="00D47371" w:rsidRPr="008F2FCF">
        <w:t>p</w:t>
      </w:r>
      <w:r w:rsidRPr="008F2FCF">
        <w:t>ractice administrative skills in program planning, development, evaluation</w:t>
      </w:r>
      <w:r w:rsidR="00D47371" w:rsidRPr="008F2FCF">
        <w:t xml:space="preserve"> and grant resources 3.) p</w:t>
      </w:r>
      <w:r w:rsidRPr="008F2FCF">
        <w:t>ractice community</w:t>
      </w:r>
      <w:r w:rsidR="00D47371" w:rsidRPr="008F2FCF">
        <w:t xml:space="preserve"> development skills in assessing needs, research, </w:t>
      </w:r>
      <w:r w:rsidR="005856AC" w:rsidRPr="008F2FCF">
        <w:t>evidence-based</w:t>
      </w:r>
      <w:r w:rsidR="00D47371" w:rsidRPr="008F2FCF">
        <w:t xml:space="preserve"> practices</w:t>
      </w:r>
      <w:r w:rsidR="00A93336" w:rsidRPr="008F2FCF">
        <w:t xml:space="preserve"> and resource acquisition</w:t>
      </w:r>
      <w:r w:rsidR="00D47371" w:rsidRPr="008F2FCF">
        <w:t xml:space="preserve"> 4.) demonstrate the application of social work skills and knowledge</w:t>
      </w:r>
    </w:p>
    <w:p w14:paraId="68B8107F" w14:textId="77777777" w:rsidR="00387F8F" w:rsidRPr="00A93336" w:rsidRDefault="00A11951" w:rsidP="00A93336">
      <w:pPr>
        <w:pStyle w:val="Heading2"/>
        <w:rPr>
          <w:b/>
          <w:color w:val="C00000"/>
          <w:u w:val="single"/>
        </w:rPr>
      </w:pPr>
      <w:r w:rsidRPr="00A93336">
        <w:rPr>
          <w:b/>
          <w:color w:val="C00000"/>
          <w:u w:val="single"/>
        </w:rPr>
        <w:t>PRACTICUM REQUIREMENTS</w:t>
      </w:r>
    </w:p>
    <w:p w14:paraId="785DD33E" w14:textId="2972040A" w:rsidR="00AE2DAF" w:rsidRPr="008F2FCF" w:rsidRDefault="00A11951" w:rsidP="00B61DA4">
      <w:pPr>
        <w:jc w:val="both"/>
      </w:pPr>
      <w:r w:rsidRPr="008F2FCF">
        <w:t>Field education practicum courses are credit hour courses in which student interns receive a grade for completing. Students enroll in an agency practicum course</w:t>
      </w:r>
      <w:r w:rsidR="005B3131">
        <w:t xml:space="preserve"> for the</w:t>
      </w:r>
      <w:r w:rsidRPr="008F2FCF">
        <w:t xml:space="preserve"> </w:t>
      </w:r>
      <w:r w:rsidR="005B3131">
        <w:t xml:space="preserve">experiential social work application </w:t>
      </w:r>
      <w:r w:rsidRPr="008F2FCF">
        <w:t xml:space="preserve">and </w:t>
      </w:r>
      <w:r w:rsidR="005B3131">
        <w:t xml:space="preserve">concurrently enroll in an integrative </w:t>
      </w:r>
      <w:r w:rsidRPr="008F2FCF">
        <w:t>field education seminar course</w:t>
      </w:r>
      <w:r w:rsidR="005B3131">
        <w:t>.</w:t>
      </w:r>
      <w:r w:rsidRPr="008F2FCF">
        <w:t xml:space="preserve"> </w:t>
      </w:r>
    </w:p>
    <w:p w14:paraId="427DDC12" w14:textId="22A4DC93" w:rsidR="00A11951" w:rsidRPr="00E32F1B" w:rsidRDefault="00A11951" w:rsidP="00B61DA4">
      <w:pPr>
        <w:jc w:val="both"/>
      </w:pPr>
      <w:r w:rsidRPr="00E32F1B">
        <w:t xml:space="preserve">Student </w:t>
      </w:r>
      <w:r w:rsidR="005B3131" w:rsidRPr="00E32F1B">
        <w:t xml:space="preserve">interns are required to attend the integrative </w:t>
      </w:r>
      <w:r w:rsidRPr="00E32F1B">
        <w:t xml:space="preserve">field education seminar </w:t>
      </w:r>
      <w:r w:rsidR="005B3131" w:rsidRPr="00E32F1B">
        <w:t xml:space="preserve">which </w:t>
      </w:r>
      <w:r w:rsidRPr="00E32F1B">
        <w:t>coincides with their field agency placements.</w:t>
      </w:r>
      <w:r w:rsidR="005B3131" w:rsidRPr="00E32F1B">
        <w:t xml:space="preserve"> Students attend on campus seminar or online seminars depending on their enrollment status. </w:t>
      </w:r>
      <w:r w:rsidRPr="00E32F1B">
        <w:t>Seminar courses are taught by Texas State University School of Social Work faculty members</w:t>
      </w:r>
      <w:r w:rsidR="005B3131" w:rsidRPr="00E32F1B">
        <w:t>, who are assigned to act as a liaison between the student and the agencies where students are placed</w:t>
      </w:r>
      <w:r w:rsidRPr="00E32F1B">
        <w:t xml:space="preserve">. </w:t>
      </w:r>
      <w:r w:rsidR="00AE2DAF" w:rsidRPr="00E32F1B">
        <w:t xml:space="preserve">Student interns are required to complete seminar assignments and projects in conjunction with the field agency. </w:t>
      </w:r>
    </w:p>
    <w:p w14:paraId="717083C4" w14:textId="77777777" w:rsidR="00D47371" w:rsidRPr="00A93336" w:rsidRDefault="00AE2DAF" w:rsidP="00A93336">
      <w:pPr>
        <w:pStyle w:val="Heading2"/>
        <w:rPr>
          <w:b/>
          <w:color w:val="C00000"/>
          <w:u w:val="single"/>
        </w:rPr>
      </w:pPr>
      <w:r w:rsidRPr="00A93336">
        <w:rPr>
          <w:b/>
          <w:color w:val="C00000"/>
          <w:u w:val="single"/>
        </w:rPr>
        <w:t>STUDENT EVALUATIONS</w:t>
      </w:r>
    </w:p>
    <w:p w14:paraId="047BDF42" w14:textId="3C0E57F1" w:rsidR="00AE2DAF" w:rsidRPr="008F2FCF" w:rsidRDefault="00AE2DAF" w:rsidP="00B61DA4">
      <w:pPr>
        <w:jc w:val="both"/>
      </w:pPr>
      <w:r w:rsidRPr="008F2FCF">
        <w:t xml:space="preserve">Student interns are required to develop an educational learning </w:t>
      </w:r>
      <w:r w:rsidR="00083A78">
        <w:t>plan</w:t>
      </w:r>
      <w:r w:rsidR="005B3131">
        <w:t xml:space="preserve"> (ELP)</w:t>
      </w:r>
      <w:r w:rsidRPr="008F2FCF">
        <w:t xml:space="preserve"> to guide the practice experience in the agency setting.  This agreement is developed at the beginning of the placement with the field agency </w:t>
      </w:r>
      <w:r w:rsidR="005B3131">
        <w:t>supervisor/</w:t>
      </w:r>
      <w:r w:rsidR="005B6EBF" w:rsidRPr="008F2FCF">
        <w:t>instructor and used during the one-on-one weekly supervision meetings</w:t>
      </w:r>
      <w:r w:rsidR="008F2FCF" w:rsidRPr="008F2FCF">
        <w:t xml:space="preserve"> to evaluate student’s progress</w:t>
      </w:r>
      <w:r w:rsidR="005B6EBF" w:rsidRPr="008F2FCF">
        <w:t>.</w:t>
      </w:r>
    </w:p>
    <w:p w14:paraId="1F308D91" w14:textId="11E7A46E" w:rsidR="005B6EBF" w:rsidRPr="008F2FCF" w:rsidRDefault="005B6EBF" w:rsidP="00B61DA4">
      <w:pPr>
        <w:jc w:val="both"/>
      </w:pPr>
      <w:r w:rsidRPr="008F2FCF">
        <w:lastRenderedPageBreak/>
        <w:t xml:space="preserve">Student interns are evaluated two times during their field practicum assignment, a mid-term </w:t>
      </w:r>
      <w:r w:rsidR="00FD5E3A">
        <w:t xml:space="preserve">progress </w:t>
      </w:r>
      <w:r w:rsidRPr="008F2FCF">
        <w:t>assessment and final evaluation based on the competencies of a professional social worker</w:t>
      </w:r>
      <w:r w:rsidR="005B3131">
        <w:t xml:space="preserve"> as outlined by the Council on Social Work Education (CSWE)</w:t>
      </w:r>
      <w:r w:rsidRPr="008F2FCF">
        <w:t xml:space="preserve">. </w:t>
      </w:r>
      <w:r w:rsidR="008F2FCF" w:rsidRPr="008F2FCF">
        <w:t xml:space="preserve">The agency </w:t>
      </w:r>
      <w:r w:rsidR="00FD5E3A">
        <w:t xml:space="preserve">field </w:t>
      </w:r>
      <w:r w:rsidR="008F2FCF" w:rsidRPr="008F2FCF">
        <w:t xml:space="preserve">instructor/supervisor </w:t>
      </w:r>
      <w:r w:rsidR="00B61DA4">
        <w:t xml:space="preserve">is responsible for </w:t>
      </w:r>
      <w:r w:rsidR="008F2FCF" w:rsidRPr="008F2FCF">
        <w:t>overseeing the student intern’s progression through the practicum</w:t>
      </w:r>
      <w:r w:rsidR="00083A78">
        <w:t xml:space="preserve"> and</w:t>
      </w:r>
      <w:r w:rsidR="008F2FCF" w:rsidRPr="008F2FCF">
        <w:t xml:space="preserve"> co</w:t>
      </w:r>
      <w:r w:rsidR="00B61DA4">
        <w:t>mpletes</w:t>
      </w:r>
      <w:r w:rsidR="008F2FCF" w:rsidRPr="008F2FCF">
        <w:t xml:space="preserve"> these evaluations</w:t>
      </w:r>
      <w:r w:rsidRPr="008F2FCF">
        <w:t>.</w:t>
      </w:r>
    </w:p>
    <w:p w14:paraId="24B3BC0F" w14:textId="77777777" w:rsidR="005B6EBF" w:rsidRPr="00A93336" w:rsidRDefault="005B6EBF" w:rsidP="00A93336">
      <w:pPr>
        <w:pStyle w:val="Heading2"/>
        <w:rPr>
          <w:b/>
          <w:color w:val="C00000"/>
          <w:u w:val="single"/>
        </w:rPr>
      </w:pPr>
      <w:r w:rsidRPr="00A93336">
        <w:rPr>
          <w:b/>
          <w:color w:val="C00000"/>
          <w:u w:val="single"/>
        </w:rPr>
        <w:t>AGENCY RESPONSIBILITIES</w:t>
      </w:r>
    </w:p>
    <w:p w14:paraId="1E4250C3" w14:textId="77777777" w:rsidR="005B6EBF" w:rsidRPr="008F2FCF" w:rsidRDefault="005B6EBF" w:rsidP="00B61DA4">
      <w:pPr>
        <w:jc w:val="both"/>
      </w:pPr>
      <w:r w:rsidRPr="008F2FCF">
        <w:t xml:space="preserve">The field Agency is the location where student interns are </w:t>
      </w:r>
      <w:r w:rsidR="008F2FCF" w:rsidRPr="008F2FCF">
        <w:t>assigned during their field practicum</w:t>
      </w:r>
      <w:r w:rsidRPr="008F2FCF">
        <w:t xml:space="preserve">. Student interns should be working in areas where social work practice and related activities take place. </w:t>
      </w:r>
      <w:r w:rsidR="008F2FCF" w:rsidRPr="008F2FCF">
        <w:t>Student intern</w:t>
      </w:r>
      <w:r w:rsidR="00B61DA4">
        <w:t>’</w:t>
      </w:r>
      <w:r w:rsidR="008F2FCF" w:rsidRPr="008F2FCF">
        <w:t xml:space="preserve">s </w:t>
      </w:r>
      <w:r w:rsidR="007B165E" w:rsidRPr="008F2FCF">
        <w:t>work responsibilities should be properly structured to support a well-developed learning experience.</w:t>
      </w:r>
      <w:r w:rsidR="008F2FCF">
        <w:t xml:space="preserve">  All field placements must enter into an affiliation agreement with Texas State University before a student intern is assigned to the field agency. </w:t>
      </w:r>
    </w:p>
    <w:p w14:paraId="7120FCFD" w14:textId="0D5BF230" w:rsidR="0058020A" w:rsidRPr="008F2FCF" w:rsidRDefault="007B165E" w:rsidP="00B61DA4">
      <w:pPr>
        <w:jc w:val="both"/>
      </w:pPr>
      <w:r w:rsidRPr="008F2FCF">
        <w:t xml:space="preserve">Student interns require quality supervision by an experienced BSW or MSW degreed professional with at least </w:t>
      </w:r>
      <w:r w:rsidR="00FD5E3A">
        <w:t>two</w:t>
      </w:r>
      <w:r w:rsidRPr="008F2FCF">
        <w:t xml:space="preserve"> </w:t>
      </w:r>
      <w:r w:rsidR="00B61DA4" w:rsidRPr="008F2FCF">
        <w:t>years</w:t>
      </w:r>
      <w:r w:rsidR="00B61DA4">
        <w:t xml:space="preserve"> of </w:t>
      </w:r>
      <w:r w:rsidRPr="008F2FCF">
        <w:t>post-graduation experience. BSW degreed professionals may only supervise BSW student interns</w:t>
      </w:r>
      <w:r w:rsidR="00FD5E3A">
        <w:t xml:space="preserve"> and MSW degreed professionals may supervise both BSW and MSW student interns</w:t>
      </w:r>
      <w:r w:rsidRPr="008F2FCF">
        <w:t xml:space="preserve">.  </w:t>
      </w:r>
      <w:r w:rsidR="0058020A" w:rsidRPr="008F2FCF">
        <w:t xml:space="preserve">Field instructors are social work practitioners in the field agency who serve as the student’s supervisor and are responsible for the education of the student while in the agency. </w:t>
      </w:r>
    </w:p>
    <w:p w14:paraId="19965FF0" w14:textId="0598D54C" w:rsidR="007B165E" w:rsidRPr="008F2FCF" w:rsidRDefault="007B165E" w:rsidP="00B61DA4">
      <w:pPr>
        <w:jc w:val="both"/>
      </w:pPr>
      <w:r w:rsidRPr="008F2FCF">
        <w:t xml:space="preserve">In the event the agency does not have a supervisor that meets </w:t>
      </w:r>
      <w:r w:rsidR="008F2FCF" w:rsidRPr="008F2FCF">
        <w:t>these criteria</w:t>
      </w:r>
      <w:r w:rsidRPr="008F2FCF">
        <w:t xml:space="preserve">, a </w:t>
      </w:r>
      <w:r w:rsidR="00083A78">
        <w:t xml:space="preserve">task supervisor may </w:t>
      </w:r>
      <w:r w:rsidRPr="008F2FCF">
        <w:t>be assigned to oversee the student’s learning objectives, evaluations, and other related activities</w:t>
      </w:r>
      <w:r w:rsidR="00083A78">
        <w:t xml:space="preserve"> on a day to day basis</w:t>
      </w:r>
      <w:r w:rsidRPr="008F2FCF">
        <w:t xml:space="preserve">. Texas State School of Social Work will </w:t>
      </w:r>
      <w:r w:rsidR="004E69AC">
        <w:t xml:space="preserve">require an </w:t>
      </w:r>
      <w:r w:rsidRPr="008F2FCF">
        <w:t>assign</w:t>
      </w:r>
      <w:r w:rsidR="004E69AC">
        <w:t>ed</w:t>
      </w:r>
      <w:r w:rsidRPr="008F2FCF">
        <w:t xml:space="preserve"> precep</w:t>
      </w:r>
      <w:r w:rsidR="0058020A" w:rsidRPr="008F2FCF">
        <w:t>tor (</w:t>
      </w:r>
      <w:r w:rsidR="004E69AC">
        <w:t xml:space="preserve">social work </w:t>
      </w:r>
      <w:r w:rsidR="0058020A" w:rsidRPr="008F2FCF">
        <w:t xml:space="preserve">educational coordinator) </w:t>
      </w:r>
      <w:r w:rsidR="004E69AC">
        <w:t xml:space="preserve">to work in conjunction with the task supervisor.  It is the agency’s responsibility to </w:t>
      </w:r>
      <w:r w:rsidR="0058020A" w:rsidRPr="008F2FCF">
        <w:t xml:space="preserve">ensure a degreed social work professional is available to provide one-on-one supervision to student interns. </w:t>
      </w:r>
    </w:p>
    <w:p w14:paraId="38EB2E90" w14:textId="264C1BA8" w:rsidR="00B61DA4" w:rsidRDefault="00B61DA4" w:rsidP="00B61DA4">
      <w:pPr>
        <w:jc w:val="both"/>
      </w:pPr>
      <w:r>
        <w:t>The Field instructor will d</w:t>
      </w:r>
      <w:r w:rsidR="0058020A" w:rsidRPr="008F2FCF">
        <w:t xml:space="preserve">evelop an educational learning </w:t>
      </w:r>
      <w:r w:rsidR="00083A78">
        <w:t>plan</w:t>
      </w:r>
      <w:r w:rsidR="0058020A" w:rsidRPr="008F2FCF">
        <w:t xml:space="preserve"> with the student intern and implement the learning experiences for the student while in the agency. </w:t>
      </w:r>
      <w:r>
        <w:t xml:space="preserve">The following are additional supervisory expectations: </w:t>
      </w:r>
    </w:p>
    <w:p w14:paraId="316622E1" w14:textId="311A3BBB" w:rsidR="00B61DA4" w:rsidRDefault="0058020A" w:rsidP="00B61DA4">
      <w:pPr>
        <w:pStyle w:val="ListParagraph"/>
        <w:numPr>
          <w:ilvl w:val="0"/>
          <w:numId w:val="2"/>
        </w:numPr>
        <w:jc w:val="both"/>
      </w:pPr>
      <w:r w:rsidRPr="008F2FCF">
        <w:t xml:space="preserve">Conduct weekly </w:t>
      </w:r>
      <w:r w:rsidR="004D2232">
        <w:t xml:space="preserve">individual </w:t>
      </w:r>
      <w:r w:rsidRPr="008F2FCF">
        <w:t>supervision meetings, complete a mid-term</w:t>
      </w:r>
      <w:r w:rsidR="00FD5E3A">
        <w:t xml:space="preserve"> progress</w:t>
      </w:r>
      <w:r w:rsidRPr="008F2FCF">
        <w:t xml:space="preserve"> and final evaluation</w:t>
      </w:r>
    </w:p>
    <w:p w14:paraId="3654E00A" w14:textId="2C69E7CC" w:rsidR="0058020A" w:rsidRPr="008F2FCF" w:rsidRDefault="0058020A" w:rsidP="00B61DA4">
      <w:pPr>
        <w:pStyle w:val="ListParagraph"/>
        <w:numPr>
          <w:ilvl w:val="0"/>
          <w:numId w:val="2"/>
        </w:numPr>
        <w:jc w:val="both"/>
      </w:pPr>
      <w:r w:rsidRPr="008F2FCF">
        <w:t>Ensure that the student intern completes a weekly log of hours worked in the field and signed by the field instructor</w:t>
      </w:r>
      <w:r w:rsidR="00FD5E3A">
        <w:t xml:space="preserve"> via a weekly Texas State School of Social Work timesheet</w:t>
      </w:r>
      <w:r w:rsidRPr="008F2FCF">
        <w:t xml:space="preserve"> </w:t>
      </w:r>
    </w:p>
    <w:p w14:paraId="7123B25A" w14:textId="26E9B8FD" w:rsidR="00B61DA4" w:rsidRDefault="0058020A" w:rsidP="00B61DA4">
      <w:pPr>
        <w:pStyle w:val="ListParagraph"/>
        <w:numPr>
          <w:ilvl w:val="0"/>
          <w:numId w:val="2"/>
        </w:numPr>
        <w:jc w:val="both"/>
      </w:pPr>
      <w:r w:rsidRPr="008F2FCF">
        <w:t>Set student intern expectations</w:t>
      </w:r>
      <w:r w:rsidR="00A93336" w:rsidRPr="008F2FCF">
        <w:t xml:space="preserve"> for their place within the agency as it relates to the agency work hours and the student’s work schedule, agency work culture, policies and procedures</w:t>
      </w:r>
      <w:r w:rsidR="00FD5E3A">
        <w:t>, and professional behavior</w:t>
      </w:r>
    </w:p>
    <w:p w14:paraId="017E14EB" w14:textId="7912A565" w:rsidR="0058020A" w:rsidRPr="008F2FCF" w:rsidRDefault="00B61DA4" w:rsidP="00B61DA4">
      <w:pPr>
        <w:pStyle w:val="ListParagraph"/>
        <w:numPr>
          <w:ilvl w:val="0"/>
          <w:numId w:val="2"/>
        </w:numPr>
        <w:jc w:val="both"/>
      </w:pPr>
      <w:r>
        <w:t>An</w:t>
      </w:r>
      <w:r w:rsidR="00A93336" w:rsidRPr="008F2FCF">
        <w:t xml:space="preserve"> orientation to the agency system</w:t>
      </w:r>
      <w:r>
        <w:t xml:space="preserve"> </w:t>
      </w:r>
      <w:r w:rsidR="00FD5E3A">
        <w:t>within the first week of beginning of internship</w:t>
      </w:r>
    </w:p>
    <w:p w14:paraId="5CF53657" w14:textId="403BA963" w:rsidR="00A93336" w:rsidRPr="008F2FCF" w:rsidRDefault="00A93336" w:rsidP="00B61DA4">
      <w:pPr>
        <w:pStyle w:val="ListParagraph"/>
        <w:numPr>
          <w:ilvl w:val="0"/>
          <w:numId w:val="2"/>
        </w:numPr>
        <w:jc w:val="both"/>
      </w:pPr>
      <w:r w:rsidRPr="008F2FCF">
        <w:t xml:space="preserve">Communicate regularly with Texas State University School of Social Work </w:t>
      </w:r>
      <w:r w:rsidR="00FD5E3A">
        <w:t>Field Faculty Liaison</w:t>
      </w:r>
      <w:r w:rsidRPr="008F2FCF">
        <w:t xml:space="preserve"> on the student’s performance with at least one </w:t>
      </w:r>
      <w:r w:rsidR="008F2FCF" w:rsidRPr="008F2FCF">
        <w:t>face-to-face</w:t>
      </w:r>
      <w:r w:rsidR="00B61DA4">
        <w:t xml:space="preserve"> meeting</w:t>
      </w:r>
    </w:p>
    <w:p w14:paraId="57F08B0E" w14:textId="31B33828" w:rsidR="00083A78" w:rsidRPr="00083A78" w:rsidRDefault="00083A78" w:rsidP="00B75DF5">
      <w:pPr>
        <w:pStyle w:val="Heading2"/>
        <w:rPr>
          <w:rFonts w:asciiTheme="minorHAnsi" w:hAnsiTheme="minorHAnsi" w:cstheme="minorHAnsi"/>
          <w:color w:val="auto"/>
          <w:sz w:val="22"/>
          <w:szCs w:val="22"/>
        </w:rPr>
      </w:pPr>
      <w:r w:rsidRPr="00083A78">
        <w:rPr>
          <w:rFonts w:asciiTheme="minorHAnsi" w:hAnsiTheme="minorHAnsi" w:cstheme="minorHAnsi"/>
          <w:color w:val="auto"/>
          <w:sz w:val="22"/>
          <w:szCs w:val="22"/>
        </w:rPr>
        <w:t xml:space="preserve">The Office of Field Education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will provide agencies with a comprehensive field education </w:t>
      </w:r>
      <w:r w:rsidR="00E32F1B">
        <w:rPr>
          <w:rFonts w:asciiTheme="minorHAnsi" w:hAnsiTheme="minorHAnsi" w:cstheme="minorHAnsi"/>
          <w:color w:val="auto"/>
          <w:sz w:val="22"/>
          <w:szCs w:val="22"/>
        </w:rPr>
        <w:t xml:space="preserve">annual training </w:t>
      </w:r>
      <w:r>
        <w:rPr>
          <w:rFonts w:asciiTheme="minorHAnsi" w:hAnsiTheme="minorHAnsi" w:cstheme="minorHAnsi"/>
          <w:color w:val="auto"/>
          <w:sz w:val="22"/>
          <w:szCs w:val="22"/>
        </w:rPr>
        <w:t>to guide personnel on Texas State University School of Social Work student interns.</w:t>
      </w:r>
      <w:r w:rsidR="005B31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3EF5640F" w14:textId="77777777" w:rsidR="00E32F1B" w:rsidRDefault="00E32F1B" w:rsidP="00B75DF5">
      <w:pPr>
        <w:pStyle w:val="Heading2"/>
        <w:rPr>
          <w:b/>
          <w:color w:val="C00000"/>
          <w:u w:val="single"/>
        </w:rPr>
      </w:pPr>
    </w:p>
    <w:p w14:paraId="46327F93" w14:textId="5AA9CB9E" w:rsidR="00A93336" w:rsidRPr="00B75DF5" w:rsidRDefault="00D75C3C" w:rsidP="00B75DF5">
      <w:pPr>
        <w:pStyle w:val="Heading2"/>
        <w:rPr>
          <w:b/>
          <w:color w:val="C00000"/>
          <w:u w:val="single"/>
        </w:rPr>
      </w:pPr>
      <w:r w:rsidRPr="00B75DF5">
        <w:rPr>
          <w:b/>
          <w:color w:val="C00000"/>
          <w:u w:val="single"/>
        </w:rPr>
        <w:t>AGENCY APPRECIATION</w:t>
      </w:r>
    </w:p>
    <w:p w14:paraId="1A54F2C9" w14:textId="34C1F71F" w:rsidR="00A93336" w:rsidRPr="008F2FCF" w:rsidRDefault="00A93336" w:rsidP="00B61DA4">
      <w:pPr>
        <w:pStyle w:val="ListParagraph"/>
        <w:numPr>
          <w:ilvl w:val="0"/>
          <w:numId w:val="3"/>
        </w:numPr>
      </w:pPr>
      <w:r w:rsidRPr="008F2FCF">
        <w:t xml:space="preserve">Field agency </w:t>
      </w:r>
      <w:r w:rsidR="00B61DA4" w:rsidRPr="008F2FCF">
        <w:t>supervisor’s</w:t>
      </w:r>
      <w:r w:rsidRPr="008F2FCF">
        <w:t xml:space="preserve">/field instructors receive </w:t>
      </w:r>
      <w:r w:rsidR="008F2FCF">
        <w:t>five (</w:t>
      </w:r>
      <w:r w:rsidR="00D75C3C" w:rsidRPr="008F2FCF">
        <w:t>5</w:t>
      </w:r>
      <w:r w:rsidR="008F2FCF">
        <w:t>)</w:t>
      </w:r>
      <w:r w:rsidR="00D75C3C" w:rsidRPr="008F2FCF">
        <w:t xml:space="preserve"> </w:t>
      </w:r>
      <w:r w:rsidRPr="008F2FCF">
        <w:t>continuing education credits (CEU) per semester for supervis</w:t>
      </w:r>
      <w:r w:rsidR="00B61DA4">
        <w:t>ing social work student interns</w:t>
      </w:r>
      <w:r w:rsidRPr="008F2FCF">
        <w:t xml:space="preserve"> </w:t>
      </w:r>
      <w:r w:rsidR="00E32F1B">
        <w:t>upon request</w:t>
      </w:r>
    </w:p>
    <w:p w14:paraId="47F2CE54" w14:textId="02A658A5" w:rsidR="00B75DF5" w:rsidRPr="008F2FCF" w:rsidRDefault="00D75C3C" w:rsidP="00B61DA4">
      <w:pPr>
        <w:pStyle w:val="ListParagraph"/>
        <w:numPr>
          <w:ilvl w:val="0"/>
          <w:numId w:val="3"/>
        </w:numPr>
      </w:pPr>
      <w:r w:rsidRPr="008F2FCF">
        <w:t>Field agency supervisors and instructors will have access to professional development workshops through the School of Social at Texas State Univer</w:t>
      </w:r>
      <w:r w:rsidR="00B61DA4">
        <w:t>sity each year</w:t>
      </w:r>
    </w:p>
    <w:p w14:paraId="48E24707" w14:textId="543C8D4C" w:rsidR="00D75C3C" w:rsidRDefault="00B75DF5" w:rsidP="00B61DA4">
      <w:pPr>
        <w:pStyle w:val="ListParagraph"/>
        <w:numPr>
          <w:ilvl w:val="0"/>
          <w:numId w:val="3"/>
        </w:numPr>
      </w:pPr>
      <w:r w:rsidRPr="008F2FCF">
        <w:t>Annual</w:t>
      </w:r>
      <w:r w:rsidR="00D75C3C" w:rsidRPr="008F2FCF">
        <w:t xml:space="preserve"> field agency appreciation event</w:t>
      </w:r>
      <w:r w:rsidR="008F2FCF">
        <w:t xml:space="preserve"> to reco</w:t>
      </w:r>
      <w:r w:rsidR="00B61DA4">
        <w:t>gnize partners in the community</w:t>
      </w:r>
    </w:p>
    <w:p w14:paraId="32057F71" w14:textId="17672406" w:rsidR="005B53BB" w:rsidRDefault="005B53BB" w:rsidP="005B53BB">
      <w:pPr>
        <w:pStyle w:val="ListParagraph"/>
      </w:pPr>
    </w:p>
    <w:p w14:paraId="6ADDB43F" w14:textId="2E0C68C9" w:rsidR="005B53BB" w:rsidRDefault="005B53BB" w:rsidP="005B53BB">
      <w:pPr>
        <w:pStyle w:val="ListParagraph"/>
      </w:pPr>
    </w:p>
    <w:p w14:paraId="2D1CA06B" w14:textId="77777777" w:rsidR="005B53BB" w:rsidRPr="008F2FCF" w:rsidRDefault="005B53BB" w:rsidP="005B53BB">
      <w:pPr>
        <w:pStyle w:val="ListParagraph"/>
      </w:pPr>
    </w:p>
    <w:p w14:paraId="42CDB257" w14:textId="3A08FD5D" w:rsidR="00D75C3C" w:rsidRPr="005B3131" w:rsidRDefault="00E32F1B" w:rsidP="00D75C3C">
      <w:pPr>
        <w:pStyle w:val="Heading2"/>
        <w:rPr>
          <w:b/>
          <w:color w:val="C00000"/>
          <w:sz w:val="24"/>
          <w:szCs w:val="24"/>
          <w:u w:val="single"/>
        </w:rPr>
      </w:pPr>
      <w:r w:rsidRPr="005B53BB">
        <w:rPr>
          <w:b/>
          <w:color w:val="C00000"/>
          <w:sz w:val="24"/>
          <w:szCs w:val="24"/>
          <w:u w:val="single"/>
        </w:rPr>
        <w:lastRenderedPageBreak/>
        <w:t>OFFICE OF FIELD EDUCATION CONTACTS</w:t>
      </w:r>
      <w:r w:rsidRPr="005B53BB">
        <w:rPr>
          <w:b/>
          <w:color w:val="C00000"/>
          <w:sz w:val="28"/>
          <w:szCs w:val="24"/>
          <w:u w:val="single"/>
        </w:rPr>
        <w:t xml:space="preserve">: </w:t>
      </w:r>
    </w:p>
    <w:p w14:paraId="61DC20E9" w14:textId="77777777" w:rsidR="00E32F1B" w:rsidRDefault="00E32F1B" w:rsidP="00D75C3C">
      <w:pPr>
        <w:spacing w:after="0"/>
        <w:rPr>
          <w:b/>
        </w:rPr>
      </w:pPr>
    </w:p>
    <w:p w14:paraId="68198B77" w14:textId="4EAD5282" w:rsidR="00E32F1B" w:rsidRDefault="00E32F1B" w:rsidP="005B53BB">
      <w:pPr>
        <w:spacing w:after="0"/>
        <w:jc w:val="center"/>
        <w:rPr>
          <w:b/>
        </w:rPr>
      </w:pPr>
      <w:r>
        <w:rPr>
          <w:b/>
        </w:rPr>
        <w:t xml:space="preserve">For General </w:t>
      </w:r>
      <w:r w:rsidR="005B53BB">
        <w:rPr>
          <w:b/>
        </w:rPr>
        <w:t>Field Education I</w:t>
      </w:r>
      <w:r>
        <w:rPr>
          <w:b/>
        </w:rPr>
        <w:t xml:space="preserve">nquiries – </w:t>
      </w:r>
      <w:hyperlink r:id="rId8" w:history="1">
        <w:r w:rsidRPr="00B226CF">
          <w:rPr>
            <w:rStyle w:val="Hyperlink"/>
            <w:b/>
          </w:rPr>
          <w:t>SWField@txstate.edu</w:t>
        </w:r>
      </w:hyperlink>
    </w:p>
    <w:p w14:paraId="2374DF02" w14:textId="2CE8667B" w:rsidR="005B53BB" w:rsidRDefault="005B53BB" w:rsidP="005B53BB">
      <w:pPr>
        <w:spacing w:after="0"/>
        <w:jc w:val="center"/>
        <w:rPr>
          <w:b/>
        </w:rPr>
      </w:pPr>
      <w:r>
        <w:rPr>
          <w:b/>
        </w:rPr>
        <w:t xml:space="preserve">512.245.2592 School of Social Work </w:t>
      </w:r>
    </w:p>
    <w:p w14:paraId="0EB3E898" w14:textId="3AD2266D" w:rsidR="00E32F1B" w:rsidRDefault="00E32F1B" w:rsidP="00D75C3C">
      <w:pPr>
        <w:spacing w:after="0"/>
        <w:rPr>
          <w:b/>
        </w:rPr>
      </w:pPr>
    </w:p>
    <w:p w14:paraId="2B18EE01" w14:textId="4833876E" w:rsidR="00E32F1B" w:rsidRDefault="00E32F1B" w:rsidP="005B53BB">
      <w:pPr>
        <w:spacing w:after="0"/>
        <w:jc w:val="center"/>
        <w:rPr>
          <w:b/>
        </w:rPr>
      </w:pPr>
      <w:r>
        <w:rPr>
          <w:b/>
        </w:rPr>
        <w:t>Director of Field Education – Dr. Tozi Gutierrez, LMSW</w:t>
      </w:r>
    </w:p>
    <w:p w14:paraId="7BDF6EE2" w14:textId="21FA8484" w:rsidR="005B53BB" w:rsidRDefault="00A31E1A" w:rsidP="005B53BB">
      <w:pPr>
        <w:spacing w:after="0"/>
        <w:jc w:val="center"/>
        <w:rPr>
          <w:b/>
        </w:rPr>
      </w:pPr>
      <w:hyperlink r:id="rId9" w:history="1">
        <w:r w:rsidR="005B53BB" w:rsidRPr="00B226CF">
          <w:rPr>
            <w:rStyle w:val="Hyperlink"/>
            <w:b/>
          </w:rPr>
          <w:t>t_g77@txstate.edu</w:t>
        </w:r>
      </w:hyperlink>
    </w:p>
    <w:p w14:paraId="6BE8F03A" w14:textId="77777777" w:rsidR="005B53BB" w:rsidRDefault="005B53BB" w:rsidP="005B53BB">
      <w:pPr>
        <w:spacing w:after="0"/>
        <w:jc w:val="center"/>
        <w:rPr>
          <w:b/>
        </w:rPr>
      </w:pPr>
    </w:p>
    <w:p w14:paraId="4736C6E7" w14:textId="3A16BEC4" w:rsidR="00E32F1B" w:rsidRDefault="00E32F1B" w:rsidP="005B53BB">
      <w:pPr>
        <w:spacing w:after="0"/>
        <w:jc w:val="center"/>
        <w:rPr>
          <w:b/>
        </w:rPr>
      </w:pPr>
      <w:r>
        <w:rPr>
          <w:b/>
        </w:rPr>
        <w:t xml:space="preserve">Assistant Director of Field Education – Mr. R. Stephen </w:t>
      </w:r>
      <w:proofErr w:type="spellStart"/>
      <w:r>
        <w:rPr>
          <w:b/>
        </w:rPr>
        <w:t>Medel</w:t>
      </w:r>
      <w:proofErr w:type="spellEnd"/>
      <w:r>
        <w:rPr>
          <w:b/>
        </w:rPr>
        <w:t>, LMSW</w:t>
      </w:r>
    </w:p>
    <w:p w14:paraId="15A138D3" w14:textId="391EF949" w:rsidR="00E5175D" w:rsidRDefault="00E5175D" w:rsidP="005B53BB">
      <w:pPr>
        <w:spacing w:after="0"/>
        <w:jc w:val="center"/>
        <w:rPr>
          <w:b/>
        </w:rPr>
      </w:pPr>
      <w:r>
        <w:rPr>
          <w:b/>
        </w:rPr>
        <w:t>MSW Coordinator</w:t>
      </w:r>
    </w:p>
    <w:p w14:paraId="488D3D7A" w14:textId="5E9D1D52" w:rsidR="005B53BB" w:rsidRDefault="00A31E1A" w:rsidP="005B53BB">
      <w:pPr>
        <w:spacing w:after="0"/>
        <w:jc w:val="center"/>
        <w:rPr>
          <w:b/>
        </w:rPr>
      </w:pPr>
      <w:hyperlink r:id="rId10" w:history="1">
        <w:r w:rsidR="005B53BB" w:rsidRPr="00B226CF">
          <w:rPr>
            <w:rStyle w:val="Hyperlink"/>
            <w:b/>
          </w:rPr>
          <w:t>Stephen.medel@txstate.ed</w:t>
        </w:r>
      </w:hyperlink>
    </w:p>
    <w:p w14:paraId="3539042A" w14:textId="77777777" w:rsidR="005B53BB" w:rsidRDefault="005B53BB" w:rsidP="005B53BB">
      <w:pPr>
        <w:spacing w:after="0"/>
        <w:jc w:val="center"/>
        <w:rPr>
          <w:b/>
        </w:rPr>
      </w:pPr>
    </w:p>
    <w:p w14:paraId="6EBB10B6" w14:textId="3A7BCD77" w:rsidR="00E32F1B" w:rsidRDefault="00E32F1B" w:rsidP="005B53BB">
      <w:pPr>
        <w:spacing w:after="0"/>
        <w:jc w:val="center"/>
        <w:rPr>
          <w:b/>
        </w:rPr>
      </w:pPr>
      <w:r>
        <w:rPr>
          <w:b/>
        </w:rPr>
        <w:t>Field Education Advisor – Ms. Val Gomez, LMSW</w:t>
      </w:r>
    </w:p>
    <w:p w14:paraId="3A86199C" w14:textId="3FD6453A" w:rsidR="00E5175D" w:rsidRDefault="00E5175D" w:rsidP="005B53BB">
      <w:pPr>
        <w:spacing w:after="0"/>
        <w:jc w:val="center"/>
        <w:rPr>
          <w:b/>
        </w:rPr>
      </w:pPr>
      <w:r>
        <w:rPr>
          <w:b/>
        </w:rPr>
        <w:t>BSW Coordinator</w:t>
      </w:r>
    </w:p>
    <w:p w14:paraId="739B11F9" w14:textId="5A4B705A" w:rsidR="005B53BB" w:rsidRDefault="00A31E1A" w:rsidP="005B53BB">
      <w:pPr>
        <w:spacing w:after="0"/>
        <w:jc w:val="center"/>
        <w:rPr>
          <w:rStyle w:val="Hyperlink"/>
          <w:b/>
        </w:rPr>
      </w:pPr>
      <w:hyperlink r:id="rId11" w:history="1">
        <w:r w:rsidR="005B53BB" w:rsidRPr="00B226CF">
          <w:rPr>
            <w:rStyle w:val="Hyperlink"/>
            <w:b/>
          </w:rPr>
          <w:t>vg1059@txstate.edu</w:t>
        </w:r>
      </w:hyperlink>
    </w:p>
    <w:p w14:paraId="302EA990" w14:textId="5A88EF7B" w:rsidR="0028422D" w:rsidRDefault="0028422D" w:rsidP="0028422D">
      <w:pPr>
        <w:spacing w:after="0"/>
        <w:rPr>
          <w:b/>
        </w:rPr>
      </w:pPr>
      <w:bookmarkStart w:id="0" w:name="_GoBack"/>
      <w:bookmarkEnd w:id="0"/>
    </w:p>
    <w:p w14:paraId="1298439F" w14:textId="2AB50511" w:rsidR="005B53BB" w:rsidRDefault="0028422D" w:rsidP="005B53BB">
      <w:pPr>
        <w:spacing w:after="0"/>
        <w:jc w:val="center"/>
        <w:rPr>
          <w:b/>
        </w:rPr>
      </w:pPr>
      <w:r>
        <w:rPr>
          <w:b/>
        </w:rPr>
        <w:t xml:space="preserve">Field Liaison – Michael </w:t>
      </w:r>
      <w:proofErr w:type="spellStart"/>
      <w:proofErr w:type="gramStart"/>
      <w:r>
        <w:rPr>
          <w:b/>
        </w:rPr>
        <w:t>Gianotti</w:t>
      </w:r>
      <w:proofErr w:type="spellEnd"/>
      <w:r>
        <w:rPr>
          <w:b/>
        </w:rPr>
        <w:t xml:space="preserve">,  </w:t>
      </w:r>
      <w:r w:rsidR="007275B2">
        <w:rPr>
          <w:b/>
        </w:rPr>
        <w:t>LMSW</w:t>
      </w:r>
      <w:proofErr w:type="gramEnd"/>
      <w:r w:rsidR="007275B2">
        <w:rPr>
          <w:b/>
        </w:rPr>
        <w:t>-IPR, ACSW</w:t>
      </w:r>
    </w:p>
    <w:p w14:paraId="7D9022B5" w14:textId="3E74F7AA" w:rsidR="007275B2" w:rsidRDefault="007275B2" w:rsidP="005B53BB">
      <w:pPr>
        <w:spacing w:after="0"/>
        <w:jc w:val="center"/>
        <w:rPr>
          <w:b/>
        </w:rPr>
      </w:pPr>
      <w:hyperlink r:id="rId12" w:history="1">
        <w:r w:rsidRPr="006D6D69">
          <w:rPr>
            <w:rStyle w:val="Hyperlink"/>
            <w:b/>
          </w:rPr>
          <w:t>Mg1024@txstate.edu</w:t>
        </w:r>
      </w:hyperlink>
    </w:p>
    <w:p w14:paraId="157E27D1" w14:textId="77777777" w:rsidR="0028422D" w:rsidRDefault="0028422D" w:rsidP="005B53BB">
      <w:pPr>
        <w:spacing w:after="0"/>
        <w:jc w:val="center"/>
        <w:rPr>
          <w:b/>
        </w:rPr>
      </w:pPr>
    </w:p>
    <w:p w14:paraId="54C5C023" w14:textId="7A577D72" w:rsidR="00E32F1B" w:rsidRDefault="00E32F1B" w:rsidP="005B53BB">
      <w:pPr>
        <w:spacing w:after="0"/>
        <w:jc w:val="center"/>
        <w:rPr>
          <w:b/>
        </w:rPr>
      </w:pPr>
      <w:r>
        <w:rPr>
          <w:b/>
        </w:rPr>
        <w:t>Field Education Advisor – Mr. Abel Rodriguez, LCSW</w:t>
      </w:r>
      <w:r w:rsidR="005B53BB">
        <w:rPr>
          <w:b/>
        </w:rPr>
        <w:t>, LCDC</w:t>
      </w:r>
    </w:p>
    <w:p w14:paraId="097482BE" w14:textId="33690BC7" w:rsidR="005B53BB" w:rsidRDefault="00A31E1A" w:rsidP="005B53BB">
      <w:pPr>
        <w:spacing w:after="0"/>
        <w:jc w:val="center"/>
        <w:rPr>
          <w:b/>
        </w:rPr>
      </w:pPr>
      <w:hyperlink r:id="rId13" w:history="1">
        <w:r w:rsidR="005B53BB" w:rsidRPr="00B226CF">
          <w:rPr>
            <w:rStyle w:val="Hyperlink"/>
            <w:b/>
          </w:rPr>
          <w:t>ar1338@txstate.edu</w:t>
        </w:r>
      </w:hyperlink>
    </w:p>
    <w:p w14:paraId="5FF58FEE" w14:textId="2019F4FE" w:rsidR="005B53BB" w:rsidRDefault="005B53BB" w:rsidP="005B53BB">
      <w:pPr>
        <w:spacing w:after="0"/>
        <w:jc w:val="center"/>
        <w:rPr>
          <w:b/>
        </w:rPr>
      </w:pPr>
    </w:p>
    <w:p w14:paraId="1ED88679" w14:textId="39B53684" w:rsidR="005B53BB" w:rsidRDefault="005B53BB" w:rsidP="005B53BB">
      <w:pPr>
        <w:spacing w:after="0"/>
        <w:jc w:val="center"/>
        <w:rPr>
          <w:b/>
        </w:rPr>
      </w:pPr>
      <w:r>
        <w:rPr>
          <w:b/>
        </w:rPr>
        <w:t>Field Education Advisor – Kym Owens, LCSW</w:t>
      </w:r>
    </w:p>
    <w:p w14:paraId="77F94628" w14:textId="1A72B81D" w:rsidR="005B53BB" w:rsidRDefault="00A31E1A" w:rsidP="005B53BB">
      <w:pPr>
        <w:spacing w:after="0"/>
        <w:jc w:val="center"/>
        <w:rPr>
          <w:b/>
        </w:rPr>
      </w:pPr>
      <w:hyperlink r:id="rId14" w:history="1">
        <w:r w:rsidR="005B53BB" w:rsidRPr="00B226CF">
          <w:rPr>
            <w:rStyle w:val="Hyperlink"/>
            <w:b/>
          </w:rPr>
          <w:t>Kjo25@txstate.edu</w:t>
        </w:r>
      </w:hyperlink>
    </w:p>
    <w:p w14:paraId="036739DC" w14:textId="22423F34" w:rsidR="005B53BB" w:rsidRDefault="005B53BB" w:rsidP="005B53BB">
      <w:pPr>
        <w:spacing w:after="0"/>
        <w:jc w:val="center"/>
        <w:rPr>
          <w:b/>
        </w:rPr>
      </w:pPr>
    </w:p>
    <w:p w14:paraId="627F7D76" w14:textId="1BE404B1" w:rsidR="005B53BB" w:rsidRDefault="005B53BB" w:rsidP="005B53BB">
      <w:pPr>
        <w:spacing w:after="0"/>
        <w:jc w:val="center"/>
        <w:rPr>
          <w:b/>
        </w:rPr>
      </w:pPr>
      <w:r>
        <w:rPr>
          <w:b/>
        </w:rPr>
        <w:t xml:space="preserve">Field Education Advisor – Ellen Ostergren, </w:t>
      </w:r>
      <w:r w:rsidR="00E5175D">
        <w:rPr>
          <w:b/>
        </w:rPr>
        <w:t>LCSW</w:t>
      </w:r>
    </w:p>
    <w:p w14:paraId="6E3BAF12" w14:textId="2C1119B0" w:rsidR="00E5175D" w:rsidRDefault="00A31E1A" w:rsidP="005B53BB">
      <w:pPr>
        <w:spacing w:after="0"/>
        <w:jc w:val="center"/>
        <w:rPr>
          <w:b/>
        </w:rPr>
      </w:pPr>
      <w:hyperlink r:id="rId15" w:history="1">
        <w:r w:rsidR="00E5175D" w:rsidRPr="00B226CF">
          <w:rPr>
            <w:rStyle w:val="Hyperlink"/>
            <w:b/>
          </w:rPr>
          <w:t>e_o166@txstate.edu</w:t>
        </w:r>
      </w:hyperlink>
    </w:p>
    <w:p w14:paraId="3F7F9064" w14:textId="77777777" w:rsidR="00E5175D" w:rsidRDefault="00E5175D" w:rsidP="005B53BB">
      <w:pPr>
        <w:spacing w:after="0"/>
        <w:jc w:val="center"/>
        <w:rPr>
          <w:b/>
        </w:rPr>
      </w:pPr>
    </w:p>
    <w:p w14:paraId="758F3FFA" w14:textId="77777777" w:rsidR="005B53BB" w:rsidRDefault="005B53BB" w:rsidP="005B53BB">
      <w:pPr>
        <w:spacing w:after="0"/>
        <w:jc w:val="center"/>
        <w:rPr>
          <w:b/>
        </w:rPr>
      </w:pPr>
    </w:p>
    <w:p w14:paraId="146E41BD" w14:textId="334EF0AC" w:rsidR="00E32F1B" w:rsidRDefault="00E32F1B" w:rsidP="00D75C3C">
      <w:pPr>
        <w:spacing w:after="0"/>
      </w:pPr>
      <w:r>
        <w:t xml:space="preserve"> </w:t>
      </w:r>
    </w:p>
    <w:p w14:paraId="597C4345" w14:textId="77777777" w:rsidR="00E32F1B" w:rsidRPr="005B3131" w:rsidRDefault="00E32F1B" w:rsidP="00D75C3C">
      <w:pPr>
        <w:spacing w:after="0"/>
      </w:pPr>
    </w:p>
    <w:sectPr w:rsidR="00E32F1B" w:rsidRPr="005B3131" w:rsidSect="008F2FCF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C5979" w14:textId="77777777" w:rsidR="00A31E1A" w:rsidRDefault="00A31E1A" w:rsidP="00D75C3C">
      <w:pPr>
        <w:spacing w:after="0" w:line="240" w:lineRule="auto"/>
      </w:pPr>
      <w:r>
        <w:separator/>
      </w:r>
    </w:p>
  </w:endnote>
  <w:endnote w:type="continuationSeparator" w:id="0">
    <w:p w14:paraId="71AB291E" w14:textId="77777777" w:rsidR="00A31E1A" w:rsidRDefault="00A31E1A" w:rsidP="00D7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lawik">
    <w:altName w:val="Arial"/>
    <w:charset w:val="00"/>
    <w:family w:val="swiss"/>
    <w:pitch w:val="variable"/>
    <w:sig w:usb0="00000007" w:usb1="00000000" w:usb2="00000000" w:usb3="00000000" w:csb0="00000093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804F6" w14:textId="5BE646B2" w:rsidR="00E32F1B" w:rsidRDefault="00E32F1B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56338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14:paraId="0F8399F1" w14:textId="77777777" w:rsidR="00D75C3C" w:rsidRDefault="00D75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D28B8" w14:textId="77777777" w:rsidR="00A31E1A" w:rsidRDefault="00A31E1A" w:rsidP="00D75C3C">
      <w:pPr>
        <w:spacing w:after="0" w:line="240" w:lineRule="auto"/>
      </w:pPr>
      <w:r>
        <w:separator/>
      </w:r>
    </w:p>
  </w:footnote>
  <w:footnote w:type="continuationSeparator" w:id="0">
    <w:p w14:paraId="7FE948C3" w14:textId="77777777" w:rsidR="00A31E1A" w:rsidRDefault="00A31E1A" w:rsidP="00D75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54AC6"/>
    <w:multiLevelType w:val="hybridMultilevel"/>
    <w:tmpl w:val="C346F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20EAE"/>
    <w:multiLevelType w:val="hybridMultilevel"/>
    <w:tmpl w:val="0180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75F34"/>
    <w:multiLevelType w:val="hybridMultilevel"/>
    <w:tmpl w:val="95D69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533"/>
    <w:rsid w:val="00083A78"/>
    <w:rsid w:val="000C3F34"/>
    <w:rsid w:val="0028422D"/>
    <w:rsid w:val="002A4DFB"/>
    <w:rsid w:val="002D1795"/>
    <w:rsid w:val="00387F8F"/>
    <w:rsid w:val="003A1F55"/>
    <w:rsid w:val="00480DD7"/>
    <w:rsid w:val="004D2232"/>
    <w:rsid w:val="004E69AC"/>
    <w:rsid w:val="005049A8"/>
    <w:rsid w:val="005374A1"/>
    <w:rsid w:val="00556338"/>
    <w:rsid w:val="0058020A"/>
    <w:rsid w:val="005856AC"/>
    <w:rsid w:val="005B3131"/>
    <w:rsid w:val="005B53BB"/>
    <w:rsid w:val="005B6EBF"/>
    <w:rsid w:val="00610B92"/>
    <w:rsid w:val="006523A9"/>
    <w:rsid w:val="006B744A"/>
    <w:rsid w:val="00700B89"/>
    <w:rsid w:val="00712209"/>
    <w:rsid w:val="007275B2"/>
    <w:rsid w:val="007528B4"/>
    <w:rsid w:val="007818A1"/>
    <w:rsid w:val="007B165E"/>
    <w:rsid w:val="007C1CD9"/>
    <w:rsid w:val="007D3E1A"/>
    <w:rsid w:val="008D1A3D"/>
    <w:rsid w:val="008F2FCF"/>
    <w:rsid w:val="00984F16"/>
    <w:rsid w:val="00993E15"/>
    <w:rsid w:val="00A11951"/>
    <w:rsid w:val="00A31E1A"/>
    <w:rsid w:val="00A93336"/>
    <w:rsid w:val="00AC7BE2"/>
    <w:rsid w:val="00AE2DAF"/>
    <w:rsid w:val="00B61DA4"/>
    <w:rsid w:val="00B75DF5"/>
    <w:rsid w:val="00C03494"/>
    <w:rsid w:val="00C92533"/>
    <w:rsid w:val="00D47371"/>
    <w:rsid w:val="00D75C3C"/>
    <w:rsid w:val="00DE34DC"/>
    <w:rsid w:val="00E32F1B"/>
    <w:rsid w:val="00E5175D"/>
    <w:rsid w:val="00E57F1A"/>
    <w:rsid w:val="00F1223E"/>
    <w:rsid w:val="00FD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E7F7D"/>
  <w15:docId w15:val="{04DBF2A9-73E4-4D57-939C-84591F86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3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933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7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C3C"/>
  </w:style>
  <w:style w:type="paragraph" w:styleId="Footer">
    <w:name w:val="footer"/>
    <w:basedOn w:val="Normal"/>
    <w:link w:val="FooterChar"/>
    <w:uiPriority w:val="99"/>
    <w:unhideWhenUsed/>
    <w:rsid w:val="00D7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C3C"/>
  </w:style>
  <w:style w:type="character" w:styleId="Hyperlink">
    <w:name w:val="Hyperlink"/>
    <w:basedOn w:val="DefaultParagraphFont"/>
    <w:uiPriority w:val="99"/>
    <w:unhideWhenUsed/>
    <w:rsid w:val="00D75C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C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A7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27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Field@txstate.edu" TargetMode="External"/><Relationship Id="rId13" Type="http://schemas.openxmlformats.org/officeDocument/2006/relationships/hyperlink" Target="mailto:ar1338@txstate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g1024@txstate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g1059@txstate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_o166@txstate.edu" TargetMode="External"/><Relationship Id="rId10" Type="http://schemas.openxmlformats.org/officeDocument/2006/relationships/hyperlink" Target="mailto:Stephen.medel@txstate.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_g77@txstate.edu" TargetMode="External"/><Relationship Id="rId14" Type="http://schemas.openxmlformats.org/officeDocument/2006/relationships/hyperlink" Target="mailto:Kjo25@tx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Tozi</dc:creator>
  <cp:lastModifiedBy> </cp:lastModifiedBy>
  <cp:revision>2</cp:revision>
  <cp:lastPrinted>2017-02-14T15:33:00Z</cp:lastPrinted>
  <dcterms:created xsi:type="dcterms:W3CDTF">2019-02-12T15:43:00Z</dcterms:created>
  <dcterms:modified xsi:type="dcterms:W3CDTF">2019-02-12T15:43:00Z</dcterms:modified>
</cp:coreProperties>
</file>