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E77E4" w14:textId="77777777" w:rsidR="009E6F75" w:rsidRPr="00EE1C1D" w:rsidRDefault="009E6F75" w:rsidP="009E6F75">
      <w:pPr>
        <w:pStyle w:val="Title"/>
        <w:spacing w:before="0" w:beforeAutospacing="0" w:after="0" w:afterAutospacing="0"/>
        <w:jc w:val="center"/>
        <w:rPr>
          <w:rFonts w:asciiTheme="majorHAnsi" w:hAnsiTheme="majorHAnsi"/>
          <w:b/>
          <w:sz w:val="20"/>
        </w:rPr>
      </w:pPr>
      <w:r w:rsidRPr="00EE1C1D">
        <w:rPr>
          <w:rFonts w:asciiTheme="majorHAnsi" w:hAnsiTheme="majorHAnsi"/>
          <w:b/>
          <w:sz w:val="20"/>
        </w:rPr>
        <w:t>CALL FOR PROPOSALS</w:t>
      </w:r>
    </w:p>
    <w:p w14:paraId="4EDA37E0" w14:textId="77777777" w:rsidR="009E6F75" w:rsidRPr="00EE1C1D" w:rsidRDefault="009E6F75" w:rsidP="007761F1">
      <w:pPr>
        <w:tabs>
          <w:tab w:val="left" w:pos="369"/>
        </w:tabs>
        <w:jc w:val="both"/>
        <w:rPr>
          <w:rFonts w:asciiTheme="majorHAnsi" w:hAnsiTheme="majorHAnsi"/>
          <w:sz w:val="20"/>
        </w:rPr>
      </w:pPr>
      <w:r w:rsidRPr="00EE1C1D">
        <w:rPr>
          <w:rFonts w:asciiTheme="majorHAnsi" w:hAnsiTheme="majorHAnsi"/>
          <w:sz w:val="20"/>
        </w:rPr>
        <w:t> </w:t>
      </w:r>
    </w:p>
    <w:p w14:paraId="69D5E4C1" w14:textId="77777777" w:rsidR="00612699" w:rsidRPr="00EE1C1D" w:rsidRDefault="00612699" w:rsidP="00612699">
      <w:pPr>
        <w:jc w:val="both"/>
        <w:rPr>
          <w:rFonts w:asciiTheme="majorHAnsi" w:hAnsiTheme="majorHAnsi"/>
          <w:sz w:val="20"/>
        </w:rPr>
      </w:pPr>
    </w:p>
    <w:p w14:paraId="6E9E3CCD" w14:textId="20AAC70D" w:rsidR="009E6F75" w:rsidRPr="00EE1C1D" w:rsidRDefault="009E6F75" w:rsidP="00612699">
      <w:pPr>
        <w:jc w:val="both"/>
        <w:rPr>
          <w:rFonts w:asciiTheme="majorHAnsi" w:hAnsiTheme="majorHAnsi"/>
          <w:sz w:val="20"/>
        </w:rPr>
      </w:pPr>
      <w:r w:rsidRPr="00EE1C1D">
        <w:rPr>
          <w:rFonts w:asciiTheme="majorHAnsi" w:hAnsiTheme="majorHAnsi"/>
          <w:sz w:val="20"/>
        </w:rPr>
        <w:t>TO:</w:t>
      </w:r>
      <w:r w:rsidRPr="00EE1C1D">
        <w:rPr>
          <w:rFonts w:asciiTheme="majorHAnsi" w:hAnsiTheme="majorHAnsi"/>
          <w:sz w:val="20"/>
        </w:rPr>
        <w:tab/>
      </w:r>
      <w:r w:rsidR="00612699" w:rsidRPr="00EE1C1D">
        <w:rPr>
          <w:rFonts w:asciiTheme="majorHAnsi" w:hAnsiTheme="majorHAnsi"/>
          <w:sz w:val="20"/>
        </w:rPr>
        <w:t xml:space="preserve">  </w:t>
      </w:r>
      <w:r w:rsidR="00EE1C1D">
        <w:rPr>
          <w:rFonts w:asciiTheme="majorHAnsi" w:hAnsiTheme="majorHAnsi"/>
          <w:sz w:val="20"/>
        </w:rPr>
        <w:tab/>
      </w:r>
      <w:r w:rsidRPr="00EE1C1D">
        <w:rPr>
          <w:rFonts w:asciiTheme="majorHAnsi" w:hAnsiTheme="majorHAnsi"/>
          <w:sz w:val="20"/>
        </w:rPr>
        <w:t>The Texas State University Community</w:t>
      </w:r>
    </w:p>
    <w:p w14:paraId="478F7949" w14:textId="77777777" w:rsidR="009E6F75" w:rsidRPr="00EE1C1D" w:rsidRDefault="009E6F75" w:rsidP="007761F1">
      <w:pPr>
        <w:tabs>
          <w:tab w:val="left" w:pos="369"/>
          <w:tab w:val="left" w:pos="1080"/>
        </w:tabs>
        <w:jc w:val="both"/>
        <w:rPr>
          <w:rFonts w:asciiTheme="majorHAnsi" w:hAnsiTheme="majorHAnsi"/>
          <w:sz w:val="20"/>
        </w:rPr>
      </w:pPr>
    </w:p>
    <w:p w14:paraId="5EBE7232" w14:textId="3CC3EC2F" w:rsidR="009E6F75" w:rsidRPr="00EE1C1D" w:rsidRDefault="009E6F75" w:rsidP="00EE1C1D">
      <w:pPr>
        <w:tabs>
          <w:tab w:val="left" w:pos="720"/>
        </w:tabs>
        <w:jc w:val="both"/>
        <w:rPr>
          <w:rFonts w:asciiTheme="majorHAnsi" w:hAnsiTheme="majorHAnsi"/>
          <w:sz w:val="20"/>
        </w:rPr>
      </w:pPr>
      <w:r w:rsidRPr="00EE1C1D">
        <w:rPr>
          <w:rFonts w:asciiTheme="majorHAnsi" w:hAnsiTheme="majorHAnsi"/>
          <w:sz w:val="20"/>
        </w:rPr>
        <w:t>FROM:</w:t>
      </w:r>
      <w:r w:rsidRPr="00EE1C1D">
        <w:rPr>
          <w:rFonts w:asciiTheme="majorHAnsi" w:hAnsiTheme="majorHAnsi"/>
          <w:sz w:val="20"/>
        </w:rPr>
        <w:tab/>
        <w:t>Roger Colombik, Chair</w:t>
      </w:r>
      <w:r w:rsidR="00612699" w:rsidRPr="00EE1C1D">
        <w:rPr>
          <w:rFonts w:asciiTheme="majorHAnsi" w:hAnsiTheme="majorHAnsi"/>
          <w:sz w:val="20"/>
        </w:rPr>
        <w:t>, U</w:t>
      </w:r>
      <w:r w:rsidRPr="00EE1C1D">
        <w:rPr>
          <w:rFonts w:asciiTheme="majorHAnsi" w:hAnsiTheme="majorHAnsi"/>
          <w:sz w:val="20"/>
        </w:rPr>
        <w:t>niversity Lecturers Committee</w:t>
      </w:r>
    </w:p>
    <w:p w14:paraId="4B2FC60D" w14:textId="77777777" w:rsidR="009E6F75" w:rsidRPr="00EE1C1D" w:rsidRDefault="009E6F75" w:rsidP="007761F1">
      <w:pPr>
        <w:tabs>
          <w:tab w:val="left" w:pos="369"/>
          <w:tab w:val="left" w:pos="1080"/>
        </w:tabs>
        <w:jc w:val="both"/>
        <w:rPr>
          <w:rFonts w:asciiTheme="majorHAnsi" w:hAnsiTheme="majorHAnsi"/>
          <w:sz w:val="20"/>
        </w:rPr>
      </w:pPr>
      <w:r w:rsidRPr="00EE1C1D">
        <w:rPr>
          <w:rFonts w:asciiTheme="majorHAnsi" w:hAnsiTheme="majorHAnsi"/>
          <w:sz w:val="20"/>
        </w:rPr>
        <w:t> </w:t>
      </w:r>
    </w:p>
    <w:p w14:paraId="02CDAB0E" w14:textId="7742DBB1" w:rsidR="009E6F75" w:rsidRPr="00EE1C1D" w:rsidRDefault="009E6F75" w:rsidP="00612699">
      <w:pPr>
        <w:jc w:val="both"/>
        <w:rPr>
          <w:rFonts w:asciiTheme="majorHAnsi" w:hAnsiTheme="majorHAnsi"/>
          <w:sz w:val="20"/>
        </w:rPr>
      </w:pPr>
      <w:r w:rsidRPr="00EE1C1D">
        <w:rPr>
          <w:rFonts w:asciiTheme="majorHAnsi" w:hAnsiTheme="majorHAnsi"/>
          <w:sz w:val="20"/>
        </w:rPr>
        <w:t>DATE:</w:t>
      </w:r>
      <w:r w:rsidR="001A0C5F" w:rsidRPr="00EE1C1D">
        <w:rPr>
          <w:rFonts w:asciiTheme="majorHAnsi" w:hAnsiTheme="majorHAnsi"/>
          <w:sz w:val="20"/>
        </w:rPr>
        <w:t xml:space="preserve"> </w:t>
      </w:r>
      <w:r w:rsidR="00612699" w:rsidRPr="00EE1C1D">
        <w:rPr>
          <w:rFonts w:asciiTheme="majorHAnsi" w:hAnsiTheme="majorHAnsi"/>
          <w:sz w:val="20"/>
        </w:rPr>
        <w:t xml:space="preserve"> </w:t>
      </w:r>
      <w:r w:rsidRPr="00EE1C1D">
        <w:rPr>
          <w:rFonts w:asciiTheme="majorHAnsi" w:hAnsiTheme="majorHAnsi"/>
          <w:sz w:val="20"/>
        </w:rPr>
        <w:tab/>
      </w:r>
      <w:r w:rsidRPr="00EE1C1D">
        <w:rPr>
          <w:rFonts w:asciiTheme="majorHAnsi" w:hAnsiTheme="majorHAnsi"/>
          <w:sz w:val="20"/>
          <w:highlight w:val="yellow"/>
        </w:rPr>
        <w:t xml:space="preserve">November </w:t>
      </w:r>
      <w:r w:rsidR="00AF0AE6" w:rsidRPr="00EE1C1D">
        <w:rPr>
          <w:rFonts w:asciiTheme="majorHAnsi" w:hAnsiTheme="majorHAnsi"/>
          <w:sz w:val="20"/>
          <w:highlight w:val="yellow"/>
        </w:rPr>
        <w:t>23</w:t>
      </w:r>
      <w:r w:rsidRPr="00EE1C1D">
        <w:rPr>
          <w:rFonts w:asciiTheme="majorHAnsi" w:hAnsiTheme="majorHAnsi"/>
          <w:sz w:val="20"/>
          <w:highlight w:val="yellow"/>
        </w:rPr>
        <w:t>, 201</w:t>
      </w:r>
      <w:r w:rsidR="006804EB" w:rsidRPr="00EE1C1D">
        <w:rPr>
          <w:rFonts w:asciiTheme="majorHAnsi" w:hAnsiTheme="majorHAnsi"/>
          <w:sz w:val="20"/>
          <w:highlight w:val="yellow"/>
        </w:rPr>
        <w:t>5</w:t>
      </w:r>
    </w:p>
    <w:p w14:paraId="2727F2C2" w14:textId="77777777" w:rsidR="009E6F75" w:rsidRPr="00EE1C1D" w:rsidRDefault="009E6F75" w:rsidP="007761F1">
      <w:pPr>
        <w:tabs>
          <w:tab w:val="left" w:pos="369"/>
          <w:tab w:val="left" w:pos="1080"/>
        </w:tabs>
        <w:jc w:val="both"/>
        <w:rPr>
          <w:rFonts w:asciiTheme="majorHAnsi" w:hAnsiTheme="majorHAnsi"/>
          <w:sz w:val="20"/>
        </w:rPr>
      </w:pPr>
      <w:r w:rsidRPr="00EE1C1D">
        <w:rPr>
          <w:rFonts w:asciiTheme="majorHAnsi" w:hAnsiTheme="majorHAnsi"/>
          <w:sz w:val="20"/>
        </w:rPr>
        <w:t> </w:t>
      </w:r>
    </w:p>
    <w:p w14:paraId="77ED9D71" w14:textId="2003E4B3" w:rsidR="009E6F75" w:rsidRPr="00EE1C1D" w:rsidRDefault="009E6F75" w:rsidP="00612699">
      <w:pPr>
        <w:jc w:val="both"/>
        <w:rPr>
          <w:rFonts w:asciiTheme="majorHAnsi" w:hAnsiTheme="majorHAnsi"/>
          <w:b/>
          <w:sz w:val="20"/>
        </w:rPr>
      </w:pPr>
      <w:r w:rsidRPr="00EE1C1D">
        <w:rPr>
          <w:rFonts w:asciiTheme="majorHAnsi" w:hAnsiTheme="majorHAnsi"/>
          <w:sz w:val="20"/>
        </w:rPr>
        <w:t>RE:</w:t>
      </w:r>
      <w:r w:rsidRPr="00EE1C1D">
        <w:rPr>
          <w:rFonts w:asciiTheme="majorHAnsi" w:hAnsiTheme="majorHAnsi"/>
          <w:sz w:val="20"/>
        </w:rPr>
        <w:tab/>
      </w:r>
      <w:r w:rsidR="00612699" w:rsidRPr="00EE1C1D">
        <w:rPr>
          <w:rFonts w:asciiTheme="majorHAnsi" w:hAnsiTheme="majorHAnsi"/>
          <w:sz w:val="20"/>
        </w:rPr>
        <w:t xml:space="preserve">  </w:t>
      </w:r>
      <w:r w:rsidRPr="00EE1C1D">
        <w:rPr>
          <w:rFonts w:asciiTheme="majorHAnsi" w:hAnsiTheme="majorHAnsi"/>
          <w:sz w:val="20"/>
        </w:rPr>
        <w:t xml:space="preserve">Invitation to Submit Proposals to Sponsor Guest Lecturers for </w:t>
      </w:r>
      <w:r w:rsidRPr="00EE1C1D">
        <w:rPr>
          <w:rFonts w:asciiTheme="majorHAnsi" w:hAnsiTheme="majorHAnsi"/>
          <w:b/>
          <w:sz w:val="20"/>
        </w:rPr>
        <w:t>Fall 201</w:t>
      </w:r>
      <w:r w:rsidR="006804EB" w:rsidRPr="00EE1C1D">
        <w:rPr>
          <w:rFonts w:asciiTheme="majorHAnsi" w:hAnsiTheme="majorHAnsi"/>
          <w:b/>
          <w:sz w:val="20"/>
        </w:rPr>
        <w:t>6</w:t>
      </w:r>
      <w:r w:rsidRPr="00EE1C1D">
        <w:rPr>
          <w:rFonts w:asciiTheme="majorHAnsi" w:hAnsiTheme="majorHAnsi"/>
          <w:b/>
          <w:sz w:val="20"/>
        </w:rPr>
        <w:t xml:space="preserve"> and Spring 201</w:t>
      </w:r>
      <w:r w:rsidR="006804EB" w:rsidRPr="00EE1C1D">
        <w:rPr>
          <w:rFonts w:asciiTheme="majorHAnsi" w:hAnsiTheme="majorHAnsi"/>
          <w:b/>
          <w:sz w:val="20"/>
        </w:rPr>
        <w:t>7</w:t>
      </w:r>
    </w:p>
    <w:p w14:paraId="71BDE12C" w14:textId="77777777" w:rsidR="009E6F75" w:rsidRPr="00EE1C1D" w:rsidRDefault="009E6F75" w:rsidP="009E6F75">
      <w:pPr>
        <w:pStyle w:val="BodyText"/>
        <w:spacing w:before="0" w:beforeAutospacing="0" w:after="0" w:afterAutospacing="0"/>
        <w:rPr>
          <w:rFonts w:asciiTheme="majorHAnsi" w:hAnsiTheme="majorHAnsi"/>
          <w:sz w:val="20"/>
        </w:rPr>
      </w:pPr>
    </w:p>
    <w:p w14:paraId="1C744F32" w14:textId="031DC292" w:rsidR="009E6F75" w:rsidRPr="00EE1C1D" w:rsidRDefault="009E6F75" w:rsidP="009E6F75">
      <w:pPr>
        <w:pStyle w:val="BodyText"/>
        <w:spacing w:before="0" w:beforeAutospacing="0" w:after="0" w:afterAutospacing="0"/>
        <w:rPr>
          <w:rFonts w:asciiTheme="majorHAnsi" w:hAnsiTheme="majorHAnsi"/>
          <w:sz w:val="20"/>
        </w:rPr>
      </w:pPr>
      <w:r w:rsidRPr="00EE1C1D">
        <w:rPr>
          <w:rFonts w:asciiTheme="majorHAnsi" w:hAnsiTheme="majorHAnsi"/>
          <w:sz w:val="20"/>
        </w:rPr>
        <w:t>The University Lecturers Committee</w:t>
      </w:r>
      <w:r w:rsidR="00AF0AE6" w:rsidRPr="00EE1C1D">
        <w:rPr>
          <w:rFonts w:asciiTheme="majorHAnsi" w:hAnsiTheme="majorHAnsi"/>
          <w:sz w:val="20"/>
        </w:rPr>
        <w:t xml:space="preserve"> (ULC)</w:t>
      </w:r>
      <w:r w:rsidRPr="00EE1C1D">
        <w:rPr>
          <w:rFonts w:asciiTheme="majorHAnsi" w:hAnsiTheme="majorHAnsi"/>
          <w:sz w:val="20"/>
        </w:rPr>
        <w:t xml:space="preserve"> acts as a steward for a student activities fund that assists colleges, schools, departments and campus organizations in sponsoring outstanding speaking engagements at Texas State University. Limited funds are available to bring distinguished speakers to our campus for </w:t>
      </w:r>
      <w:r w:rsidRPr="00EE1C1D">
        <w:rPr>
          <w:rStyle w:val="Strong"/>
          <w:rFonts w:asciiTheme="majorHAnsi" w:hAnsiTheme="majorHAnsi"/>
          <w:b w:val="0"/>
          <w:sz w:val="20"/>
        </w:rPr>
        <w:t>Fall 201</w:t>
      </w:r>
      <w:r w:rsidR="006804EB" w:rsidRPr="00EE1C1D">
        <w:rPr>
          <w:rStyle w:val="Strong"/>
          <w:rFonts w:asciiTheme="majorHAnsi" w:hAnsiTheme="majorHAnsi"/>
          <w:b w:val="0"/>
          <w:sz w:val="20"/>
        </w:rPr>
        <w:t>6</w:t>
      </w:r>
      <w:r w:rsidRPr="00EE1C1D">
        <w:rPr>
          <w:rStyle w:val="Strong"/>
          <w:rFonts w:asciiTheme="majorHAnsi" w:hAnsiTheme="majorHAnsi"/>
          <w:b w:val="0"/>
          <w:sz w:val="20"/>
        </w:rPr>
        <w:t xml:space="preserve"> and Spring 201</w:t>
      </w:r>
      <w:r w:rsidR="006804EB" w:rsidRPr="00EE1C1D">
        <w:rPr>
          <w:rStyle w:val="Strong"/>
          <w:rFonts w:asciiTheme="majorHAnsi" w:hAnsiTheme="majorHAnsi"/>
          <w:b w:val="0"/>
          <w:sz w:val="20"/>
        </w:rPr>
        <w:t>7</w:t>
      </w:r>
      <w:r w:rsidRPr="00EE1C1D">
        <w:rPr>
          <w:rFonts w:asciiTheme="majorHAnsi" w:hAnsiTheme="majorHAnsi"/>
          <w:b/>
          <w:sz w:val="20"/>
        </w:rPr>
        <w:t>.</w:t>
      </w:r>
      <w:r w:rsidRPr="00EE1C1D">
        <w:rPr>
          <w:rFonts w:asciiTheme="majorHAnsi" w:hAnsiTheme="majorHAnsi"/>
          <w:sz w:val="20"/>
        </w:rPr>
        <w:t xml:space="preserve"> Funds are awarded on a competitive basis to members of the Texas State community who want to sponsor a guest lecturer or a mini-symposium.   </w:t>
      </w:r>
    </w:p>
    <w:p w14:paraId="350EEE88" w14:textId="77777777" w:rsidR="009E6F75" w:rsidRPr="00EE1C1D" w:rsidRDefault="009E6F75" w:rsidP="009E6F75">
      <w:pPr>
        <w:jc w:val="both"/>
        <w:rPr>
          <w:rFonts w:asciiTheme="majorHAnsi" w:hAnsiTheme="majorHAnsi"/>
          <w:sz w:val="20"/>
        </w:rPr>
      </w:pPr>
      <w:r w:rsidRPr="00EE1C1D">
        <w:rPr>
          <w:rFonts w:asciiTheme="majorHAnsi" w:hAnsiTheme="majorHAnsi"/>
          <w:sz w:val="20"/>
        </w:rPr>
        <w:t> </w:t>
      </w:r>
    </w:p>
    <w:p w14:paraId="18E1A82F" w14:textId="3ABDA556" w:rsidR="009E6F75" w:rsidRPr="00EE1C1D" w:rsidRDefault="009E6F75" w:rsidP="009E6F75">
      <w:pPr>
        <w:ind w:right="-270"/>
        <w:rPr>
          <w:rFonts w:asciiTheme="majorHAnsi" w:hAnsiTheme="majorHAnsi"/>
          <w:i/>
          <w:sz w:val="20"/>
        </w:rPr>
      </w:pPr>
      <w:r w:rsidRPr="00EE1C1D">
        <w:rPr>
          <w:rFonts w:asciiTheme="majorHAnsi" w:hAnsiTheme="majorHAnsi"/>
          <w:sz w:val="20"/>
        </w:rPr>
        <w:t xml:space="preserve">Proposals must be submitted by e-mail </w:t>
      </w:r>
      <w:r w:rsidRPr="00EE1C1D">
        <w:rPr>
          <w:rStyle w:val="Strong"/>
          <w:rFonts w:asciiTheme="majorHAnsi" w:hAnsiTheme="majorHAnsi"/>
          <w:b w:val="0"/>
          <w:sz w:val="20"/>
        </w:rPr>
        <w:t>to</w:t>
      </w:r>
      <w:r w:rsidRPr="00EE1C1D">
        <w:rPr>
          <w:rStyle w:val="Strong"/>
          <w:rFonts w:asciiTheme="majorHAnsi" w:hAnsiTheme="majorHAnsi"/>
          <w:sz w:val="20"/>
        </w:rPr>
        <w:t xml:space="preserve"> </w:t>
      </w:r>
      <w:hyperlink r:id="rId5" w:history="1">
        <w:r w:rsidRPr="00EE1C1D">
          <w:rPr>
            <w:rStyle w:val="Hyperlink"/>
            <w:rFonts w:asciiTheme="majorHAnsi" w:hAnsiTheme="majorHAnsi"/>
            <w:sz w:val="20"/>
          </w:rPr>
          <w:t>facultysenate@txstate.edu</w:t>
        </w:r>
      </w:hyperlink>
      <w:r w:rsidRPr="00EE1C1D">
        <w:rPr>
          <w:rStyle w:val="Strong"/>
          <w:rFonts w:asciiTheme="majorHAnsi" w:hAnsiTheme="majorHAnsi"/>
          <w:sz w:val="20"/>
        </w:rPr>
        <w:t xml:space="preserve"> before 5 PM </w:t>
      </w:r>
      <w:r w:rsidR="006804EB" w:rsidRPr="00EE1C1D">
        <w:rPr>
          <w:rStyle w:val="Strong"/>
          <w:rFonts w:asciiTheme="majorHAnsi" w:hAnsiTheme="majorHAnsi"/>
          <w:sz w:val="20"/>
        </w:rPr>
        <w:t>Thursday</w:t>
      </w:r>
      <w:r w:rsidRPr="00EE1C1D">
        <w:rPr>
          <w:rStyle w:val="Strong"/>
          <w:rFonts w:asciiTheme="majorHAnsi" w:hAnsiTheme="majorHAnsi"/>
          <w:sz w:val="20"/>
        </w:rPr>
        <w:t>, Jan</w:t>
      </w:r>
      <w:r w:rsidR="001A0C5F" w:rsidRPr="00EE1C1D">
        <w:rPr>
          <w:rStyle w:val="Strong"/>
          <w:rFonts w:asciiTheme="majorHAnsi" w:hAnsiTheme="majorHAnsi"/>
          <w:sz w:val="20"/>
        </w:rPr>
        <w:t>uary</w:t>
      </w:r>
      <w:r w:rsidRPr="00EE1C1D">
        <w:rPr>
          <w:rStyle w:val="Strong"/>
          <w:rFonts w:asciiTheme="majorHAnsi" w:hAnsiTheme="majorHAnsi"/>
          <w:sz w:val="20"/>
        </w:rPr>
        <w:t xml:space="preserve"> 2</w:t>
      </w:r>
      <w:r w:rsidR="00AF0AE6" w:rsidRPr="00EE1C1D">
        <w:rPr>
          <w:rStyle w:val="Strong"/>
          <w:rFonts w:asciiTheme="majorHAnsi" w:hAnsiTheme="majorHAnsi"/>
          <w:sz w:val="20"/>
        </w:rPr>
        <w:t>8</w:t>
      </w:r>
      <w:r w:rsidRPr="00EE1C1D">
        <w:rPr>
          <w:rFonts w:asciiTheme="majorHAnsi" w:hAnsiTheme="majorHAnsi"/>
          <w:b/>
          <w:sz w:val="20"/>
        </w:rPr>
        <w:t>, 201</w:t>
      </w:r>
      <w:r w:rsidR="006804EB" w:rsidRPr="00EE1C1D">
        <w:rPr>
          <w:rFonts w:asciiTheme="majorHAnsi" w:hAnsiTheme="majorHAnsi"/>
          <w:b/>
          <w:sz w:val="20"/>
        </w:rPr>
        <w:t>6</w:t>
      </w:r>
      <w:r w:rsidRPr="00EE1C1D">
        <w:rPr>
          <w:rFonts w:asciiTheme="majorHAnsi" w:hAnsiTheme="majorHAnsi"/>
          <w:b/>
          <w:sz w:val="20"/>
        </w:rPr>
        <w:t>.</w:t>
      </w:r>
      <w:r w:rsidRPr="00EE1C1D">
        <w:rPr>
          <w:rFonts w:asciiTheme="majorHAnsi" w:hAnsiTheme="majorHAnsi"/>
          <w:sz w:val="20"/>
        </w:rPr>
        <w:t>  Before you submit a proposal, please contact the speaker or speaker’s agent to determine availability and fees. </w:t>
      </w:r>
      <w:r w:rsidRPr="00EE1C1D">
        <w:rPr>
          <w:rFonts w:asciiTheme="majorHAnsi" w:hAnsiTheme="majorHAnsi"/>
          <w:i/>
          <w:sz w:val="20"/>
        </w:rPr>
        <w:t xml:space="preserve">This is important because awarded funds cannot be transferred to a replacement speaker. </w:t>
      </w:r>
      <w:r w:rsidRPr="00EE1C1D">
        <w:rPr>
          <w:rFonts w:asciiTheme="majorHAnsi" w:hAnsiTheme="majorHAnsi"/>
          <w:sz w:val="20"/>
        </w:rPr>
        <w:t>University Lecturers Series funds should be utilized only for speaker fees, and if needed, travel and accommodations.</w:t>
      </w:r>
      <w:r w:rsidRPr="00EE1C1D">
        <w:rPr>
          <w:rFonts w:asciiTheme="majorHAnsi" w:hAnsiTheme="majorHAnsi"/>
          <w:i/>
          <w:sz w:val="20"/>
        </w:rPr>
        <w:t xml:space="preserve">  Receptions, incidentals, and other costs will not be funded by the University Lecturers program.</w:t>
      </w:r>
    </w:p>
    <w:p w14:paraId="23FDBF36" w14:textId="77777777" w:rsidR="009E6F75" w:rsidRPr="00EE1C1D" w:rsidRDefault="009E6F75" w:rsidP="009E6F75">
      <w:pPr>
        <w:rPr>
          <w:rFonts w:asciiTheme="majorHAnsi" w:hAnsiTheme="majorHAnsi"/>
          <w:sz w:val="20"/>
        </w:rPr>
      </w:pPr>
    </w:p>
    <w:p w14:paraId="589D2D91" w14:textId="0A20668C" w:rsidR="009E6F75" w:rsidRPr="00EE1C1D" w:rsidRDefault="00AF0AE6" w:rsidP="009E6F75">
      <w:pPr>
        <w:rPr>
          <w:rFonts w:asciiTheme="majorHAnsi" w:hAnsiTheme="majorHAnsi"/>
          <w:sz w:val="20"/>
        </w:rPr>
      </w:pPr>
      <w:r w:rsidRPr="00EE1C1D">
        <w:rPr>
          <w:rFonts w:asciiTheme="majorHAnsi" w:hAnsiTheme="majorHAnsi"/>
          <w:sz w:val="20"/>
        </w:rPr>
        <w:t>The ULC</w:t>
      </w:r>
      <w:r w:rsidR="009E6F75" w:rsidRPr="00EE1C1D">
        <w:rPr>
          <w:rFonts w:asciiTheme="majorHAnsi" w:hAnsiTheme="majorHAnsi"/>
          <w:sz w:val="20"/>
        </w:rPr>
        <w:t xml:space="preserve"> will review proposals and assign a priority ranking to each based</w:t>
      </w:r>
      <w:r w:rsidRPr="00EE1C1D">
        <w:rPr>
          <w:rFonts w:asciiTheme="majorHAnsi" w:hAnsiTheme="majorHAnsi"/>
          <w:sz w:val="20"/>
        </w:rPr>
        <w:t xml:space="preserve"> on the following considerations.</w:t>
      </w:r>
    </w:p>
    <w:p w14:paraId="6DC0609B" w14:textId="77777777" w:rsidR="00AF0AE6" w:rsidRPr="00EE1C1D" w:rsidRDefault="00AF0AE6" w:rsidP="00AF0AE6">
      <w:pPr>
        <w:ind w:left="1440"/>
        <w:jc w:val="both"/>
        <w:rPr>
          <w:rFonts w:asciiTheme="majorHAnsi" w:hAnsiTheme="majorHAnsi"/>
          <w:sz w:val="20"/>
          <w:u w:val="single"/>
        </w:rPr>
      </w:pPr>
      <w:r w:rsidRPr="00EE1C1D">
        <w:rPr>
          <w:rFonts w:asciiTheme="majorHAnsi" w:hAnsiTheme="majorHAnsi"/>
          <w:sz w:val="20"/>
          <w:u w:val="single"/>
        </w:rPr>
        <w:t>Quality of proposal</w:t>
      </w:r>
    </w:p>
    <w:p w14:paraId="08470F33" w14:textId="63530ED5" w:rsidR="00AF0AE6" w:rsidRPr="00EE1C1D" w:rsidRDefault="00AF0AE6" w:rsidP="00AF0AE6">
      <w:pPr>
        <w:numPr>
          <w:ilvl w:val="0"/>
          <w:numId w:val="5"/>
        </w:numPr>
        <w:ind w:left="1440"/>
        <w:jc w:val="both"/>
        <w:rPr>
          <w:rFonts w:asciiTheme="majorHAnsi" w:hAnsiTheme="majorHAnsi"/>
          <w:sz w:val="20"/>
        </w:rPr>
      </w:pPr>
      <w:r w:rsidRPr="00EE1C1D">
        <w:rPr>
          <w:rFonts w:asciiTheme="majorHAnsi" w:hAnsiTheme="majorHAnsi"/>
          <w:sz w:val="20"/>
        </w:rPr>
        <w:t>Comprehensive description of event planning</w:t>
      </w:r>
    </w:p>
    <w:p w14:paraId="291ED8CB" w14:textId="62B1FC04" w:rsidR="00AF0AE6" w:rsidRPr="00EE1C1D" w:rsidRDefault="00AF0AE6" w:rsidP="00AF0AE6">
      <w:pPr>
        <w:numPr>
          <w:ilvl w:val="0"/>
          <w:numId w:val="5"/>
        </w:numPr>
        <w:ind w:left="1440"/>
        <w:jc w:val="both"/>
        <w:rPr>
          <w:rFonts w:asciiTheme="majorHAnsi" w:hAnsiTheme="majorHAnsi"/>
          <w:sz w:val="20"/>
        </w:rPr>
      </w:pPr>
      <w:r w:rsidRPr="00EE1C1D">
        <w:rPr>
          <w:rFonts w:asciiTheme="majorHAnsi" w:hAnsiTheme="majorHAnsi"/>
          <w:sz w:val="20"/>
        </w:rPr>
        <w:t>Clear, feasible and justified budget</w:t>
      </w:r>
    </w:p>
    <w:p w14:paraId="1F6F9F3E" w14:textId="0ED992CA" w:rsidR="00AF0AE6" w:rsidRPr="00EE1C1D" w:rsidRDefault="00AF0AE6" w:rsidP="00AF0AE6">
      <w:pPr>
        <w:numPr>
          <w:ilvl w:val="0"/>
          <w:numId w:val="5"/>
        </w:numPr>
        <w:ind w:left="1440"/>
        <w:jc w:val="both"/>
        <w:rPr>
          <w:rFonts w:asciiTheme="majorHAnsi" w:hAnsiTheme="majorHAnsi"/>
          <w:sz w:val="20"/>
        </w:rPr>
      </w:pPr>
      <w:r w:rsidRPr="00EE1C1D">
        <w:rPr>
          <w:rFonts w:asciiTheme="majorHAnsi" w:hAnsiTheme="majorHAnsi"/>
          <w:sz w:val="20"/>
        </w:rPr>
        <w:t xml:space="preserve">Collaboration / joint sponsorship </w:t>
      </w:r>
      <w:r w:rsidR="007A2089" w:rsidRPr="00EE1C1D">
        <w:rPr>
          <w:rFonts w:asciiTheme="majorHAnsi" w:hAnsiTheme="majorHAnsi"/>
          <w:sz w:val="20"/>
        </w:rPr>
        <w:t>with other</w:t>
      </w:r>
      <w:r w:rsidRPr="00EE1C1D">
        <w:rPr>
          <w:rFonts w:asciiTheme="majorHAnsi" w:hAnsiTheme="majorHAnsi"/>
          <w:sz w:val="20"/>
        </w:rPr>
        <w:t xml:space="preserve"> university units</w:t>
      </w:r>
    </w:p>
    <w:p w14:paraId="183CC98B" w14:textId="45D0E131" w:rsidR="00AF0AE6" w:rsidRPr="00EE1C1D" w:rsidRDefault="00AF0AE6" w:rsidP="00AF0AE6">
      <w:pPr>
        <w:numPr>
          <w:ilvl w:val="0"/>
          <w:numId w:val="5"/>
        </w:numPr>
        <w:spacing w:line="360" w:lineRule="auto"/>
        <w:ind w:left="1440"/>
        <w:jc w:val="both"/>
        <w:rPr>
          <w:rFonts w:asciiTheme="majorHAnsi" w:hAnsiTheme="majorHAnsi"/>
          <w:sz w:val="20"/>
        </w:rPr>
      </w:pPr>
      <w:r w:rsidRPr="00EE1C1D">
        <w:rPr>
          <w:rFonts w:asciiTheme="majorHAnsi" w:hAnsiTheme="majorHAnsi"/>
          <w:sz w:val="20"/>
        </w:rPr>
        <w:t>Commitment for shared funding</w:t>
      </w:r>
    </w:p>
    <w:p w14:paraId="6F0C9FED" w14:textId="4B88BCEF" w:rsidR="00AF0AE6" w:rsidRPr="00EE1C1D" w:rsidRDefault="00AF0AE6" w:rsidP="00AF0AE6">
      <w:pPr>
        <w:ind w:left="1440"/>
        <w:jc w:val="both"/>
        <w:rPr>
          <w:rFonts w:asciiTheme="majorHAnsi" w:hAnsiTheme="majorHAnsi"/>
          <w:sz w:val="20"/>
          <w:u w:val="single"/>
        </w:rPr>
      </w:pPr>
      <w:r w:rsidRPr="00EE1C1D">
        <w:rPr>
          <w:rFonts w:asciiTheme="majorHAnsi" w:hAnsiTheme="majorHAnsi"/>
          <w:sz w:val="20"/>
          <w:u w:val="single"/>
        </w:rPr>
        <w:t>Impact of speaker based on potential to:</w:t>
      </w:r>
    </w:p>
    <w:p w14:paraId="52603D69" w14:textId="0141B5BA" w:rsidR="00AF0AE6" w:rsidRPr="00EE1C1D" w:rsidRDefault="00AF0AE6" w:rsidP="00AF0AE6">
      <w:pPr>
        <w:numPr>
          <w:ilvl w:val="0"/>
          <w:numId w:val="6"/>
        </w:numPr>
        <w:ind w:left="1440"/>
        <w:jc w:val="both"/>
        <w:rPr>
          <w:rFonts w:asciiTheme="majorHAnsi" w:hAnsiTheme="majorHAnsi"/>
          <w:sz w:val="20"/>
        </w:rPr>
      </w:pPr>
      <w:r w:rsidRPr="00EE1C1D">
        <w:rPr>
          <w:rFonts w:asciiTheme="majorHAnsi" w:hAnsiTheme="majorHAnsi"/>
          <w:sz w:val="20"/>
        </w:rPr>
        <w:t>attract a diverse university-wide audience</w:t>
      </w:r>
      <w:r w:rsidR="00656D33" w:rsidRPr="00EE1C1D">
        <w:rPr>
          <w:rFonts w:asciiTheme="majorHAnsi" w:hAnsiTheme="majorHAnsi"/>
          <w:sz w:val="20"/>
        </w:rPr>
        <w:t>*</w:t>
      </w:r>
    </w:p>
    <w:p w14:paraId="5120B7CA" w14:textId="21CE73E2" w:rsidR="00AF0AE6" w:rsidRPr="00EE1C1D" w:rsidRDefault="00AF0AE6" w:rsidP="00AF0AE6">
      <w:pPr>
        <w:numPr>
          <w:ilvl w:val="0"/>
          <w:numId w:val="6"/>
        </w:numPr>
        <w:ind w:left="1440"/>
        <w:jc w:val="both"/>
        <w:rPr>
          <w:rFonts w:asciiTheme="majorHAnsi" w:hAnsiTheme="majorHAnsi"/>
          <w:sz w:val="20"/>
        </w:rPr>
      </w:pPr>
      <w:r w:rsidRPr="00EE1C1D">
        <w:rPr>
          <w:rFonts w:asciiTheme="majorHAnsi" w:hAnsiTheme="majorHAnsi"/>
          <w:sz w:val="20"/>
        </w:rPr>
        <w:t>involve university community in scholarly dialogue</w:t>
      </w:r>
    </w:p>
    <w:p w14:paraId="6F37A7A2" w14:textId="29BADE9C" w:rsidR="00AF0AE6" w:rsidRPr="00EE1C1D" w:rsidRDefault="00AF0AE6" w:rsidP="00AF0AE6">
      <w:pPr>
        <w:numPr>
          <w:ilvl w:val="0"/>
          <w:numId w:val="6"/>
        </w:numPr>
        <w:ind w:left="1440"/>
        <w:jc w:val="both"/>
        <w:rPr>
          <w:rFonts w:asciiTheme="majorHAnsi" w:hAnsiTheme="majorHAnsi"/>
          <w:sz w:val="20"/>
        </w:rPr>
      </w:pPr>
      <w:r w:rsidRPr="00EE1C1D">
        <w:rPr>
          <w:rFonts w:asciiTheme="majorHAnsi" w:hAnsiTheme="majorHAnsi"/>
          <w:sz w:val="20"/>
        </w:rPr>
        <w:t>advance the university’s diversity mission</w:t>
      </w:r>
    </w:p>
    <w:p w14:paraId="4526D73B" w14:textId="2FDABD6C" w:rsidR="00AF0AE6" w:rsidRPr="00EE1C1D" w:rsidRDefault="00AF0AE6" w:rsidP="00EE1C1D">
      <w:pPr>
        <w:numPr>
          <w:ilvl w:val="0"/>
          <w:numId w:val="6"/>
        </w:numPr>
        <w:spacing w:line="360" w:lineRule="auto"/>
        <w:ind w:left="1440"/>
        <w:jc w:val="both"/>
        <w:rPr>
          <w:rFonts w:asciiTheme="majorHAnsi" w:hAnsiTheme="majorHAnsi"/>
          <w:sz w:val="20"/>
        </w:rPr>
      </w:pPr>
      <w:r w:rsidRPr="00EE1C1D">
        <w:rPr>
          <w:rFonts w:asciiTheme="majorHAnsi" w:hAnsiTheme="majorHAnsi"/>
          <w:sz w:val="20"/>
        </w:rPr>
        <w:t>draw attendance from other academic institutions/communities</w:t>
      </w:r>
    </w:p>
    <w:p w14:paraId="50E5594A" w14:textId="53FBC133" w:rsidR="00656D33" w:rsidRPr="00EE1C1D" w:rsidRDefault="00656D33" w:rsidP="00656D33">
      <w:pPr>
        <w:jc w:val="both"/>
        <w:rPr>
          <w:rFonts w:asciiTheme="majorHAnsi" w:hAnsiTheme="majorHAnsi"/>
          <w:sz w:val="18"/>
          <w:szCs w:val="18"/>
        </w:rPr>
      </w:pPr>
      <w:r w:rsidRPr="00EE1C1D">
        <w:rPr>
          <w:rFonts w:asciiTheme="majorHAnsi" w:hAnsiTheme="majorHAnsi"/>
          <w:sz w:val="18"/>
          <w:szCs w:val="18"/>
        </w:rPr>
        <w:t>(*Expectations of attendance</w:t>
      </w:r>
      <w:r w:rsidR="00EE1C1D" w:rsidRPr="00EE1C1D">
        <w:rPr>
          <w:rFonts w:asciiTheme="majorHAnsi" w:hAnsiTheme="majorHAnsi"/>
          <w:sz w:val="18"/>
          <w:szCs w:val="18"/>
        </w:rPr>
        <w:t xml:space="preserve"> will be adjusted for speakers at the Round Rock campus.)</w:t>
      </w:r>
    </w:p>
    <w:p w14:paraId="463D6CE1" w14:textId="77777777" w:rsidR="009E6F75" w:rsidRPr="00EE1C1D" w:rsidRDefault="009E6F75" w:rsidP="009E6F75">
      <w:pPr>
        <w:jc w:val="both"/>
        <w:rPr>
          <w:rFonts w:asciiTheme="majorHAnsi" w:hAnsiTheme="majorHAnsi"/>
          <w:sz w:val="20"/>
        </w:rPr>
      </w:pPr>
      <w:r w:rsidRPr="00EE1C1D">
        <w:rPr>
          <w:rFonts w:asciiTheme="majorHAnsi" w:hAnsiTheme="majorHAnsi"/>
          <w:sz w:val="20"/>
        </w:rPr>
        <w:t> </w:t>
      </w:r>
    </w:p>
    <w:p w14:paraId="0B96B8F0" w14:textId="7CFD3DE1" w:rsidR="009E6F75" w:rsidRPr="00EE1C1D" w:rsidRDefault="00AF0AE6" w:rsidP="009E6F75">
      <w:pPr>
        <w:rPr>
          <w:rFonts w:asciiTheme="majorHAnsi" w:hAnsiTheme="majorHAnsi"/>
          <w:sz w:val="20"/>
        </w:rPr>
      </w:pPr>
      <w:r w:rsidRPr="00EE1C1D">
        <w:rPr>
          <w:rFonts w:asciiTheme="majorHAnsi" w:hAnsiTheme="majorHAnsi"/>
          <w:sz w:val="20"/>
        </w:rPr>
        <w:t>P</w:t>
      </w:r>
      <w:r w:rsidR="009E6F75" w:rsidRPr="00EE1C1D">
        <w:rPr>
          <w:rFonts w:asciiTheme="majorHAnsi" w:hAnsiTheme="majorHAnsi"/>
          <w:sz w:val="20"/>
        </w:rPr>
        <w:t xml:space="preserve">roposals </w:t>
      </w:r>
      <w:r w:rsidRPr="00EE1C1D">
        <w:rPr>
          <w:rFonts w:asciiTheme="majorHAnsi" w:hAnsiTheme="majorHAnsi"/>
          <w:sz w:val="20"/>
        </w:rPr>
        <w:t xml:space="preserve">judged to merit funding will be approved in ranked order </w:t>
      </w:r>
      <w:r w:rsidR="009E6F75" w:rsidRPr="00EE1C1D">
        <w:rPr>
          <w:rFonts w:asciiTheme="majorHAnsi" w:hAnsiTheme="majorHAnsi"/>
          <w:sz w:val="20"/>
        </w:rPr>
        <w:t xml:space="preserve">until funds are exhausted. In order to support as many speakers as possible, awards </w:t>
      </w:r>
      <w:r w:rsidRPr="00EE1C1D">
        <w:rPr>
          <w:rFonts w:asciiTheme="majorHAnsi" w:hAnsiTheme="majorHAnsi"/>
          <w:sz w:val="20"/>
        </w:rPr>
        <w:t xml:space="preserve">are limited </w:t>
      </w:r>
      <w:r w:rsidR="009E6F75" w:rsidRPr="00EE1C1D">
        <w:rPr>
          <w:rFonts w:asciiTheme="majorHAnsi" w:hAnsiTheme="majorHAnsi"/>
          <w:sz w:val="20"/>
        </w:rPr>
        <w:t xml:space="preserve">to </w:t>
      </w:r>
      <w:r w:rsidR="001A0C5F" w:rsidRPr="00EE1C1D">
        <w:rPr>
          <w:rFonts w:asciiTheme="majorHAnsi" w:hAnsiTheme="majorHAnsi"/>
          <w:b/>
          <w:sz w:val="20"/>
        </w:rPr>
        <w:t>no more than $3</w:t>
      </w:r>
      <w:r w:rsidR="009E6F75" w:rsidRPr="00EE1C1D">
        <w:rPr>
          <w:rFonts w:asciiTheme="majorHAnsi" w:hAnsiTheme="majorHAnsi"/>
          <w:b/>
          <w:sz w:val="20"/>
        </w:rPr>
        <w:t>,000</w:t>
      </w:r>
      <w:r w:rsidR="009E6F75" w:rsidRPr="00EE1C1D">
        <w:rPr>
          <w:rFonts w:asciiTheme="majorHAnsi" w:hAnsiTheme="majorHAnsi"/>
          <w:sz w:val="20"/>
        </w:rPr>
        <w:t xml:space="preserve">.  </w:t>
      </w:r>
      <w:r w:rsidR="009E6F75" w:rsidRPr="00EE1C1D">
        <w:rPr>
          <w:rFonts w:asciiTheme="majorHAnsi" w:hAnsiTheme="majorHAnsi"/>
          <w:i/>
          <w:sz w:val="20"/>
        </w:rPr>
        <w:t xml:space="preserve">All funded applicants are required to provide a brief follow-up report to the </w:t>
      </w:r>
      <w:hyperlink r:id="rId6" w:history="1">
        <w:r w:rsidR="007A2089" w:rsidRPr="00EE1C1D">
          <w:rPr>
            <w:rStyle w:val="Hyperlink"/>
            <w:rFonts w:asciiTheme="majorHAnsi" w:hAnsiTheme="majorHAnsi"/>
            <w:i/>
            <w:sz w:val="20"/>
          </w:rPr>
          <w:t>Faculty Senate</w:t>
        </w:r>
      </w:hyperlink>
      <w:r w:rsidR="009E6F75" w:rsidRPr="00EE1C1D">
        <w:rPr>
          <w:rFonts w:asciiTheme="majorHAnsi" w:hAnsiTheme="majorHAnsi"/>
          <w:i/>
          <w:sz w:val="20"/>
        </w:rPr>
        <w:t xml:space="preserve"> within one month following the event.</w:t>
      </w:r>
      <w:r w:rsidR="009E6F75" w:rsidRPr="00EE1C1D">
        <w:rPr>
          <w:rFonts w:asciiTheme="majorHAnsi" w:hAnsiTheme="majorHAnsi"/>
          <w:b/>
          <w:sz w:val="20"/>
        </w:rPr>
        <w:t xml:space="preserve">  </w:t>
      </w:r>
    </w:p>
    <w:p w14:paraId="30417F11" w14:textId="77777777" w:rsidR="009E6F75" w:rsidRPr="00EE1C1D" w:rsidRDefault="009E6F75" w:rsidP="009E6F75">
      <w:pPr>
        <w:jc w:val="both"/>
        <w:rPr>
          <w:rFonts w:asciiTheme="majorHAnsi" w:hAnsiTheme="majorHAnsi"/>
          <w:sz w:val="20"/>
        </w:rPr>
      </w:pPr>
      <w:r w:rsidRPr="00EE1C1D">
        <w:rPr>
          <w:rFonts w:asciiTheme="majorHAnsi" w:hAnsiTheme="majorHAnsi"/>
          <w:sz w:val="20"/>
        </w:rPr>
        <w:t> </w:t>
      </w:r>
    </w:p>
    <w:p w14:paraId="5BB48BA3" w14:textId="15E09970" w:rsidR="009E6F75" w:rsidRPr="00EE1C1D" w:rsidRDefault="009E6F75" w:rsidP="009E6F75">
      <w:pPr>
        <w:rPr>
          <w:rFonts w:asciiTheme="majorHAnsi" w:hAnsiTheme="majorHAnsi"/>
          <w:sz w:val="20"/>
        </w:rPr>
      </w:pPr>
      <w:r w:rsidRPr="00EE1C1D">
        <w:rPr>
          <w:rFonts w:asciiTheme="majorHAnsi" w:hAnsiTheme="majorHAnsi"/>
          <w:sz w:val="20"/>
        </w:rPr>
        <w:t xml:space="preserve">The application form, evaluation rubric, and lists of past awards are available on the </w:t>
      </w:r>
      <w:hyperlink r:id="rId7" w:history="1">
        <w:r w:rsidRPr="00EE1C1D">
          <w:rPr>
            <w:rStyle w:val="Hyperlink"/>
            <w:rFonts w:asciiTheme="majorHAnsi" w:hAnsiTheme="majorHAnsi"/>
            <w:sz w:val="20"/>
          </w:rPr>
          <w:t>Univers</w:t>
        </w:r>
        <w:r w:rsidR="00612699" w:rsidRPr="00EE1C1D">
          <w:rPr>
            <w:rStyle w:val="Hyperlink"/>
            <w:rFonts w:asciiTheme="majorHAnsi" w:hAnsiTheme="majorHAnsi"/>
            <w:sz w:val="20"/>
          </w:rPr>
          <w:t>ity Lecturers Committee</w:t>
        </w:r>
      </w:hyperlink>
      <w:r w:rsidR="00612699" w:rsidRPr="00EE1C1D">
        <w:rPr>
          <w:rFonts w:asciiTheme="majorHAnsi" w:hAnsiTheme="majorHAnsi"/>
          <w:sz w:val="20"/>
        </w:rPr>
        <w:t xml:space="preserve"> webpage</w:t>
      </w:r>
      <w:r w:rsidRPr="00EE1C1D">
        <w:rPr>
          <w:rFonts w:asciiTheme="majorHAnsi" w:hAnsiTheme="majorHAnsi"/>
          <w:sz w:val="20"/>
        </w:rPr>
        <w:t xml:space="preserve">. If you have any questions about the application process, please contact me, Roger Colombik, ULC Chair, </w:t>
      </w:r>
      <w:hyperlink r:id="rId8" w:history="1">
        <w:r w:rsidRPr="00EE1C1D">
          <w:rPr>
            <w:rStyle w:val="Hyperlink"/>
            <w:rFonts w:asciiTheme="majorHAnsi" w:hAnsiTheme="majorHAnsi"/>
            <w:sz w:val="20"/>
          </w:rPr>
          <w:t>rc26@txstate.edu</w:t>
        </w:r>
      </w:hyperlink>
      <w:r w:rsidRPr="00EE1C1D">
        <w:rPr>
          <w:rFonts w:asciiTheme="majorHAnsi" w:hAnsiTheme="majorHAnsi"/>
          <w:sz w:val="20"/>
        </w:rPr>
        <w:t xml:space="preserve">, or Valerie Anderson, Administrative Assistant to the Faculty Senate, </w:t>
      </w:r>
      <w:hyperlink r:id="rId9" w:history="1">
        <w:r w:rsidRPr="00EE1C1D">
          <w:rPr>
            <w:rStyle w:val="Hyperlink"/>
            <w:rFonts w:asciiTheme="majorHAnsi" w:hAnsiTheme="majorHAnsi"/>
            <w:sz w:val="20"/>
          </w:rPr>
          <w:t>va10@txstate.edu</w:t>
        </w:r>
      </w:hyperlink>
      <w:r w:rsidRPr="00EE1C1D">
        <w:rPr>
          <w:rFonts w:asciiTheme="majorHAnsi" w:hAnsiTheme="majorHAnsi"/>
          <w:sz w:val="20"/>
        </w:rPr>
        <w:t>, 5-8323.</w:t>
      </w:r>
    </w:p>
    <w:p w14:paraId="385DCB99" w14:textId="77777777" w:rsidR="009E6F75" w:rsidRPr="00EE1C1D" w:rsidRDefault="009E6F75" w:rsidP="009E6F75">
      <w:pPr>
        <w:rPr>
          <w:rFonts w:asciiTheme="majorHAnsi" w:hAnsiTheme="majorHAnsi"/>
          <w:sz w:val="20"/>
        </w:rPr>
      </w:pPr>
    </w:p>
    <w:p w14:paraId="3C5FC0E0" w14:textId="77777777" w:rsidR="00A53811" w:rsidRDefault="009E6F75">
      <w:pPr>
        <w:rPr>
          <w:rFonts w:asciiTheme="majorHAnsi" w:hAnsiTheme="majorHAnsi"/>
          <w:sz w:val="20"/>
        </w:rPr>
      </w:pPr>
      <w:r w:rsidRPr="00EE1C1D">
        <w:rPr>
          <w:rFonts w:asciiTheme="majorHAnsi" w:hAnsiTheme="majorHAnsi"/>
          <w:sz w:val="20"/>
        </w:rPr>
        <w:t xml:space="preserve">We look forward to receiving your proposals. The University Lecturers Series offers a valuable opportunity for stimulating </w:t>
      </w:r>
      <w:r w:rsidR="007A2089" w:rsidRPr="00EE1C1D">
        <w:rPr>
          <w:rFonts w:asciiTheme="majorHAnsi" w:hAnsiTheme="majorHAnsi"/>
          <w:sz w:val="20"/>
        </w:rPr>
        <w:t xml:space="preserve">scholarly </w:t>
      </w:r>
      <w:r w:rsidRPr="00EE1C1D">
        <w:rPr>
          <w:rFonts w:asciiTheme="majorHAnsi" w:hAnsiTheme="majorHAnsi"/>
          <w:sz w:val="20"/>
        </w:rPr>
        <w:t>discussion at Texas State. We anticipate notifying successful applicants by emai</w:t>
      </w:r>
      <w:r w:rsidR="00A53811">
        <w:rPr>
          <w:rFonts w:asciiTheme="majorHAnsi" w:hAnsiTheme="majorHAnsi"/>
          <w:sz w:val="20"/>
        </w:rPr>
        <w:t xml:space="preserve">l no later than </w:t>
      </w:r>
      <w:r w:rsidRPr="00EE1C1D">
        <w:rPr>
          <w:rFonts w:asciiTheme="majorHAnsi" w:hAnsiTheme="majorHAnsi"/>
          <w:sz w:val="20"/>
        </w:rPr>
        <w:t xml:space="preserve">March </w:t>
      </w:r>
      <w:r w:rsidR="007A2089" w:rsidRPr="00EE1C1D">
        <w:rPr>
          <w:rFonts w:asciiTheme="majorHAnsi" w:hAnsiTheme="majorHAnsi"/>
          <w:sz w:val="20"/>
        </w:rPr>
        <w:t>31</w:t>
      </w:r>
      <w:r w:rsidRPr="00EE1C1D">
        <w:rPr>
          <w:rFonts w:asciiTheme="majorHAnsi" w:hAnsiTheme="majorHAnsi"/>
          <w:sz w:val="20"/>
        </w:rPr>
        <w:t>, 201</w:t>
      </w:r>
      <w:r w:rsidR="006804EB" w:rsidRPr="00EE1C1D">
        <w:rPr>
          <w:rFonts w:asciiTheme="majorHAnsi" w:hAnsiTheme="majorHAnsi"/>
          <w:sz w:val="20"/>
        </w:rPr>
        <w:t>6</w:t>
      </w:r>
      <w:r w:rsidRPr="00EE1C1D">
        <w:rPr>
          <w:rFonts w:asciiTheme="majorHAnsi" w:hAnsiTheme="majorHAnsi"/>
          <w:sz w:val="20"/>
        </w:rPr>
        <w:t>. </w:t>
      </w:r>
    </w:p>
    <w:p w14:paraId="37150AE7" w14:textId="77777777" w:rsidR="00A53811" w:rsidRDefault="00A53811">
      <w:pPr>
        <w:rPr>
          <w:rFonts w:asciiTheme="majorHAnsi" w:hAnsiTheme="majorHAnsi"/>
          <w:sz w:val="20"/>
        </w:rPr>
      </w:pPr>
      <w:r>
        <w:rPr>
          <w:rFonts w:asciiTheme="majorHAnsi" w:hAnsiTheme="majorHAnsi"/>
          <w:sz w:val="20"/>
        </w:rPr>
        <w:br w:type="page"/>
      </w:r>
    </w:p>
    <w:p w14:paraId="3FA65BF4" w14:textId="77777777" w:rsidR="00A53811" w:rsidRPr="002644D5" w:rsidRDefault="00A53811" w:rsidP="00A53811">
      <w:pPr>
        <w:pStyle w:val="Title"/>
        <w:spacing w:before="0" w:beforeAutospacing="0" w:after="0" w:afterAutospacing="0"/>
        <w:ind w:right="-270"/>
        <w:jc w:val="center"/>
        <w:rPr>
          <w:sz w:val="22"/>
          <w:szCs w:val="22"/>
        </w:rPr>
      </w:pPr>
      <w:r w:rsidRPr="002644D5">
        <w:rPr>
          <w:rStyle w:val="Strong"/>
          <w:sz w:val="22"/>
          <w:szCs w:val="22"/>
        </w:rPr>
        <w:t>UNIVERSITY LECTURERS SERIES</w:t>
      </w:r>
      <w:r w:rsidRPr="002644D5">
        <w:rPr>
          <w:sz w:val="22"/>
          <w:szCs w:val="22"/>
        </w:rPr>
        <w:t xml:space="preserve"> </w:t>
      </w:r>
      <w:r w:rsidRPr="002644D5">
        <w:rPr>
          <w:rStyle w:val="Strong"/>
          <w:sz w:val="22"/>
          <w:szCs w:val="22"/>
        </w:rPr>
        <w:t>PROPOSAL FORM</w:t>
      </w:r>
    </w:p>
    <w:p w14:paraId="6C227AAD" w14:textId="77777777" w:rsidR="00A53811" w:rsidRPr="002644D5" w:rsidRDefault="00A53811" w:rsidP="00A53811">
      <w:pPr>
        <w:pStyle w:val="Title"/>
        <w:spacing w:before="0" w:beforeAutospacing="0" w:after="0" w:afterAutospacing="0"/>
        <w:ind w:right="-270"/>
        <w:jc w:val="center"/>
        <w:rPr>
          <w:sz w:val="22"/>
          <w:szCs w:val="22"/>
        </w:rPr>
      </w:pPr>
      <w:r>
        <w:rPr>
          <w:rStyle w:val="Strong"/>
          <w:sz w:val="22"/>
          <w:szCs w:val="22"/>
        </w:rPr>
        <w:t xml:space="preserve">Fall </w:t>
      </w:r>
      <w:r w:rsidRPr="002644D5">
        <w:rPr>
          <w:rStyle w:val="Strong"/>
          <w:sz w:val="22"/>
          <w:szCs w:val="22"/>
        </w:rPr>
        <w:t>2016</w:t>
      </w:r>
      <w:r>
        <w:rPr>
          <w:rStyle w:val="Strong"/>
          <w:sz w:val="22"/>
          <w:szCs w:val="22"/>
        </w:rPr>
        <w:t xml:space="preserve"> and Spring 2017</w:t>
      </w:r>
    </w:p>
    <w:p w14:paraId="01C9334A" w14:textId="77777777" w:rsidR="00A53811" w:rsidRPr="002644D5" w:rsidRDefault="00A53811" w:rsidP="00A53811">
      <w:pPr>
        <w:jc w:val="both"/>
        <w:rPr>
          <w:rFonts w:ascii="Times New Roman" w:hAnsi="Times New Roman"/>
          <w:sz w:val="22"/>
          <w:szCs w:val="22"/>
        </w:rPr>
      </w:pPr>
      <w:r w:rsidRPr="002644D5">
        <w:rPr>
          <w:rFonts w:ascii="Times New Roman" w:hAnsi="Times New Roman"/>
          <w:sz w:val="22"/>
          <w:szCs w:val="22"/>
        </w:rPr>
        <w:t> </w:t>
      </w:r>
    </w:p>
    <w:p w14:paraId="1EC15BDA" w14:textId="77777777" w:rsidR="00A53811" w:rsidRPr="002644D5" w:rsidRDefault="00A53811" w:rsidP="00A53811">
      <w:pPr>
        <w:rPr>
          <w:rFonts w:ascii="Times New Roman" w:hAnsi="Times New Roman"/>
          <w:b/>
          <w:sz w:val="22"/>
          <w:szCs w:val="22"/>
        </w:rPr>
      </w:pPr>
      <w:r w:rsidRPr="002644D5">
        <w:rPr>
          <w:rFonts w:ascii="Times New Roman" w:hAnsi="Times New Roman"/>
          <w:b/>
          <w:sz w:val="22"/>
          <w:szCs w:val="22"/>
          <w:u w:val="single"/>
        </w:rPr>
        <w:t>Instructions</w:t>
      </w:r>
      <w:r w:rsidRPr="002644D5">
        <w:rPr>
          <w:rFonts w:ascii="Times New Roman" w:hAnsi="Times New Roman"/>
          <w:b/>
          <w:sz w:val="22"/>
          <w:szCs w:val="22"/>
        </w:rPr>
        <w:t xml:space="preserve">  </w:t>
      </w:r>
    </w:p>
    <w:p w14:paraId="7AED75FD" w14:textId="77777777" w:rsidR="00A53811" w:rsidRPr="002644D5" w:rsidRDefault="00A53811" w:rsidP="00A53811">
      <w:pPr>
        <w:ind w:left="360"/>
        <w:rPr>
          <w:rFonts w:ascii="Times New Roman" w:hAnsi="Times New Roman"/>
          <w:sz w:val="22"/>
          <w:szCs w:val="22"/>
        </w:rPr>
      </w:pPr>
      <w:r w:rsidRPr="002644D5">
        <w:rPr>
          <w:rFonts w:ascii="Times New Roman" w:hAnsi="Times New Roman"/>
          <w:sz w:val="22"/>
          <w:szCs w:val="22"/>
        </w:rPr>
        <w:t>1. Please complete this form as thoroughly as possible, in no more than the two pages provided.</w:t>
      </w:r>
    </w:p>
    <w:p w14:paraId="02D459CF" w14:textId="77777777" w:rsidR="00A53811" w:rsidRPr="002644D5" w:rsidRDefault="00A53811" w:rsidP="00A53811">
      <w:pPr>
        <w:ind w:left="360"/>
        <w:rPr>
          <w:rFonts w:ascii="Times New Roman" w:hAnsi="Times New Roman"/>
          <w:sz w:val="22"/>
          <w:szCs w:val="22"/>
        </w:rPr>
      </w:pPr>
      <w:r w:rsidRPr="002644D5">
        <w:rPr>
          <w:rFonts w:ascii="Times New Roman" w:hAnsi="Times New Roman"/>
          <w:sz w:val="22"/>
          <w:szCs w:val="22"/>
        </w:rPr>
        <w:t xml:space="preserve">2. Attach a brief one-page (max) biography of the speaker.  </w:t>
      </w:r>
    </w:p>
    <w:p w14:paraId="27860715" w14:textId="77777777" w:rsidR="00A53811" w:rsidRPr="002644D5" w:rsidRDefault="00A53811" w:rsidP="00A53811">
      <w:pPr>
        <w:ind w:left="630" w:hanging="270"/>
        <w:rPr>
          <w:rFonts w:ascii="Times New Roman" w:hAnsi="Times New Roman"/>
          <w:b/>
          <w:sz w:val="22"/>
          <w:szCs w:val="22"/>
        </w:rPr>
      </w:pPr>
      <w:r w:rsidRPr="002644D5">
        <w:rPr>
          <w:rFonts w:ascii="Times New Roman" w:hAnsi="Times New Roman"/>
          <w:b/>
          <w:sz w:val="22"/>
          <w:szCs w:val="22"/>
        </w:rPr>
        <w:t>3.</w:t>
      </w:r>
      <w:r w:rsidRPr="002644D5">
        <w:rPr>
          <w:rFonts w:ascii="Times New Roman" w:hAnsi="Times New Roman"/>
          <w:sz w:val="22"/>
          <w:szCs w:val="22"/>
        </w:rPr>
        <w:t xml:space="preserve"> </w:t>
      </w:r>
      <w:r w:rsidRPr="002644D5">
        <w:rPr>
          <w:rFonts w:ascii="Times New Roman" w:hAnsi="Times New Roman"/>
          <w:b/>
          <w:sz w:val="22"/>
          <w:szCs w:val="22"/>
        </w:rPr>
        <w:t>This form and the speaker</w:t>
      </w:r>
      <w:r>
        <w:rPr>
          <w:rFonts w:ascii="Times New Roman" w:hAnsi="Times New Roman"/>
          <w:b/>
          <w:sz w:val="22"/>
          <w:szCs w:val="22"/>
        </w:rPr>
        <w:t>’s</w:t>
      </w:r>
      <w:r w:rsidRPr="002644D5">
        <w:rPr>
          <w:rFonts w:ascii="Times New Roman" w:hAnsi="Times New Roman"/>
          <w:b/>
          <w:sz w:val="22"/>
          <w:szCs w:val="22"/>
        </w:rPr>
        <w:t xml:space="preserve"> bio should be </w:t>
      </w:r>
      <w:r>
        <w:rPr>
          <w:rFonts w:ascii="Times New Roman" w:hAnsi="Times New Roman"/>
          <w:b/>
          <w:sz w:val="22"/>
          <w:szCs w:val="22"/>
        </w:rPr>
        <w:t>submitted</w:t>
      </w:r>
      <w:r w:rsidRPr="002644D5">
        <w:rPr>
          <w:rFonts w:ascii="Times New Roman" w:hAnsi="Times New Roman"/>
          <w:b/>
          <w:sz w:val="22"/>
          <w:szCs w:val="22"/>
        </w:rPr>
        <w:t xml:space="preserve"> as a single MS Word document or PDF.  </w:t>
      </w:r>
    </w:p>
    <w:p w14:paraId="5BCA82E7" w14:textId="77777777" w:rsidR="00A53811" w:rsidRPr="002644D5" w:rsidRDefault="00A53811" w:rsidP="00A53811">
      <w:pPr>
        <w:ind w:left="630"/>
        <w:rPr>
          <w:rFonts w:ascii="Times New Roman" w:hAnsi="Times New Roman"/>
          <w:sz w:val="22"/>
          <w:szCs w:val="22"/>
        </w:rPr>
      </w:pPr>
      <w:r>
        <w:rPr>
          <w:rFonts w:ascii="Times New Roman" w:hAnsi="Times New Roman"/>
          <w:b/>
          <w:sz w:val="22"/>
          <w:szCs w:val="22"/>
        </w:rPr>
        <w:t>Pleae</w:t>
      </w:r>
      <w:r w:rsidRPr="002644D5">
        <w:rPr>
          <w:rFonts w:ascii="Times New Roman" w:hAnsi="Times New Roman"/>
          <w:b/>
          <w:sz w:val="22"/>
          <w:szCs w:val="22"/>
        </w:rPr>
        <w:t xml:space="preserve"> </w:t>
      </w:r>
      <w:r>
        <w:rPr>
          <w:rFonts w:ascii="Times New Roman" w:hAnsi="Times New Roman"/>
          <w:b/>
          <w:sz w:val="22"/>
          <w:szCs w:val="22"/>
        </w:rPr>
        <w:t>title proposal</w:t>
      </w:r>
      <w:r w:rsidRPr="002644D5">
        <w:rPr>
          <w:rFonts w:ascii="Times New Roman" w:hAnsi="Times New Roman"/>
          <w:b/>
          <w:sz w:val="22"/>
          <w:szCs w:val="22"/>
        </w:rPr>
        <w:t xml:space="preserve"> with sponsor’s name and </w:t>
      </w:r>
      <w:r w:rsidRPr="009B3C49">
        <w:rPr>
          <w:rFonts w:ascii="Times New Roman" w:hAnsi="Times New Roman"/>
          <w:b/>
          <w:sz w:val="22"/>
          <w:szCs w:val="22"/>
        </w:rPr>
        <w:t>unit. (name_unit.doc).</w:t>
      </w:r>
      <w:r w:rsidRPr="002644D5">
        <w:rPr>
          <w:rFonts w:ascii="Times New Roman" w:hAnsi="Times New Roman"/>
          <w:b/>
          <w:sz w:val="22"/>
          <w:szCs w:val="22"/>
        </w:rPr>
        <w:t xml:space="preserve"> </w:t>
      </w:r>
    </w:p>
    <w:p w14:paraId="030CB356" w14:textId="77777777" w:rsidR="00A53811" w:rsidRPr="002644D5" w:rsidRDefault="00A53811" w:rsidP="00A53811">
      <w:pPr>
        <w:ind w:left="630" w:hanging="270"/>
        <w:rPr>
          <w:rFonts w:ascii="Times New Roman" w:hAnsi="Times New Roman"/>
          <w:sz w:val="22"/>
          <w:szCs w:val="22"/>
        </w:rPr>
      </w:pPr>
      <w:r w:rsidRPr="002644D5">
        <w:rPr>
          <w:rFonts w:ascii="Times New Roman" w:hAnsi="Times New Roman"/>
          <w:sz w:val="22"/>
          <w:szCs w:val="22"/>
        </w:rPr>
        <w:t xml:space="preserve">4. Send proposals to: </w:t>
      </w:r>
      <w:hyperlink r:id="rId10" w:history="1">
        <w:r w:rsidRPr="002644D5">
          <w:rPr>
            <w:rStyle w:val="Hyperlink"/>
            <w:rFonts w:ascii="Times New Roman" w:hAnsi="Times New Roman"/>
            <w:b/>
            <w:sz w:val="22"/>
            <w:szCs w:val="22"/>
          </w:rPr>
          <w:t>facultysenate@txstate.edu</w:t>
        </w:r>
      </w:hyperlink>
      <w:r w:rsidRPr="002644D5">
        <w:rPr>
          <w:rFonts w:ascii="Times New Roman" w:hAnsi="Times New Roman"/>
          <w:b/>
          <w:sz w:val="22"/>
          <w:szCs w:val="22"/>
        </w:rPr>
        <w:t xml:space="preserve"> no later than 5:00</w:t>
      </w:r>
      <w:r>
        <w:rPr>
          <w:rFonts w:ascii="Times New Roman" w:hAnsi="Times New Roman"/>
          <w:b/>
          <w:sz w:val="22"/>
          <w:szCs w:val="22"/>
        </w:rPr>
        <w:t xml:space="preserve"> </w:t>
      </w:r>
      <w:r w:rsidRPr="002644D5">
        <w:rPr>
          <w:rFonts w:ascii="Times New Roman" w:hAnsi="Times New Roman"/>
          <w:b/>
          <w:sz w:val="22"/>
          <w:szCs w:val="22"/>
        </w:rPr>
        <w:t xml:space="preserve">PM, </w:t>
      </w:r>
      <w:r>
        <w:rPr>
          <w:rFonts w:ascii="Times New Roman" w:hAnsi="Times New Roman"/>
          <w:b/>
          <w:sz w:val="22"/>
          <w:szCs w:val="22"/>
        </w:rPr>
        <w:t>Thursday</w:t>
      </w:r>
      <w:r w:rsidRPr="002644D5">
        <w:rPr>
          <w:rFonts w:ascii="Times New Roman" w:hAnsi="Times New Roman"/>
          <w:b/>
          <w:sz w:val="22"/>
          <w:szCs w:val="22"/>
        </w:rPr>
        <w:t xml:space="preserve">, </w:t>
      </w:r>
      <w:r>
        <w:rPr>
          <w:rFonts w:ascii="Times New Roman" w:hAnsi="Times New Roman"/>
          <w:b/>
          <w:sz w:val="22"/>
          <w:szCs w:val="22"/>
        </w:rPr>
        <w:t>January 28, 2016</w:t>
      </w:r>
      <w:r w:rsidRPr="002644D5">
        <w:rPr>
          <w:rFonts w:ascii="Times New Roman" w:hAnsi="Times New Roman"/>
          <w:b/>
          <w:sz w:val="22"/>
          <w:szCs w:val="22"/>
        </w:rPr>
        <w:t>.</w:t>
      </w:r>
    </w:p>
    <w:p w14:paraId="19488E6F" w14:textId="77777777" w:rsidR="00A53811" w:rsidRPr="002644D5" w:rsidRDefault="00A53811" w:rsidP="00A53811">
      <w:pPr>
        <w:jc w:val="both"/>
        <w:rPr>
          <w:rFonts w:ascii="Times New Roman" w:hAnsi="Times New Roman"/>
          <w:sz w:val="22"/>
          <w:szCs w:val="22"/>
        </w:rPr>
      </w:pPr>
    </w:p>
    <w:tbl>
      <w:tblPr>
        <w:tblStyle w:val="TableGrid"/>
        <w:tblW w:w="10109" w:type="dxa"/>
        <w:tblInd w:w="-5" w:type="dxa"/>
        <w:tblLook w:val="04A0" w:firstRow="1" w:lastRow="0" w:firstColumn="1" w:lastColumn="0" w:noHBand="0" w:noVBand="1"/>
      </w:tblPr>
      <w:tblGrid>
        <w:gridCol w:w="918"/>
        <w:gridCol w:w="1083"/>
        <w:gridCol w:w="87"/>
        <w:gridCol w:w="2359"/>
        <w:gridCol w:w="449"/>
        <w:gridCol w:w="706"/>
        <w:gridCol w:w="86"/>
        <w:gridCol w:w="845"/>
        <w:gridCol w:w="130"/>
        <w:gridCol w:w="14"/>
        <w:gridCol w:w="443"/>
        <w:gridCol w:w="2989"/>
      </w:tblGrid>
      <w:tr w:rsidR="00A53811" w:rsidRPr="002644D5" w14:paraId="477FF5AF" w14:textId="77777777" w:rsidTr="0064025E">
        <w:trPr>
          <w:trHeight w:val="171"/>
        </w:trPr>
        <w:tc>
          <w:tcPr>
            <w:tcW w:w="2001" w:type="dxa"/>
            <w:gridSpan w:val="2"/>
          </w:tcPr>
          <w:p w14:paraId="0F8D07E7" w14:textId="77777777" w:rsidR="00A53811" w:rsidRPr="002644D5" w:rsidRDefault="00A53811" w:rsidP="0064025E">
            <w:pPr>
              <w:jc w:val="both"/>
              <w:rPr>
                <w:rFonts w:ascii="Times New Roman" w:hAnsi="Times New Roman"/>
                <w:sz w:val="20"/>
              </w:rPr>
            </w:pPr>
            <w:r w:rsidRPr="002644D5">
              <w:rPr>
                <w:rFonts w:ascii="Times New Roman" w:hAnsi="Times New Roman"/>
                <w:sz w:val="20"/>
              </w:rPr>
              <w:t>SPONSOR’S NAME</w:t>
            </w:r>
          </w:p>
        </w:tc>
        <w:tc>
          <w:tcPr>
            <w:tcW w:w="3601" w:type="dxa"/>
            <w:gridSpan w:val="4"/>
          </w:tcPr>
          <w:p w14:paraId="3074EFA7" w14:textId="77777777" w:rsidR="00A53811" w:rsidRPr="002644D5" w:rsidRDefault="00A53811" w:rsidP="0064025E">
            <w:pPr>
              <w:jc w:val="both"/>
              <w:rPr>
                <w:rFonts w:ascii="Times New Roman" w:hAnsi="Times New Roman"/>
                <w:sz w:val="20"/>
              </w:rPr>
            </w:pPr>
          </w:p>
        </w:tc>
        <w:tc>
          <w:tcPr>
            <w:tcW w:w="1061" w:type="dxa"/>
            <w:gridSpan w:val="3"/>
          </w:tcPr>
          <w:p w14:paraId="111A9F21" w14:textId="77777777" w:rsidR="00A53811" w:rsidRPr="002644D5" w:rsidRDefault="00A53811" w:rsidP="0064025E">
            <w:pPr>
              <w:rPr>
                <w:rFonts w:ascii="Times New Roman" w:hAnsi="Times New Roman"/>
                <w:sz w:val="20"/>
              </w:rPr>
            </w:pPr>
            <w:r w:rsidRPr="002644D5">
              <w:rPr>
                <w:rFonts w:ascii="Times New Roman" w:hAnsi="Times New Roman"/>
                <w:sz w:val="20"/>
              </w:rPr>
              <w:t>TITLE</w:t>
            </w:r>
          </w:p>
        </w:tc>
        <w:tc>
          <w:tcPr>
            <w:tcW w:w="3446" w:type="dxa"/>
            <w:gridSpan w:val="3"/>
          </w:tcPr>
          <w:p w14:paraId="45577713" w14:textId="77777777" w:rsidR="00A53811" w:rsidRPr="002644D5" w:rsidRDefault="00A53811" w:rsidP="0064025E">
            <w:pPr>
              <w:jc w:val="both"/>
              <w:rPr>
                <w:rFonts w:ascii="Times New Roman" w:hAnsi="Times New Roman"/>
                <w:sz w:val="20"/>
              </w:rPr>
            </w:pPr>
          </w:p>
        </w:tc>
      </w:tr>
      <w:tr w:rsidR="00A53811" w:rsidRPr="002644D5" w14:paraId="50DE49FC" w14:textId="77777777" w:rsidTr="0064025E">
        <w:tc>
          <w:tcPr>
            <w:tcW w:w="918" w:type="dxa"/>
          </w:tcPr>
          <w:p w14:paraId="130115FD" w14:textId="77777777" w:rsidR="00A53811" w:rsidRPr="002644D5" w:rsidRDefault="00A53811" w:rsidP="0064025E">
            <w:pPr>
              <w:jc w:val="both"/>
              <w:rPr>
                <w:rFonts w:ascii="Times New Roman" w:hAnsi="Times New Roman"/>
                <w:sz w:val="20"/>
              </w:rPr>
            </w:pPr>
            <w:r w:rsidRPr="002644D5">
              <w:rPr>
                <w:rFonts w:ascii="Times New Roman" w:hAnsi="Times New Roman"/>
                <w:sz w:val="20"/>
              </w:rPr>
              <w:t>UNIT</w:t>
            </w:r>
          </w:p>
        </w:tc>
        <w:tc>
          <w:tcPr>
            <w:tcW w:w="4770" w:type="dxa"/>
            <w:gridSpan w:val="6"/>
          </w:tcPr>
          <w:p w14:paraId="2BB55577" w14:textId="77777777" w:rsidR="00A53811" w:rsidRPr="002644D5" w:rsidRDefault="00A53811" w:rsidP="0064025E">
            <w:pPr>
              <w:jc w:val="both"/>
              <w:rPr>
                <w:rFonts w:ascii="Times New Roman" w:hAnsi="Times New Roman"/>
                <w:sz w:val="20"/>
              </w:rPr>
            </w:pPr>
          </w:p>
        </w:tc>
        <w:tc>
          <w:tcPr>
            <w:tcW w:w="845" w:type="dxa"/>
          </w:tcPr>
          <w:p w14:paraId="669C85CD" w14:textId="77777777" w:rsidR="00A53811" w:rsidRPr="002644D5" w:rsidRDefault="00A53811" w:rsidP="0064025E">
            <w:pPr>
              <w:ind w:left="-99"/>
              <w:jc w:val="both"/>
              <w:rPr>
                <w:rFonts w:ascii="Times New Roman" w:hAnsi="Times New Roman"/>
                <w:sz w:val="20"/>
              </w:rPr>
            </w:pPr>
            <w:r>
              <w:rPr>
                <w:rFonts w:ascii="Times New Roman" w:hAnsi="Times New Roman"/>
                <w:sz w:val="20"/>
              </w:rPr>
              <w:t xml:space="preserve"> PHONE</w:t>
            </w:r>
          </w:p>
        </w:tc>
        <w:tc>
          <w:tcPr>
            <w:tcW w:w="3571" w:type="dxa"/>
            <w:gridSpan w:val="4"/>
          </w:tcPr>
          <w:p w14:paraId="1DC605EE" w14:textId="77777777" w:rsidR="00A53811" w:rsidRPr="002644D5" w:rsidRDefault="00A53811" w:rsidP="0064025E">
            <w:pPr>
              <w:jc w:val="both"/>
              <w:rPr>
                <w:rFonts w:ascii="Times New Roman" w:hAnsi="Times New Roman"/>
                <w:sz w:val="20"/>
              </w:rPr>
            </w:pPr>
          </w:p>
        </w:tc>
      </w:tr>
      <w:tr w:rsidR="00A53811" w:rsidRPr="002644D5" w14:paraId="159CBFA4" w14:textId="77777777" w:rsidTr="0064025E">
        <w:tc>
          <w:tcPr>
            <w:tcW w:w="918" w:type="dxa"/>
          </w:tcPr>
          <w:p w14:paraId="7AC9302B" w14:textId="77777777" w:rsidR="00A53811" w:rsidRPr="002644D5" w:rsidRDefault="00A53811" w:rsidP="0064025E">
            <w:pPr>
              <w:jc w:val="both"/>
              <w:rPr>
                <w:rFonts w:ascii="Times New Roman" w:hAnsi="Times New Roman"/>
                <w:sz w:val="20"/>
              </w:rPr>
            </w:pPr>
            <w:r>
              <w:rPr>
                <w:rFonts w:ascii="Times New Roman" w:hAnsi="Times New Roman"/>
                <w:sz w:val="20"/>
              </w:rPr>
              <w:t>EMAIL</w:t>
            </w:r>
          </w:p>
        </w:tc>
        <w:tc>
          <w:tcPr>
            <w:tcW w:w="9186" w:type="dxa"/>
            <w:gridSpan w:val="11"/>
          </w:tcPr>
          <w:p w14:paraId="1349E9D8" w14:textId="77777777" w:rsidR="00A53811" w:rsidRPr="002644D5" w:rsidRDefault="00A53811" w:rsidP="0064025E">
            <w:pPr>
              <w:jc w:val="both"/>
              <w:rPr>
                <w:rFonts w:ascii="Times New Roman" w:hAnsi="Times New Roman"/>
                <w:sz w:val="20"/>
              </w:rPr>
            </w:pPr>
          </w:p>
        </w:tc>
      </w:tr>
      <w:tr w:rsidR="00A53811" w:rsidRPr="002644D5" w14:paraId="513435D9" w14:textId="77777777" w:rsidTr="0064025E">
        <w:tc>
          <w:tcPr>
            <w:tcW w:w="2088" w:type="dxa"/>
            <w:gridSpan w:val="3"/>
          </w:tcPr>
          <w:p w14:paraId="3970A496" w14:textId="77777777" w:rsidR="00A53811" w:rsidRPr="009B3C49" w:rsidRDefault="00A53811" w:rsidP="0064025E">
            <w:pPr>
              <w:tabs>
                <w:tab w:val="left" w:pos="1753"/>
              </w:tabs>
              <w:jc w:val="both"/>
              <w:rPr>
                <w:rFonts w:ascii="Times New Roman" w:hAnsi="Times New Roman"/>
                <w:sz w:val="20"/>
              </w:rPr>
            </w:pPr>
            <w:r w:rsidRPr="009B3C49">
              <w:rPr>
                <w:rFonts w:ascii="Times New Roman" w:hAnsi="Times New Roman"/>
                <w:sz w:val="20"/>
              </w:rPr>
              <w:t>SPEAKER’S NAME</w:t>
            </w:r>
          </w:p>
        </w:tc>
        <w:tc>
          <w:tcPr>
            <w:tcW w:w="8016" w:type="dxa"/>
            <w:gridSpan w:val="9"/>
          </w:tcPr>
          <w:p w14:paraId="3166D633" w14:textId="77777777" w:rsidR="00A53811" w:rsidRPr="002644D5" w:rsidRDefault="00A53811" w:rsidP="0064025E">
            <w:pPr>
              <w:jc w:val="both"/>
              <w:rPr>
                <w:rFonts w:ascii="Times New Roman" w:hAnsi="Times New Roman"/>
                <w:sz w:val="20"/>
              </w:rPr>
            </w:pPr>
          </w:p>
        </w:tc>
      </w:tr>
      <w:tr w:rsidR="00A53811" w:rsidRPr="002644D5" w14:paraId="45E697CC" w14:textId="77777777" w:rsidTr="0064025E">
        <w:tc>
          <w:tcPr>
            <w:tcW w:w="2088" w:type="dxa"/>
            <w:gridSpan w:val="3"/>
          </w:tcPr>
          <w:p w14:paraId="5B029F12" w14:textId="77777777" w:rsidR="00A53811" w:rsidRPr="009B3C49" w:rsidRDefault="00A53811" w:rsidP="0064025E">
            <w:pPr>
              <w:tabs>
                <w:tab w:val="left" w:pos="1753"/>
              </w:tabs>
              <w:jc w:val="both"/>
              <w:rPr>
                <w:rFonts w:ascii="Times New Roman" w:hAnsi="Times New Roman"/>
                <w:sz w:val="20"/>
              </w:rPr>
            </w:pPr>
          </w:p>
        </w:tc>
        <w:tc>
          <w:tcPr>
            <w:tcW w:w="8016" w:type="dxa"/>
            <w:gridSpan w:val="9"/>
          </w:tcPr>
          <w:p w14:paraId="0E9D5C32" w14:textId="77777777" w:rsidR="00A53811" w:rsidRPr="002644D5" w:rsidRDefault="00A53811" w:rsidP="0064025E">
            <w:pPr>
              <w:jc w:val="both"/>
              <w:rPr>
                <w:rFonts w:ascii="Times New Roman" w:hAnsi="Times New Roman"/>
                <w:sz w:val="20"/>
              </w:rPr>
            </w:pPr>
          </w:p>
        </w:tc>
      </w:tr>
      <w:tr w:rsidR="00A53811" w:rsidRPr="002644D5" w14:paraId="7BC1FFFC" w14:textId="77777777" w:rsidTr="0064025E">
        <w:tc>
          <w:tcPr>
            <w:tcW w:w="2088" w:type="dxa"/>
            <w:gridSpan w:val="3"/>
          </w:tcPr>
          <w:p w14:paraId="3A5A3857" w14:textId="77777777" w:rsidR="00A53811" w:rsidRPr="009B3C49" w:rsidRDefault="00A53811" w:rsidP="0064025E">
            <w:pPr>
              <w:tabs>
                <w:tab w:val="left" w:pos="1753"/>
              </w:tabs>
              <w:jc w:val="both"/>
              <w:rPr>
                <w:rFonts w:ascii="Times New Roman" w:hAnsi="Times New Roman"/>
                <w:sz w:val="20"/>
              </w:rPr>
            </w:pPr>
          </w:p>
        </w:tc>
        <w:tc>
          <w:tcPr>
            <w:tcW w:w="8016" w:type="dxa"/>
            <w:gridSpan w:val="9"/>
          </w:tcPr>
          <w:p w14:paraId="3230232B" w14:textId="77777777" w:rsidR="00A53811" w:rsidRPr="002644D5" w:rsidRDefault="00A53811" w:rsidP="0064025E">
            <w:pPr>
              <w:jc w:val="both"/>
              <w:rPr>
                <w:rFonts w:ascii="Times New Roman" w:hAnsi="Times New Roman"/>
                <w:sz w:val="20"/>
              </w:rPr>
            </w:pPr>
          </w:p>
        </w:tc>
      </w:tr>
      <w:tr w:rsidR="00A53811" w:rsidRPr="002644D5" w14:paraId="75520115" w14:textId="77777777" w:rsidTr="0064025E">
        <w:tc>
          <w:tcPr>
            <w:tcW w:w="2088" w:type="dxa"/>
            <w:gridSpan w:val="3"/>
          </w:tcPr>
          <w:p w14:paraId="5C865ECE" w14:textId="77777777" w:rsidR="00A53811" w:rsidRPr="002644D5" w:rsidRDefault="00A53811" w:rsidP="0064025E">
            <w:pPr>
              <w:jc w:val="both"/>
              <w:rPr>
                <w:rFonts w:ascii="Times New Roman" w:hAnsi="Times New Roman"/>
                <w:sz w:val="20"/>
              </w:rPr>
            </w:pPr>
            <w:r w:rsidRPr="002644D5">
              <w:rPr>
                <w:rFonts w:ascii="Times New Roman" w:hAnsi="Times New Roman"/>
                <w:sz w:val="20"/>
              </w:rPr>
              <w:t>POSITION/TITLE</w:t>
            </w:r>
          </w:p>
        </w:tc>
        <w:tc>
          <w:tcPr>
            <w:tcW w:w="8016" w:type="dxa"/>
            <w:gridSpan w:val="9"/>
          </w:tcPr>
          <w:p w14:paraId="29EFF335" w14:textId="77777777" w:rsidR="00A53811" w:rsidRPr="002644D5" w:rsidRDefault="00A53811" w:rsidP="0064025E">
            <w:pPr>
              <w:jc w:val="both"/>
              <w:rPr>
                <w:rFonts w:ascii="Times New Roman" w:hAnsi="Times New Roman"/>
                <w:sz w:val="20"/>
              </w:rPr>
            </w:pPr>
          </w:p>
        </w:tc>
      </w:tr>
      <w:tr w:rsidR="00A53811" w:rsidRPr="002644D5" w14:paraId="3A18949D" w14:textId="77777777" w:rsidTr="0064025E">
        <w:tc>
          <w:tcPr>
            <w:tcW w:w="10104" w:type="dxa"/>
            <w:gridSpan w:val="12"/>
          </w:tcPr>
          <w:p w14:paraId="660071BF" w14:textId="77777777" w:rsidR="00A53811" w:rsidRPr="002644D5" w:rsidRDefault="00A53811" w:rsidP="0064025E">
            <w:pPr>
              <w:jc w:val="both"/>
              <w:rPr>
                <w:rFonts w:ascii="Times New Roman" w:hAnsi="Times New Roman"/>
                <w:sz w:val="20"/>
              </w:rPr>
            </w:pPr>
            <w:r w:rsidRPr="002644D5">
              <w:rPr>
                <w:rFonts w:ascii="Times New Roman" w:hAnsi="Times New Roman"/>
                <w:sz w:val="20"/>
              </w:rPr>
              <w:t>TOPIC OF LECTURE(S)</w:t>
            </w:r>
          </w:p>
        </w:tc>
      </w:tr>
      <w:tr w:rsidR="00A53811" w:rsidRPr="002644D5" w14:paraId="0A442D6C" w14:textId="77777777" w:rsidTr="0064025E">
        <w:tc>
          <w:tcPr>
            <w:tcW w:w="10104" w:type="dxa"/>
            <w:gridSpan w:val="12"/>
          </w:tcPr>
          <w:p w14:paraId="5C0A17E9" w14:textId="77777777" w:rsidR="00A53811" w:rsidRPr="002644D5" w:rsidRDefault="00A53811" w:rsidP="0064025E">
            <w:pPr>
              <w:jc w:val="both"/>
              <w:rPr>
                <w:rFonts w:ascii="Times New Roman" w:hAnsi="Times New Roman"/>
                <w:sz w:val="20"/>
              </w:rPr>
            </w:pPr>
          </w:p>
        </w:tc>
      </w:tr>
      <w:tr w:rsidR="00A53811" w:rsidRPr="002644D5" w14:paraId="393CC0E6" w14:textId="77777777" w:rsidTr="0064025E">
        <w:tc>
          <w:tcPr>
            <w:tcW w:w="10104" w:type="dxa"/>
            <w:gridSpan w:val="12"/>
          </w:tcPr>
          <w:p w14:paraId="748F51A9" w14:textId="77777777" w:rsidR="00A53811" w:rsidRPr="002644D5" w:rsidRDefault="00A53811" w:rsidP="0064025E">
            <w:pPr>
              <w:jc w:val="both"/>
              <w:rPr>
                <w:rFonts w:ascii="Times New Roman" w:hAnsi="Times New Roman"/>
                <w:sz w:val="20"/>
              </w:rPr>
            </w:pPr>
          </w:p>
        </w:tc>
      </w:tr>
      <w:tr w:rsidR="00A53811" w:rsidRPr="002644D5" w14:paraId="4F746AB6" w14:textId="77777777" w:rsidTr="00640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7" w:type="dxa"/>
            <w:gridSpan w:val="4"/>
          </w:tcPr>
          <w:p w14:paraId="6AC0FECF" w14:textId="77777777" w:rsidR="00A53811" w:rsidRPr="002644D5" w:rsidRDefault="00A53811" w:rsidP="0064025E">
            <w:pPr>
              <w:jc w:val="both"/>
              <w:rPr>
                <w:rFonts w:ascii="Times New Roman" w:hAnsi="Times New Roman"/>
                <w:sz w:val="22"/>
                <w:szCs w:val="22"/>
              </w:rPr>
            </w:pPr>
            <w:r w:rsidRPr="002644D5">
              <w:rPr>
                <w:rFonts w:ascii="Times New Roman" w:hAnsi="Times New Roman"/>
                <w:sz w:val="22"/>
                <w:szCs w:val="22"/>
              </w:rPr>
              <w:t>Check semester in which lecture will be given</w:t>
            </w:r>
          </w:p>
        </w:tc>
        <w:tc>
          <w:tcPr>
            <w:tcW w:w="449" w:type="dxa"/>
            <w:tcBorders>
              <w:bottom w:val="single" w:sz="4" w:space="0" w:color="auto"/>
            </w:tcBorders>
          </w:tcPr>
          <w:p w14:paraId="08FC4171" w14:textId="77777777" w:rsidR="00A53811" w:rsidRPr="002644D5" w:rsidRDefault="00A53811" w:rsidP="0064025E">
            <w:pPr>
              <w:jc w:val="both"/>
              <w:rPr>
                <w:rFonts w:ascii="Times New Roman" w:hAnsi="Times New Roman"/>
                <w:sz w:val="20"/>
              </w:rPr>
            </w:pPr>
          </w:p>
        </w:tc>
        <w:tc>
          <w:tcPr>
            <w:tcW w:w="1781" w:type="dxa"/>
            <w:gridSpan w:val="5"/>
          </w:tcPr>
          <w:p w14:paraId="5067314A" w14:textId="77777777" w:rsidR="00A53811" w:rsidRPr="002644D5" w:rsidRDefault="00A53811" w:rsidP="0064025E">
            <w:pPr>
              <w:jc w:val="both"/>
              <w:rPr>
                <w:rFonts w:ascii="Times New Roman" w:hAnsi="Times New Roman"/>
                <w:sz w:val="20"/>
              </w:rPr>
            </w:pPr>
            <w:r w:rsidRPr="002644D5">
              <w:rPr>
                <w:rFonts w:ascii="Times New Roman" w:hAnsi="Times New Roman"/>
                <w:sz w:val="20"/>
              </w:rPr>
              <w:t>Fall 2015</w:t>
            </w:r>
          </w:p>
        </w:tc>
        <w:tc>
          <w:tcPr>
            <w:tcW w:w="443" w:type="dxa"/>
            <w:tcBorders>
              <w:bottom w:val="single" w:sz="4" w:space="0" w:color="auto"/>
            </w:tcBorders>
          </w:tcPr>
          <w:p w14:paraId="21DAC84A" w14:textId="77777777" w:rsidR="00A53811" w:rsidRPr="002644D5" w:rsidRDefault="00A53811" w:rsidP="0064025E">
            <w:pPr>
              <w:jc w:val="both"/>
              <w:rPr>
                <w:rFonts w:ascii="Times New Roman" w:hAnsi="Times New Roman"/>
                <w:sz w:val="20"/>
              </w:rPr>
            </w:pPr>
          </w:p>
        </w:tc>
        <w:tc>
          <w:tcPr>
            <w:tcW w:w="2984" w:type="dxa"/>
          </w:tcPr>
          <w:p w14:paraId="614281A4" w14:textId="77777777" w:rsidR="00A53811" w:rsidRPr="002644D5" w:rsidRDefault="00A53811" w:rsidP="0064025E">
            <w:pPr>
              <w:jc w:val="both"/>
              <w:rPr>
                <w:rFonts w:ascii="Times New Roman" w:hAnsi="Times New Roman"/>
                <w:sz w:val="20"/>
              </w:rPr>
            </w:pPr>
            <w:r w:rsidRPr="002644D5">
              <w:rPr>
                <w:rFonts w:ascii="Times New Roman" w:hAnsi="Times New Roman"/>
                <w:sz w:val="20"/>
              </w:rPr>
              <w:t>Spring 2016</w:t>
            </w:r>
          </w:p>
        </w:tc>
      </w:tr>
      <w:tr w:rsidR="00A53811" w:rsidRPr="002644D5" w14:paraId="587540C3" w14:textId="77777777" w:rsidTr="0064025E">
        <w:tc>
          <w:tcPr>
            <w:tcW w:w="10104" w:type="dxa"/>
            <w:gridSpan w:val="12"/>
          </w:tcPr>
          <w:p w14:paraId="402EA4CE" w14:textId="77777777" w:rsidR="00A53811" w:rsidRPr="002644D5" w:rsidRDefault="00A53811" w:rsidP="0064025E">
            <w:pPr>
              <w:ind w:right="-2070"/>
              <w:rPr>
                <w:rFonts w:ascii="Times New Roman" w:hAnsi="Times New Roman"/>
                <w:sz w:val="20"/>
              </w:rPr>
            </w:pPr>
            <w:r w:rsidRPr="002644D5">
              <w:rPr>
                <w:rFonts w:ascii="Times New Roman" w:hAnsi="Times New Roman"/>
                <w:sz w:val="22"/>
                <w:szCs w:val="22"/>
              </w:rPr>
              <w:t>Co-sponsor(s) and/or other financial resou</w:t>
            </w:r>
            <w:r>
              <w:rPr>
                <w:rFonts w:ascii="Times New Roman" w:hAnsi="Times New Roman"/>
                <w:sz w:val="22"/>
                <w:szCs w:val="22"/>
              </w:rPr>
              <w:t>rces (name(s) and dollar amount</w:t>
            </w:r>
            <w:r w:rsidRPr="002644D5">
              <w:rPr>
                <w:rFonts w:ascii="Times New Roman" w:hAnsi="Times New Roman"/>
                <w:sz w:val="22"/>
                <w:szCs w:val="22"/>
              </w:rPr>
              <w:t>)</w:t>
            </w:r>
          </w:p>
        </w:tc>
      </w:tr>
      <w:tr w:rsidR="00A53811" w:rsidRPr="002644D5" w14:paraId="7BE0B516" w14:textId="77777777" w:rsidTr="0064025E">
        <w:tc>
          <w:tcPr>
            <w:tcW w:w="10109" w:type="dxa"/>
            <w:gridSpan w:val="12"/>
          </w:tcPr>
          <w:p w14:paraId="25424F16" w14:textId="77777777" w:rsidR="00A53811" w:rsidRPr="002644D5" w:rsidRDefault="00A53811" w:rsidP="0064025E">
            <w:pPr>
              <w:jc w:val="both"/>
              <w:rPr>
                <w:rFonts w:ascii="Times New Roman" w:hAnsi="Times New Roman"/>
                <w:sz w:val="20"/>
              </w:rPr>
            </w:pPr>
          </w:p>
        </w:tc>
      </w:tr>
      <w:tr w:rsidR="00A53811" w:rsidRPr="002644D5" w14:paraId="102BBF58" w14:textId="77777777" w:rsidTr="0064025E">
        <w:tc>
          <w:tcPr>
            <w:tcW w:w="10109" w:type="dxa"/>
            <w:gridSpan w:val="12"/>
          </w:tcPr>
          <w:p w14:paraId="769012BC" w14:textId="77777777" w:rsidR="00A53811" w:rsidRPr="002644D5" w:rsidRDefault="00A53811" w:rsidP="0064025E">
            <w:pPr>
              <w:jc w:val="both"/>
              <w:rPr>
                <w:rFonts w:ascii="Times New Roman" w:hAnsi="Times New Roman"/>
                <w:sz w:val="20"/>
              </w:rPr>
            </w:pPr>
          </w:p>
        </w:tc>
      </w:tr>
      <w:tr w:rsidR="00A53811" w:rsidRPr="002644D5" w14:paraId="4BDB0658" w14:textId="77777777" w:rsidTr="0064025E">
        <w:tc>
          <w:tcPr>
            <w:tcW w:w="10109" w:type="dxa"/>
            <w:gridSpan w:val="12"/>
          </w:tcPr>
          <w:p w14:paraId="79584EFC" w14:textId="77777777" w:rsidR="00A53811" w:rsidRPr="002644D5" w:rsidRDefault="00A53811" w:rsidP="0064025E">
            <w:pPr>
              <w:jc w:val="both"/>
              <w:rPr>
                <w:rFonts w:ascii="Times New Roman" w:hAnsi="Times New Roman"/>
                <w:sz w:val="20"/>
              </w:rPr>
            </w:pPr>
          </w:p>
        </w:tc>
      </w:tr>
    </w:tbl>
    <w:p w14:paraId="2C8F2DEB" w14:textId="77777777" w:rsidR="00A53811" w:rsidRPr="002644D5" w:rsidRDefault="00A53811" w:rsidP="00A53811">
      <w:pPr>
        <w:jc w:val="both"/>
        <w:rPr>
          <w:rFonts w:ascii="Times New Roman" w:hAnsi="Times New Roman"/>
          <w:sz w:val="22"/>
          <w:szCs w:val="22"/>
        </w:rPr>
      </w:pPr>
      <w:r w:rsidRPr="002644D5">
        <w:rPr>
          <w:rFonts w:ascii="Times New Roman" w:hAnsi="Times New Roman"/>
          <w:sz w:val="22"/>
          <w:szCs w:val="22"/>
        </w:rPr>
        <w:br/>
      </w:r>
      <w:r>
        <w:rPr>
          <w:rFonts w:ascii="Times New Roman" w:hAnsi="Times New Roman"/>
          <w:sz w:val="22"/>
          <w:szCs w:val="22"/>
        </w:rPr>
        <w:t>BUDGET</w:t>
      </w:r>
      <w:r w:rsidRPr="002644D5">
        <w:rPr>
          <w:rFonts w:ascii="Times New Roman" w:hAnsi="Times New Roman"/>
          <w:sz w:val="22"/>
          <w:szCs w:val="22"/>
        </w:rPr>
        <w:tab/>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170"/>
        <w:gridCol w:w="1845"/>
        <w:gridCol w:w="967"/>
        <w:gridCol w:w="1058"/>
        <w:gridCol w:w="1080"/>
        <w:gridCol w:w="1800"/>
      </w:tblGrid>
      <w:tr w:rsidR="00A53811" w:rsidRPr="002644D5" w14:paraId="609D97D5" w14:textId="77777777" w:rsidTr="0064025E">
        <w:tc>
          <w:tcPr>
            <w:tcW w:w="9985" w:type="dxa"/>
            <w:gridSpan w:val="7"/>
          </w:tcPr>
          <w:p w14:paraId="0BE162F2" w14:textId="77777777" w:rsidR="00A53811" w:rsidRPr="002644D5" w:rsidRDefault="00A53811" w:rsidP="0064025E">
            <w:pPr>
              <w:pStyle w:val="ListParagraph"/>
              <w:numPr>
                <w:ilvl w:val="0"/>
                <w:numId w:val="3"/>
              </w:numPr>
              <w:jc w:val="both"/>
              <w:rPr>
                <w:rFonts w:ascii="Times New Roman" w:hAnsi="Times New Roman"/>
                <w:sz w:val="22"/>
                <w:szCs w:val="22"/>
              </w:rPr>
            </w:pPr>
            <w:r w:rsidRPr="002644D5">
              <w:rPr>
                <w:rFonts w:ascii="Times New Roman" w:hAnsi="Times New Roman"/>
                <w:b/>
                <w:sz w:val="22"/>
                <w:szCs w:val="22"/>
              </w:rPr>
              <w:t>University Lecturers Fund</w:t>
            </w:r>
            <w:r w:rsidRPr="002644D5">
              <w:rPr>
                <w:rFonts w:ascii="Times New Roman" w:hAnsi="Times New Roman"/>
                <w:sz w:val="22"/>
                <w:szCs w:val="22"/>
              </w:rPr>
              <w:t xml:space="preserve"> (Only these three items can be paid for by ULF funds, other items should be covered by other funding sources.)</w:t>
            </w:r>
          </w:p>
        </w:tc>
      </w:tr>
      <w:tr w:rsidR="00A53811" w:rsidRPr="002644D5" w14:paraId="5EFF9738" w14:textId="77777777" w:rsidTr="0064025E">
        <w:trPr>
          <w:gridAfter w:val="1"/>
          <w:wAfter w:w="1800" w:type="dxa"/>
        </w:trPr>
        <w:tc>
          <w:tcPr>
            <w:tcW w:w="2065" w:type="dxa"/>
          </w:tcPr>
          <w:p w14:paraId="18D6AFE1" w14:textId="77777777" w:rsidR="00A53811" w:rsidRPr="002644D5" w:rsidRDefault="00A53811" w:rsidP="0064025E">
            <w:pPr>
              <w:jc w:val="both"/>
              <w:rPr>
                <w:rFonts w:ascii="Times New Roman" w:hAnsi="Times New Roman"/>
                <w:sz w:val="22"/>
                <w:szCs w:val="22"/>
              </w:rPr>
            </w:pPr>
          </w:p>
        </w:tc>
        <w:tc>
          <w:tcPr>
            <w:tcW w:w="5040" w:type="dxa"/>
            <w:gridSpan w:val="4"/>
          </w:tcPr>
          <w:p w14:paraId="7F261AFC" w14:textId="77777777" w:rsidR="00A53811" w:rsidRPr="002644D5" w:rsidRDefault="00A53811" w:rsidP="0064025E">
            <w:pPr>
              <w:jc w:val="both"/>
              <w:rPr>
                <w:rFonts w:ascii="Times New Roman" w:hAnsi="Times New Roman"/>
                <w:sz w:val="22"/>
                <w:szCs w:val="22"/>
              </w:rPr>
            </w:pPr>
            <w:r>
              <w:rPr>
                <w:rFonts w:ascii="Times New Roman" w:hAnsi="Times New Roman"/>
                <w:sz w:val="22"/>
                <w:szCs w:val="22"/>
              </w:rPr>
              <w:t xml:space="preserve">               </w:t>
            </w:r>
            <w:r w:rsidRPr="002644D5">
              <w:rPr>
                <w:rFonts w:ascii="Times New Roman" w:hAnsi="Times New Roman"/>
                <w:sz w:val="22"/>
                <w:szCs w:val="22"/>
              </w:rPr>
              <w:t>Speaker’s expenses</w:t>
            </w:r>
          </w:p>
        </w:tc>
        <w:tc>
          <w:tcPr>
            <w:tcW w:w="1080" w:type="dxa"/>
          </w:tcPr>
          <w:p w14:paraId="73E623FD" w14:textId="77777777" w:rsidR="00A53811" w:rsidRPr="002644D5" w:rsidRDefault="00A53811" w:rsidP="0064025E">
            <w:pPr>
              <w:jc w:val="both"/>
              <w:rPr>
                <w:rFonts w:ascii="Times New Roman" w:hAnsi="Times New Roman"/>
                <w:sz w:val="22"/>
                <w:szCs w:val="22"/>
              </w:rPr>
            </w:pPr>
          </w:p>
        </w:tc>
      </w:tr>
      <w:tr w:rsidR="00A53811" w:rsidRPr="002644D5" w14:paraId="0B56C5DF" w14:textId="77777777" w:rsidTr="0064025E">
        <w:trPr>
          <w:gridAfter w:val="1"/>
          <w:wAfter w:w="1800" w:type="dxa"/>
        </w:trPr>
        <w:tc>
          <w:tcPr>
            <w:tcW w:w="3235" w:type="dxa"/>
            <w:gridSpan w:val="2"/>
          </w:tcPr>
          <w:p w14:paraId="0E59385B" w14:textId="77777777" w:rsidR="00A53811" w:rsidRPr="002644D5" w:rsidRDefault="00A53811" w:rsidP="0064025E">
            <w:pPr>
              <w:jc w:val="both"/>
              <w:rPr>
                <w:rFonts w:ascii="Times New Roman" w:hAnsi="Times New Roman"/>
                <w:sz w:val="22"/>
                <w:szCs w:val="22"/>
              </w:rPr>
            </w:pPr>
          </w:p>
        </w:tc>
        <w:tc>
          <w:tcPr>
            <w:tcW w:w="3870" w:type="dxa"/>
            <w:gridSpan w:val="3"/>
          </w:tcPr>
          <w:p w14:paraId="0FD3BBF3" w14:textId="77777777" w:rsidR="00A53811" w:rsidRPr="002644D5" w:rsidRDefault="00A53811" w:rsidP="0064025E">
            <w:pPr>
              <w:jc w:val="both"/>
              <w:rPr>
                <w:rFonts w:ascii="Times New Roman" w:hAnsi="Times New Roman"/>
                <w:sz w:val="22"/>
                <w:szCs w:val="22"/>
              </w:rPr>
            </w:pPr>
            <w:r w:rsidRPr="002644D5">
              <w:rPr>
                <w:rFonts w:ascii="Times New Roman" w:hAnsi="Times New Roman"/>
                <w:sz w:val="22"/>
                <w:szCs w:val="22"/>
              </w:rPr>
              <w:t>Fee     </w:t>
            </w:r>
          </w:p>
        </w:tc>
        <w:tc>
          <w:tcPr>
            <w:tcW w:w="1080" w:type="dxa"/>
            <w:tcBorders>
              <w:bottom w:val="single" w:sz="4" w:space="0" w:color="auto"/>
            </w:tcBorders>
          </w:tcPr>
          <w:p w14:paraId="48DE184B" w14:textId="77777777" w:rsidR="00A53811" w:rsidRPr="002644D5" w:rsidRDefault="00A53811" w:rsidP="0064025E">
            <w:pPr>
              <w:jc w:val="both"/>
              <w:rPr>
                <w:rFonts w:ascii="Times New Roman" w:hAnsi="Times New Roman"/>
                <w:sz w:val="22"/>
                <w:szCs w:val="22"/>
              </w:rPr>
            </w:pPr>
          </w:p>
        </w:tc>
      </w:tr>
      <w:tr w:rsidR="00A53811" w:rsidRPr="002644D5" w14:paraId="1DFDBF46" w14:textId="77777777" w:rsidTr="0064025E">
        <w:trPr>
          <w:gridAfter w:val="1"/>
          <w:wAfter w:w="1800" w:type="dxa"/>
        </w:trPr>
        <w:tc>
          <w:tcPr>
            <w:tcW w:w="3235" w:type="dxa"/>
            <w:gridSpan w:val="2"/>
          </w:tcPr>
          <w:p w14:paraId="1AF1C093" w14:textId="77777777" w:rsidR="00A53811" w:rsidRPr="002644D5" w:rsidRDefault="00A53811" w:rsidP="0064025E">
            <w:pPr>
              <w:jc w:val="both"/>
              <w:rPr>
                <w:rFonts w:ascii="Times New Roman" w:hAnsi="Times New Roman"/>
                <w:sz w:val="22"/>
                <w:szCs w:val="22"/>
              </w:rPr>
            </w:pPr>
          </w:p>
        </w:tc>
        <w:tc>
          <w:tcPr>
            <w:tcW w:w="3870" w:type="dxa"/>
            <w:gridSpan w:val="3"/>
          </w:tcPr>
          <w:p w14:paraId="47758298" w14:textId="77777777" w:rsidR="00A53811" w:rsidRPr="002644D5" w:rsidRDefault="00A53811" w:rsidP="0064025E">
            <w:pPr>
              <w:jc w:val="both"/>
              <w:rPr>
                <w:rFonts w:ascii="Times New Roman" w:hAnsi="Times New Roman"/>
                <w:sz w:val="22"/>
                <w:szCs w:val="22"/>
              </w:rPr>
            </w:pPr>
            <w:r w:rsidRPr="002644D5">
              <w:rPr>
                <w:rFonts w:ascii="Times New Roman" w:hAnsi="Times New Roman"/>
                <w:sz w:val="22"/>
                <w:szCs w:val="22"/>
              </w:rPr>
              <w:t>Travel                        </w:t>
            </w:r>
          </w:p>
        </w:tc>
        <w:tc>
          <w:tcPr>
            <w:tcW w:w="1080" w:type="dxa"/>
            <w:tcBorders>
              <w:top w:val="single" w:sz="4" w:space="0" w:color="auto"/>
              <w:bottom w:val="single" w:sz="4" w:space="0" w:color="auto"/>
            </w:tcBorders>
          </w:tcPr>
          <w:p w14:paraId="021FEE18" w14:textId="77777777" w:rsidR="00A53811" w:rsidRPr="002644D5" w:rsidRDefault="00A53811" w:rsidP="0064025E">
            <w:pPr>
              <w:jc w:val="both"/>
              <w:rPr>
                <w:rFonts w:ascii="Times New Roman" w:hAnsi="Times New Roman"/>
                <w:sz w:val="22"/>
                <w:szCs w:val="22"/>
              </w:rPr>
            </w:pPr>
          </w:p>
        </w:tc>
      </w:tr>
      <w:tr w:rsidR="00A53811" w:rsidRPr="002644D5" w14:paraId="00D22491" w14:textId="77777777" w:rsidTr="0064025E">
        <w:trPr>
          <w:gridAfter w:val="1"/>
          <w:wAfter w:w="1800" w:type="dxa"/>
        </w:trPr>
        <w:tc>
          <w:tcPr>
            <w:tcW w:w="3235" w:type="dxa"/>
            <w:gridSpan w:val="2"/>
          </w:tcPr>
          <w:p w14:paraId="2A9FAEE2" w14:textId="77777777" w:rsidR="00A53811" w:rsidRPr="002644D5" w:rsidRDefault="00A53811" w:rsidP="0064025E">
            <w:pPr>
              <w:jc w:val="both"/>
              <w:rPr>
                <w:rFonts w:ascii="Times New Roman" w:hAnsi="Times New Roman"/>
                <w:sz w:val="22"/>
                <w:szCs w:val="22"/>
              </w:rPr>
            </w:pPr>
          </w:p>
        </w:tc>
        <w:tc>
          <w:tcPr>
            <w:tcW w:w="3870" w:type="dxa"/>
            <w:gridSpan w:val="3"/>
          </w:tcPr>
          <w:p w14:paraId="4B04E566" w14:textId="77777777" w:rsidR="00A53811" w:rsidRPr="002644D5" w:rsidRDefault="00A53811" w:rsidP="0064025E">
            <w:pPr>
              <w:jc w:val="both"/>
              <w:rPr>
                <w:rFonts w:ascii="Times New Roman" w:hAnsi="Times New Roman"/>
                <w:sz w:val="22"/>
                <w:szCs w:val="22"/>
              </w:rPr>
            </w:pPr>
            <w:r w:rsidRPr="002644D5">
              <w:rPr>
                <w:rFonts w:ascii="Times New Roman" w:hAnsi="Times New Roman"/>
                <w:sz w:val="22"/>
                <w:szCs w:val="22"/>
              </w:rPr>
              <w:t>Accommodations (if any)</w:t>
            </w:r>
            <w:r w:rsidRPr="002644D5">
              <w:rPr>
                <w:rFonts w:ascii="Times New Roman" w:hAnsi="Times New Roman"/>
                <w:sz w:val="22"/>
                <w:szCs w:val="22"/>
              </w:rPr>
              <w:tab/>
            </w:r>
          </w:p>
        </w:tc>
        <w:tc>
          <w:tcPr>
            <w:tcW w:w="1080" w:type="dxa"/>
            <w:tcBorders>
              <w:top w:val="single" w:sz="4" w:space="0" w:color="auto"/>
              <w:bottom w:val="single" w:sz="4" w:space="0" w:color="auto"/>
            </w:tcBorders>
          </w:tcPr>
          <w:p w14:paraId="15E156F8" w14:textId="77777777" w:rsidR="00A53811" w:rsidRPr="002644D5" w:rsidRDefault="00A53811" w:rsidP="0064025E">
            <w:pPr>
              <w:jc w:val="both"/>
              <w:rPr>
                <w:rFonts w:ascii="Times New Roman" w:hAnsi="Times New Roman"/>
                <w:sz w:val="22"/>
                <w:szCs w:val="22"/>
              </w:rPr>
            </w:pPr>
          </w:p>
        </w:tc>
      </w:tr>
      <w:tr w:rsidR="00A53811" w:rsidRPr="002644D5" w14:paraId="5D52BF48" w14:textId="77777777" w:rsidTr="0064025E">
        <w:trPr>
          <w:gridAfter w:val="1"/>
          <w:wAfter w:w="1800" w:type="dxa"/>
        </w:trPr>
        <w:tc>
          <w:tcPr>
            <w:tcW w:w="3235" w:type="dxa"/>
            <w:gridSpan w:val="2"/>
          </w:tcPr>
          <w:p w14:paraId="18D17232" w14:textId="77777777" w:rsidR="00A53811" w:rsidRPr="002644D5" w:rsidRDefault="00A53811" w:rsidP="0064025E">
            <w:pPr>
              <w:jc w:val="both"/>
              <w:rPr>
                <w:rFonts w:ascii="Times New Roman" w:hAnsi="Times New Roman"/>
                <w:sz w:val="22"/>
                <w:szCs w:val="22"/>
              </w:rPr>
            </w:pPr>
          </w:p>
        </w:tc>
        <w:tc>
          <w:tcPr>
            <w:tcW w:w="3870" w:type="dxa"/>
            <w:gridSpan w:val="3"/>
          </w:tcPr>
          <w:p w14:paraId="36169F63" w14:textId="77777777" w:rsidR="00A53811" w:rsidRPr="002644D5" w:rsidRDefault="00A53811" w:rsidP="0064025E">
            <w:pPr>
              <w:jc w:val="right"/>
              <w:rPr>
                <w:rFonts w:ascii="Times New Roman" w:hAnsi="Times New Roman"/>
                <w:sz w:val="22"/>
                <w:szCs w:val="22"/>
              </w:rPr>
            </w:pPr>
            <w:r w:rsidRPr="002644D5">
              <w:rPr>
                <w:rFonts w:ascii="Times New Roman" w:hAnsi="Times New Roman"/>
                <w:b/>
                <w:sz w:val="22"/>
                <w:szCs w:val="22"/>
              </w:rPr>
              <w:t>TOTAL ULF REQUEST</w:t>
            </w:r>
          </w:p>
        </w:tc>
        <w:tc>
          <w:tcPr>
            <w:tcW w:w="1080" w:type="dxa"/>
            <w:tcBorders>
              <w:top w:val="single" w:sz="4" w:space="0" w:color="auto"/>
              <w:bottom w:val="single" w:sz="4" w:space="0" w:color="auto"/>
            </w:tcBorders>
          </w:tcPr>
          <w:p w14:paraId="1CED794A" w14:textId="77777777" w:rsidR="00A53811" w:rsidRPr="002644D5" w:rsidRDefault="00A53811" w:rsidP="0064025E">
            <w:pPr>
              <w:jc w:val="both"/>
              <w:rPr>
                <w:rFonts w:ascii="Times New Roman" w:hAnsi="Times New Roman"/>
                <w:sz w:val="22"/>
                <w:szCs w:val="22"/>
              </w:rPr>
            </w:pPr>
          </w:p>
        </w:tc>
      </w:tr>
      <w:tr w:rsidR="00A53811" w:rsidRPr="002644D5" w14:paraId="4EBFB570" w14:textId="77777777" w:rsidTr="0064025E">
        <w:trPr>
          <w:gridAfter w:val="1"/>
          <w:wAfter w:w="1800" w:type="dxa"/>
          <w:trHeight w:val="206"/>
        </w:trPr>
        <w:tc>
          <w:tcPr>
            <w:tcW w:w="3235" w:type="dxa"/>
            <w:gridSpan w:val="2"/>
          </w:tcPr>
          <w:p w14:paraId="4A811E39" w14:textId="77777777" w:rsidR="00A53811" w:rsidRPr="002644D5" w:rsidRDefault="00A53811" w:rsidP="0064025E">
            <w:pPr>
              <w:pStyle w:val="ListParagraph"/>
              <w:numPr>
                <w:ilvl w:val="0"/>
                <w:numId w:val="3"/>
              </w:numPr>
              <w:jc w:val="both"/>
              <w:rPr>
                <w:rFonts w:ascii="Times New Roman" w:hAnsi="Times New Roman"/>
                <w:b/>
                <w:sz w:val="22"/>
                <w:szCs w:val="22"/>
              </w:rPr>
            </w:pPr>
            <w:r w:rsidRPr="002644D5">
              <w:rPr>
                <w:rFonts w:ascii="Times New Roman" w:hAnsi="Times New Roman"/>
                <w:b/>
                <w:sz w:val="22"/>
                <w:szCs w:val="22"/>
              </w:rPr>
              <w:t>Co-sponsor funds</w:t>
            </w:r>
          </w:p>
        </w:tc>
        <w:tc>
          <w:tcPr>
            <w:tcW w:w="3870" w:type="dxa"/>
            <w:gridSpan w:val="3"/>
          </w:tcPr>
          <w:p w14:paraId="56714E37" w14:textId="77777777" w:rsidR="00A53811" w:rsidRPr="002644D5" w:rsidRDefault="00A53811" w:rsidP="0064025E">
            <w:pPr>
              <w:jc w:val="right"/>
              <w:rPr>
                <w:rFonts w:ascii="Times New Roman" w:hAnsi="Times New Roman"/>
                <w:sz w:val="22"/>
                <w:szCs w:val="22"/>
              </w:rPr>
            </w:pPr>
          </w:p>
        </w:tc>
        <w:tc>
          <w:tcPr>
            <w:tcW w:w="1080" w:type="dxa"/>
            <w:tcBorders>
              <w:top w:val="single" w:sz="4" w:space="0" w:color="auto"/>
              <w:bottom w:val="single" w:sz="4" w:space="0" w:color="auto"/>
            </w:tcBorders>
          </w:tcPr>
          <w:p w14:paraId="53D28832" w14:textId="77777777" w:rsidR="00A53811" w:rsidRPr="002644D5" w:rsidRDefault="00A53811" w:rsidP="0064025E">
            <w:pPr>
              <w:jc w:val="both"/>
              <w:rPr>
                <w:rFonts w:ascii="Times New Roman" w:hAnsi="Times New Roman"/>
                <w:sz w:val="22"/>
                <w:szCs w:val="22"/>
              </w:rPr>
            </w:pPr>
          </w:p>
        </w:tc>
      </w:tr>
      <w:tr w:rsidR="00A53811" w:rsidRPr="002644D5" w14:paraId="0329D77D" w14:textId="77777777" w:rsidTr="0064025E">
        <w:trPr>
          <w:gridAfter w:val="1"/>
          <w:wAfter w:w="1800" w:type="dxa"/>
          <w:trHeight w:val="206"/>
        </w:trPr>
        <w:tc>
          <w:tcPr>
            <w:tcW w:w="3235" w:type="dxa"/>
            <w:gridSpan w:val="2"/>
          </w:tcPr>
          <w:p w14:paraId="2BA06A46" w14:textId="77777777" w:rsidR="00A53811" w:rsidRPr="002644D5" w:rsidRDefault="00A53811" w:rsidP="0064025E">
            <w:pPr>
              <w:jc w:val="both"/>
              <w:rPr>
                <w:rFonts w:ascii="Times New Roman" w:hAnsi="Times New Roman"/>
                <w:sz w:val="22"/>
                <w:szCs w:val="22"/>
              </w:rPr>
            </w:pPr>
          </w:p>
        </w:tc>
        <w:tc>
          <w:tcPr>
            <w:tcW w:w="3870" w:type="dxa"/>
            <w:gridSpan w:val="3"/>
          </w:tcPr>
          <w:p w14:paraId="4419B813" w14:textId="77777777" w:rsidR="00A53811" w:rsidRPr="002644D5" w:rsidRDefault="00A53811" w:rsidP="0064025E">
            <w:pPr>
              <w:rPr>
                <w:rFonts w:ascii="Times New Roman" w:hAnsi="Times New Roman"/>
                <w:sz w:val="22"/>
                <w:szCs w:val="22"/>
              </w:rPr>
            </w:pPr>
            <w:r w:rsidRPr="002644D5">
              <w:rPr>
                <w:rFonts w:ascii="Times New Roman" w:hAnsi="Times New Roman"/>
                <w:sz w:val="22"/>
                <w:szCs w:val="22"/>
              </w:rPr>
              <w:t>Publicity</w:t>
            </w:r>
          </w:p>
        </w:tc>
        <w:tc>
          <w:tcPr>
            <w:tcW w:w="1080" w:type="dxa"/>
            <w:tcBorders>
              <w:top w:val="single" w:sz="4" w:space="0" w:color="auto"/>
              <w:bottom w:val="single" w:sz="4" w:space="0" w:color="auto"/>
            </w:tcBorders>
          </w:tcPr>
          <w:p w14:paraId="29B79708" w14:textId="77777777" w:rsidR="00A53811" w:rsidRPr="002644D5" w:rsidRDefault="00A53811" w:rsidP="0064025E">
            <w:pPr>
              <w:jc w:val="both"/>
              <w:rPr>
                <w:rFonts w:ascii="Times New Roman" w:hAnsi="Times New Roman"/>
                <w:sz w:val="22"/>
                <w:szCs w:val="22"/>
              </w:rPr>
            </w:pPr>
          </w:p>
        </w:tc>
      </w:tr>
      <w:tr w:rsidR="00A53811" w:rsidRPr="002644D5" w14:paraId="364723BA" w14:textId="77777777" w:rsidTr="0064025E">
        <w:trPr>
          <w:gridAfter w:val="1"/>
          <w:wAfter w:w="1800" w:type="dxa"/>
          <w:trHeight w:val="206"/>
        </w:trPr>
        <w:tc>
          <w:tcPr>
            <w:tcW w:w="3235" w:type="dxa"/>
            <w:gridSpan w:val="2"/>
          </w:tcPr>
          <w:p w14:paraId="773C981F" w14:textId="77777777" w:rsidR="00A53811" w:rsidRPr="002644D5" w:rsidRDefault="00A53811" w:rsidP="0064025E">
            <w:pPr>
              <w:jc w:val="both"/>
              <w:rPr>
                <w:rFonts w:ascii="Times New Roman" w:hAnsi="Times New Roman"/>
                <w:sz w:val="22"/>
                <w:szCs w:val="22"/>
              </w:rPr>
            </w:pPr>
          </w:p>
        </w:tc>
        <w:tc>
          <w:tcPr>
            <w:tcW w:w="3870" w:type="dxa"/>
            <w:gridSpan w:val="3"/>
          </w:tcPr>
          <w:p w14:paraId="6AA4C291" w14:textId="77777777" w:rsidR="00A53811" w:rsidRPr="002644D5" w:rsidRDefault="00A53811" w:rsidP="0064025E">
            <w:pPr>
              <w:rPr>
                <w:rFonts w:ascii="Times New Roman" w:hAnsi="Times New Roman"/>
                <w:sz w:val="22"/>
                <w:szCs w:val="22"/>
              </w:rPr>
            </w:pPr>
            <w:r w:rsidRPr="002644D5">
              <w:rPr>
                <w:rFonts w:ascii="Times New Roman" w:hAnsi="Times New Roman"/>
                <w:sz w:val="22"/>
                <w:szCs w:val="22"/>
              </w:rPr>
              <w:t>Reception      </w:t>
            </w:r>
          </w:p>
        </w:tc>
        <w:tc>
          <w:tcPr>
            <w:tcW w:w="1080" w:type="dxa"/>
            <w:tcBorders>
              <w:top w:val="single" w:sz="4" w:space="0" w:color="auto"/>
              <w:bottom w:val="single" w:sz="4" w:space="0" w:color="auto"/>
            </w:tcBorders>
          </w:tcPr>
          <w:p w14:paraId="4DC91568" w14:textId="77777777" w:rsidR="00A53811" w:rsidRPr="002644D5" w:rsidRDefault="00A53811" w:rsidP="0064025E">
            <w:pPr>
              <w:jc w:val="both"/>
              <w:rPr>
                <w:rFonts w:ascii="Times New Roman" w:hAnsi="Times New Roman"/>
                <w:sz w:val="22"/>
                <w:szCs w:val="22"/>
              </w:rPr>
            </w:pPr>
          </w:p>
        </w:tc>
      </w:tr>
      <w:tr w:rsidR="00A53811" w:rsidRPr="002644D5" w14:paraId="6D9F6099" w14:textId="77777777" w:rsidTr="0064025E">
        <w:trPr>
          <w:gridAfter w:val="1"/>
          <w:wAfter w:w="1800" w:type="dxa"/>
          <w:trHeight w:val="206"/>
        </w:trPr>
        <w:tc>
          <w:tcPr>
            <w:tcW w:w="3235" w:type="dxa"/>
            <w:gridSpan w:val="2"/>
          </w:tcPr>
          <w:p w14:paraId="62327474" w14:textId="77777777" w:rsidR="00A53811" w:rsidRPr="002644D5" w:rsidRDefault="00A53811" w:rsidP="0064025E">
            <w:pPr>
              <w:jc w:val="both"/>
              <w:rPr>
                <w:rFonts w:ascii="Times New Roman" w:hAnsi="Times New Roman"/>
                <w:sz w:val="22"/>
                <w:szCs w:val="22"/>
              </w:rPr>
            </w:pPr>
          </w:p>
        </w:tc>
        <w:tc>
          <w:tcPr>
            <w:tcW w:w="3870" w:type="dxa"/>
            <w:gridSpan w:val="3"/>
          </w:tcPr>
          <w:p w14:paraId="44AA76D5" w14:textId="77777777" w:rsidR="00A53811" w:rsidRPr="002644D5" w:rsidRDefault="00A53811" w:rsidP="0064025E">
            <w:pPr>
              <w:rPr>
                <w:rFonts w:ascii="Times New Roman" w:hAnsi="Times New Roman"/>
                <w:sz w:val="22"/>
                <w:szCs w:val="22"/>
              </w:rPr>
            </w:pPr>
            <w:r w:rsidRPr="002644D5">
              <w:rPr>
                <w:rFonts w:ascii="Times New Roman" w:hAnsi="Times New Roman"/>
                <w:sz w:val="22"/>
                <w:szCs w:val="22"/>
              </w:rPr>
              <w:t xml:space="preserve">Other expenses                     </w:t>
            </w:r>
          </w:p>
        </w:tc>
        <w:tc>
          <w:tcPr>
            <w:tcW w:w="1080" w:type="dxa"/>
            <w:tcBorders>
              <w:top w:val="single" w:sz="4" w:space="0" w:color="auto"/>
              <w:bottom w:val="single" w:sz="4" w:space="0" w:color="auto"/>
            </w:tcBorders>
          </w:tcPr>
          <w:p w14:paraId="5A9DAA69" w14:textId="77777777" w:rsidR="00A53811" w:rsidRPr="002644D5" w:rsidRDefault="00A53811" w:rsidP="0064025E">
            <w:pPr>
              <w:jc w:val="both"/>
              <w:rPr>
                <w:rFonts w:ascii="Times New Roman" w:hAnsi="Times New Roman"/>
                <w:sz w:val="22"/>
                <w:szCs w:val="22"/>
              </w:rPr>
            </w:pPr>
          </w:p>
        </w:tc>
      </w:tr>
      <w:tr w:rsidR="00A53811" w:rsidRPr="002644D5" w14:paraId="41D8B0C2" w14:textId="77777777" w:rsidTr="0064025E">
        <w:trPr>
          <w:gridAfter w:val="1"/>
          <w:wAfter w:w="1800" w:type="dxa"/>
          <w:trHeight w:val="206"/>
        </w:trPr>
        <w:tc>
          <w:tcPr>
            <w:tcW w:w="3235" w:type="dxa"/>
            <w:gridSpan w:val="2"/>
          </w:tcPr>
          <w:p w14:paraId="1649C159" w14:textId="77777777" w:rsidR="00A53811" w:rsidRPr="002644D5" w:rsidRDefault="00A53811" w:rsidP="0064025E">
            <w:pPr>
              <w:jc w:val="both"/>
              <w:rPr>
                <w:rFonts w:ascii="Times New Roman" w:hAnsi="Times New Roman"/>
                <w:sz w:val="22"/>
                <w:szCs w:val="22"/>
              </w:rPr>
            </w:pPr>
          </w:p>
        </w:tc>
        <w:tc>
          <w:tcPr>
            <w:tcW w:w="3870" w:type="dxa"/>
            <w:gridSpan w:val="3"/>
          </w:tcPr>
          <w:p w14:paraId="268B3F3C" w14:textId="77777777" w:rsidR="00A53811" w:rsidRPr="002644D5" w:rsidRDefault="00A53811" w:rsidP="0064025E">
            <w:pPr>
              <w:jc w:val="right"/>
              <w:rPr>
                <w:rFonts w:ascii="Times New Roman" w:hAnsi="Times New Roman"/>
                <w:sz w:val="22"/>
                <w:szCs w:val="22"/>
              </w:rPr>
            </w:pPr>
          </w:p>
        </w:tc>
        <w:tc>
          <w:tcPr>
            <w:tcW w:w="1080" w:type="dxa"/>
            <w:tcBorders>
              <w:top w:val="single" w:sz="4" w:space="0" w:color="auto"/>
              <w:bottom w:val="single" w:sz="4" w:space="0" w:color="auto"/>
            </w:tcBorders>
          </w:tcPr>
          <w:p w14:paraId="4705BAB6" w14:textId="77777777" w:rsidR="00A53811" w:rsidRPr="002644D5" w:rsidRDefault="00A53811" w:rsidP="0064025E">
            <w:pPr>
              <w:jc w:val="both"/>
              <w:rPr>
                <w:rFonts w:ascii="Times New Roman" w:hAnsi="Times New Roman"/>
                <w:sz w:val="22"/>
                <w:szCs w:val="22"/>
              </w:rPr>
            </w:pPr>
          </w:p>
        </w:tc>
      </w:tr>
      <w:tr w:rsidR="00A53811" w:rsidRPr="002644D5" w14:paraId="58E9B4D0" w14:textId="77777777" w:rsidTr="0064025E">
        <w:trPr>
          <w:gridAfter w:val="1"/>
          <w:wAfter w:w="1800" w:type="dxa"/>
          <w:trHeight w:val="206"/>
        </w:trPr>
        <w:tc>
          <w:tcPr>
            <w:tcW w:w="3235" w:type="dxa"/>
            <w:gridSpan w:val="2"/>
          </w:tcPr>
          <w:p w14:paraId="3101D7BF" w14:textId="77777777" w:rsidR="00A53811" w:rsidRPr="002644D5" w:rsidRDefault="00A53811" w:rsidP="0064025E">
            <w:pPr>
              <w:jc w:val="both"/>
              <w:rPr>
                <w:rFonts w:ascii="Times New Roman" w:hAnsi="Times New Roman"/>
                <w:sz w:val="22"/>
                <w:szCs w:val="22"/>
              </w:rPr>
            </w:pPr>
          </w:p>
        </w:tc>
        <w:tc>
          <w:tcPr>
            <w:tcW w:w="3870" w:type="dxa"/>
            <w:gridSpan w:val="3"/>
          </w:tcPr>
          <w:p w14:paraId="2EBE88FD" w14:textId="77777777" w:rsidR="00A53811" w:rsidRPr="002644D5" w:rsidRDefault="00A53811" w:rsidP="0064025E">
            <w:pPr>
              <w:jc w:val="right"/>
              <w:rPr>
                <w:rFonts w:ascii="Times New Roman" w:hAnsi="Times New Roman"/>
                <w:sz w:val="22"/>
                <w:szCs w:val="22"/>
              </w:rPr>
            </w:pPr>
            <w:r w:rsidRPr="002644D5">
              <w:rPr>
                <w:rFonts w:ascii="Times New Roman" w:hAnsi="Times New Roman"/>
                <w:sz w:val="22"/>
                <w:szCs w:val="22"/>
              </w:rPr>
              <w:t>TOTAL BUDGET</w:t>
            </w:r>
          </w:p>
        </w:tc>
        <w:tc>
          <w:tcPr>
            <w:tcW w:w="1080" w:type="dxa"/>
            <w:tcBorders>
              <w:top w:val="single" w:sz="4" w:space="0" w:color="auto"/>
              <w:bottom w:val="single" w:sz="4" w:space="0" w:color="auto"/>
            </w:tcBorders>
          </w:tcPr>
          <w:p w14:paraId="5E9A1A24" w14:textId="77777777" w:rsidR="00A53811" w:rsidRPr="002644D5" w:rsidRDefault="00A53811" w:rsidP="0064025E">
            <w:pPr>
              <w:jc w:val="both"/>
              <w:rPr>
                <w:rFonts w:ascii="Times New Roman" w:hAnsi="Times New Roman"/>
                <w:sz w:val="22"/>
                <w:szCs w:val="22"/>
              </w:rPr>
            </w:pPr>
          </w:p>
        </w:tc>
      </w:tr>
      <w:tr w:rsidR="00A53811" w:rsidRPr="002644D5" w14:paraId="68B24739" w14:textId="77777777" w:rsidTr="0064025E">
        <w:trPr>
          <w:gridAfter w:val="1"/>
          <w:wAfter w:w="1800" w:type="dxa"/>
          <w:trHeight w:val="206"/>
        </w:trPr>
        <w:tc>
          <w:tcPr>
            <w:tcW w:w="3235" w:type="dxa"/>
            <w:gridSpan w:val="2"/>
          </w:tcPr>
          <w:p w14:paraId="18CA7252" w14:textId="77777777" w:rsidR="00A53811" w:rsidRPr="002644D5" w:rsidRDefault="00A53811" w:rsidP="0064025E">
            <w:pPr>
              <w:jc w:val="both"/>
              <w:rPr>
                <w:rFonts w:ascii="Times New Roman" w:hAnsi="Times New Roman"/>
                <w:sz w:val="22"/>
                <w:szCs w:val="22"/>
              </w:rPr>
            </w:pPr>
            <w:r w:rsidRPr="002644D5">
              <w:rPr>
                <w:rFonts w:ascii="Times New Roman" w:hAnsi="Times New Roman"/>
                <w:sz w:val="22"/>
                <w:szCs w:val="22"/>
              </w:rPr>
              <w:t>Will you accept partial funding?</w:t>
            </w:r>
          </w:p>
        </w:tc>
        <w:tc>
          <w:tcPr>
            <w:tcW w:w="1845" w:type="dxa"/>
          </w:tcPr>
          <w:p w14:paraId="299076B4" w14:textId="77777777" w:rsidR="00A53811" w:rsidRPr="002644D5" w:rsidRDefault="00A53811" w:rsidP="0064025E">
            <w:pPr>
              <w:jc w:val="right"/>
              <w:rPr>
                <w:rFonts w:ascii="Times New Roman" w:hAnsi="Times New Roman"/>
                <w:sz w:val="22"/>
                <w:szCs w:val="22"/>
              </w:rPr>
            </w:pPr>
            <w:r w:rsidRPr="002644D5">
              <w:rPr>
                <w:rFonts w:ascii="Times New Roman" w:hAnsi="Times New Roman"/>
                <w:sz w:val="22"/>
                <w:szCs w:val="22"/>
              </w:rPr>
              <w:t>Yes</w:t>
            </w:r>
          </w:p>
        </w:tc>
        <w:tc>
          <w:tcPr>
            <w:tcW w:w="967" w:type="dxa"/>
            <w:tcBorders>
              <w:bottom w:val="single" w:sz="4" w:space="0" w:color="auto"/>
            </w:tcBorders>
          </w:tcPr>
          <w:p w14:paraId="262692BC" w14:textId="77777777" w:rsidR="00A53811" w:rsidRPr="002644D5" w:rsidRDefault="00A53811" w:rsidP="0064025E">
            <w:pPr>
              <w:jc w:val="right"/>
              <w:rPr>
                <w:rFonts w:ascii="Times New Roman" w:hAnsi="Times New Roman"/>
                <w:sz w:val="22"/>
                <w:szCs w:val="22"/>
              </w:rPr>
            </w:pPr>
          </w:p>
        </w:tc>
        <w:tc>
          <w:tcPr>
            <w:tcW w:w="1058" w:type="dxa"/>
          </w:tcPr>
          <w:p w14:paraId="30D80ABE" w14:textId="77777777" w:rsidR="00A53811" w:rsidRPr="002644D5" w:rsidRDefault="00A53811" w:rsidP="0064025E">
            <w:pPr>
              <w:jc w:val="right"/>
              <w:rPr>
                <w:rFonts w:ascii="Times New Roman" w:hAnsi="Times New Roman"/>
                <w:sz w:val="22"/>
                <w:szCs w:val="22"/>
              </w:rPr>
            </w:pPr>
            <w:r w:rsidRPr="002644D5">
              <w:rPr>
                <w:rFonts w:ascii="Times New Roman" w:hAnsi="Times New Roman"/>
                <w:sz w:val="22"/>
                <w:szCs w:val="22"/>
              </w:rPr>
              <w:t>No</w:t>
            </w:r>
          </w:p>
        </w:tc>
        <w:tc>
          <w:tcPr>
            <w:tcW w:w="1080" w:type="dxa"/>
            <w:tcBorders>
              <w:top w:val="single" w:sz="4" w:space="0" w:color="auto"/>
              <w:bottom w:val="single" w:sz="4" w:space="0" w:color="auto"/>
            </w:tcBorders>
          </w:tcPr>
          <w:p w14:paraId="6B20E9B2" w14:textId="77777777" w:rsidR="00A53811" w:rsidRPr="002644D5" w:rsidRDefault="00A53811" w:rsidP="0064025E">
            <w:pPr>
              <w:jc w:val="both"/>
              <w:rPr>
                <w:rFonts w:ascii="Times New Roman" w:hAnsi="Times New Roman"/>
                <w:sz w:val="22"/>
                <w:szCs w:val="22"/>
              </w:rPr>
            </w:pPr>
          </w:p>
        </w:tc>
      </w:tr>
    </w:tbl>
    <w:p w14:paraId="1A6355C3" w14:textId="77777777" w:rsidR="00A53811" w:rsidRPr="002644D5" w:rsidRDefault="00A53811" w:rsidP="00A53811">
      <w:pPr>
        <w:ind w:left="720"/>
        <w:jc w:val="both"/>
        <w:rPr>
          <w:rFonts w:ascii="Times New Roman" w:hAnsi="Times New Roman"/>
          <w:sz w:val="16"/>
          <w:szCs w:val="16"/>
        </w:rPr>
      </w:pPr>
      <w:r w:rsidRPr="002644D5">
        <w:rPr>
          <w:rFonts w:ascii="Times New Roman" w:hAnsi="Times New Roman"/>
          <w:sz w:val="16"/>
          <w:szCs w:val="16"/>
        </w:rPr>
        <w:t> </w:t>
      </w:r>
    </w:p>
    <w:p w14:paraId="6FDDDD93" w14:textId="77777777" w:rsidR="00A53811" w:rsidRPr="002644D5" w:rsidRDefault="00A53811" w:rsidP="00A53811">
      <w:pPr>
        <w:rPr>
          <w:rFonts w:ascii="Times New Roman" w:hAnsi="Times New Roman"/>
          <w:sz w:val="22"/>
          <w:szCs w:val="22"/>
        </w:rPr>
      </w:pPr>
      <w:r w:rsidRPr="002644D5">
        <w:rPr>
          <w:rFonts w:ascii="Times New Roman" w:hAnsi="Times New Roman"/>
          <w:sz w:val="22"/>
          <w:szCs w:val="22"/>
        </w:rPr>
        <w:t>BUDGET JUSTIFICATION</w:t>
      </w:r>
      <w:r>
        <w:rPr>
          <w:rFonts w:ascii="Times New Roman" w:hAnsi="Times New Roman"/>
          <w:sz w:val="22"/>
          <w:szCs w:val="22"/>
        </w:rPr>
        <w:t xml:space="preserve"> (Explain your listed expenses)</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A53811" w:rsidRPr="002644D5" w14:paraId="29AE50D2" w14:textId="77777777" w:rsidTr="0064025E">
        <w:tc>
          <w:tcPr>
            <w:tcW w:w="9985" w:type="dxa"/>
            <w:tcBorders>
              <w:bottom w:val="single" w:sz="4" w:space="0" w:color="auto"/>
            </w:tcBorders>
          </w:tcPr>
          <w:p w14:paraId="2D8A3209" w14:textId="77777777" w:rsidR="00A53811" w:rsidRPr="002644D5" w:rsidRDefault="00A53811" w:rsidP="0064025E">
            <w:pPr>
              <w:spacing w:line="360" w:lineRule="auto"/>
              <w:rPr>
                <w:rFonts w:ascii="Times New Roman" w:hAnsi="Times New Roman"/>
                <w:sz w:val="22"/>
                <w:szCs w:val="22"/>
              </w:rPr>
            </w:pPr>
          </w:p>
        </w:tc>
      </w:tr>
      <w:tr w:rsidR="00A53811" w:rsidRPr="002644D5" w14:paraId="29417DCB" w14:textId="77777777" w:rsidTr="0064025E">
        <w:tc>
          <w:tcPr>
            <w:tcW w:w="9985" w:type="dxa"/>
            <w:tcBorders>
              <w:top w:val="single" w:sz="4" w:space="0" w:color="auto"/>
              <w:bottom w:val="single" w:sz="4" w:space="0" w:color="auto"/>
            </w:tcBorders>
          </w:tcPr>
          <w:p w14:paraId="1F5F620E" w14:textId="77777777" w:rsidR="00A53811" w:rsidRPr="002644D5" w:rsidRDefault="00A53811" w:rsidP="0064025E">
            <w:pPr>
              <w:spacing w:line="360" w:lineRule="auto"/>
              <w:rPr>
                <w:rFonts w:ascii="Times New Roman" w:hAnsi="Times New Roman"/>
                <w:sz w:val="22"/>
                <w:szCs w:val="22"/>
              </w:rPr>
            </w:pPr>
          </w:p>
        </w:tc>
      </w:tr>
      <w:tr w:rsidR="00A53811" w:rsidRPr="002644D5" w14:paraId="619A9E0A" w14:textId="77777777" w:rsidTr="0064025E">
        <w:tc>
          <w:tcPr>
            <w:tcW w:w="9985" w:type="dxa"/>
            <w:tcBorders>
              <w:top w:val="single" w:sz="4" w:space="0" w:color="auto"/>
              <w:bottom w:val="single" w:sz="4" w:space="0" w:color="auto"/>
            </w:tcBorders>
          </w:tcPr>
          <w:p w14:paraId="50838BE5" w14:textId="77777777" w:rsidR="00A53811" w:rsidRPr="002644D5" w:rsidRDefault="00A53811" w:rsidP="0064025E">
            <w:pPr>
              <w:spacing w:line="360" w:lineRule="auto"/>
              <w:rPr>
                <w:rFonts w:ascii="Times New Roman" w:hAnsi="Times New Roman"/>
                <w:sz w:val="22"/>
                <w:szCs w:val="22"/>
              </w:rPr>
            </w:pPr>
          </w:p>
        </w:tc>
      </w:tr>
    </w:tbl>
    <w:p w14:paraId="03ADDB46" w14:textId="77777777" w:rsidR="00A53811" w:rsidRPr="002644D5" w:rsidRDefault="00A53811" w:rsidP="00A53811">
      <w:pPr>
        <w:rPr>
          <w:rFonts w:ascii="Times New Roman" w:hAnsi="Times New Roman"/>
          <w:sz w:val="22"/>
          <w:szCs w:val="22"/>
        </w:rPr>
      </w:pPr>
    </w:p>
    <w:p w14:paraId="3FC1C6A6" w14:textId="77777777" w:rsidR="00A53811" w:rsidRPr="002644D5" w:rsidRDefault="00A53811" w:rsidP="00A53811">
      <w:pPr>
        <w:ind w:right="-544"/>
        <w:jc w:val="both"/>
        <w:rPr>
          <w:rFonts w:ascii="Times New Roman" w:hAnsi="Times New Roman"/>
          <w:sz w:val="22"/>
          <w:szCs w:val="22"/>
        </w:rPr>
      </w:pPr>
      <w:r w:rsidRPr="002644D5">
        <w:rPr>
          <w:rFonts w:ascii="Times New Roman" w:hAnsi="Times New Roman"/>
          <w:sz w:val="22"/>
          <w:szCs w:val="22"/>
        </w:rPr>
        <w:t xml:space="preserve">How will this speaker generate broad interest </w:t>
      </w:r>
      <w:r>
        <w:rPr>
          <w:rFonts w:ascii="Times New Roman" w:hAnsi="Times New Roman"/>
          <w:sz w:val="22"/>
          <w:szCs w:val="22"/>
        </w:rPr>
        <w:t xml:space="preserve">across the </w:t>
      </w:r>
      <w:r w:rsidRPr="002644D5">
        <w:rPr>
          <w:rFonts w:ascii="Times New Roman" w:hAnsi="Times New Roman"/>
          <w:sz w:val="22"/>
          <w:szCs w:val="22"/>
        </w:rPr>
        <w:t>university?  (Ple</w:t>
      </w:r>
      <w:r>
        <w:rPr>
          <w:rFonts w:ascii="Times New Roman" w:hAnsi="Times New Roman"/>
          <w:sz w:val="22"/>
          <w:szCs w:val="22"/>
        </w:rPr>
        <w:t>ase state estimated attendance)</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A53811" w:rsidRPr="002644D5" w14:paraId="6A7BBC30" w14:textId="77777777" w:rsidTr="0064025E">
        <w:tc>
          <w:tcPr>
            <w:tcW w:w="9985" w:type="dxa"/>
            <w:tcBorders>
              <w:bottom w:val="single" w:sz="4" w:space="0" w:color="auto"/>
            </w:tcBorders>
          </w:tcPr>
          <w:p w14:paraId="07EEAD51" w14:textId="77777777" w:rsidR="00A53811" w:rsidRPr="002644D5" w:rsidRDefault="00A53811" w:rsidP="0064025E">
            <w:pPr>
              <w:spacing w:line="360" w:lineRule="auto"/>
              <w:rPr>
                <w:rFonts w:ascii="Times New Roman" w:hAnsi="Times New Roman"/>
                <w:sz w:val="22"/>
                <w:szCs w:val="22"/>
              </w:rPr>
            </w:pPr>
          </w:p>
        </w:tc>
      </w:tr>
      <w:tr w:rsidR="00A53811" w:rsidRPr="002644D5" w14:paraId="27440A51" w14:textId="77777777" w:rsidTr="0064025E">
        <w:tc>
          <w:tcPr>
            <w:tcW w:w="9985" w:type="dxa"/>
            <w:tcBorders>
              <w:top w:val="single" w:sz="4" w:space="0" w:color="auto"/>
              <w:bottom w:val="single" w:sz="4" w:space="0" w:color="auto"/>
            </w:tcBorders>
          </w:tcPr>
          <w:p w14:paraId="27EF6D62" w14:textId="77777777" w:rsidR="00A53811" w:rsidRPr="002644D5" w:rsidRDefault="00A53811" w:rsidP="0064025E">
            <w:pPr>
              <w:spacing w:line="360" w:lineRule="auto"/>
              <w:rPr>
                <w:rFonts w:ascii="Times New Roman" w:hAnsi="Times New Roman"/>
                <w:sz w:val="22"/>
                <w:szCs w:val="22"/>
              </w:rPr>
            </w:pPr>
          </w:p>
        </w:tc>
      </w:tr>
      <w:tr w:rsidR="00A53811" w:rsidRPr="002644D5" w14:paraId="2A7ED3CE" w14:textId="77777777" w:rsidTr="0064025E">
        <w:tc>
          <w:tcPr>
            <w:tcW w:w="9985" w:type="dxa"/>
            <w:tcBorders>
              <w:top w:val="single" w:sz="4" w:space="0" w:color="auto"/>
              <w:bottom w:val="single" w:sz="4" w:space="0" w:color="auto"/>
            </w:tcBorders>
          </w:tcPr>
          <w:p w14:paraId="784C845D" w14:textId="77777777" w:rsidR="00A53811" w:rsidRPr="002644D5" w:rsidRDefault="00A53811" w:rsidP="0064025E">
            <w:pPr>
              <w:spacing w:line="360" w:lineRule="auto"/>
              <w:rPr>
                <w:rFonts w:ascii="Times New Roman" w:hAnsi="Times New Roman"/>
                <w:sz w:val="22"/>
                <w:szCs w:val="22"/>
              </w:rPr>
            </w:pPr>
          </w:p>
        </w:tc>
      </w:tr>
      <w:tr w:rsidR="00A53811" w:rsidRPr="002644D5" w14:paraId="6123DF01" w14:textId="77777777" w:rsidTr="0064025E">
        <w:tc>
          <w:tcPr>
            <w:tcW w:w="9985" w:type="dxa"/>
            <w:tcBorders>
              <w:top w:val="single" w:sz="4" w:space="0" w:color="auto"/>
              <w:bottom w:val="single" w:sz="4" w:space="0" w:color="auto"/>
            </w:tcBorders>
          </w:tcPr>
          <w:p w14:paraId="5E904E97" w14:textId="77777777" w:rsidR="00A53811" w:rsidRPr="002644D5" w:rsidRDefault="00A53811" w:rsidP="0064025E">
            <w:pPr>
              <w:spacing w:line="360" w:lineRule="auto"/>
              <w:rPr>
                <w:rFonts w:ascii="Times New Roman" w:hAnsi="Times New Roman"/>
                <w:sz w:val="22"/>
                <w:szCs w:val="22"/>
              </w:rPr>
            </w:pPr>
          </w:p>
        </w:tc>
      </w:tr>
    </w:tbl>
    <w:p w14:paraId="382F15A3" w14:textId="77777777" w:rsidR="00A53811" w:rsidRPr="002644D5" w:rsidRDefault="00A53811" w:rsidP="00A53811">
      <w:pPr>
        <w:spacing w:line="360" w:lineRule="auto"/>
        <w:ind w:right="-274"/>
        <w:rPr>
          <w:rFonts w:ascii="Times New Roman" w:hAnsi="Times New Roman"/>
          <w:sz w:val="22"/>
          <w:szCs w:val="22"/>
        </w:rPr>
      </w:pPr>
    </w:p>
    <w:p w14:paraId="015DD3C1" w14:textId="77777777" w:rsidR="00A53811" w:rsidRPr="002644D5" w:rsidRDefault="00A53811" w:rsidP="00A53811">
      <w:pPr>
        <w:ind w:right="-274"/>
        <w:rPr>
          <w:rFonts w:ascii="Times New Roman" w:hAnsi="Times New Roman"/>
          <w:sz w:val="22"/>
          <w:szCs w:val="22"/>
        </w:rPr>
      </w:pPr>
      <w:r w:rsidRPr="002644D5">
        <w:rPr>
          <w:rFonts w:ascii="Times New Roman" w:hAnsi="Times New Roman"/>
          <w:sz w:val="22"/>
          <w:szCs w:val="22"/>
        </w:rPr>
        <w:t>Which university colleges, schools, departments or organizations will be most interested in this speaker?</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A53811" w:rsidRPr="002644D5" w14:paraId="68C9FD7F" w14:textId="77777777" w:rsidTr="0064025E">
        <w:tc>
          <w:tcPr>
            <w:tcW w:w="9985" w:type="dxa"/>
            <w:tcBorders>
              <w:bottom w:val="single" w:sz="4" w:space="0" w:color="auto"/>
            </w:tcBorders>
          </w:tcPr>
          <w:p w14:paraId="079135CF" w14:textId="77777777" w:rsidR="00A53811" w:rsidRPr="002644D5" w:rsidRDefault="00A53811" w:rsidP="0064025E">
            <w:pPr>
              <w:spacing w:line="360" w:lineRule="auto"/>
              <w:rPr>
                <w:rFonts w:ascii="Times New Roman" w:hAnsi="Times New Roman"/>
                <w:sz w:val="22"/>
                <w:szCs w:val="22"/>
              </w:rPr>
            </w:pPr>
          </w:p>
        </w:tc>
      </w:tr>
      <w:tr w:rsidR="00A53811" w:rsidRPr="002644D5" w14:paraId="5C91A350" w14:textId="77777777" w:rsidTr="0064025E">
        <w:tc>
          <w:tcPr>
            <w:tcW w:w="9985" w:type="dxa"/>
            <w:tcBorders>
              <w:top w:val="single" w:sz="4" w:space="0" w:color="auto"/>
              <w:bottom w:val="single" w:sz="4" w:space="0" w:color="auto"/>
            </w:tcBorders>
          </w:tcPr>
          <w:p w14:paraId="280ED86D" w14:textId="77777777" w:rsidR="00A53811" w:rsidRPr="002644D5" w:rsidRDefault="00A53811" w:rsidP="0064025E">
            <w:pPr>
              <w:spacing w:line="360" w:lineRule="auto"/>
              <w:rPr>
                <w:rFonts w:ascii="Times New Roman" w:hAnsi="Times New Roman"/>
                <w:sz w:val="22"/>
                <w:szCs w:val="22"/>
              </w:rPr>
            </w:pPr>
          </w:p>
        </w:tc>
      </w:tr>
      <w:tr w:rsidR="00A53811" w:rsidRPr="002644D5" w14:paraId="783DF3D2" w14:textId="77777777" w:rsidTr="0064025E">
        <w:tc>
          <w:tcPr>
            <w:tcW w:w="9985" w:type="dxa"/>
            <w:tcBorders>
              <w:top w:val="single" w:sz="4" w:space="0" w:color="auto"/>
              <w:bottom w:val="single" w:sz="4" w:space="0" w:color="auto"/>
            </w:tcBorders>
          </w:tcPr>
          <w:p w14:paraId="5A332C79" w14:textId="77777777" w:rsidR="00A53811" w:rsidRPr="002644D5" w:rsidRDefault="00A53811" w:rsidP="0064025E">
            <w:pPr>
              <w:spacing w:line="360" w:lineRule="auto"/>
              <w:rPr>
                <w:rFonts w:ascii="Times New Roman" w:hAnsi="Times New Roman"/>
                <w:sz w:val="22"/>
                <w:szCs w:val="22"/>
              </w:rPr>
            </w:pPr>
          </w:p>
        </w:tc>
      </w:tr>
    </w:tbl>
    <w:p w14:paraId="7BBFC5A2" w14:textId="77777777" w:rsidR="00A53811" w:rsidRPr="002644D5" w:rsidRDefault="00A53811" w:rsidP="00A53811">
      <w:pPr>
        <w:ind w:right="-274"/>
        <w:rPr>
          <w:rFonts w:ascii="Times New Roman" w:hAnsi="Times New Roman"/>
          <w:sz w:val="16"/>
          <w:szCs w:val="16"/>
          <w:u w:val="single"/>
        </w:rPr>
      </w:pPr>
    </w:p>
    <w:p w14:paraId="070DCBEB" w14:textId="77777777" w:rsidR="00A53811" w:rsidRPr="002644D5" w:rsidRDefault="00A53811" w:rsidP="00A53811">
      <w:pPr>
        <w:ind w:right="-274"/>
        <w:rPr>
          <w:rFonts w:ascii="Times New Roman" w:hAnsi="Times New Roman"/>
          <w:sz w:val="22"/>
          <w:szCs w:val="22"/>
        </w:rPr>
      </w:pPr>
      <w:r w:rsidRPr="002644D5">
        <w:rPr>
          <w:rFonts w:ascii="Times New Roman" w:hAnsi="Times New Roman"/>
          <w:sz w:val="22"/>
          <w:szCs w:val="22"/>
        </w:rPr>
        <w:t>Provide details regarding your contact with the speaker:</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A53811" w:rsidRPr="002644D5" w14:paraId="481B6373" w14:textId="77777777" w:rsidTr="0064025E">
        <w:tc>
          <w:tcPr>
            <w:tcW w:w="9985" w:type="dxa"/>
            <w:tcBorders>
              <w:bottom w:val="single" w:sz="4" w:space="0" w:color="auto"/>
            </w:tcBorders>
          </w:tcPr>
          <w:p w14:paraId="3754B7C9" w14:textId="77777777" w:rsidR="00A53811" w:rsidRPr="002644D5" w:rsidRDefault="00A53811" w:rsidP="0064025E">
            <w:pPr>
              <w:spacing w:line="360" w:lineRule="auto"/>
              <w:rPr>
                <w:rFonts w:ascii="Times New Roman" w:hAnsi="Times New Roman"/>
                <w:sz w:val="22"/>
                <w:szCs w:val="22"/>
              </w:rPr>
            </w:pPr>
          </w:p>
        </w:tc>
      </w:tr>
      <w:tr w:rsidR="00A53811" w:rsidRPr="002644D5" w14:paraId="1ED35A8E" w14:textId="77777777" w:rsidTr="0064025E">
        <w:tc>
          <w:tcPr>
            <w:tcW w:w="9985" w:type="dxa"/>
            <w:tcBorders>
              <w:top w:val="single" w:sz="4" w:space="0" w:color="auto"/>
              <w:bottom w:val="single" w:sz="4" w:space="0" w:color="auto"/>
            </w:tcBorders>
          </w:tcPr>
          <w:p w14:paraId="5DC30CEA" w14:textId="77777777" w:rsidR="00A53811" w:rsidRPr="002644D5" w:rsidRDefault="00A53811" w:rsidP="0064025E">
            <w:pPr>
              <w:spacing w:line="360" w:lineRule="auto"/>
              <w:rPr>
                <w:rFonts w:ascii="Times New Roman" w:hAnsi="Times New Roman"/>
                <w:sz w:val="22"/>
                <w:szCs w:val="22"/>
              </w:rPr>
            </w:pPr>
          </w:p>
        </w:tc>
      </w:tr>
      <w:tr w:rsidR="00A53811" w:rsidRPr="002644D5" w14:paraId="68432B7F" w14:textId="77777777" w:rsidTr="0064025E">
        <w:tc>
          <w:tcPr>
            <w:tcW w:w="9985" w:type="dxa"/>
            <w:tcBorders>
              <w:top w:val="single" w:sz="4" w:space="0" w:color="auto"/>
              <w:bottom w:val="single" w:sz="4" w:space="0" w:color="auto"/>
            </w:tcBorders>
          </w:tcPr>
          <w:p w14:paraId="2D45C27E" w14:textId="77777777" w:rsidR="00A53811" w:rsidRPr="002644D5" w:rsidRDefault="00A53811" w:rsidP="0064025E">
            <w:pPr>
              <w:spacing w:line="360" w:lineRule="auto"/>
              <w:rPr>
                <w:rFonts w:ascii="Times New Roman" w:hAnsi="Times New Roman"/>
                <w:sz w:val="22"/>
                <w:szCs w:val="22"/>
              </w:rPr>
            </w:pPr>
          </w:p>
        </w:tc>
      </w:tr>
      <w:tr w:rsidR="00A53811" w:rsidRPr="002644D5" w14:paraId="3B2FB6E8" w14:textId="77777777" w:rsidTr="0064025E">
        <w:tc>
          <w:tcPr>
            <w:tcW w:w="9985" w:type="dxa"/>
            <w:tcBorders>
              <w:top w:val="single" w:sz="4" w:space="0" w:color="auto"/>
              <w:bottom w:val="single" w:sz="4" w:space="0" w:color="auto"/>
            </w:tcBorders>
          </w:tcPr>
          <w:p w14:paraId="73E88B2A" w14:textId="77777777" w:rsidR="00A53811" w:rsidRPr="002644D5" w:rsidRDefault="00A53811" w:rsidP="0064025E">
            <w:pPr>
              <w:spacing w:line="360" w:lineRule="auto"/>
              <w:rPr>
                <w:rFonts w:ascii="Times New Roman" w:hAnsi="Times New Roman"/>
                <w:sz w:val="22"/>
                <w:szCs w:val="22"/>
              </w:rPr>
            </w:pPr>
          </w:p>
        </w:tc>
      </w:tr>
      <w:tr w:rsidR="00A53811" w:rsidRPr="002644D5" w14:paraId="05196BCE" w14:textId="77777777" w:rsidTr="0064025E">
        <w:trPr>
          <w:trHeight w:val="404"/>
        </w:trPr>
        <w:tc>
          <w:tcPr>
            <w:tcW w:w="9985" w:type="dxa"/>
            <w:tcBorders>
              <w:top w:val="single" w:sz="4" w:space="0" w:color="auto"/>
            </w:tcBorders>
          </w:tcPr>
          <w:p w14:paraId="3088A472" w14:textId="77777777" w:rsidR="00A53811" w:rsidRPr="002644D5" w:rsidRDefault="00A53811" w:rsidP="0064025E">
            <w:pPr>
              <w:spacing w:line="360" w:lineRule="auto"/>
              <w:rPr>
                <w:rFonts w:ascii="Times New Roman" w:hAnsi="Times New Roman"/>
                <w:sz w:val="22"/>
                <w:szCs w:val="22"/>
              </w:rPr>
            </w:pPr>
          </w:p>
        </w:tc>
      </w:tr>
    </w:tbl>
    <w:p w14:paraId="3B496EC4" w14:textId="77777777" w:rsidR="00A53811" w:rsidRPr="002644D5" w:rsidRDefault="00A53811" w:rsidP="00A53811">
      <w:pPr>
        <w:ind w:right="-274"/>
        <w:rPr>
          <w:rFonts w:ascii="Times New Roman" w:hAnsi="Times New Roman"/>
          <w:sz w:val="22"/>
          <w:szCs w:val="22"/>
        </w:rPr>
      </w:pPr>
      <w:r w:rsidRPr="002644D5">
        <w:rPr>
          <w:rFonts w:ascii="Times New Roman" w:hAnsi="Times New Roman"/>
          <w:sz w:val="22"/>
          <w:szCs w:val="22"/>
        </w:rPr>
        <w:t>How do you plan to market this lecture so that the university and nearby academic institutions and communities will be notified well in advance of the event?</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A53811" w:rsidRPr="002644D5" w14:paraId="107C8468" w14:textId="77777777" w:rsidTr="0064025E">
        <w:tc>
          <w:tcPr>
            <w:tcW w:w="9985" w:type="dxa"/>
            <w:tcBorders>
              <w:bottom w:val="single" w:sz="4" w:space="0" w:color="auto"/>
            </w:tcBorders>
          </w:tcPr>
          <w:p w14:paraId="0B2B2023" w14:textId="77777777" w:rsidR="00A53811" w:rsidRPr="002644D5" w:rsidRDefault="00A53811" w:rsidP="0064025E">
            <w:pPr>
              <w:spacing w:line="360" w:lineRule="auto"/>
              <w:rPr>
                <w:rFonts w:ascii="Times New Roman" w:hAnsi="Times New Roman"/>
                <w:sz w:val="22"/>
                <w:szCs w:val="22"/>
              </w:rPr>
            </w:pPr>
          </w:p>
        </w:tc>
      </w:tr>
      <w:tr w:rsidR="00A53811" w:rsidRPr="002644D5" w14:paraId="04846678" w14:textId="77777777" w:rsidTr="0064025E">
        <w:tc>
          <w:tcPr>
            <w:tcW w:w="9985" w:type="dxa"/>
            <w:tcBorders>
              <w:top w:val="single" w:sz="4" w:space="0" w:color="auto"/>
              <w:bottom w:val="single" w:sz="4" w:space="0" w:color="auto"/>
            </w:tcBorders>
          </w:tcPr>
          <w:p w14:paraId="13F04B46" w14:textId="77777777" w:rsidR="00A53811" w:rsidRPr="002644D5" w:rsidRDefault="00A53811" w:rsidP="0064025E">
            <w:pPr>
              <w:spacing w:line="360" w:lineRule="auto"/>
              <w:rPr>
                <w:rFonts w:ascii="Times New Roman" w:hAnsi="Times New Roman"/>
                <w:sz w:val="22"/>
                <w:szCs w:val="22"/>
              </w:rPr>
            </w:pPr>
          </w:p>
        </w:tc>
      </w:tr>
      <w:tr w:rsidR="00A53811" w:rsidRPr="002644D5" w14:paraId="67DE93CE" w14:textId="77777777" w:rsidTr="0064025E">
        <w:tc>
          <w:tcPr>
            <w:tcW w:w="9985" w:type="dxa"/>
            <w:tcBorders>
              <w:top w:val="single" w:sz="4" w:space="0" w:color="auto"/>
              <w:bottom w:val="single" w:sz="4" w:space="0" w:color="auto"/>
            </w:tcBorders>
          </w:tcPr>
          <w:p w14:paraId="665BB93F" w14:textId="77777777" w:rsidR="00A53811" w:rsidRPr="002644D5" w:rsidRDefault="00A53811" w:rsidP="0064025E">
            <w:pPr>
              <w:spacing w:line="360" w:lineRule="auto"/>
              <w:rPr>
                <w:rFonts w:ascii="Times New Roman" w:hAnsi="Times New Roman"/>
                <w:sz w:val="22"/>
                <w:szCs w:val="22"/>
              </w:rPr>
            </w:pPr>
          </w:p>
        </w:tc>
      </w:tr>
      <w:tr w:rsidR="00A53811" w:rsidRPr="002644D5" w14:paraId="0750029D" w14:textId="77777777" w:rsidTr="0064025E">
        <w:tc>
          <w:tcPr>
            <w:tcW w:w="9985" w:type="dxa"/>
            <w:tcBorders>
              <w:top w:val="single" w:sz="4" w:space="0" w:color="auto"/>
              <w:bottom w:val="single" w:sz="4" w:space="0" w:color="auto"/>
            </w:tcBorders>
          </w:tcPr>
          <w:p w14:paraId="60D93195" w14:textId="77777777" w:rsidR="00A53811" w:rsidRPr="002644D5" w:rsidRDefault="00A53811" w:rsidP="0064025E">
            <w:pPr>
              <w:spacing w:line="360" w:lineRule="auto"/>
              <w:rPr>
                <w:rFonts w:ascii="Times New Roman" w:hAnsi="Times New Roman"/>
                <w:sz w:val="22"/>
                <w:szCs w:val="22"/>
              </w:rPr>
            </w:pPr>
          </w:p>
        </w:tc>
      </w:tr>
    </w:tbl>
    <w:p w14:paraId="23810094" w14:textId="77777777" w:rsidR="00A53811" w:rsidRPr="002644D5" w:rsidRDefault="00A53811" w:rsidP="00A53811">
      <w:pPr>
        <w:ind w:right="-274"/>
        <w:rPr>
          <w:rFonts w:ascii="Times New Roman" w:hAnsi="Times New Roman"/>
          <w:sz w:val="16"/>
          <w:szCs w:val="16"/>
        </w:rPr>
      </w:pPr>
    </w:p>
    <w:p w14:paraId="26FFE271" w14:textId="77777777" w:rsidR="00A53811" w:rsidRPr="002644D5" w:rsidRDefault="00A53811" w:rsidP="00A53811">
      <w:pPr>
        <w:ind w:right="-274"/>
        <w:rPr>
          <w:rFonts w:ascii="Times New Roman" w:hAnsi="Times New Roman"/>
          <w:sz w:val="16"/>
          <w:szCs w:val="16"/>
          <w:u w:val="single"/>
        </w:rPr>
      </w:pPr>
    </w:p>
    <w:p w14:paraId="419ED720" w14:textId="77777777" w:rsidR="00A53811" w:rsidRPr="002644D5" w:rsidRDefault="00A53811" w:rsidP="00A53811">
      <w:pPr>
        <w:ind w:right="-274"/>
        <w:rPr>
          <w:rFonts w:ascii="Times New Roman" w:hAnsi="Times New Roman"/>
          <w:sz w:val="22"/>
          <w:szCs w:val="22"/>
        </w:rPr>
      </w:pPr>
      <w:r w:rsidRPr="002644D5">
        <w:rPr>
          <w:rFonts w:ascii="Times New Roman" w:hAnsi="Times New Roman"/>
          <w:sz w:val="22"/>
          <w:szCs w:val="22"/>
        </w:rPr>
        <w:t>How does the speaker advance the diversity mission of the university?</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A53811" w:rsidRPr="002644D5" w14:paraId="4404150E" w14:textId="77777777" w:rsidTr="0064025E">
        <w:tc>
          <w:tcPr>
            <w:tcW w:w="9985" w:type="dxa"/>
            <w:tcBorders>
              <w:bottom w:val="single" w:sz="4" w:space="0" w:color="auto"/>
            </w:tcBorders>
          </w:tcPr>
          <w:p w14:paraId="05AFCACF" w14:textId="77777777" w:rsidR="00A53811" w:rsidRPr="002644D5" w:rsidRDefault="00A53811" w:rsidP="0064025E">
            <w:pPr>
              <w:spacing w:line="360" w:lineRule="auto"/>
              <w:rPr>
                <w:rFonts w:ascii="Times New Roman" w:hAnsi="Times New Roman"/>
                <w:sz w:val="22"/>
                <w:szCs w:val="22"/>
              </w:rPr>
            </w:pPr>
          </w:p>
        </w:tc>
      </w:tr>
      <w:tr w:rsidR="00A53811" w:rsidRPr="002644D5" w14:paraId="3E3131E8" w14:textId="77777777" w:rsidTr="0064025E">
        <w:tc>
          <w:tcPr>
            <w:tcW w:w="9985" w:type="dxa"/>
            <w:tcBorders>
              <w:top w:val="single" w:sz="4" w:space="0" w:color="auto"/>
              <w:bottom w:val="single" w:sz="4" w:space="0" w:color="auto"/>
            </w:tcBorders>
          </w:tcPr>
          <w:p w14:paraId="6BA89A37" w14:textId="77777777" w:rsidR="00A53811" w:rsidRPr="002644D5" w:rsidRDefault="00A53811" w:rsidP="0064025E">
            <w:pPr>
              <w:spacing w:line="360" w:lineRule="auto"/>
              <w:rPr>
                <w:rFonts w:ascii="Times New Roman" w:hAnsi="Times New Roman"/>
                <w:sz w:val="22"/>
                <w:szCs w:val="22"/>
              </w:rPr>
            </w:pPr>
          </w:p>
        </w:tc>
      </w:tr>
      <w:tr w:rsidR="00A53811" w:rsidRPr="002644D5" w14:paraId="41705801" w14:textId="77777777" w:rsidTr="0064025E">
        <w:tc>
          <w:tcPr>
            <w:tcW w:w="9985" w:type="dxa"/>
            <w:tcBorders>
              <w:top w:val="single" w:sz="4" w:space="0" w:color="auto"/>
              <w:bottom w:val="single" w:sz="4" w:space="0" w:color="auto"/>
            </w:tcBorders>
          </w:tcPr>
          <w:p w14:paraId="005469ED" w14:textId="77777777" w:rsidR="00A53811" w:rsidRPr="002644D5" w:rsidRDefault="00A53811" w:rsidP="0064025E">
            <w:pPr>
              <w:spacing w:line="360" w:lineRule="auto"/>
              <w:rPr>
                <w:rFonts w:ascii="Times New Roman" w:hAnsi="Times New Roman"/>
                <w:sz w:val="22"/>
                <w:szCs w:val="22"/>
              </w:rPr>
            </w:pPr>
          </w:p>
        </w:tc>
      </w:tr>
      <w:tr w:rsidR="00A53811" w:rsidRPr="002644D5" w14:paraId="554B9659" w14:textId="77777777" w:rsidTr="0064025E">
        <w:tc>
          <w:tcPr>
            <w:tcW w:w="9985" w:type="dxa"/>
            <w:tcBorders>
              <w:top w:val="single" w:sz="4" w:space="0" w:color="auto"/>
              <w:bottom w:val="single" w:sz="4" w:space="0" w:color="auto"/>
            </w:tcBorders>
          </w:tcPr>
          <w:p w14:paraId="0DECECF8" w14:textId="77777777" w:rsidR="00A53811" w:rsidRPr="002644D5" w:rsidRDefault="00A53811" w:rsidP="0064025E">
            <w:pPr>
              <w:spacing w:line="360" w:lineRule="auto"/>
              <w:rPr>
                <w:rFonts w:ascii="Times New Roman" w:hAnsi="Times New Roman"/>
                <w:sz w:val="22"/>
                <w:szCs w:val="22"/>
              </w:rPr>
            </w:pPr>
          </w:p>
        </w:tc>
      </w:tr>
    </w:tbl>
    <w:p w14:paraId="4FD3AD45" w14:textId="77777777" w:rsidR="00A53811" w:rsidRPr="002644D5" w:rsidRDefault="00A53811" w:rsidP="00A53811">
      <w:pPr>
        <w:ind w:right="-274"/>
        <w:rPr>
          <w:rFonts w:ascii="Times New Roman" w:hAnsi="Times New Roman"/>
          <w:sz w:val="22"/>
          <w:szCs w:val="22"/>
        </w:rPr>
      </w:pPr>
    </w:p>
    <w:p w14:paraId="06AB2136" w14:textId="77777777" w:rsidR="00A53811" w:rsidRPr="002644D5" w:rsidRDefault="00A53811" w:rsidP="00A53811">
      <w:pPr>
        <w:ind w:right="-274"/>
        <w:rPr>
          <w:rFonts w:ascii="Times New Roman" w:hAnsi="Times New Roman"/>
          <w:sz w:val="22"/>
          <w:szCs w:val="22"/>
        </w:rPr>
      </w:pPr>
      <w:r w:rsidRPr="002644D5">
        <w:rPr>
          <w:rFonts w:ascii="Times New Roman" w:hAnsi="Times New Roman"/>
          <w:sz w:val="22"/>
          <w:szCs w:val="22"/>
        </w:rPr>
        <w:t>Is there any additional information that you would like to provide that would be of assistance to the Committee in reviewing your request?</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A53811" w:rsidRPr="002644D5" w14:paraId="3C124007" w14:textId="77777777" w:rsidTr="0064025E">
        <w:tc>
          <w:tcPr>
            <w:tcW w:w="9985" w:type="dxa"/>
            <w:tcBorders>
              <w:bottom w:val="single" w:sz="4" w:space="0" w:color="auto"/>
            </w:tcBorders>
          </w:tcPr>
          <w:p w14:paraId="6E25D2BB" w14:textId="77777777" w:rsidR="00A53811" w:rsidRPr="002644D5" w:rsidRDefault="00A53811" w:rsidP="0064025E">
            <w:pPr>
              <w:spacing w:line="360" w:lineRule="auto"/>
              <w:rPr>
                <w:rFonts w:ascii="Times New Roman" w:hAnsi="Times New Roman"/>
                <w:sz w:val="22"/>
                <w:szCs w:val="22"/>
              </w:rPr>
            </w:pPr>
          </w:p>
        </w:tc>
      </w:tr>
      <w:tr w:rsidR="00A53811" w:rsidRPr="002644D5" w14:paraId="615960DC" w14:textId="77777777" w:rsidTr="0064025E">
        <w:tc>
          <w:tcPr>
            <w:tcW w:w="9985" w:type="dxa"/>
            <w:tcBorders>
              <w:top w:val="single" w:sz="4" w:space="0" w:color="auto"/>
              <w:bottom w:val="single" w:sz="4" w:space="0" w:color="auto"/>
            </w:tcBorders>
          </w:tcPr>
          <w:p w14:paraId="232F1C32" w14:textId="77777777" w:rsidR="00A53811" w:rsidRPr="002644D5" w:rsidRDefault="00A53811" w:rsidP="0064025E">
            <w:pPr>
              <w:spacing w:line="360" w:lineRule="auto"/>
              <w:rPr>
                <w:rFonts w:ascii="Times New Roman" w:hAnsi="Times New Roman"/>
                <w:sz w:val="22"/>
                <w:szCs w:val="22"/>
              </w:rPr>
            </w:pPr>
          </w:p>
        </w:tc>
      </w:tr>
      <w:tr w:rsidR="00A53811" w:rsidRPr="002644D5" w14:paraId="5650EFF0" w14:textId="77777777" w:rsidTr="0064025E">
        <w:tc>
          <w:tcPr>
            <w:tcW w:w="9985" w:type="dxa"/>
            <w:tcBorders>
              <w:top w:val="single" w:sz="4" w:space="0" w:color="auto"/>
              <w:bottom w:val="single" w:sz="4" w:space="0" w:color="auto"/>
            </w:tcBorders>
          </w:tcPr>
          <w:p w14:paraId="3CE5C8B1" w14:textId="77777777" w:rsidR="00A53811" w:rsidRPr="002644D5" w:rsidRDefault="00A53811" w:rsidP="0064025E">
            <w:pPr>
              <w:spacing w:line="360" w:lineRule="auto"/>
              <w:rPr>
                <w:rFonts w:ascii="Times New Roman" w:hAnsi="Times New Roman"/>
                <w:sz w:val="22"/>
                <w:szCs w:val="22"/>
              </w:rPr>
            </w:pPr>
          </w:p>
        </w:tc>
      </w:tr>
      <w:tr w:rsidR="00A53811" w:rsidRPr="002644D5" w14:paraId="127AEA75" w14:textId="77777777" w:rsidTr="0064025E">
        <w:tc>
          <w:tcPr>
            <w:tcW w:w="9985" w:type="dxa"/>
            <w:tcBorders>
              <w:top w:val="single" w:sz="4" w:space="0" w:color="auto"/>
              <w:bottom w:val="single" w:sz="4" w:space="0" w:color="auto"/>
            </w:tcBorders>
          </w:tcPr>
          <w:p w14:paraId="7A11A885" w14:textId="77777777" w:rsidR="00A53811" w:rsidRPr="002644D5" w:rsidRDefault="00A53811" w:rsidP="0064025E">
            <w:pPr>
              <w:spacing w:line="360" w:lineRule="auto"/>
              <w:rPr>
                <w:rFonts w:ascii="Times New Roman" w:hAnsi="Times New Roman"/>
                <w:sz w:val="22"/>
                <w:szCs w:val="22"/>
              </w:rPr>
            </w:pPr>
          </w:p>
        </w:tc>
      </w:tr>
    </w:tbl>
    <w:p w14:paraId="108152F6" w14:textId="77777777" w:rsidR="00A53811" w:rsidRPr="002644D5" w:rsidRDefault="00A53811" w:rsidP="00A53811">
      <w:pPr>
        <w:ind w:right="-544"/>
        <w:rPr>
          <w:rFonts w:ascii="Times New Roman" w:hAnsi="Times New Roman"/>
          <w:sz w:val="16"/>
          <w:szCs w:val="16"/>
          <w:u w:val="single"/>
        </w:rPr>
      </w:pPr>
    </w:p>
    <w:p w14:paraId="4C5873A5" w14:textId="77777777" w:rsidR="00A53811" w:rsidRPr="002644D5" w:rsidRDefault="00A53811" w:rsidP="00A53811">
      <w:pPr>
        <w:ind w:right="-544"/>
        <w:rPr>
          <w:rFonts w:ascii="Times New Roman" w:hAnsi="Times New Roman"/>
          <w:sz w:val="22"/>
          <w:szCs w:val="22"/>
          <w:u w:val="single"/>
        </w:rPr>
      </w:pPr>
      <w:r w:rsidRPr="002644D5">
        <w:rPr>
          <w:rFonts w:ascii="Times New Roman" w:hAnsi="Times New Roman"/>
          <w:sz w:val="22"/>
          <w:szCs w:val="22"/>
        </w:rPr>
        <w:t>If your proposal is funded, do you agree to submit a brief follow-up report to the Committee within one month after the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720"/>
        <w:gridCol w:w="720"/>
      </w:tblGrid>
      <w:tr w:rsidR="00A53811" w:rsidRPr="002644D5" w14:paraId="20E73102" w14:textId="77777777" w:rsidTr="0064025E">
        <w:tc>
          <w:tcPr>
            <w:tcW w:w="715" w:type="dxa"/>
          </w:tcPr>
          <w:p w14:paraId="78595755" w14:textId="77777777" w:rsidR="00A53811" w:rsidRPr="002644D5" w:rsidRDefault="00A53811" w:rsidP="0064025E">
            <w:pPr>
              <w:ind w:right="-544"/>
              <w:rPr>
                <w:rFonts w:ascii="Times New Roman" w:hAnsi="Times New Roman"/>
                <w:sz w:val="22"/>
                <w:szCs w:val="22"/>
              </w:rPr>
            </w:pPr>
            <w:r w:rsidRPr="002644D5">
              <w:rPr>
                <w:rFonts w:ascii="Times New Roman" w:hAnsi="Times New Roman"/>
                <w:sz w:val="22"/>
                <w:szCs w:val="22"/>
              </w:rPr>
              <w:t>Yes</w:t>
            </w:r>
          </w:p>
        </w:tc>
        <w:tc>
          <w:tcPr>
            <w:tcW w:w="720" w:type="dxa"/>
            <w:tcBorders>
              <w:bottom w:val="single" w:sz="4" w:space="0" w:color="auto"/>
            </w:tcBorders>
          </w:tcPr>
          <w:p w14:paraId="16784248" w14:textId="77777777" w:rsidR="00A53811" w:rsidRPr="002644D5" w:rsidRDefault="00A53811" w:rsidP="0064025E">
            <w:pPr>
              <w:ind w:right="-544"/>
              <w:rPr>
                <w:rFonts w:ascii="Times New Roman" w:hAnsi="Times New Roman"/>
                <w:sz w:val="22"/>
                <w:szCs w:val="22"/>
              </w:rPr>
            </w:pPr>
          </w:p>
        </w:tc>
        <w:tc>
          <w:tcPr>
            <w:tcW w:w="720" w:type="dxa"/>
          </w:tcPr>
          <w:p w14:paraId="1E9374F0" w14:textId="77777777" w:rsidR="00A53811" w:rsidRPr="002644D5" w:rsidRDefault="00A53811" w:rsidP="0064025E">
            <w:pPr>
              <w:ind w:right="-544"/>
              <w:rPr>
                <w:rFonts w:ascii="Times New Roman" w:hAnsi="Times New Roman"/>
                <w:sz w:val="22"/>
                <w:szCs w:val="22"/>
              </w:rPr>
            </w:pPr>
            <w:r w:rsidRPr="002644D5">
              <w:rPr>
                <w:rFonts w:ascii="Times New Roman" w:hAnsi="Times New Roman"/>
                <w:sz w:val="22"/>
                <w:szCs w:val="22"/>
              </w:rPr>
              <w:t>No</w:t>
            </w:r>
          </w:p>
        </w:tc>
        <w:tc>
          <w:tcPr>
            <w:tcW w:w="720" w:type="dxa"/>
            <w:tcBorders>
              <w:bottom w:val="single" w:sz="4" w:space="0" w:color="auto"/>
            </w:tcBorders>
          </w:tcPr>
          <w:p w14:paraId="19F9D82F" w14:textId="77777777" w:rsidR="00A53811" w:rsidRPr="002644D5" w:rsidRDefault="00A53811" w:rsidP="0064025E">
            <w:pPr>
              <w:ind w:right="-544"/>
              <w:rPr>
                <w:rFonts w:ascii="Times New Roman" w:hAnsi="Times New Roman"/>
                <w:sz w:val="22"/>
                <w:szCs w:val="22"/>
              </w:rPr>
            </w:pPr>
          </w:p>
        </w:tc>
      </w:tr>
    </w:tbl>
    <w:p w14:paraId="604FDA77" w14:textId="77777777" w:rsidR="00A53811" w:rsidRDefault="00A53811" w:rsidP="00A53811">
      <w:pPr>
        <w:ind w:right="-544"/>
        <w:rPr>
          <w:rFonts w:ascii="Times New Roman" w:hAnsi="Times New Roman"/>
          <w:sz w:val="22"/>
          <w:szCs w:val="22"/>
        </w:rPr>
      </w:pPr>
    </w:p>
    <w:p w14:paraId="727CDEAB" w14:textId="77777777" w:rsidR="00A53811" w:rsidRPr="002644D5" w:rsidRDefault="00A53811" w:rsidP="00A53811">
      <w:pPr>
        <w:ind w:right="-544"/>
        <w:rPr>
          <w:rFonts w:ascii="Times New Roman" w:hAnsi="Times New Roman"/>
          <w:sz w:val="22"/>
          <w:szCs w:val="22"/>
        </w:rPr>
      </w:pPr>
    </w:p>
    <w:p w14:paraId="3B77455A" w14:textId="77777777" w:rsidR="00A53811" w:rsidRPr="00A32C62" w:rsidRDefault="00A53811" w:rsidP="00A53811">
      <w:pPr>
        <w:rPr>
          <w:rFonts w:ascii="Times New Roman Bold" w:hAnsi="Times New Roman Bold"/>
          <w:bCs/>
          <w:sz w:val="22"/>
          <w:szCs w:val="22"/>
        </w:rPr>
      </w:pPr>
      <w:r w:rsidRPr="00A32C62">
        <w:rPr>
          <w:rFonts w:ascii="Times New Roman Bold" w:hAnsi="Times New Roman Bold"/>
          <w:bCs/>
          <w:sz w:val="22"/>
          <w:szCs w:val="22"/>
        </w:rPr>
        <w:t>PLEASE ATTACH A ONE-PAGE (maximum) BIOGRAPHY OF THE SPEAKER.</w:t>
      </w:r>
    </w:p>
    <w:p w14:paraId="26E66FC5" w14:textId="40772D63" w:rsidR="00582FD9" w:rsidRPr="00A53811" w:rsidRDefault="009E6F75">
      <w:pPr>
        <w:rPr>
          <w:rFonts w:asciiTheme="majorHAnsi" w:hAnsiTheme="majorHAnsi"/>
          <w:sz w:val="20"/>
        </w:rPr>
      </w:pPr>
      <w:bookmarkStart w:id="0" w:name="_GoBack"/>
      <w:bookmarkEnd w:id="0"/>
      <w:r w:rsidRPr="00EE1C1D">
        <w:rPr>
          <w:rFonts w:asciiTheme="majorHAnsi" w:hAnsiTheme="majorHAnsi"/>
          <w:sz w:val="20"/>
        </w:rPr>
        <w:t xml:space="preserve"> </w:t>
      </w:r>
    </w:p>
    <w:sectPr w:rsidR="00582FD9" w:rsidRPr="00A53811" w:rsidSect="009B3C49">
      <w:pgSz w:w="12240" w:h="15840"/>
      <w:pgMar w:top="720" w:right="1354"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3E36"/>
    <w:multiLevelType w:val="hybridMultilevel"/>
    <w:tmpl w:val="E6A25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2955EC"/>
    <w:multiLevelType w:val="multilevel"/>
    <w:tmpl w:val="2AD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81B8C"/>
    <w:multiLevelType w:val="hybridMultilevel"/>
    <w:tmpl w:val="1E449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F43F6B"/>
    <w:multiLevelType w:val="multilevel"/>
    <w:tmpl w:val="3ACC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C3969"/>
    <w:multiLevelType w:val="hybridMultilevel"/>
    <w:tmpl w:val="EAAEC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36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96"/>
    <w:rsid w:val="000461F2"/>
    <w:rsid w:val="00062AA8"/>
    <w:rsid w:val="000A3367"/>
    <w:rsid w:val="000C1383"/>
    <w:rsid w:val="00130D23"/>
    <w:rsid w:val="001719E2"/>
    <w:rsid w:val="001A0C5F"/>
    <w:rsid w:val="002307F2"/>
    <w:rsid w:val="00242941"/>
    <w:rsid w:val="002644D5"/>
    <w:rsid w:val="002B3F47"/>
    <w:rsid w:val="002B44C5"/>
    <w:rsid w:val="003761DE"/>
    <w:rsid w:val="0043645C"/>
    <w:rsid w:val="0047341C"/>
    <w:rsid w:val="004B3438"/>
    <w:rsid w:val="00537740"/>
    <w:rsid w:val="005474FC"/>
    <w:rsid w:val="005829A8"/>
    <w:rsid w:val="00582FD9"/>
    <w:rsid w:val="005932AC"/>
    <w:rsid w:val="006058A8"/>
    <w:rsid w:val="00605E53"/>
    <w:rsid w:val="00612699"/>
    <w:rsid w:val="00656D33"/>
    <w:rsid w:val="006657C1"/>
    <w:rsid w:val="006804EB"/>
    <w:rsid w:val="006A418E"/>
    <w:rsid w:val="007761F1"/>
    <w:rsid w:val="007A2089"/>
    <w:rsid w:val="007D4D22"/>
    <w:rsid w:val="008E412B"/>
    <w:rsid w:val="00920D96"/>
    <w:rsid w:val="009B3305"/>
    <w:rsid w:val="009B3C49"/>
    <w:rsid w:val="009C5973"/>
    <w:rsid w:val="009E6F75"/>
    <w:rsid w:val="00A1073A"/>
    <w:rsid w:val="00A53811"/>
    <w:rsid w:val="00AF0AE6"/>
    <w:rsid w:val="00B77BBC"/>
    <w:rsid w:val="00C22243"/>
    <w:rsid w:val="00CB5927"/>
    <w:rsid w:val="00CD4304"/>
    <w:rsid w:val="00DB5A1C"/>
    <w:rsid w:val="00E068CC"/>
    <w:rsid w:val="00EE1C1D"/>
    <w:rsid w:val="00F209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C46FF9"/>
  <w15:docId w15:val="{B24841C9-310C-4725-9BF9-797ADA8F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96"/>
    <w:rPr>
      <w:rFonts w:ascii="Times" w:eastAsia="Times" w:hAnsi="Times" w:cs="Times New Roman"/>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D96"/>
    <w:rPr>
      <w:color w:val="0000FF"/>
      <w:u w:val="single"/>
    </w:rPr>
  </w:style>
  <w:style w:type="paragraph" w:styleId="Title">
    <w:name w:val="Title"/>
    <w:basedOn w:val="Normal"/>
    <w:link w:val="TitleChar"/>
    <w:uiPriority w:val="10"/>
    <w:qFormat/>
    <w:rsid w:val="00920D96"/>
    <w:pPr>
      <w:spacing w:before="100" w:beforeAutospacing="1" w:after="100" w:afterAutospacing="1"/>
    </w:pPr>
    <w:rPr>
      <w:rFonts w:ascii="Times New Roman" w:eastAsia="Times New Roman" w:hAnsi="Times New Roman"/>
    </w:rPr>
  </w:style>
  <w:style w:type="character" w:customStyle="1" w:styleId="TitleChar">
    <w:name w:val="Title Char"/>
    <w:basedOn w:val="DefaultParagraphFont"/>
    <w:link w:val="Title"/>
    <w:uiPriority w:val="10"/>
    <w:rsid w:val="00920D96"/>
    <w:rPr>
      <w:rFonts w:ascii="Times New Roman" w:eastAsia="Times New Roman" w:hAnsi="Times New Roman" w:cs="Times New Roman"/>
      <w:noProof/>
      <w:sz w:val="24"/>
      <w:lang w:eastAsia="en-US"/>
    </w:rPr>
  </w:style>
  <w:style w:type="character" w:styleId="Strong">
    <w:name w:val="Strong"/>
    <w:uiPriority w:val="22"/>
    <w:qFormat/>
    <w:rsid w:val="00920D96"/>
    <w:rPr>
      <w:b/>
      <w:bCs/>
    </w:rPr>
  </w:style>
  <w:style w:type="paragraph" w:styleId="BodyText">
    <w:name w:val="Body Text"/>
    <w:basedOn w:val="Normal"/>
    <w:link w:val="BodyTextChar"/>
    <w:uiPriority w:val="99"/>
    <w:rsid w:val="00582FD9"/>
    <w:pPr>
      <w:spacing w:before="100" w:beforeAutospacing="1" w:after="100" w:afterAutospacing="1"/>
    </w:pPr>
    <w:rPr>
      <w:rFonts w:ascii="Times New Roman" w:eastAsia="Times New Roman" w:hAnsi="Times New Roman"/>
    </w:rPr>
  </w:style>
  <w:style w:type="character" w:customStyle="1" w:styleId="BodyTextChar">
    <w:name w:val="Body Text Char"/>
    <w:basedOn w:val="DefaultParagraphFont"/>
    <w:link w:val="BodyText"/>
    <w:uiPriority w:val="99"/>
    <w:rsid w:val="00582FD9"/>
    <w:rPr>
      <w:rFonts w:ascii="Times New Roman" w:eastAsia="Times New Roman" w:hAnsi="Times New Roman" w:cs="Times New Roman"/>
      <w:noProof/>
      <w:sz w:val="24"/>
      <w:lang w:eastAsia="en-US"/>
    </w:rPr>
  </w:style>
  <w:style w:type="table" w:styleId="TableGrid">
    <w:name w:val="Table Grid"/>
    <w:basedOn w:val="TableNormal"/>
    <w:uiPriority w:val="59"/>
    <w:rsid w:val="002B4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73A"/>
    <w:pPr>
      <w:ind w:left="720"/>
      <w:contextualSpacing/>
    </w:pPr>
  </w:style>
  <w:style w:type="character" w:styleId="CommentReference">
    <w:name w:val="annotation reference"/>
    <w:basedOn w:val="DefaultParagraphFont"/>
    <w:uiPriority w:val="99"/>
    <w:semiHidden/>
    <w:unhideWhenUsed/>
    <w:rsid w:val="002644D5"/>
    <w:rPr>
      <w:sz w:val="18"/>
      <w:szCs w:val="18"/>
    </w:rPr>
  </w:style>
  <w:style w:type="paragraph" w:styleId="CommentText">
    <w:name w:val="annotation text"/>
    <w:basedOn w:val="Normal"/>
    <w:link w:val="CommentTextChar"/>
    <w:uiPriority w:val="99"/>
    <w:semiHidden/>
    <w:unhideWhenUsed/>
    <w:rsid w:val="002644D5"/>
    <w:rPr>
      <w:szCs w:val="24"/>
    </w:rPr>
  </w:style>
  <w:style w:type="character" w:customStyle="1" w:styleId="CommentTextChar">
    <w:name w:val="Comment Text Char"/>
    <w:basedOn w:val="DefaultParagraphFont"/>
    <w:link w:val="CommentText"/>
    <w:uiPriority w:val="99"/>
    <w:semiHidden/>
    <w:rsid w:val="002644D5"/>
    <w:rPr>
      <w:rFonts w:ascii="Times" w:eastAsia="Times" w:hAnsi="Times" w:cs="Times New Roman"/>
      <w:noProof/>
      <w:sz w:val="24"/>
      <w:szCs w:val="24"/>
      <w:lang w:eastAsia="en-US"/>
    </w:rPr>
  </w:style>
  <w:style w:type="paragraph" w:styleId="CommentSubject">
    <w:name w:val="annotation subject"/>
    <w:basedOn w:val="CommentText"/>
    <w:next w:val="CommentText"/>
    <w:link w:val="CommentSubjectChar"/>
    <w:uiPriority w:val="99"/>
    <w:semiHidden/>
    <w:unhideWhenUsed/>
    <w:rsid w:val="002644D5"/>
    <w:rPr>
      <w:b/>
      <w:bCs/>
      <w:sz w:val="20"/>
      <w:szCs w:val="20"/>
    </w:rPr>
  </w:style>
  <w:style w:type="character" w:customStyle="1" w:styleId="CommentSubjectChar">
    <w:name w:val="Comment Subject Char"/>
    <w:basedOn w:val="CommentTextChar"/>
    <w:link w:val="CommentSubject"/>
    <w:uiPriority w:val="99"/>
    <w:semiHidden/>
    <w:rsid w:val="002644D5"/>
    <w:rPr>
      <w:rFonts w:ascii="Times" w:eastAsia="Times" w:hAnsi="Times" w:cs="Times New Roman"/>
      <w:b/>
      <w:bCs/>
      <w:noProof/>
      <w:sz w:val="24"/>
      <w:szCs w:val="24"/>
      <w:lang w:eastAsia="en-US"/>
    </w:rPr>
  </w:style>
  <w:style w:type="paragraph" w:styleId="BalloonText">
    <w:name w:val="Balloon Text"/>
    <w:basedOn w:val="Normal"/>
    <w:link w:val="BalloonTextChar"/>
    <w:uiPriority w:val="99"/>
    <w:semiHidden/>
    <w:unhideWhenUsed/>
    <w:rsid w:val="002644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4D5"/>
    <w:rPr>
      <w:rFonts w:ascii="Lucida Grande" w:eastAsia="Times" w:hAnsi="Lucida Grande" w:cs="Lucida Grande"/>
      <w:noProof/>
      <w:sz w:val="18"/>
      <w:szCs w:val="18"/>
      <w:lang w:eastAsia="en-US"/>
    </w:rPr>
  </w:style>
  <w:style w:type="character" w:styleId="FollowedHyperlink">
    <w:name w:val="FollowedHyperlink"/>
    <w:basedOn w:val="DefaultParagraphFont"/>
    <w:uiPriority w:val="99"/>
    <w:semiHidden/>
    <w:unhideWhenUsed/>
    <w:rsid w:val="00AF0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4534">
      <w:bodyDiv w:val="1"/>
      <w:marLeft w:val="0"/>
      <w:marRight w:val="0"/>
      <w:marTop w:val="0"/>
      <w:marBottom w:val="0"/>
      <w:divBdr>
        <w:top w:val="none" w:sz="0" w:space="0" w:color="auto"/>
        <w:left w:val="none" w:sz="0" w:space="0" w:color="auto"/>
        <w:bottom w:val="none" w:sz="0" w:space="0" w:color="auto"/>
        <w:right w:val="none" w:sz="0" w:space="0" w:color="auto"/>
      </w:divBdr>
    </w:div>
    <w:div w:id="831870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26@txstate.edu" TargetMode="External"/><Relationship Id="rId3" Type="http://schemas.openxmlformats.org/officeDocument/2006/relationships/settings" Target="settings.xml"/><Relationship Id="rId7" Type="http://schemas.openxmlformats.org/officeDocument/2006/relationships/hyperlink" Target="http://www.txstate.edu/facultysenate/committees/lecture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nate@txstate.edu" TargetMode="External"/><Relationship Id="rId11" Type="http://schemas.openxmlformats.org/officeDocument/2006/relationships/fontTable" Target="fontTable.xml"/><Relationship Id="rId5" Type="http://schemas.openxmlformats.org/officeDocument/2006/relationships/hyperlink" Target="mailto:facultysenate@txstate.edu" TargetMode="External"/><Relationship Id="rId10" Type="http://schemas.openxmlformats.org/officeDocument/2006/relationships/hyperlink" Target="mailto:facultysenate@txstate.edu" TargetMode="External"/><Relationship Id="rId4" Type="http://schemas.openxmlformats.org/officeDocument/2006/relationships/webSettings" Target="webSettings.xml"/><Relationship Id="rId9" Type="http://schemas.openxmlformats.org/officeDocument/2006/relationships/hyperlink" Target="mailto:va10@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Conroy</dc:creator>
  <cp:keywords/>
  <dc:description/>
  <cp:lastModifiedBy>Anderson, Valerie J</cp:lastModifiedBy>
  <cp:revision>2</cp:revision>
  <cp:lastPrinted>2015-11-19T21:13:00Z</cp:lastPrinted>
  <dcterms:created xsi:type="dcterms:W3CDTF">2015-11-19T21:21:00Z</dcterms:created>
  <dcterms:modified xsi:type="dcterms:W3CDTF">2015-11-19T21:21:00Z</dcterms:modified>
</cp:coreProperties>
</file>