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ED4B" w14:textId="77777777" w:rsidR="000861CD" w:rsidRDefault="000861CD" w:rsidP="000861CD">
      <w:pPr>
        <w:jc w:val="center"/>
        <w:rPr>
          <w:b/>
        </w:rPr>
      </w:pPr>
    </w:p>
    <w:p w14:paraId="6C5726A4" w14:textId="77777777" w:rsidR="004717AE" w:rsidRDefault="004717AE" w:rsidP="000861CD">
      <w:pPr>
        <w:rPr>
          <w:b/>
          <w:sz w:val="20"/>
          <w:szCs w:val="20"/>
        </w:rPr>
      </w:pPr>
    </w:p>
    <w:p w14:paraId="66725DF5" w14:textId="77777777" w:rsidR="004717AE" w:rsidRDefault="004717AE" w:rsidP="000861CD">
      <w:pPr>
        <w:rPr>
          <w:b/>
          <w:sz w:val="20"/>
          <w:szCs w:val="20"/>
        </w:rPr>
      </w:pPr>
    </w:p>
    <w:p w14:paraId="4C8B6DEC" w14:textId="77777777" w:rsidR="004717AE" w:rsidRDefault="004717AE" w:rsidP="000861CD">
      <w:pPr>
        <w:rPr>
          <w:b/>
          <w:sz w:val="20"/>
          <w:szCs w:val="20"/>
        </w:rPr>
      </w:pPr>
    </w:p>
    <w:p w14:paraId="1C04E27C" w14:textId="77777777" w:rsidR="004717AE" w:rsidRDefault="004717AE" w:rsidP="000861CD">
      <w:pPr>
        <w:rPr>
          <w:b/>
          <w:sz w:val="20"/>
          <w:szCs w:val="20"/>
        </w:rPr>
      </w:pPr>
    </w:p>
    <w:p w14:paraId="02716A2B" w14:textId="77777777" w:rsidR="00273C51" w:rsidRPr="0066442C" w:rsidRDefault="000861CD" w:rsidP="00A24883">
      <w:pPr>
        <w:jc w:val="center"/>
        <w:rPr>
          <w:rFonts w:ascii="Arial" w:hAnsi="Arial" w:cs="Arial"/>
          <w:b/>
          <w:sz w:val="28"/>
          <w:szCs w:val="28"/>
        </w:rPr>
      </w:pPr>
      <w:r w:rsidRPr="0066442C">
        <w:rPr>
          <w:rFonts w:ascii="Arial" w:hAnsi="Arial" w:cs="Arial"/>
          <w:b/>
          <w:sz w:val="28"/>
          <w:szCs w:val="28"/>
        </w:rPr>
        <w:t>Contents:</w:t>
      </w:r>
    </w:p>
    <w:p w14:paraId="5402B329" w14:textId="77777777" w:rsidR="000861CD" w:rsidRDefault="000861CD" w:rsidP="000861CD">
      <w:pPr>
        <w:rPr>
          <w:rFonts w:ascii="Arial" w:hAnsi="Arial" w:cs="Arial"/>
          <w:b/>
          <w:sz w:val="28"/>
          <w:szCs w:val="28"/>
        </w:rPr>
      </w:pPr>
    </w:p>
    <w:p w14:paraId="06A006F0" w14:textId="77777777" w:rsidR="00A24883" w:rsidRPr="0066442C" w:rsidRDefault="00A24883" w:rsidP="000861CD">
      <w:pPr>
        <w:rPr>
          <w:rFonts w:ascii="Arial" w:hAnsi="Arial" w:cs="Arial"/>
          <w:b/>
          <w:sz w:val="28"/>
          <w:szCs w:val="28"/>
        </w:rPr>
      </w:pPr>
    </w:p>
    <w:p w14:paraId="4436E3E7" w14:textId="77777777" w:rsidR="00A24883" w:rsidRDefault="00A24883" w:rsidP="004717AE">
      <w:pPr>
        <w:numPr>
          <w:ilvl w:val="0"/>
          <w:numId w:val="10"/>
        </w:numPr>
        <w:spacing w:line="480" w:lineRule="auto"/>
        <w:rPr>
          <w:rFonts w:ascii="Arial" w:hAnsi="Arial" w:cs="Arial"/>
          <w:sz w:val="28"/>
          <w:szCs w:val="28"/>
        </w:rPr>
      </w:pPr>
      <w:r>
        <w:rPr>
          <w:rFonts w:ascii="Arial" w:hAnsi="Arial" w:cs="Arial"/>
          <w:sz w:val="28"/>
          <w:szCs w:val="28"/>
        </w:rPr>
        <w:t>About all these Requirements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08D1F009" w14:textId="77777777" w:rsidR="000861CD" w:rsidRPr="0066442C" w:rsidRDefault="004717AE" w:rsidP="004717AE">
      <w:pPr>
        <w:numPr>
          <w:ilvl w:val="0"/>
          <w:numId w:val="10"/>
        </w:numPr>
        <w:spacing w:line="480" w:lineRule="auto"/>
        <w:rPr>
          <w:rFonts w:ascii="Arial" w:hAnsi="Arial" w:cs="Arial"/>
          <w:sz w:val="28"/>
          <w:szCs w:val="28"/>
        </w:rPr>
      </w:pPr>
      <w:r w:rsidRPr="0066442C">
        <w:rPr>
          <w:rFonts w:ascii="Arial" w:hAnsi="Arial" w:cs="Arial"/>
          <w:sz w:val="28"/>
          <w:szCs w:val="28"/>
        </w:rPr>
        <w:t>Items Required for Every Application</w:t>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t>3</w:t>
      </w:r>
    </w:p>
    <w:p w14:paraId="78F237F2" w14:textId="77777777" w:rsidR="004717AE" w:rsidRPr="0066442C" w:rsidRDefault="004717AE" w:rsidP="004717AE">
      <w:pPr>
        <w:numPr>
          <w:ilvl w:val="0"/>
          <w:numId w:val="10"/>
        </w:numPr>
        <w:spacing w:line="480" w:lineRule="auto"/>
        <w:rPr>
          <w:rFonts w:ascii="Arial" w:hAnsi="Arial" w:cs="Arial"/>
          <w:sz w:val="28"/>
          <w:szCs w:val="28"/>
        </w:rPr>
      </w:pPr>
      <w:r w:rsidRPr="0066442C">
        <w:rPr>
          <w:rFonts w:ascii="Arial" w:hAnsi="Arial" w:cs="Arial"/>
          <w:sz w:val="28"/>
          <w:szCs w:val="28"/>
        </w:rPr>
        <w:t>Synopsis Template</w:t>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t>4</w:t>
      </w:r>
    </w:p>
    <w:p w14:paraId="7F594555" w14:textId="77777777" w:rsidR="000861CD" w:rsidRPr="0066442C" w:rsidRDefault="004717AE" w:rsidP="004717AE">
      <w:pPr>
        <w:numPr>
          <w:ilvl w:val="0"/>
          <w:numId w:val="10"/>
        </w:numPr>
        <w:spacing w:line="480" w:lineRule="auto"/>
        <w:rPr>
          <w:rFonts w:ascii="Arial" w:hAnsi="Arial" w:cs="Arial"/>
          <w:sz w:val="28"/>
          <w:szCs w:val="28"/>
        </w:rPr>
      </w:pPr>
      <w:r w:rsidRPr="0066442C">
        <w:rPr>
          <w:rFonts w:ascii="Arial" w:hAnsi="Arial" w:cs="Arial"/>
          <w:sz w:val="28"/>
          <w:szCs w:val="28"/>
        </w:rPr>
        <w:t>Other Types of Documentation to Submit</w:t>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r>
      <w:r w:rsidR="00030692">
        <w:rPr>
          <w:rFonts w:ascii="Arial" w:hAnsi="Arial" w:cs="Arial"/>
          <w:sz w:val="28"/>
          <w:szCs w:val="28"/>
        </w:rPr>
        <w:tab/>
        <w:t>6</w:t>
      </w:r>
    </w:p>
    <w:p w14:paraId="1EC5C8FD" w14:textId="77777777" w:rsidR="004717AE" w:rsidRPr="0066442C" w:rsidRDefault="004717AE" w:rsidP="004717AE">
      <w:pPr>
        <w:numPr>
          <w:ilvl w:val="0"/>
          <w:numId w:val="10"/>
        </w:numPr>
        <w:spacing w:line="480" w:lineRule="auto"/>
        <w:rPr>
          <w:rFonts w:ascii="Arial" w:hAnsi="Arial" w:cs="Arial"/>
          <w:sz w:val="28"/>
          <w:szCs w:val="28"/>
        </w:rPr>
      </w:pPr>
      <w:r w:rsidRPr="0066442C">
        <w:rPr>
          <w:rFonts w:ascii="Arial" w:hAnsi="Arial" w:cs="Arial"/>
          <w:sz w:val="28"/>
          <w:szCs w:val="28"/>
        </w:rPr>
        <w:t>Checklist for Consent Forms</w:t>
      </w:r>
      <w:r w:rsidR="00E27161">
        <w:rPr>
          <w:rFonts w:ascii="Arial" w:hAnsi="Arial" w:cs="Arial"/>
          <w:sz w:val="28"/>
          <w:szCs w:val="28"/>
        </w:rPr>
        <w:tab/>
      </w:r>
      <w:r w:rsidR="00E27161">
        <w:rPr>
          <w:rFonts w:ascii="Arial" w:hAnsi="Arial" w:cs="Arial"/>
          <w:sz w:val="28"/>
          <w:szCs w:val="28"/>
        </w:rPr>
        <w:tab/>
      </w:r>
      <w:r w:rsidR="00E27161">
        <w:rPr>
          <w:rFonts w:ascii="Arial" w:hAnsi="Arial" w:cs="Arial"/>
          <w:sz w:val="28"/>
          <w:szCs w:val="28"/>
        </w:rPr>
        <w:tab/>
      </w:r>
      <w:r w:rsidR="00E27161">
        <w:rPr>
          <w:rFonts w:ascii="Arial" w:hAnsi="Arial" w:cs="Arial"/>
          <w:sz w:val="28"/>
          <w:szCs w:val="28"/>
        </w:rPr>
        <w:tab/>
      </w:r>
      <w:r w:rsidR="00E27161">
        <w:rPr>
          <w:rFonts w:ascii="Arial" w:hAnsi="Arial" w:cs="Arial"/>
          <w:sz w:val="28"/>
          <w:szCs w:val="28"/>
        </w:rPr>
        <w:tab/>
      </w:r>
      <w:r w:rsidR="00E27161">
        <w:rPr>
          <w:rFonts w:ascii="Arial" w:hAnsi="Arial" w:cs="Arial"/>
          <w:sz w:val="28"/>
          <w:szCs w:val="28"/>
        </w:rPr>
        <w:tab/>
      </w:r>
      <w:r w:rsidR="00E27161">
        <w:rPr>
          <w:rFonts w:ascii="Arial" w:hAnsi="Arial" w:cs="Arial"/>
          <w:sz w:val="28"/>
          <w:szCs w:val="28"/>
        </w:rPr>
        <w:tab/>
        <w:t>7</w:t>
      </w:r>
    </w:p>
    <w:p w14:paraId="24BC562C" w14:textId="77777777" w:rsidR="004717AE" w:rsidRPr="0066442C" w:rsidRDefault="004717AE" w:rsidP="004717AE">
      <w:pPr>
        <w:numPr>
          <w:ilvl w:val="0"/>
          <w:numId w:val="10"/>
        </w:numPr>
        <w:spacing w:line="480" w:lineRule="auto"/>
        <w:rPr>
          <w:rFonts w:ascii="Arial" w:hAnsi="Arial" w:cs="Arial"/>
          <w:sz w:val="28"/>
          <w:szCs w:val="28"/>
        </w:rPr>
      </w:pPr>
      <w:r w:rsidRPr="0066442C">
        <w:rPr>
          <w:rFonts w:ascii="Arial" w:hAnsi="Arial" w:cs="Arial"/>
          <w:sz w:val="28"/>
          <w:szCs w:val="28"/>
        </w:rPr>
        <w:t>Email Recruitment Requirements and Template</w:t>
      </w:r>
      <w:r w:rsidR="00E27161">
        <w:rPr>
          <w:rFonts w:ascii="Arial" w:hAnsi="Arial" w:cs="Arial"/>
          <w:sz w:val="28"/>
          <w:szCs w:val="28"/>
        </w:rPr>
        <w:tab/>
      </w:r>
      <w:r w:rsidR="00E27161">
        <w:rPr>
          <w:rFonts w:ascii="Arial" w:hAnsi="Arial" w:cs="Arial"/>
          <w:sz w:val="28"/>
          <w:szCs w:val="28"/>
        </w:rPr>
        <w:tab/>
      </w:r>
      <w:r w:rsidR="00E27161">
        <w:rPr>
          <w:rFonts w:ascii="Arial" w:hAnsi="Arial" w:cs="Arial"/>
          <w:sz w:val="28"/>
          <w:szCs w:val="28"/>
        </w:rPr>
        <w:tab/>
        <w:t>10</w:t>
      </w:r>
    </w:p>
    <w:p w14:paraId="68429BAA" w14:textId="77777777" w:rsidR="00BA52CA" w:rsidRPr="0066442C" w:rsidRDefault="00BA52CA" w:rsidP="00BA52CA">
      <w:pPr>
        <w:numPr>
          <w:ilvl w:val="0"/>
          <w:numId w:val="10"/>
        </w:numPr>
        <w:rPr>
          <w:rFonts w:ascii="Arial" w:hAnsi="Arial" w:cs="Arial"/>
          <w:sz w:val="28"/>
          <w:szCs w:val="28"/>
        </w:rPr>
      </w:pPr>
      <w:r w:rsidRPr="0066442C">
        <w:rPr>
          <w:rFonts w:ascii="Arial" w:hAnsi="Arial" w:cs="Arial"/>
          <w:sz w:val="28"/>
          <w:szCs w:val="28"/>
        </w:rPr>
        <w:t>Application Status, Logs, and Email</w:t>
      </w:r>
      <w:r w:rsidR="00141406">
        <w:rPr>
          <w:rFonts w:ascii="Arial" w:hAnsi="Arial" w:cs="Arial"/>
          <w:sz w:val="28"/>
          <w:szCs w:val="28"/>
        </w:rPr>
        <w:tab/>
      </w:r>
      <w:r w:rsidR="00141406">
        <w:rPr>
          <w:rFonts w:ascii="Arial" w:hAnsi="Arial" w:cs="Arial"/>
          <w:sz w:val="28"/>
          <w:szCs w:val="28"/>
        </w:rPr>
        <w:tab/>
      </w:r>
      <w:r w:rsidR="00141406">
        <w:rPr>
          <w:rFonts w:ascii="Arial" w:hAnsi="Arial" w:cs="Arial"/>
          <w:sz w:val="28"/>
          <w:szCs w:val="28"/>
        </w:rPr>
        <w:tab/>
      </w:r>
      <w:r w:rsidR="00141406">
        <w:rPr>
          <w:rFonts w:ascii="Arial" w:hAnsi="Arial" w:cs="Arial"/>
          <w:sz w:val="28"/>
          <w:szCs w:val="28"/>
        </w:rPr>
        <w:tab/>
      </w:r>
      <w:r w:rsidR="00141406">
        <w:rPr>
          <w:rFonts w:ascii="Arial" w:hAnsi="Arial" w:cs="Arial"/>
          <w:sz w:val="28"/>
          <w:szCs w:val="28"/>
        </w:rPr>
        <w:tab/>
        <w:t>11</w:t>
      </w:r>
    </w:p>
    <w:p w14:paraId="5E5AC61C" w14:textId="77777777" w:rsidR="00BA52CA" w:rsidRPr="0066442C" w:rsidRDefault="00BA52CA" w:rsidP="00BA52CA">
      <w:pPr>
        <w:ind w:left="720"/>
        <w:rPr>
          <w:rFonts w:ascii="Arial" w:hAnsi="Arial" w:cs="Arial"/>
          <w:sz w:val="28"/>
          <w:szCs w:val="28"/>
        </w:rPr>
      </w:pPr>
    </w:p>
    <w:p w14:paraId="5B6F1BF4" w14:textId="77777777" w:rsidR="00BA52CA" w:rsidRPr="0066442C" w:rsidRDefault="00BA52CA" w:rsidP="00BA52CA">
      <w:pPr>
        <w:numPr>
          <w:ilvl w:val="0"/>
          <w:numId w:val="10"/>
        </w:numPr>
        <w:rPr>
          <w:rFonts w:ascii="Arial" w:hAnsi="Arial" w:cs="Arial"/>
          <w:sz w:val="28"/>
          <w:szCs w:val="28"/>
        </w:rPr>
      </w:pPr>
      <w:r w:rsidRPr="0066442C">
        <w:rPr>
          <w:rFonts w:ascii="Arial" w:hAnsi="Arial" w:cs="Arial"/>
          <w:sz w:val="28"/>
          <w:szCs w:val="28"/>
        </w:rPr>
        <w:t>Responding to Requests for Revisions</w:t>
      </w:r>
      <w:r w:rsidR="00141406">
        <w:rPr>
          <w:rFonts w:ascii="Arial" w:hAnsi="Arial" w:cs="Arial"/>
          <w:sz w:val="28"/>
          <w:szCs w:val="28"/>
        </w:rPr>
        <w:tab/>
      </w:r>
      <w:r w:rsidR="00141406">
        <w:rPr>
          <w:rFonts w:ascii="Arial" w:hAnsi="Arial" w:cs="Arial"/>
          <w:sz w:val="28"/>
          <w:szCs w:val="28"/>
        </w:rPr>
        <w:tab/>
      </w:r>
      <w:r w:rsidR="00141406">
        <w:rPr>
          <w:rFonts w:ascii="Arial" w:hAnsi="Arial" w:cs="Arial"/>
          <w:sz w:val="28"/>
          <w:szCs w:val="28"/>
        </w:rPr>
        <w:tab/>
      </w:r>
      <w:r w:rsidR="00141406">
        <w:rPr>
          <w:rFonts w:ascii="Arial" w:hAnsi="Arial" w:cs="Arial"/>
          <w:sz w:val="28"/>
          <w:szCs w:val="28"/>
        </w:rPr>
        <w:tab/>
      </w:r>
      <w:r w:rsidR="00141406">
        <w:rPr>
          <w:rFonts w:ascii="Arial" w:hAnsi="Arial" w:cs="Arial"/>
          <w:sz w:val="28"/>
          <w:szCs w:val="28"/>
        </w:rPr>
        <w:tab/>
        <w:t>12</w:t>
      </w:r>
    </w:p>
    <w:p w14:paraId="50903C2D" w14:textId="77777777" w:rsidR="0066442C" w:rsidRDefault="0066442C" w:rsidP="00BA52CA">
      <w:pPr>
        <w:spacing w:line="480" w:lineRule="auto"/>
        <w:ind w:left="720"/>
        <w:rPr>
          <w:sz w:val="20"/>
          <w:szCs w:val="20"/>
        </w:rPr>
      </w:pPr>
    </w:p>
    <w:p w14:paraId="486170B3" w14:textId="77777777" w:rsidR="0066442C" w:rsidRDefault="0066442C" w:rsidP="00BA52CA">
      <w:pPr>
        <w:spacing w:line="480" w:lineRule="auto"/>
        <w:ind w:left="720"/>
        <w:rPr>
          <w:sz w:val="20"/>
          <w:szCs w:val="20"/>
        </w:rPr>
      </w:pPr>
    </w:p>
    <w:p w14:paraId="5D2D6183" w14:textId="77777777" w:rsidR="0066442C" w:rsidRDefault="0066442C" w:rsidP="00BA52CA">
      <w:pPr>
        <w:spacing w:line="480" w:lineRule="auto"/>
        <w:ind w:left="720"/>
        <w:rPr>
          <w:sz w:val="20"/>
          <w:szCs w:val="20"/>
        </w:rPr>
      </w:pPr>
    </w:p>
    <w:p w14:paraId="3102BA4E" w14:textId="77777777" w:rsidR="0066442C" w:rsidRDefault="0066442C" w:rsidP="00BA52CA">
      <w:pPr>
        <w:spacing w:line="480" w:lineRule="auto"/>
        <w:ind w:left="720"/>
        <w:rPr>
          <w:sz w:val="20"/>
          <w:szCs w:val="20"/>
        </w:rPr>
      </w:pPr>
    </w:p>
    <w:p w14:paraId="50B20266" w14:textId="77777777" w:rsidR="0066442C" w:rsidRDefault="0066442C" w:rsidP="00BA52CA">
      <w:pPr>
        <w:spacing w:line="480" w:lineRule="auto"/>
        <w:ind w:left="720"/>
        <w:rPr>
          <w:sz w:val="20"/>
          <w:szCs w:val="20"/>
        </w:rPr>
        <w:sectPr w:rsidR="0066442C" w:rsidSect="0066442C">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5812E882" w14:textId="77777777" w:rsidR="00766A29" w:rsidRPr="00A24883" w:rsidRDefault="00766A29" w:rsidP="0066442C">
      <w:pPr>
        <w:contextualSpacing/>
        <w:jc w:val="center"/>
        <w:rPr>
          <w:rFonts w:ascii="Arial" w:hAnsi="Arial" w:cs="Arial"/>
          <w:b/>
          <w:sz w:val="20"/>
          <w:szCs w:val="20"/>
        </w:rPr>
      </w:pPr>
      <w:r w:rsidRPr="00A24883">
        <w:rPr>
          <w:rFonts w:ascii="Arial" w:hAnsi="Arial" w:cs="Arial"/>
          <w:b/>
          <w:sz w:val="20"/>
          <w:szCs w:val="20"/>
        </w:rPr>
        <w:lastRenderedPageBreak/>
        <w:t>IRB APPLICATION</w:t>
      </w:r>
    </w:p>
    <w:p w14:paraId="686E9AD1" w14:textId="77777777" w:rsidR="00E25C4C" w:rsidRPr="0066442C" w:rsidRDefault="00766A29" w:rsidP="0066442C">
      <w:pPr>
        <w:contextualSpacing/>
        <w:jc w:val="center"/>
        <w:rPr>
          <w:rFonts w:ascii="Arial" w:hAnsi="Arial" w:cs="Arial"/>
          <w:b/>
        </w:rPr>
      </w:pPr>
      <w:r w:rsidRPr="00A24883">
        <w:rPr>
          <w:rFonts w:ascii="Arial" w:hAnsi="Arial" w:cs="Arial"/>
          <w:b/>
          <w:sz w:val="20"/>
          <w:szCs w:val="20"/>
        </w:rPr>
        <w:t>INSTRUCTIONS &amp; TEMPLATES</w:t>
      </w:r>
    </w:p>
    <w:p w14:paraId="76362AB9" w14:textId="77777777" w:rsidR="008C2923" w:rsidRPr="005C26DF" w:rsidRDefault="008C2923" w:rsidP="0066442C">
      <w:pPr>
        <w:contextualSpacing/>
        <w:rPr>
          <w:b/>
        </w:rPr>
      </w:pPr>
    </w:p>
    <w:p w14:paraId="17120381" w14:textId="77777777" w:rsidR="00A24883" w:rsidRDefault="00273C51" w:rsidP="00A24883">
      <w:pPr>
        <w:spacing w:after="200"/>
        <w:rPr>
          <w:rFonts w:ascii="Arial" w:hAnsi="Arial" w:cs="Arial"/>
          <w:sz w:val="20"/>
          <w:szCs w:val="20"/>
        </w:rPr>
      </w:pPr>
      <w:r w:rsidRPr="0066442C">
        <w:rPr>
          <w:rFonts w:ascii="Arial" w:hAnsi="Arial" w:cs="Arial"/>
          <w:sz w:val="20"/>
          <w:szCs w:val="20"/>
        </w:rPr>
        <w:t xml:space="preserve">If a requirement or template </w:t>
      </w:r>
      <w:r w:rsidR="00A24883">
        <w:rPr>
          <w:rFonts w:ascii="Arial" w:hAnsi="Arial" w:cs="Arial"/>
          <w:sz w:val="20"/>
          <w:szCs w:val="20"/>
        </w:rPr>
        <w:t xml:space="preserve">in this document </w:t>
      </w:r>
      <w:r w:rsidRPr="0066442C">
        <w:rPr>
          <w:rFonts w:ascii="Arial" w:hAnsi="Arial" w:cs="Arial"/>
          <w:sz w:val="20"/>
          <w:szCs w:val="20"/>
        </w:rPr>
        <w:t xml:space="preserve">presents a problem for you or doesn’t apply to your project, please contact the Research Integrity &amp; Compliance office first </w:t>
      </w:r>
      <w:r w:rsidRPr="0066442C">
        <w:rPr>
          <w:rFonts w:ascii="Arial" w:hAnsi="Arial" w:cs="Arial"/>
          <w:sz w:val="20"/>
          <w:szCs w:val="20"/>
          <w:u w:val="single"/>
        </w:rPr>
        <w:t>before</w:t>
      </w:r>
      <w:r w:rsidRPr="0066442C">
        <w:rPr>
          <w:rFonts w:ascii="Arial" w:hAnsi="Arial" w:cs="Arial"/>
          <w:sz w:val="20"/>
          <w:szCs w:val="20"/>
        </w:rPr>
        <w:t xml:space="preserve"> you submit your application</w:t>
      </w:r>
      <w:r w:rsidR="00392090" w:rsidRPr="0066442C">
        <w:rPr>
          <w:rFonts w:ascii="Arial" w:hAnsi="Arial" w:cs="Arial"/>
          <w:sz w:val="20"/>
          <w:szCs w:val="20"/>
        </w:rPr>
        <w:t xml:space="preserve"> without them</w:t>
      </w:r>
      <w:r w:rsidRPr="0066442C">
        <w:rPr>
          <w:rFonts w:ascii="Arial" w:hAnsi="Arial" w:cs="Arial"/>
          <w:sz w:val="20"/>
          <w:szCs w:val="20"/>
        </w:rPr>
        <w:t xml:space="preserve">. </w:t>
      </w:r>
      <w:r w:rsidR="00CD41CB" w:rsidRPr="0066442C">
        <w:rPr>
          <w:rFonts w:ascii="Arial" w:hAnsi="Arial" w:cs="Arial"/>
          <w:sz w:val="20"/>
          <w:szCs w:val="20"/>
        </w:rPr>
        <w:t>We</w:t>
      </w:r>
      <w:r w:rsidRPr="0066442C">
        <w:rPr>
          <w:rFonts w:ascii="Arial" w:hAnsi="Arial" w:cs="Arial"/>
          <w:sz w:val="20"/>
          <w:szCs w:val="20"/>
        </w:rPr>
        <w:t xml:space="preserve"> will make every effort to accommodate you. However, if you submit an application without a required item and without approval for the omission, it will be returned to you without being reviewed. </w:t>
      </w:r>
    </w:p>
    <w:p w14:paraId="291D2EED" w14:textId="77777777" w:rsidR="00A24883" w:rsidRDefault="00CD41CB" w:rsidP="00A24883">
      <w:pPr>
        <w:spacing w:after="200"/>
        <w:contextualSpacing/>
        <w:rPr>
          <w:rFonts w:ascii="Arial" w:hAnsi="Arial" w:cs="Arial"/>
          <w:sz w:val="20"/>
          <w:szCs w:val="20"/>
        </w:rPr>
      </w:pPr>
      <w:r w:rsidRPr="0066442C">
        <w:rPr>
          <w:rFonts w:ascii="Arial" w:hAnsi="Arial" w:cs="Arial"/>
          <w:b/>
          <w:sz w:val="20"/>
          <w:szCs w:val="20"/>
        </w:rPr>
        <w:t>Why is all this even necessary?</w:t>
      </w:r>
    </w:p>
    <w:p w14:paraId="5F9E0360" w14:textId="77777777" w:rsidR="00A24883" w:rsidRDefault="000B6335" w:rsidP="00A24883">
      <w:pPr>
        <w:spacing w:after="200"/>
        <w:rPr>
          <w:rFonts w:ascii="Arial" w:hAnsi="Arial" w:cs="Arial"/>
          <w:sz w:val="20"/>
          <w:szCs w:val="20"/>
        </w:rPr>
      </w:pPr>
      <w:r w:rsidRPr="0066442C">
        <w:rPr>
          <w:rFonts w:ascii="Arial" w:hAnsi="Arial" w:cs="Arial"/>
          <w:sz w:val="20"/>
          <w:szCs w:val="20"/>
        </w:rPr>
        <w:t xml:space="preserve">If you are like most applicants to the IRB, you’re busy, you’re juggling numerous deadlines, and even if you’re familiar with IRB processes and the underlying human subjects regulations, </w:t>
      </w:r>
      <w:r w:rsidR="00542D3B" w:rsidRPr="0066442C">
        <w:rPr>
          <w:rFonts w:ascii="Arial" w:hAnsi="Arial" w:cs="Arial"/>
          <w:sz w:val="20"/>
          <w:szCs w:val="20"/>
        </w:rPr>
        <w:t xml:space="preserve">it’s likely that you’re </w:t>
      </w:r>
      <w:r w:rsidRPr="0066442C">
        <w:rPr>
          <w:rFonts w:ascii="Arial" w:hAnsi="Arial" w:cs="Arial"/>
          <w:sz w:val="20"/>
          <w:szCs w:val="20"/>
        </w:rPr>
        <w:t>not exactly thrilled at the prospect of having to submi</w:t>
      </w:r>
      <w:r w:rsidR="00542D3B" w:rsidRPr="0066442C">
        <w:rPr>
          <w:rFonts w:ascii="Arial" w:hAnsi="Arial" w:cs="Arial"/>
          <w:sz w:val="20"/>
          <w:szCs w:val="20"/>
        </w:rPr>
        <w:t xml:space="preserve">t an IRB application </w:t>
      </w:r>
      <w:r w:rsidR="00A23E9D" w:rsidRPr="0066442C">
        <w:rPr>
          <w:rFonts w:ascii="Arial" w:hAnsi="Arial" w:cs="Arial"/>
          <w:sz w:val="20"/>
          <w:szCs w:val="20"/>
        </w:rPr>
        <w:t>in order to complete your research or academic project.</w:t>
      </w:r>
    </w:p>
    <w:p w14:paraId="4BF46C71" w14:textId="77777777" w:rsidR="00542D3B" w:rsidRPr="0066442C" w:rsidRDefault="00542D3B" w:rsidP="00A24883">
      <w:pPr>
        <w:spacing w:after="200"/>
        <w:rPr>
          <w:rFonts w:ascii="Arial" w:hAnsi="Arial" w:cs="Arial"/>
          <w:sz w:val="20"/>
          <w:szCs w:val="20"/>
        </w:rPr>
      </w:pPr>
      <w:r w:rsidRPr="0066442C">
        <w:rPr>
          <w:rFonts w:ascii="Arial" w:hAnsi="Arial" w:cs="Arial"/>
          <w:sz w:val="20"/>
          <w:szCs w:val="20"/>
        </w:rPr>
        <w:t xml:space="preserve">It’s even more likely </w:t>
      </w:r>
      <w:r w:rsidR="00CD41CB" w:rsidRPr="0066442C">
        <w:rPr>
          <w:rFonts w:ascii="Arial" w:hAnsi="Arial" w:cs="Arial"/>
          <w:sz w:val="20"/>
          <w:szCs w:val="20"/>
        </w:rPr>
        <w:t>that you’re concerned about:</w:t>
      </w:r>
    </w:p>
    <w:p w14:paraId="7AF0FA79" w14:textId="77777777" w:rsidR="00A24883" w:rsidRDefault="00CD41CB" w:rsidP="00A24883">
      <w:pPr>
        <w:numPr>
          <w:ilvl w:val="0"/>
          <w:numId w:val="14"/>
        </w:numPr>
        <w:ind w:left="360" w:firstLine="0"/>
        <w:rPr>
          <w:rFonts w:ascii="Arial" w:hAnsi="Arial" w:cs="Arial"/>
          <w:sz w:val="20"/>
          <w:szCs w:val="20"/>
        </w:rPr>
      </w:pPr>
      <w:r w:rsidRPr="0066442C">
        <w:rPr>
          <w:rFonts w:ascii="Arial" w:hAnsi="Arial" w:cs="Arial"/>
          <w:sz w:val="20"/>
          <w:szCs w:val="20"/>
        </w:rPr>
        <w:t>not having</w:t>
      </w:r>
      <w:r w:rsidR="00542D3B" w:rsidRPr="0066442C">
        <w:rPr>
          <w:rFonts w:ascii="Arial" w:hAnsi="Arial" w:cs="Arial"/>
          <w:sz w:val="20"/>
          <w:szCs w:val="20"/>
        </w:rPr>
        <w:t xml:space="preserve"> enough time to prepare and submit </w:t>
      </w:r>
      <w:r w:rsidR="00A23E9D" w:rsidRPr="0066442C">
        <w:rPr>
          <w:rFonts w:ascii="Arial" w:hAnsi="Arial" w:cs="Arial"/>
          <w:sz w:val="20"/>
          <w:szCs w:val="20"/>
        </w:rPr>
        <w:t>an IRB</w:t>
      </w:r>
      <w:r w:rsidR="00542D3B" w:rsidRPr="0066442C">
        <w:rPr>
          <w:rFonts w:ascii="Arial" w:hAnsi="Arial" w:cs="Arial"/>
          <w:sz w:val="20"/>
          <w:szCs w:val="20"/>
        </w:rPr>
        <w:t xml:space="preserve"> application, and/or</w:t>
      </w:r>
    </w:p>
    <w:p w14:paraId="09C5E27B" w14:textId="77777777" w:rsidR="00542D3B" w:rsidRPr="00A24883" w:rsidRDefault="00A23E9D" w:rsidP="00A24883">
      <w:pPr>
        <w:numPr>
          <w:ilvl w:val="0"/>
          <w:numId w:val="14"/>
        </w:numPr>
        <w:ind w:left="360" w:firstLine="0"/>
        <w:rPr>
          <w:rFonts w:ascii="Arial" w:hAnsi="Arial" w:cs="Arial"/>
          <w:sz w:val="20"/>
          <w:szCs w:val="20"/>
        </w:rPr>
      </w:pPr>
      <w:r w:rsidRPr="00A24883">
        <w:rPr>
          <w:rFonts w:ascii="Arial" w:hAnsi="Arial" w:cs="Arial"/>
          <w:sz w:val="20"/>
          <w:szCs w:val="20"/>
        </w:rPr>
        <w:t xml:space="preserve">the review process </w:t>
      </w:r>
      <w:r w:rsidR="00CD41CB" w:rsidRPr="00A24883">
        <w:rPr>
          <w:rFonts w:ascii="Arial" w:hAnsi="Arial" w:cs="Arial"/>
          <w:sz w:val="20"/>
          <w:szCs w:val="20"/>
        </w:rPr>
        <w:t>taking</w:t>
      </w:r>
      <w:r w:rsidRPr="00A24883">
        <w:rPr>
          <w:rFonts w:ascii="Arial" w:hAnsi="Arial" w:cs="Arial"/>
          <w:sz w:val="20"/>
          <w:szCs w:val="20"/>
        </w:rPr>
        <w:t xml:space="preserve"> too long, resulting in </w:t>
      </w:r>
    </w:p>
    <w:p w14:paraId="078E392A" w14:textId="77777777" w:rsidR="00A24883" w:rsidRDefault="00A23E9D" w:rsidP="00A24883">
      <w:pPr>
        <w:numPr>
          <w:ilvl w:val="0"/>
          <w:numId w:val="14"/>
        </w:numPr>
        <w:ind w:left="360" w:firstLine="0"/>
        <w:rPr>
          <w:rFonts w:ascii="Arial" w:hAnsi="Arial" w:cs="Arial"/>
          <w:sz w:val="20"/>
          <w:szCs w:val="20"/>
        </w:rPr>
      </w:pPr>
      <w:r w:rsidRPr="0066442C">
        <w:rPr>
          <w:rFonts w:ascii="Arial" w:hAnsi="Arial" w:cs="Arial"/>
          <w:sz w:val="20"/>
          <w:szCs w:val="20"/>
        </w:rPr>
        <w:t>delays in, and/or unanticipated changes to, your project.</w:t>
      </w:r>
    </w:p>
    <w:p w14:paraId="7633C7BD" w14:textId="77777777" w:rsidR="00A24883" w:rsidRDefault="00A24883" w:rsidP="00A24883">
      <w:pPr>
        <w:ind w:left="360"/>
        <w:rPr>
          <w:rFonts w:ascii="Arial" w:hAnsi="Arial" w:cs="Arial"/>
          <w:sz w:val="20"/>
          <w:szCs w:val="20"/>
        </w:rPr>
      </w:pPr>
    </w:p>
    <w:p w14:paraId="3B828270" w14:textId="77777777" w:rsidR="00A24883" w:rsidRDefault="00A814B6" w:rsidP="00A24883">
      <w:pPr>
        <w:spacing w:after="200"/>
        <w:rPr>
          <w:rFonts w:ascii="Arial" w:hAnsi="Arial" w:cs="Arial"/>
          <w:sz w:val="20"/>
          <w:szCs w:val="20"/>
        </w:rPr>
      </w:pPr>
      <w:r w:rsidRPr="00A24883">
        <w:rPr>
          <w:rFonts w:ascii="Arial" w:hAnsi="Arial" w:cs="Arial"/>
          <w:sz w:val="20"/>
          <w:szCs w:val="20"/>
        </w:rPr>
        <w:t>Understandably, it</w:t>
      </w:r>
      <w:r w:rsidR="00CD41CB" w:rsidRPr="00A24883">
        <w:rPr>
          <w:rFonts w:ascii="Arial" w:hAnsi="Arial" w:cs="Arial"/>
          <w:sz w:val="20"/>
          <w:szCs w:val="20"/>
        </w:rPr>
        <w:t xml:space="preserve"> </w:t>
      </w:r>
      <w:r w:rsidRPr="00A24883">
        <w:rPr>
          <w:rFonts w:ascii="Arial" w:hAnsi="Arial" w:cs="Arial"/>
          <w:sz w:val="20"/>
          <w:szCs w:val="20"/>
        </w:rPr>
        <w:t>might</w:t>
      </w:r>
      <w:r w:rsidR="00CD41CB" w:rsidRPr="00A24883">
        <w:rPr>
          <w:rFonts w:ascii="Arial" w:hAnsi="Arial" w:cs="Arial"/>
          <w:sz w:val="20"/>
          <w:szCs w:val="20"/>
        </w:rPr>
        <w:t xml:space="preserve"> seem </w:t>
      </w:r>
      <w:r w:rsidRPr="00A24883">
        <w:rPr>
          <w:rFonts w:ascii="Arial" w:hAnsi="Arial" w:cs="Arial"/>
          <w:sz w:val="20"/>
          <w:szCs w:val="20"/>
        </w:rPr>
        <w:t>that</w:t>
      </w:r>
      <w:r w:rsidR="00CD41CB" w:rsidRPr="00A24883">
        <w:rPr>
          <w:rFonts w:ascii="Arial" w:hAnsi="Arial" w:cs="Arial"/>
          <w:sz w:val="20"/>
          <w:szCs w:val="20"/>
        </w:rPr>
        <w:t xml:space="preserve"> </w:t>
      </w:r>
      <w:r w:rsidR="00CD41CB" w:rsidRPr="00A24883">
        <w:rPr>
          <w:rFonts w:ascii="Arial" w:hAnsi="Arial" w:cs="Arial"/>
          <w:i/>
          <w:sz w:val="20"/>
          <w:szCs w:val="20"/>
        </w:rPr>
        <w:t>reading</w:t>
      </w:r>
      <w:r w:rsidR="00CD41CB" w:rsidRPr="00A24883">
        <w:rPr>
          <w:rFonts w:ascii="Arial" w:hAnsi="Arial" w:cs="Arial"/>
          <w:sz w:val="20"/>
          <w:szCs w:val="20"/>
        </w:rPr>
        <w:t xml:space="preserve">, much less </w:t>
      </w:r>
      <w:r w:rsidR="00CD41CB" w:rsidRPr="00A24883">
        <w:rPr>
          <w:rFonts w:ascii="Arial" w:hAnsi="Arial" w:cs="Arial"/>
          <w:i/>
          <w:sz w:val="20"/>
          <w:szCs w:val="20"/>
        </w:rPr>
        <w:t>following</w:t>
      </w:r>
      <w:r w:rsidR="00CD41CB" w:rsidRPr="00A24883">
        <w:rPr>
          <w:rFonts w:ascii="Arial" w:hAnsi="Arial" w:cs="Arial"/>
          <w:sz w:val="20"/>
          <w:szCs w:val="20"/>
        </w:rPr>
        <w:t>, all these requirements, and having to use our templates instead of just copying material you’ve already got on hand, is</w:t>
      </w:r>
      <w:r w:rsidRPr="00A24883">
        <w:rPr>
          <w:rFonts w:ascii="Arial" w:hAnsi="Arial" w:cs="Arial"/>
          <w:sz w:val="20"/>
          <w:szCs w:val="20"/>
        </w:rPr>
        <w:t xml:space="preserve"> way too much work. It might also seem like the IRB is overly</w:t>
      </w:r>
      <w:r w:rsidR="000A745C" w:rsidRPr="00A24883">
        <w:rPr>
          <w:rFonts w:ascii="Arial" w:hAnsi="Arial" w:cs="Arial"/>
          <w:sz w:val="20"/>
          <w:szCs w:val="20"/>
        </w:rPr>
        <w:t xml:space="preserve"> preoccupied with picky details, doesn’t care about how important your work is, </w:t>
      </w:r>
      <w:r w:rsidRPr="00A24883">
        <w:rPr>
          <w:rFonts w:ascii="Arial" w:hAnsi="Arial" w:cs="Arial"/>
          <w:sz w:val="20"/>
          <w:szCs w:val="20"/>
        </w:rPr>
        <w:t xml:space="preserve">or wants you to take time to answer questions that don’t even appear to be related to </w:t>
      </w:r>
      <w:r w:rsidR="000A745C" w:rsidRPr="00A24883">
        <w:rPr>
          <w:rFonts w:ascii="Arial" w:hAnsi="Arial" w:cs="Arial"/>
          <w:sz w:val="20"/>
          <w:szCs w:val="20"/>
        </w:rPr>
        <w:t>what you’re trying to accomplish.</w:t>
      </w:r>
      <w:r w:rsidR="007243EB" w:rsidRPr="00A24883">
        <w:rPr>
          <w:rFonts w:ascii="Arial" w:hAnsi="Arial" w:cs="Arial"/>
          <w:sz w:val="20"/>
          <w:szCs w:val="20"/>
        </w:rPr>
        <w:t xml:space="preserve"> Believe it or not, these requirements were put in place to save time and make the process as efficient as possible for every applicant.</w:t>
      </w:r>
    </w:p>
    <w:p w14:paraId="18D2E85E" w14:textId="77777777" w:rsidR="00A24883" w:rsidRDefault="000A745C" w:rsidP="00A24883">
      <w:pPr>
        <w:spacing w:after="200"/>
        <w:contextualSpacing/>
        <w:rPr>
          <w:rFonts w:ascii="Arial" w:hAnsi="Arial" w:cs="Arial"/>
          <w:sz w:val="20"/>
          <w:szCs w:val="20"/>
        </w:rPr>
      </w:pPr>
      <w:r w:rsidRPr="0066442C">
        <w:rPr>
          <w:rFonts w:ascii="Arial" w:hAnsi="Arial" w:cs="Arial"/>
          <w:b/>
          <w:sz w:val="20"/>
          <w:szCs w:val="20"/>
        </w:rPr>
        <w:t>We’re all here for the same reason</w:t>
      </w:r>
    </w:p>
    <w:p w14:paraId="6E292447" w14:textId="77777777" w:rsidR="00F730CD" w:rsidRPr="0066442C" w:rsidRDefault="00CC1BF8" w:rsidP="00A24883">
      <w:pPr>
        <w:spacing w:after="200"/>
        <w:rPr>
          <w:rFonts w:ascii="Arial" w:hAnsi="Arial" w:cs="Arial"/>
          <w:sz w:val="20"/>
          <w:szCs w:val="20"/>
        </w:rPr>
      </w:pPr>
      <w:r w:rsidRPr="0066442C">
        <w:rPr>
          <w:rFonts w:ascii="Arial" w:hAnsi="Arial" w:cs="Arial"/>
          <w:sz w:val="20"/>
          <w:szCs w:val="20"/>
        </w:rPr>
        <w:t>It’s an exciting ti</w:t>
      </w:r>
      <w:r w:rsidR="00F730CD" w:rsidRPr="0066442C">
        <w:rPr>
          <w:rFonts w:ascii="Arial" w:hAnsi="Arial" w:cs="Arial"/>
          <w:sz w:val="20"/>
          <w:szCs w:val="20"/>
        </w:rPr>
        <w:t>me to be at Texas State Universi</w:t>
      </w:r>
      <w:r w:rsidRPr="0066442C">
        <w:rPr>
          <w:rFonts w:ascii="Arial" w:hAnsi="Arial" w:cs="Arial"/>
          <w:sz w:val="20"/>
          <w:szCs w:val="20"/>
        </w:rPr>
        <w:t>ty-</w:t>
      </w:r>
      <w:r w:rsidR="00F730CD" w:rsidRPr="0066442C">
        <w:rPr>
          <w:rFonts w:ascii="Arial" w:hAnsi="Arial" w:cs="Arial"/>
          <w:sz w:val="20"/>
          <w:szCs w:val="20"/>
        </w:rPr>
        <w:t xml:space="preserve">San Marcos. As it says on the </w:t>
      </w:r>
      <w:hyperlink r:id="rId13" w:history="1">
        <w:r w:rsidR="00F730CD" w:rsidRPr="0066442C">
          <w:rPr>
            <w:rStyle w:val="Hyperlink"/>
            <w:rFonts w:ascii="Arial" w:hAnsi="Arial" w:cs="Arial"/>
            <w:sz w:val="20"/>
            <w:szCs w:val="20"/>
          </w:rPr>
          <w:t>university</w:t>
        </w:r>
        <w:r w:rsidR="00F730CD" w:rsidRPr="0066442C">
          <w:rPr>
            <w:rStyle w:val="Hyperlink"/>
            <w:rFonts w:ascii="Arial" w:hAnsi="Arial" w:cs="Arial"/>
            <w:sz w:val="20"/>
            <w:szCs w:val="20"/>
          </w:rPr>
          <w:t xml:space="preserve"> </w:t>
        </w:r>
        <w:r w:rsidR="00F730CD" w:rsidRPr="0066442C">
          <w:rPr>
            <w:rStyle w:val="Hyperlink"/>
            <w:rFonts w:ascii="Arial" w:hAnsi="Arial" w:cs="Arial"/>
            <w:sz w:val="20"/>
            <w:szCs w:val="20"/>
          </w:rPr>
          <w:t>website</w:t>
        </w:r>
      </w:hyperlink>
      <w:r w:rsidR="00F730CD" w:rsidRPr="0066442C">
        <w:rPr>
          <w:rFonts w:ascii="Arial" w:hAnsi="Arial" w:cs="Arial"/>
          <w:sz w:val="20"/>
          <w:szCs w:val="20"/>
        </w:rPr>
        <w:t xml:space="preserve"> </w:t>
      </w:r>
    </w:p>
    <w:p w14:paraId="3B61B898" w14:textId="77777777" w:rsidR="00F730CD" w:rsidRPr="0066442C" w:rsidRDefault="00F730CD" w:rsidP="00A24883">
      <w:pPr>
        <w:spacing w:after="200"/>
        <w:ind w:left="1440" w:right="1440"/>
        <w:rPr>
          <w:rFonts w:ascii="Arial" w:hAnsi="Arial" w:cs="Arial"/>
          <w:i/>
          <w:sz w:val="20"/>
          <w:szCs w:val="20"/>
        </w:rPr>
      </w:pPr>
      <w:r w:rsidRPr="0066442C">
        <w:rPr>
          <w:rFonts w:ascii="Arial" w:hAnsi="Arial" w:cs="Arial"/>
          <w:i/>
          <w:sz w:val="20"/>
          <w:szCs w:val="20"/>
        </w:rPr>
        <w:t>Whether they achieve success in the research lab, the classroom or on location around the world, it is the people who make Texas State a university that is on the move. Their excellence helps Texas State shine.</w:t>
      </w:r>
    </w:p>
    <w:p w14:paraId="2EF3825A" w14:textId="77777777" w:rsidR="007243EB" w:rsidRPr="0066442C" w:rsidRDefault="00F730CD" w:rsidP="00A24883">
      <w:pPr>
        <w:spacing w:after="200"/>
        <w:rPr>
          <w:rFonts w:ascii="Arial" w:hAnsi="Arial" w:cs="Arial"/>
          <w:sz w:val="20"/>
          <w:szCs w:val="20"/>
        </w:rPr>
      </w:pPr>
      <w:r w:rsidRPr="0066442C">
        <w:rPr>
          <w:rFonts w:ascii="Arial" w:hAnsi="Arial" w:cs="Arial"/>
          <w:sz w:val="20"/>
          <w:szCs w:val="20"/>
        </w:rPr>
        <w:t xml:space="preserve">Helping maintain that level of excellence as the University’s research and academic communities continue to </w:t>
      </w:r>
      <w:r w:rsidR="00DE12C1" w:rsidRPr="0066442C">
        <w:rPr>
          <w:rFonts w:ascii="Arial" w:hAnsi="Arial" w:cs="Arial"/>
          <w:sz w:val="20"/>
          <w:szCs w:val="20"/>
        </w:rPr>
        <w:t xml:space="preserve">grow is </w:t>
      </w:r>
      <w:r w:rsidRPr="0066442C">
        <w:rPr>
          <w:rFonts w:ascii="Arial" w:hAnsi="Arial" w:cs="Arial"/>
          <w:sz w:val="20"/>
          <w:szCs w:val="20"/>
        </w:rPr>
        <w:t xml:space="preserve">central to the IRB’s mission. </w:t>
      </w:r>
      <w:r w:rsidR="00DE12C1" w:rsidRPr="0066442C">
        <w:rPr>
          <w:rFonts w:ascii="Arial" w:hAnsi="Arial" w:cs="Arial"/>
          <w:sz w:val="20"/>
          <w:szCs w:val="20"/>
        </w:rPr>
        <w:t xml:space="preserve">At any institution where research with human subjects is conducted, IRBs are charged with the responsibility </w:t>
      </w:r>
      <w:r w:rsidR="007243EB" w:rsidRPr="0066442C">
        <w:rPr>
          <w:rFonts w:ascii="Arial" w:hAnsi="Arial" w:cs="Arial"/>
          <w:sz w:val="20"/>
          <w:szCs w:val="20"/>
        </w:rPr>
        <w:t>of ensuring that research meets the standard required by federal regulations.</w:t>
      </w:r>
    </w:p>
    <w:p w14:paraId="4EDC7616" w14:textId="77777777" w:rsidR="007243EB" w:rsidRPr="0066442C" w:rsidRDefault="007243EB" w:rsidP="00A24883">
      <w:pPr>
        <w:spacing w:after="200"/>
        <w:contextualSpacing/>
        <w:rPr>
          <w:rFonts w:ascii="Arial" w:hAnsi="Arial" w:cs="Arial"/>
          <w:b/>
          <w:sz w:val="20"/>
          <w:szCs w:val="20"/>
        </w:rPr>
      </w:pPr>
      <w:r w:rsidRPr="0066442C">
        <w:rPr>
          <w:rFonts w:ascii="Arial" w:hAnsi="Arial" w:cs="Arial"/>
          <w:b/>
          <w:sz w:val="20"/>
          <w:szCs w:val="20"/>
        </w:rPr>
        <w:t xml:space="preserve">Consistency is the key </w:t>
      </w:r>
    </w:p>
    <w:p w14:paraId="7AAAF717" w14:textId="77777777" w:rsidR="00781BCC" w:rsidRPr="0066442C" w:rsidRDefault="00273C51" w:rsidP="00A24883">
      <w:pPr>
        <w:spacing w:after="200"/>
        <w:rPr>
          <w:rFonts w:ascii="Arial" w:hAnsi="Arial" w:cs="Arial"/>
          <w:sz w:val="20"/>
          <w:szCs w:val="20"/>
        </w:rPr>
      </w:pPr>
      <w:r w:rsidRPr="0066442C">
        <w:rPr>
          <w:rFonts w:ascii="Arial" w:hAnsi="Arial" w:cs="Arial"/>
          <w:sz w:val="20"/>
          <w:szCs w:val="20"/>
        </w:rPr>
        <w:t>The IRB reviews more than 200 applications every year. Reviewers are faculty, staff, students</w:t>
      </w:r>
      <w:r w:rsidR="00781BCC" w:rsidRPr="0066442C">
        <w:rPr>
          <w:rFonts w:ascii="Arial" w:hAnsi="Arial" w:cs="Arial"/>
          <w:sz w:val="20"/>
          <w:szCs w:val="20"/>
        </w:rPr>
        <w:t>, and community members, all of them volunteers donating their time to serve on the IRB. They’ve</w:t>
      </w:r>
      <w:r w:rsidR="007243EB" w:rsidRPr="0066442C">
        <w:rPr>
          <w:rFonts w:ascii="Arial" w:hAnsi="Arial" w:cs="Arial"/>
          <w:sz w:val="20"/>
          <w:szCs w:val="20"/>
        </w:rPr>
        <w:t xml:space="preserve"> undergone hours of training and meetings</w:t>
      </w:r>
      <w:r w:rsidR="00781BCC" w:rsidRPr="0066442C">
        <w:rPr>
          <w:rFonts w:ascii="Arial" w:hAnsi="Arial" w:cs="Arial"/>
          <w:sz w:val="20"/>
          <w:szCs w:val="20"/>
        </w:rPr>
        <w:t xml:space="preserve">, and at any given moment, are reviewing multiple applications, some for the second or third time. </w:t>
      </w:r>
    </w:p>
    <w:p w14:paraId="0BD62A0A" w14:textId="77777777" w:rsidR="00F5016C" w:rsidRPr="0066442C" w:rsidRDefault="00781BCC" w:rsidP="00A24883">
      <w:pPr>
        <w:spacing w:after="200"/>
        <w:rPr>
          <w:rFonts w:ascii="Arial" w:hAnsi="Arial" w:cs="Arial"/>
          <w:sz w:val="20"/>
          <w:szCs w:val="20"/>
        </w:rPr>
      </w:pPr>
      <w:r w:rsidRPr="0066442C">
        <w:rPr>
          <w:rFonts w:ascii="Arial" w:hAnsi="Arial" w:cs="Arial"/>
          <w:sz w:val="20"/>
          <w:szCs w:val="20"/>
        </w:rPr>
        <w:t xml:space="preserve">Because no two research or academic projects are exactly alike, every IRB application is inherently unique. </w:t>
      </w:r>
      <w:r w:rsidR="000B6335" w:rsidRPr="0066442C">
        <w:rPr>
          <w:rFonts w:ascii="Arial" w:hAnsi="Arial" w:cs="Arial"/>
          <w:sz w:val="20"/>
          <w:szCs w:val="20"/>
        </w:rPr>
        <w:t>One</w:t>
      </w:r>
      <w:r w:rsidRPr="0066442C">
        <w:rPr>
          <w:rFonts w:ascii="Arial" w:hAnsi="Arial" w:cs="Arial"/>
          <w:sz w:val="20"/>
          <w:szCs w:val="20"/>
        </w:rPr>
        <w:t xml:space="preserve"> application </w:t>
      </w:r>
      <w:r w:rsidR="000B6335" w:rsidRPr="0066442C">
        <w:rPr>
          <w:rFonts w:ascii="Arial" w:hAnsi="Arial" w:cs="Arial"/>
          <w:sz w:val="20"/>
          <w:szCs w:val="20"/>
        </w:rPr>
        <w:t xml:space="preserve">might contain the bare minimum of documents, </w:t>
      </w:r>
      <w:r w:rsidR="0046205A" w:rsidRPr="0066442C">
        <w:rPr>
          <w:rFonts w:ascii="Arial" w:hAnsi="Arial" w:cs="Arial"/>
          <w:sz w:val="20"/>
          <w:szCs w:val="20"/>
        </w:rPr>
        <w:t xml:space="preserve">the research </w:t>
      </w:r>
      <w:r w:rsidR="000B6335" w:rsidRPr="0066442C">
        <w:rPr>
          <w:rFonts w:ascii="Arial" w:hAnsi="Arial" w:cs="Arial"/>
          <w:sz w:val="20"/>
          <w:szCs w:val="20"/>
        </w:rPr>
        <w:t>present</w:t>
      </w:r>
      <w:r w:rsidR="0046205A" w:rsidRPr="0066442C">
        <w:rPr>
          <w:rFonts w:ascii="Arial" w:hAnsi="Arial" w:cs="Arial"/>
          <w:sz w:val="20"/>
          <w:szCs w:val="20"/>
        </w:rPr>
        <w:t>s</w:t>
      </w:r>
      <w:r w:rsidR="000B6335" w:rsidRPr="0066442C">
        <w:rPr>
          <w:rFonts w:ascii="Arial" w:hAnsi="Arial" w:cs="Arial"/>
          <w:sz w:val="20"/>
          <w:szCs w:val="20"/>
        </w:rPr>
        <w:t xml:space="preserve"> minimal risks to subjects, and </w:t>
      </w:r>
      <w:r w:rsidR="0046205A" w:rsidRPr="0066442C">
        <w:rPr>
          <w:rFonts w:ascii="Arial" w:hAnsi="Arial" w:cs="Arial"/>
          <w:sz w:val="20"/>
          <w:szCs w:val="20"/>
        </w:rPr>
        <w:t xml:space="preserve">the methodology is familiar and easy to understand. The next application may concern a project that </w:t>
      </w:r>
      <w:r w:rsidR="000B6335" w:rsidRPr="0066442C">
        <w:rPr>
          <w:rFonts w:ascii="Arial" w:hAnsi="Arial" w:cs="Arial"/>
          <w:sz w:val="20"/>
          <w:szCs w:val="20"/>
        </w:rPr>
        <w:t>present</w:t>
      </w:r>
      <w:r w:rsidR="0046205A" w:rsidRPr="0066442C">
        <w:rPr>
          <w:rFonts w:ascii="Arial" w:hAnsi="Arial" w:cs="Arial"/>
          <w:sz w:val="20"/>
          <w:szCs w:val="20"/>
        </w:rPr>
        <w:t>s</w:t>
      </w:r>
      <w:r w:rsidR="000B6335" w:rsidRPr="0066442C">
        <w:rPr>
          <w:rFonts w:ascii="Arial" w:hAnsi="Arial" w:cs="Arial"/>
          <w:sz w:val="20"/>
          <w:szCs w:val="20"/>
        </w:rPr>
        <w:t xml:space="preserve"> significant risks, </w:t>
      </w:r>
      <w:r w:rsidR="0046205A" w:rsidRPr="0066442C">
        <w:rPr>
          <w:rFonts w:ascii="Arial" w:hAnsi="Arial" w:cs="Arial"/>
          <w:sz w:val="20"/>
          <w:szCs w:val="20"/>
        </w:rPr>
        <w:t>involve</w:t>
      </w:r>
      <w:r w:rsidR="00F5016C" w:rsidRPr="0066442C">
        <w:rPr>
          <w:rFonts w:ascii="Arial" w:hAnsi="Arial" w:cs="Arial"/>
          <w:sz w:val="20"/>
          <w:szCs w:val="20"/>
        </w:rPr>
        <w:t>s</w:t>
      </w:r>
      <w:r w:rsidR="000B6335" w:rsidRPr="0066442C">
        <w:rPr>
          <w:rFonts w:ascii="Arial" w:hAnsi="Arial" w:cs="Arial"/>
          <w:sz w:val="20"/>
          <w:szCs w:val="20"/>
        </w:rPr>
        <w:t xml:space="preserve"> highly experimental methodologies, and require the </w:t>
      </w:r>
      <w:r w:rsidR="0046205A" w:rsidRPr="0066442C">
        <w:rPr>
          <w:rFonts w:ascii="Arial" w:hAnsi="Arial" w:cs="Arial"/>
          <w:sz w:val="20"/>
          <w:szCs w:val="20"/>
        </w:rPr>
        <w:t>inclusion</w:t>
      </w:r>
      <w:r w:rsidR="00F5016C" w:rsidRPr="0066442C">
        <w:rPr>
          <w:rFonts w:ascii="Arial" w:hAnsi="Arial" w:cs="Arial"/>
          <w:sz w:val="20"/>
          <w:szCs w:val="20"/>
        </w:rPr>
        <w:t xml:space="preserve"> of non-standard documentation. In addition, while the research being reviewed involves human subjects, the researcher’s point of view is most likely focused on issues central to the goal of the</w:t>
      </w:r>
      <w:r w:rsidR="00F5016C">
        <w:t xml:space="preserve"> </w:t>
      </w:r>
      <w:r w:rsidR="00F5016C" w:rsidRPr="0066442C">
        <w:rPr>
          <w:rFonts w:ascii="Arial" w:hAnsi="Arial" w:cs="Arial"/>
          <w:sz w:val="20"/>
          <w:szCs w:val="20"/>
        </w:rPr>
        <w:t xml:space="preserve">research, and may not coincide directly with the specific </w:t>
      </w:r>
      <w:r w:rsidR="0071599C" w:rsidRPr="0066442C">
        <w:rPr>
          <w:rFonts w:ascii="Arial" w:hAnsi="Arial" w:cs="Arial"/>
          <w:sz w:val="20"/>
          <w:szCs w:val="20"/>
        </w:rPr>
        <w:t>facts</w:t>
      </w:r>
      <w:r w:rsidR="00F5016C" w:rsidRPr="0066442C">
        <w:rPr>
          <w:rFonts w:ascii="Arial" w:hAnsi="Arial" w:cs="Arial"/>
          <w:sz w:val="20"/>
          <w:szCs w:val="20"/>
        </w:rPr>
        <w:t xml:space="preserve"> the IRB is required to assess in order to </w:t>
      </w:r>
      <w:r w:rsidR="0071599C" w:rsidRPr="0066442C">
        <w:rPr>
          <w:rFonts w:ascii="Arial" w:hAnsi="Arial" w:cs="Arial"/>
          <w:sz w:val="20"/>
          <w:szCs w:val="20"/>
        </w:rPr>
        <w:t xml:space="preserve">conduct a </w:t>
      </w:r>
      <w:r w:rsidR="00F5016C" w:rsidRPr="0066442C">
        <w:rPr>
          <w:rFonts w:ascii="Arial" w:hAnsi="Arial" w:cs="Arial"/>
          <w:sz w:val="20"/>
          <w:szCs w:val="20"/>
        </w:rPr>
        <w:t xml:space="preserve">review. </w:t>
      </w:r>
    </w:p>
    <w:p w14:paraId="32177EB3" w14:textId="77777777" w:rsidR="00781BCC" w:rsidRPr="0066442C" w:rsidRDefault="0046205A" w:rsidP="00A24883">
      <w:pPr>
        <w:spacing w:after="200"/>
        <w:rPr>
          <w:rFonts w:ascii="Arial" w:hAnsi="Arial" w:cs="Arial"/>
          <w:sz w:val="20"/>
          <w:szCs w:val="20"/>
        </w:rPr>
      </w:pPr>
      <w:r w:rsidRPr="0066442C">
        <w:rPr>
          <w:rFonts w:ascii="Arial" w:hAnsi="Arial" w:cs="Arial"/>
          <w:sz w:val="20"/>
          <w:szCs w:val="20"/>
        </w:rPr>
        <w:t xml:space="preserve">Requiring all applicants to follow the same basic requirements, answer the same core questions, and use the same templates establishes a level of consistency across </w:t>
      </w:r>
      <w:r w:rsidR="0071599C" w:rsidRPr="0066442C">
        <w:rPr>
          <w:rFonts w:ascii="Arial" w:hAnsi="Arial" w:cs="Arial"/>
          <w:sz w:val="20"/>
          <w:szCs w:val="20"/>
        </w:rPr>
        <w:t>differing applications and points of view. Reviewers have the</w:t>
      </w:r>
      <w:r w:rsidRPr="0066442C">
        <w:rPr>
          <w:rFonts w:ascii="Arial" w:hAnsi="Arial" w:cs="Arial"/>
          <w:sz w:val="20"/>
          <w:szCs w:val="20"/>
        </w:rPr>
        <w:t xml:space="preserve"> information they need to assess</w:t>
      </w:r>
      <w:r w:rsidR="0071599C" w:rsidRPr="0066442C">
        <w:rPr>
          <w:rFonts w:ascii="Arial" w:hAnsi="Arial" w:cs="Arial"/>
          <w:sz w:val="20"/>
          <w:szCs w:val="20"/>
        </w:rPr>
        <w:t>, and they can quickly find it because it’s in the</w:t>
      </w:r>
      <w:r w:rsidRPr="0066442C">
        <w:rPr>
          <w:rFonts w:ascii="Arial" w:hAnsi="Arial" w:cs="Arial"/>
          <w:sz w:val="20"/>
          <w:szCs w:val="20"/>
        </w:rPr>
        <w:t xml:space="preserve"> same place in every application. </w:t>
      </w:r>
      <w:r w:rsidR="0071599C" w:rsidRPr="0066442C">
        <w:rPr>
          <w:rFonts w:ascii="Arial" w:hAnsi="Arial" w:cs="Arial"/>
          <w:sz w:val="20"/>
          <w:szCs w:val="20"/>
        </w:rPr>
        <w:t xml:space="preserve">This in turn, enables them to finish reviews faster, without having to </w:t>
      </w:r>
      <w:r w:rsidR="00001EE2" w:rsidRPr="0066442C">
        <w:rPr>
          <w:rFonts w:ascii="Arial" w:hAnsi="Arial" w:cs="Arial"/>
          <w:sz w:val="20"/>
          <w:szCs w:val="20"/>
        </w:rPr>
        <w:t>ask the applicant for more info</w:t>
      </w:r>
      <w:r w:rsidR="00392090" w:rsidRPr="0066442C">
        <w:rPr>
          <w:rFonts w:ascii="Arial" w:hAnsi="Arial" w:cs="Arial"/>
          <w:sz w:val="20"/>
          <w:szCs w:val="20"/>
        </w:rPr>
        <w:t>rmation or clarification. When more a</w:t>
      </w:r>
      <w:r w:rsidR="00001EE2" w:rsidRPr="0066442C">
        <w:rPr>
          <w:rFonts w:ascii="Arial" w:hAnsi="Arial" w:cs="Arial"/>
          <w:sz w:val="20"/>
          <w:szCs w:val="20"/>
        </w:rPr>
        <w:t xml:space="preserve">pplications </w:t>
      </w:r>
      <w:r w:rsidR="00392090" w:rsidRPr="0066442C">
        <w:rPr>
          <w:rFonts w:ascii="Arial" w:hAnsi="Arial" w:cs="Arial"/>
          <w:sz w:val="20"/>
          <w:szCs w:val="20"/>
        </w:rPr>
        <w:t>can be</w:t>
      </w:r>
      <w:r w:rsidR="00001EE2" w:rsidRPr="0066442C">
        <w:rPr>
          <w:rFonts w:ascii="Arial" w:hAnsi="Arial" w:cs="Arial"/>
          <w:sz w:val="20"/>
          <w:szCs w:val="20"/>
        </w:rPr>
        <w:t xml:space="preserve"> approved on the first review, </w:t>
      </w:r>
      <w:r w:rsidR="00392090" w:rsidRPr="0066442C">
        <w:rPr>
          <w:rFonts w:ascii="Arial" w:hAnsi="Arial" w:cs="Arial"/>
          <w:sz w:val="20"/>
          <w:szCs w:val="20"/>
        </w:rPr>
        <w:t xml:space="preserve">reviewers can move on to new applications faster, and more applications can move through the process in a timely manner. </w:t>
      </w:r>
    </w:p>
    <w:p w14:paraId="4A64744A" w14:textId="77777777" w:rsidR="00A24883" w:rsidRPr="00030692" w:rsidRDefault="00A24883" w:rsidP="00A24883">
      <w:pPr>
        <w:ind w:left="720" w:hanging="720"/>
        <w:jc w:val="center"/>
        <w:rPr>
          <w:rFonts w:ascii="Arial" w:hAnsi="Arial" w:cs="Arial"/>
          <w:b/>
          <w:sz w:val="20"/>
          <w:szCs w:val="20"/>
        </w:rPr>
      </w:pPr>
      <w:r>
        <w:br w:type="page"/>
      </w:r>
      <w:r w:rsidRPr="00030692">
        <w:rPr>
          <w:rFonts w:ascii="Arial" w:hAnsi="Arial" w:cs="Arial"/>
          <w:b/>
          <w:sz w:val="20"/>
          <w:szCs w:val="20"/>
        </w:rPr>
        <w:lastRenderedPageBreak/>
        <w:t>ITEMS REQUIRED FOR EVERY IRB APPLICATION</w:t>
      </w:r>
    </w:p>
    <w:p w14:paraId="0ACE1DDE" w14:textId="77777777" w:rsidR="00A24883" w:rsidRPr="00030692" w:rsidRDefault="00A24883" w:rsidP="00A24883">
      <w:pPr>
        <w:ind w:left="720" w:hanging="720"/>
        <w:jc w:val="center"/>
        <w:rPr>
          <w:rFonts w:ascii="Arial" w:hAnsi="Arial" w:cs="Arial"/>
        </w:rPr>
      </w:pPr>
    </w:p>
    <w:p w14:paraId="205C7F1A" w14:textId="77777777" w:rsidR="00A24883" w:rsidRPr="00030692" w:rsidRDefault="00A24883" w:rsidP="00A24883">
      <w:pPr>
        <w:spacing w:after="200"/>
        <w:rPr>
          <w:rFonts w:ascii="Arial" w:hAnsi="Arial" w:cs="Arial"/>
          <w:sz w:val="20"/>
          <w:szCs w:val="20"/>
        </w:rPr>
      </w:pPr>
      <w:r w:rsidRPr="00030692">
        <w:rPr>
          <w:rFonts w:ascii="Arial" w:hAnsi="Arial" w:cs="Arial"/>
          <w:sz w:val="20"/>
          <w:szCs w:val="20"/>
        </w:rPr>
        <w:t xml:space="preserve">The following items are required on every </w:t>
      </w:r>
      <w:r w:rsidRPr="00030692">
        <w:rPr>
          <w:rFonts w:ascii="Arial" w:hAnsi="Arial" w:cs="Arial"/>
          <w:b/>
          <w:sz w:val="20"/>
          <w:szCs w:val="20"/>
        </w:rPr>
        <w:t>Expedited</w:t>
      </w:r>
      <w:r w:rsidRPr="00030692">
        <w:rPr>
          <w:rFonts w:ascii="Arial" w:hAnsi="Arial" w:cs="Arial"/>
          <w:sz w:val="20"/>
          <w:szCs w:val="20"/>
        </w:rPr>
        <w:t xml:space="preserve"> or </w:t>
      </w:r>
      <w:r w:rsidRPr="00030692">
        <w:rPr>
          <w:rFonts w:ascii="Arial" w:hAnsi="Arial" w:cs="Arial"/>
          <w:b/>
          <w:sz w:val="20"/>
          <w:szCs w:val="20"/>
        </w:rPr>
        <w:t>Full</w:t>
      </w:r>
      <w:r w:rsidRPr="00030692">
        <w:rPr>
          <w:rFonts w:ascii="Arial" w:hAnsi="Arial" w:cs="Arial"/>
          <w:sz w:val="20"/>
          <w:szCs w:val="20"/>
        </w:rPr>
        <w:t xml:space="preserve"> IRB application. They do </w:t>
      </w:r>
      <w:r w:rsidRPr="00030692">
        <w:rPr>
          <w:rFonts w:ascii="Arial" w:hAnsi="Arial" w:cs="Arial"/>
          <w:sz w:val="20"/>
          <w:szCs w:val="20"/>
          <w:u w:val="single"/>
        </w:rPr>
        <w:t>NOT</w:t>
      </w:r>
      <w:r w:rsidRPr="00030692">
        <w:rPr>
          <w:rFonts w:ascii="Arial" w:hAnsi="Arial" w:cs="Arial"/>
          <w:sz w:val="20"/>
          <w:szCs w:val="20"/>
        </w:rPr>
        <w:t xml:space="preserve"> apply to Exemption Requests or Continuation/Change applications, both of which are self-contained forms in the Online IRB Application System that don’t require training or additional documentation. </w:t>
      </w:r>
    </w:p>
    <w:p w14:paraId="1784DDCB" w14:textId="77777777" w:rsidR="00A24883" w:rsidRPr="00030692" w:rsidRDefault="00A24883" w:rsidP="00A24883">
      <w:pPr>
        <w:ind w:left="720" w:hanging="720"/>
        <w:jc w:val="center"/>
        <w:rPr>
          <w:rFonts w:ascii="Arial" w:hAnsi="Arial" w:cs="Arial"/>
        </w:rPr>
      </w:pPr>
    </w:p>
    <w:p w14:paraId="5F3D63F3" w14:textId="77777777" w:rsidR="008026DB" w:rsidRPr="00030692" w:rsidRDefault="00C8522D" w:rsidP="008C2923">
      <w:pPr>
        <w:ind w:left="720" w:hanging="720"/>
        <w:rPr>
          <w:rFonts w:ascii="Arial" w:hAnsi="Arial" w:cs="Arial"/>
          <w:sz w:val="20"/>
          <w:szCs w:val="20"/>
        </w:rPr>
      </w:pPr>
      <w:r w:rsidRPr="00030692">
        <w:rPr>
          <w:rFonts w:ascii="Arial" w:hAnsi="Arial" w:cs="Arial"/>
          <w:sz w:val="20"/>
          <w:szCs w:val="20"/>
        </w:rPr>
        <w:t>_1.</w:t>
      </w:r>
      <w:r w:rsidRPr="00030692">
        <w:rPr>
          <w:rFonts w:ascii="Arial" w:hAnsi="Arial" w:cs="Arial"/>
          <w:sz w:val="20"/>
          <w:szCs w:val="20"/>
        </w:rPr>
        <w:tab/>
        <w:t xml:space="preserve">Up-to-date (not expired) completion of </w:t>
      </w:r>
      <w:r w:rsidR="008026DB" w:rsidRPr="00030692">
        <w:rPr>
          <w:rFonts w:ascii="Arial" w:hAnsi="Arial" w:cs="Arial"/>
          <w:sz w:val="20"/>
          <w:szCs w:val="20"/>
        </w:rPr>
        <w:t xml:space="preserve">CITI Training </w:t>
      </w:r>
      <w:r w:rsidRPr="00030692">
        <w:rPr>
          <w:rFonts w:ascii="Arial" w:hAnsi="Arial" w:cs="Arial"/>
          <w:sz w:val="20"/>
          <w:szCs w:val="20"/>
        </w:rPr>
        <w:t xml:space="preserve">(or approved alternative training) </w:t>
      </w:r>
      <w:r w:rsidR="008026DB" w:rsidRPr="00030692">
        <w:rPr>
          <w:rFonts w:ascii="Arial" w:hAnsi="Arial" w:cs="Arial"/>
          <w:sz w:val="20"/>
          <w:szCs w:val="20"/>
        </w:rPr>
        <w:t xml:space="preserve">in the protection of Human Subjects for applicants and faculty supervising student applicants. </w:t>
      </w:r>
      <w:r w:rsidR="008D5892" w:rsidRPr="00030692">
        <w:rPr>
          <w:rFonts w:ascii="Arial" w:hAnsi="Arial" w:cs="Arial"/>
          <w:sz w:val="20"/>
          <w:szCs w:val="20"/>
        </w:rPr>
        <w:t xml:space="preserve">Take care to register for the correct course, as there are a number of other courses available on the CITI website. Hint: if the training you are taking doesn’t mention human subjects or IRB, you have likely registered for the wrong course. </w:t>
      </w:r>
      <w:r w:rsidRPr="00030692">
        <w:rPr>
          <w:rFonts w:ascii="Arial" w:hAnsi="Arial" w:cs="Arial"/>
          <w:sz w:val="20"/>
          <w:szCs w:val="20"/>
        </w:rPr>
        <w:t xml:space="preserve">Include training </w:t>
      </w:r>
      <w:r w:rsidR="008D5892" w:rsidRPr="00030692">
        <w:rPr>
          <w:rFonts w:ascii="Arial" w:hAnsi="Arial" w:cs="Arial"/>
          <w:sz w:val="20"/>
          <w:szCs w:val="20"/>
        </w:rPr>
        <w:t>completion</w:t>
      </w:r>
      <w:r w:rsidRPr="00030692">
        <w:rPr>
          <w:rFonts w:ascii="Arial" w:hAnsi="Arial" w:cs="Arial"/>
          <w:sz w:val="20"/>
          <w:szCs w:val="20"/>
        </w:rPr>
        <w:t xml:space="preserve"> in </w:t>
      </w:r>
      <w:r w:rsidR="00E27161">
        <w:rPr>
          <w:rFonts w:ascii="Arial" w:hAnsi="Arial" w:cs="Arial"/>
          <w:sz w:val="20"/>
          <w:szCs w:val="20"/>
        </w:rPr>
        <w:t xml:space="preserve">the </w:t>
      </w:r>
      <w:r w:rsidR="00E27161" w:rsidRPr="00E27161">
        <w:rPr>
          <w:rFonts w:ascii="Arial" w:hAnsi="Arial" w:cs="Arial"/>
          <w:b/>
          <w:sz w:val="20"/>
          <w:szCs w:val="20"/>
        </w:rPr>
        <w:t>Synopsis</w:t>
      </w:r>
      <w:r w:rsidRPr="00030692">
        <w:rPr>
          <w:rFonts w:ascii="Arial" w:hAnsi="Arial" w:cs="Arial"/>
          <w:sz w:val="20"/>
          <w:szCs w:val="20"/>
        </w:rPr>
        <w:t xml:space="preserve">. </w:t>
      </w:r>
    </w:p>
    <w:p w14:paraId="51304BC0" w14:textId="77777777" w:rsidR="000F269E" w:rsidRPr="00030692" w:rsidRDefault="000F269E" w:rsidP="008C2923">
      <w:pPr>
        <w:ind w:left="720" w:hanging="720"/>
        <w:rPr>
          <w:rFonts w:ascii="Arial" w:hAnsi="Arial" w:cs="Arial"/>
          <w:sz w:val="20"/>
          <w:szCs w:val="20"/>
        </w:rPr>
      </w:pPr>
    </w:p>
    <w:p w14:paraId="44D6E2DC" w14:textId="77777777" w:rsidR="00E25C4C" w:rsidRPr="00030692" w:rsidRDefault="008026DB" w:rsidP="008C2923">
      <w:pPr>
        <w:ind w:left="720" w:hanging="720"/>
        <w:rPr>
          <w:rFonts w:ascii="Arial" w:hAnsi="Arial" w:cs="Arial"/>
          <w:sz w:val="20"/>
          <w:szCs w:val="20"/>
        </w:rPr>
      </w:pPr>
      <w:r w:rsidRPr="00030692">
        <w:rPr>
          <w:rFonts w:ascii="Arial" w:hAnsi="Arial" w:cs="Arial"/>
          <w:sz w:val="20"/>
          <w:szCs w:val="20"/>
        </w:rPr>
        <w:t>_</w:t>
      </w:r>
      <w:r w:rsidR="00C8522D" w:rsidRPr="00030692">
        <w:rPr>
          <w:rFonts w:ascii="Arial" w:hAnsi="Arial" w:cs="Arial"/>
          <w:sz w:val="20"/>
          <w:szCs w:val="20"/>
        </w:rPr>
        <w:t>2</w:t>
      </w:r>
      <w:r w:rsidR="00E25C4C" w:rsidRPr="00030692">
        <w:rPr>
          <w:rFonts w:ascii="Arial" w:hAnsi="Arial" w:cs="Arial"/>
          <w:sz w:val="20"/>
          <w:szCs w:val="20"/>
        </w:rPr>
        <w:t xml:space="preserve">. </w:t>
      </w:r>
      <w:r w:rsidRPr="00030692">
        <w:rPr>
          <w:rFonts w:ascii="Arial" w:hAnsi="Arial" w:cs="Arial"/>
          <w:sz w:val="20"/>
          <w:szCs w:val="20"/>
        </w:rPr>
        <w:tab/>
      </w:r>
      <w:r w:rsidR="00E27161" w:rsidRPr="00E27161">
        <w:rPr>
          <w:rFonts w:ascii="Arial" w:hAnsi="Arial" w:cs="Arial"/>
          <w:b/>
          <w:sz w:val="20"/>
          <w:szCs w:val="20"/>
        </w:rPr>
        <w:t>Synopsis</w:t>
      </w:r>
      <w:r w:rsidR="00E27161" w:rsidRPr="00030692">
        <w:rPr>
          <w:rFonts w:ascii="Arial" w:hAnsi="Arial" w:cs="Arial"/>
          <w:sz w:val="20"/>
          <w:szCs w:val="20"/>
        </w:rPr>
        <w:t xml:space="preserve"> </w:t>
      </w:r>
      <w:r w:rsidR="00BF087D" w:rsidRPr="00030692">
        <w:rPr>
          <w:rFonts w:ascii="Arial" w:hAnsi="Arial" w:cs="Arial"/>
          <w:sz w:val="20"/>
          <w:szCs w:val="20"/>
        </w:rPr>
        <w:t xml:space="preserve">– use the template </w:t>
      </w:r>
      <w:r w:rsidRPr="00030692">
        <w:rPr>
          <w:rFonts w:ascii="Arial" w:hAnsi="Arial" w:cs="Arial"/>
          <w:sz w:val="20"/>
          <w:szCs w:val="20"/>
        </w:rPr>
        <w:t>in this document</w:t>
      </w:r>
      <w:r w:rsidR="00BF087D" w:rsidRPr="00030692">
        <w:rPr>
          <w:rFonts w:ascii="Arial" w:hAnsi="Arial" w:cs="Arial"/>
          <w:sz w:val="20"/>
          <w:szCs w:val="20"/>
        </w:rPr>
        <w:t>.</w:t>
      </w:r>
      <w:r w:rsidRPr="00030692">
        <w:rPr>
          <w:rFonts w:ascii="Arial" w:hAnsi="Arial" w:cs="Arial"/>
          <w:sz w:val="20"/>
          <w:szCs w:val="20"/>
        </w:rPr>
        <w:t xml:space="preserve"> At a minimum, each application must have a </w:t>
      </w:r>
      <w:r w:rsidR="00E27161" w:rsidRPr="00E27161">
        <w:rPr>
          <w:rFonts w:ascii="Arial" w:hAnsi="Arial" w:cs="Arial"/>
          <w:b/>
          <w:sz w:val="20"/>
          <w:szCs w:val="20"/>
        </w:rPr>
        <w:t>Synopsis</w:t>
      </w:r>
      <w:r w:rsidRPr="00030692">
        <w:rPr>
          <w:rFonts w:ascii="Arial" w:hAnsi="Arial" w:cs="Arial"/>
          <w:sz w:val="20"/>
          <w:szCs w:val="20"/>
        </w:rPr>
        <w:t xml:space="preserve">, but additional documents (consent forms, surveys, </w:t>
      </w:r>
      <w:r w:rsidR="00766A29" w:rsidRPr="00030692">
        <w:rPr>
          <w:rFonts w:ascii="Arial" w:hAnsi="Arial" w:cs="Arial"/>
          <w:sz w:val="20"/>
          <w:szCs w:val="20"/>
        </w:rPr>
        <w:t>etc.</w:t>
      </w:r>
      <w:r w:rsidRPr="00030692">
        <w:rPr>
          <w:rFonts w:ascii="Arial" w:hAnsi="Arial" w:cs="Arial"/>
          <w:sz w:val="20"/>
          <w:szCs w:val="20"/>
        </w:rPr>
        <w:t xml:space="preserve">) should be included as necessary. </w:t>
      </w:r>
    </w:p>
    <w:p w14:paraId="02C9F129" w14:textId="77777777" w:rsidR="000F269E" w:rsidRPr="00030692" w:rsidRDefault="000F269E" w:rsidP="008C2923">
      <w:pPr>
        <w:ind w:left="720" w:hanging="720"/>
        <w:rPr>
          <w:rFonts w:ascii="Arial" w:hAnsi="Arial" w:cs="Arial"/>
          <w:sz w:val="20"/>
          <w:szCs w:val="20"/>
        </w:rPr>
      </w:pPr>
    </w:p>
    <w:p w14:paraId="18356034" w14:textId="77777777" w:rsidR="008C2923" w:rsidRPr="00030692" w:rsidRDefault="008C2923" w:rsidP="008C2923">
      <w:pPr>
        <w:ind w:left="720" w:hanging="720"/>
        <w:rPr>
          <w:rFonts w:ascii="Arial" w:hAnsi="Arial" w:cs="Arial"/>
          <w:sz w:val="20"/>
          <w:szCs w:val="20"/>
        </w:rPr>
      </w:pPr>
      <w:r w:rsidRPr="00030692">
        <w:rPr>
          <w:rFonts w:ascii="Arial" w:hAnsi="Arial" w:cs="Arial"/>
          <w:sz w:val="20"/>
          <w:szCs w:val="20"/>
        </w:rPr>
        <w:t>_3.</w:t>
      </w:r>
      <w:r w:rsidRPr="00030692">
        <w:rPr>
          <w:rFonts w:ascii="Arial" w:hAnsi="Arial" w:cs="Arial"/>
          <w:sz w:val="20"/>
          <w:szCs w:val="20"/>
        </w:rPr>
        <w:tab/>
        <w:t xml:space="preserve">All uploaded documents, including </w:t>
      </w:r>
      <w:r w:rsidR="00E27161" w:rsidRPr="00E27161">
        <w:rPr>
          <w:rFonts w:ascii="Arial" w:hAnsi="Arial" w:cs="Arial"/>
          <w:b/>
          <w:sz w:val="20"/>
          <w:szCs w:val="20"/>
        </w:rPr>
        <w:t>Synopsis</w:t>
      </w:r>
      <w:r w:rsidR="00AB05B8" w:rsidRPr="00030692">
        <w:rPr>
          <w:rFonts w:ascii="Arial" w:hAnsi="Arial" w:cs="Arial"/>
          <w:sz w:val="20"/>
          <w:szCs w:val="20"/>
        </w:rPr>
        <w:t>, should follow a naming schema</w:t>
      </w:r>
      <w:r w:rsidRPr="00030692">
        <w:rPr>
          <w:rFonts w:ascii="Arial" w:hAnsi="Arial" w:cs="Arial"/>
          <w:sz w:val="20"/>
          <w:szCs w:val="20"/>
        </w:rPr>
        <w:t xml:space="preserve"> that includes First Name or Initial, Last Name, and one-word description, with no extra spaces or special characters other than underscores. Acceptable examples: JohnSmithSynopsis, J_Smith_synopsis.doc, JohnSmith_consentformEnglish.pdf, JSmithconsentformSpanish.doc</w:t>
      </w:r>
    </w:p>
    <w:p w14:paraId="52B8681C" w14:textId="77777777" w:rsidR="000F269E" w:rsidRPr="00030692" w:rsidRDefault="000F269E" w:rsidP="008C2923">
      <w:pPr>
        <w:ind w:left="720" w:hanging="720"/>
        <w:rPr>
          <w:rFonts w:ascii="Arial" w:hAnsi="Arial" w:cs="Arial"/>
          <w:sz w:val="20"/>
          <w:szCs w:val="20"/>
        </w:rPr>
      </w:pPr>
    </w:p>
    <w:p w14:paraId="077ED404" w14:textId="77777777" w:rsidR="00B21454" w:rsidRPr="00030692" w:rsidRDefault="008026DB" w:rsidP="000F269E">
      <w:pPr>
        <w:ind w:left="720" w:hanging="720"/>
        <w:rPr>
          <w:rFonts w:ascii="Arial" w:hAnsi="Arial" w:cs="Arial"/>
          <w:sz w:val="20"/>
          <w:szCs w:val="20"/>
        </w:rPr>
      </w:pPr>
      <w:r w:rsidRPr="00030692">
        <w:rPr>
          <w:rFonts w:ascii="Arial" w:hAnsi="Arial" w:cs="Arial"/>
          <w:sz w:val="20"/>
          <w:szCs w:val="20"/>
        </w:rPr>
        <w:t>_</w:t>
      </w:r>
      <w:r w:rsidR="008C2923" w:rsidRPr="00030692">
        <w:rPr>
          <w:rFonts w:ascii="Arial" w:hAnsi="Arial" w:cs="Arial"/>
          <w:sz w:val="20"/>
          <w:szCs w:val="20"/>
        </w:rPr>
        <w:t>4</w:t>
      </w:r>
      <w:r w:rsidRPr="00030692">
        <w:rPr>
          <w:rFonts w:ascii="Arial" w:hAnsi="Arial" w:cs="Arial"/>
          <w:sz w:val="20"/>
          <w:szCs w:val="20"/>
        </w:rPr>
        <w:t>.</w:t>
      </w:r>
      <w:r w:rsidRPr="00030692">
        <w:rPr>
          <w:rFonts w:ascii="Arial" w:hAnsi="Arial" w:cs="Arial"/>
          <w:sz w:val="20"/>
          <w:szCs w:val="20"/>
        </w:rPr>
        <w:tab/>
      </w:r>
      <w:r w:rsidR="00B21454" w:rsidRPr="00030692">
        <w:rPr>
          <w:rFonts w:ascii="Arial" w:hAnsi="Arial" w:cs="Arial"/>
          <w:sz w:val="20"/>
          <w:szCs w:val="20"/>
        </w:rPr>
        <w:t>Student appli</w:t>
      </w:r>
      <w:r w:rsidR="000F269E" w:rsidRPr="00030692">
        <w:rPr>
          <w:rFonts w:ascii="Arial" w:hAnsi="Arial" w:cs="Arial"/>
          <w:sz w:val="20"/>
          <w:szCs w:val="20"/>
        </w:rPr>
        <w:t xml:space="preserve">cants must provide accurate </w:t>
      </w:r>
      <w:hyperlink r:id="rId14" w:history="1">
        <w:r w:rsidR="000F269E" w:rsidRPr="00030692">
          <w:rPr>
            <w:rStyle w:val="Hyperlink"/>
            <w:rFonts w:ascii="Arial" w:hAnsi="Arial" w:cs="Arial"/>
            <w:sz w:val="20"/>
            <w:szCs w:val="20"/>
          </w:rPr>
          <w:t>Texas State Net</w:t>
        </w:r>
        <w:r w:rsidR="00B21454" w:rsidRPr="00030692">
          <w:rPr>
            <w:rStyle w:val="Hyperlink"/>
            <w:rFonts w:ascii="Arial" w:hAnsi="Arial" w:cs="Arial"/>
            <w:sz w:val="20"/>
            <w:szCs w:val="20"/>
          </w:rPr>
          <w:t>ID</w:t>
        </w:r>
      </w:hyperlink>
      <w:r w:rsidR="00B21454" w:rsidRPr="00030692">
        <w:rPr>
          <w:rFonts w:ascii="Arial" w:hAnsi="Arial" w:cs="Arial"/>
          <w:sz w:val="20"/>
          <w:szCs w:val="20"/>
        </w:rPr>
        <w:t xml:space="preserve"> for supervising faculty</w:t>
      </w:r>
      <w:r w:rsidR="008D5892" w:rsidRPr="00030692">
        <w:rPr>
          <w:rFonts w:ascii="Arial" w:hAnsi="Arial" w:cs="Arial"/>
          <w:sz w:val="20"/>
          <w:szCs w:val="20"/>
        </w:rPr>
        <w:t xml:space="preserve"> in the online </w:t>
      </w:r>
      <w:r w:rsidR="00AB05B8" w:rsidRPr="00030692">
        <w:rPr>
          <w:rFonts w:ascii="Arial" w:hAnsi="Arial" w:cs="Arial"/>
          <w:sz w:val="20"/>
          <w:szCs w:val="20"/>
        </w:rPr>
        <w:t>form. Do not use any other type of information or ID number derived from a non-Texas State email address. If you do not k</w:t>
      </w:r>
      <w:r w:rsidR="008D5892" w:rsidRPr="00030692">
        <w:rPr>
          <w:rFonts w:ascii="Arial" w:hAnsi="Arial" w:cs="Arial"/>
          <w:sz w:val="20"/>
          <w:szCs w:val="20"/>
        </w:rPr>
        <w:t xml:space="preserve">now your faculty member’s NetID, </w:t>
      </w:r>
      <w:r w:rsidR="000861CD" w:rsidRPr="00030692">
        <w:rPr>
          <w:rFonts w:ascii="Arial" w:hAnsi="Arial" w:cs="Arial"/>
          <w:sz w:val="20"/>
          <w:szCs w:val="20"/>
        </w:rPr>
        <w:t xml:space="preserve">look it up or </w:t>
      </w:r>
      <w:r w:rsidR="008D5892" w:rsidRPr="00030692">
        <w:rPr>
          <w:rFonts w:ascii="Arial" w:hAnsi="Arial" w:cs="Arial"/>
          <w:sz w:val="20"/>
          <w:szCs w:val="20"/>
        </w:rPr>
        <w:t xml:space="preserve">ask them before guessing or submitting the wrong information. Failure to provide the correct information will prevent </w:t>
      </w:r>
      <w:r w:rsidR="000861CD" w:rsidRPr="00030692">
        <w:rPr>
          <w:rFonts w:ascii="Arial" w:hAnsi="Arial" w:cs="Arial"/>
          <w:sz w:val="20"/>
          <w:szCs w:val="20"/>
        </w:rPr>
        <w:t>your</w:t>
      </w:r>
      <w:r w:rsidR="008D5892" w:rsidRPr="00030692">
        <w:rPr>
          <w:rFonts w:ascii="Arial" w:hAnsi="Arial" w:cs="Arial"/>
          <w:sz w:val="20"/>
          <w:szCs w:val="20"/>
        </w:rPr>
        <w:t xml:space="preserve"> faculty member from completing the next step and will keep the application from being reviewed</w:t>
      </w:r>
    </w:p>
    <w:p w14:paraId="279848C3" w14:textId="77777777" w:rsidR="000F269E" w:rsidRPr="00030692" w:rsidRDefault="000F269E" w:rsidP="000F269E">
      <w:pPr>
        <w:ind w:left="720" w:hanging="720"/>
        <w:rPr>
          <w:rFonts w:ascii="Arial" w:hAnsi="Arial" w:cs="Arial"/>
          <w:sz w:val="20"/>
          <w:szCs w:val="20"/>
        </w:rPr>
      </w:pPr>
    </w:p>
    <w:p w14:paraId="182C3A3B" w14:textId="77777777" w:rsidR="00B21454" w:rsidRPr="00030692" w:rsidRDefault="008026DB" w:rsidP="008C2923">
      <w:pPr>
        <w:ind w:left="720" w:hanging="720"/>
        <w:rPr>
          <w:rFonts w:ascii="Arial" w:hAnsi="Arial" w:cs="Arial"/>
          <w:sz w:val="20"/>
          <w:szCs w:val="20"/>
        </w:rPr>
      </w:pPr>
      <w:r w:rsidRPr="00030692">
        <w:rPr>
          <w:rFonts w:ascii="Arial" w:hAnsi="Arial" w:cs="Arial"/>
          <w:sz w:val="20"/>
          <w:szCs w:val="20"/>
        </w:rPr>
        <w:t>_</w:t>
      </w:r>
      <w:r w:rsidR="008C2923" w:rsidRPr="00030692">
        <w:rPr>
          <w:rFonts w:ascii="Arial" w:hAnsi="Arial" w:cs="Arial"/>
          <w:sz w:val="20"/>
          <w:szCs w:val="20"/>
        </w:rPr>
        <w:t>5</w:t>
      </w:r>
      <w:r w:rsidRPr="00030692">
        <w:rPr>
          <w:rFonts w:ascii="Arial" w:hAnsi="Arial" w:cs="Arial"/>
          <w:sz w:val="20"/>
          <w:szCs w:val="20"/>
        </w:rPr>
        <w:t>.</w:t>
      </w:r>
      <w:r w:rsidRPr="00030692">
        <w:rPr>
          <w:rFonts w:ascii="Arial" w:hAnsi="Arial" w:cs="Arial"/>
          <w:sz w:val="20"/>
          <w:szCs w:val="20"/>
        </w:rPr>
        <w:tab/>
      </w:r>
      <w:r w:rsidR="00B21454" w:rsidRPr="00030692">
        <w:rPr>
          <w:rFonts w:ascii="Arial" w:hAnsi="Arial" w:cs="Arial"/>
          <w:sz w:val="20"/>
          <w:szCs w:val="20"/>
        </w:rPr>
        <w:t>Supervising faculty member must log in and approve submission for student applications</w:t>
      </w:r>
      <w:r w:rsidR="000F269E" w:rsidRPr="00030692">
        <w:rPr>
          <w:rFonts w:ascii="Arial" w:hAnsi="Arial" w:cs="Arial"/>
          <w:sz w:val="20"/>
          <w:szCs w:val="20"/>
        </w:rPr>
        <w:t xml:space="preserve">. If you cannot access the application, make sure your student provided your correct </w:t>
      </w:r>
      <w:r w:rsidR="008D5892" w:rsidRPr="00030692">
        <w:rPr>
          <w:rFonts w:ascii="Arial" w:hAnsi="Arial" w:cs="Arial"/>
          <w:sz w:val="20"/>
          <w:szCs w:val="20"/>
        </w:rPr>
        <w:t>Texas State NetID on their application.</w:t>
      </w:r>
    </w:p>
    <w:p w14:paraId="73C2B7A8" w14:textId="77777777" w:rsidR="000F269E" w:rsidRPr="00030692" w:rsidRDefault="000F269E" w:rsidP="008C2923">
      <w:pPr>
        <w:ind w:left="720" w:hanging="720"/>
        <w:rPr>
          <w:rFonts w:ascii="Arial" w:hAnsi="Arial" w:cs="Arial"/>
          <w:sz w:val="20"/>
          <w:szCs w:val="20"/>
        </w:rPr>
      </w:pPr>
    </w:p>
    <w:p w14:paraId="100C9A26" w14:textId="77777777" w:rsidR="00B21454" w:rsidRPr="00030692" w:rsidRDefault="008026DB" w:rsidP="000F269E">
      <w:pPr>
        <w:ind w:left="720" w:hanging="720"/>
        <w:rPr>
          <w:rFonts w:ascii="Arial" w:hAnsi="Arial" w:cs="Arial"/>
          <w:sz w:val="20"/>
          <w:szCs w:val="20"/>
        </w:rPr>
      </w:pPr>
      <w:r w:rsidRPr="00030692">
        <w:rPr>
          <w:rFonts w:ascii="Arial" w:hAnsi="Arial" w:cs="Arial"/>
          <w:sz w:val="20"/>
          <w:szCs w:val="20"/>
        </w:rPr>
        <w:t>_</w:t>
      </w:r>
      <w:r w:rsidR="008C2923" w:rsidRPr="00030692">
        <w:rPr>
          <w:rFonts w:ascii="Arial" w:hAnsi="Arial" w:cs="Arial"/>
          <w:sz w:val="20"/>
          <w:szCs w:val="20"/>
        </w:rPr>
        <w:t>6</w:t>
      </w:r>
      <w:r w:rsidRPr="00030692">
        <w:rPr>
          <w:rFonts w:ascii="Arial" w:hAnsi="Arial" w:cs="Arial"/>
          <w:sz w:val="20"/>
          <w:szCs w:val="20"/>
        </w:rPr>
        <w:t>.</w:t>
      </w:r>
      <w:r w:rsidRPr="00030692">
        <w:rPr>
          <w:rFonts w:ascii="Arial" w:hAnsi="Arial" w:cs="Arial"/>
          <w:sz w:val="20"/>
          <w:szCs w:val="20"/>
        </w:rPr>
        <w:tab/>
      </w:r>
      <w:r w:rsidR="00B21454" w:rsidRPr="00030692">
        <w:rPr>
          <w:rFonts w:ascii="Arial" w:hAnsi="Arial" w:cs="Arial"/>
          <w:sz w:val="20"/>
          <w:szCs w:val="20"/>
        </w:rPr>
        <w:t>Make sure finished application is SUBMITTED, not just SAVED.</w:t>
      </w:r>
      <w:r w:rsidR="00EF3AE9" w:rsidRPr="00030692">
        <w:rPr>
          <w:rFonts w:ascii="Arial" w:hAnsi="Arial" w:cs="Arial"/>
          <w:sz w:val="20"/>
          <w:szCs w:val="20"/>
        </w:rPr>
        <w:t xml:space="preserve"> </w:t>
      </w:r>
      <w:r w:rsidR="000F269E" w:rsidRPr="00030692">
        <w:rPr>
          <w:rFonts w:ascii="Arial" w:hAnsi="Arial" w:cs="Arial"/>
          <w:sz w:val="20"/>
          <w:szCs w:val="20"/>
        </w:rPr>
        <w:t>Look for the dialog box that confirms your submission and check to see the application status has changed. Applications that are simply saved as In Process and not submitted cannot be accessed by the IRB or Compliance staff, and will remain hidden in the system.</w:t>
      </w:r>
    </w:p>
    <w:p w14:paraId="4E826FDB" w14:textId="77777777" w:rsidR="000F269E" w:rsidRPr="00030692" w:rsidRDefault="000F269E" w:rsidP="000F269E">
      <w:pPr>
        <w:ind w:left="720" w:hanging="720"/>
        <w:rPr>
          <w:rFonts w:ascii="Arial" w:hAnsi="Arial" w:cs="Arial"/>
          <w:sz w:val="20"/>
          <w:szCs w:val="20"/>
        </w:rPr>
      </w:pPr>
    </w:p>
    <w:p w14:paraId="7D0A0C68" w14:textId="77777777" w:rsidR="00B21454" w:rsidRPr="00030692" w:rsidRDefault="008026DB" w:rsidP="008C2923">
      <w:pPr>
        <w:ind w:left="720" w:hanging="720"/>
        <w:rPr>
          <w:rFonts w:ascii="Arial" w:hAnsi="Arial" w:cs="Arial"/>
          <w:sz w:val="20"/>
          <w:szCs w:val="20"/>
        </w:rPr>
      </w:pPr>
      <w:r w:rsidRPr="00030692">
        <w:rPr>
          <w:rFonts w:ascii="Arial" w:hAnsi="Arial" w:cs="Arial"/>
          <w:sz w:val="20"/>
          <w:szCs w:val="20"/>
        </w:rPr>
        <w:t>_</w:t>
      </w:r>
      <w:r w:rsidR="008C2923" w:rsidRPr="00030692">
        <w:rPr>
          <w:rFonts w:ascii="Arial" w:hAnsi="Arial" w:cs="Arial"/>
          <w:sz w:val="20"/>
          <w:szCs w:val="20"/>
        </w:rPr>
        <w:t>7</w:t>
      </w:r>
      <w:r w:rsidRPr="00030692">
        <w:rPr>
          <w:rFonts w:ascii="Arial" w:hAnsi="Arial" w:cs="Arial"/>
          <w:sz w:val="20"/>
          <w:szCs w:val="20"/>
        </w:rPr>
        <w:t>.</w:t>
      </w:r>
      <w:r w:rsidRPr="00030692">
        <w:rPr>
          <w:rFonts w:ascii="Arial" w:hAnsi="Arial" w:cs="Arial"/>
          <w:sz w:val="20"/>
          <w:szCs w:val="20"/>
        </w:rPr>
        <w:tab/>
      </w:r>
      <w:r w:rsidR="000F269E" w:rsidRPr="00030692">
        <w:rPr>
          <w:rFonts w:ascii="Arial" w:hAnsi="Arial" w:cs="Arial"/>
          <w:sz w:val="20"/>
          <w:szCs w:val="20"/>
        </w:rPr>
        <w:t>Monitor your a</w:t>
      </w:r>
      <w:r w:rsidR="000E0333" w:rsidRPr="00030692">
        <w:rPr>
          <w:rFonts w:ascii="Arial" w:hAnsi="Arial" w:cs="Arial"/>
          <w:sz w:val="20"/>
          <w:szCs w:val="20"/>
        </w:rPr>
        <w:t>pplic</w:t>
      </w:r>
      <w:r w:rsidR="00EF3AE9" w:rsidRPr="00030692">
        <w:rPr>
          <w:rFonts w:ascii="Arial" w:hAnsi="Arial" w:cs="Arial"/>
          <w:sz w:val="20"/>
          <w:szCs w:val="20"/>
        </w:rPr>
        <w:t>ation closely after submission via email updates and status log in application.</w:t>
      </w:r>
      <w:r w:rsidR="000F269E" w:rsidRPr="00030692">
        <w:rPr>
          <w:rFonts w:ascii="Arial" w:hAnsi="Arial" w:cs="Arial"/>
          <w:sz w:val="20"/>
          <w:szCs w:val="20"/>
        </w:rPr>
        <w:t xml:space="preserve"> All status changes, including reviewers’ request for modifications, are logged and emails are sent to applicants as well. </w:t>
      </w:r>
    </w:p>
    <w:p w14:paraId="058AE88C" w14:textId="77777777" w:rsidR="000F269E" w:rsidRPr="00030692" w:rsidRDefault="000F269E" w:rsidP="008C2923">
      <w:pPr>
        <w:ind w:left="720" w:hanging="720"/>
        <w:rPr>
          <w:rFonts w:ascii="Arial" w:hAnsi="Arial" w:cs="Arial"/>
          <w:sz w:val="20"/>
          <w:szCs w:val="20"/>
        </w:rPr>
      </w:pPr>
    </w:p>
    <w:p w14:paraId="3D07F297" w14:textId="77777777" w:rsidR="000E0333" w:rsidRPr="00030692" w:rsidRDefault="008026DB" w:rsidP="008C2923">
      <w:pPr>
        <w:ind w:left="720" w:hanging="720"/>
        <w:rPr>
          <w:rFonts w:ascii="Arial" w:hAnsi="Arial" w:cs="Arial"/>
          <w:sz w:val="20"/>
          <w:szCs w:val="20"/>
        </w:rPr>
      </w:pPr>
      <w:r w:rsidRPr="00030692">
        <w:rPr>
          <w:rFonts w:ascii="Arial" w:hAnsi="Arial" w:cs="Arial"/>
          <w:sz w:val="20"/>
          <w:szCs w:val="20"/>
        </w:rPr>
        <w:t>_</w:t>
      </w:r>
      <w:r w:rsidR="008C2923" w:rsidRPr="00030692">
        <w:rPr>
          <w:rFonts w:ascii="Arial" w:hAnsi="Arial" w:cs="Arial"/>
          <w:sz w:val="20"/>
          <w:szCs w:val="20"/>
        </w:rPr>
        <w:t>8</w:t>
      </w:r>
      <w:r w:rsidRPr="00030692">
        <w:rPr>
          <w:rFonts w:ascii="Arial" w:hAnsi="Arial" w:cs="Arial"/>
          <w:sz w:val="20"/>
          <w:szCs w:val="20"/>
        </w:rPr>
        <w:t>.</w:t>
      </w:r>
      <w:r w:rsidRPr="00030692">
        <w:rPr>
          <w:rFonts w:ascii="Arial" w:hAnsi="Arial" w:cs="Arial"/>
          <w:sz w:val="20"/>
          <w:szCs w:val="20"/>
        </w:rPr>
        <w:tab/>
      </w:r>
      <w:r w:rsidR="000E0333" w:rsidRPr="00030692">
        <w:rPr>
          <w:rFonts w:ascii="Arial" w:hAnsi="Arial" w:cs="Arial"/>
          <w:sz w:val="20"/>
          <w:szCs w:val="20"/>
        </w:rPr>
        <w:t>If reviewers request revisions, respond promptly and foll</w:t>
      </w:r>
      <w:r w:rsidR="000F269E" w:rsidRPr="00030692">
        <w:rPr>
          <w:rFonts w:ascii="Arial" w:hAnsi="Arial" w:cs="Arial"/>
          <w:sz w:val="20"/>
          <w:szCs w:val="20"/>
        </w:rPr>
        <w:t xml:space="preserve">ow instructions provided for submission of modifications. </w:t>
      </w:r>
      <w:r w:rsidR="008C2923" w:rsidRPr="00030692">
        <w:rPr>
          <w:rFonts w:ascii="Arial" w:hAnsi="Arial" w:cs="Arial"/>
          <w:sz w:val="20"/>
          <w:szCs w:val="20"/>
        </w:rPr>
        <w:t>If you disagree with</w:t>
      </w:r>
      <w:r w:rsidR="000F269E" w:rsidRPr="00030692">
        <w:rPr>
          <w:rFonts w:ascii="Arial" w:hAnsi="Arial" w:cs="Arial"/>
          <w:sz w:val="20"/>
          <w:szCs w:val="20"/>
        </w:rPr>
        <w:t>,</w:t>
      </w:r>
      <w:r w:rsidR="008C2923" w:rsidRPr="00030692">
        <w:rPr>
          <w:rFonts w:ascii="Arial" w:hAnsi="Arial" w:cs="Arial"/>
          <w:sz w:val="20"/>
          <w:szCs w:val="20"/>
        </w:rPr>
        <w:t xml:space="preserve"> or do not understand</w:t>
      </w:r>
      <w:r w:rsidR="000F269E" w:rsidRPr="00030692">
        <w:rPr>
          <w:rFonts w:ascii="Arial" w:hAnsi="Arial" w:cs="Arial"/>
          <w:sz w:val="20"/>
          <w:szCs w:val="20"/>
        </w:rPr>
        <w:t>, the comments or r</w:t>
      </w:r>
      <w:r w:rsidR="008C2923" w:rsidRPr="00030692">
        <w:rPr>
          <w:rFonts w:ascii="Arial" w:hAnsi="Arial" w:cs="Arial"/>
          <w:sz w:val="20"/>
          <w:szCs w:val="20"/>
        </w:rPr>
        <w:t>equest for revisions, contact the IRB Chair or the Director of Research Integrity &amp; Comp</w:t>
      </w:r>
      <w:r w:rsidR="000F269E" w:rsidRPr="00030692">
        <w:rPr>
          <w:rFonts w:ascii="Arial" w:hAnsi="Arial" w:cs="Arial"/>
          <w:sz w:val="20"/>
          <w:szCs w:val="20"/>
        </w:rPr>
        <w:t>liance for clarification rather than challenging or ignoring the reviewers’ request.</w:t>
      </w:r>
    </w:p>
    <w:p w14:paraId="74F25961" w14:textId="77777777" w:rsidR="00871CBE" w:rsidRPr="00030692" w:rsidRDefault="00030692" w:rsidP="00871CBE">
      <w:pPr>
        <w:jc w:val="center"/>
        <w:rPr>
          <w:rFonts w:ascii="Arial" w:hAnsi="Arial" w:cs="Arial"/>
          <w:sz w:val="20"/>
          <w:szCs w:val="20"/>
        </w:rPr>
      </w:pPr>
      <w:r>
        <w:br w:type="page"/>
      </w:r>
      <w:r w:rsidR="00E27161" w:rsidRPr="00030692">
        <w:rPr>
          <w:rFonts w:ascii="Arial" w:hAnsi="Arial" w:cs="Arial"/>
          <w:b/>
          <w:sz w:val="20"/>
          <w:szCs w:val="20"/>
        </w:rPr>
        <w:lastRenderedPageBreak/>
        <w:t xml:space="preserve"> </w:t>
      </w:r>
      <w:r w:rsidR="00871CBE" w:rsidRPr="00030692">
        <w:rPr>
          <w:rFonts w:ascii="Arial" w:hAnsi="Arial" w:cs="Arial"/>
          <w:b/>
          <w:sz w:val="20"/>
          <w:szCs w:val="20"/>
        </w:rPr>
        <w:t>SYNOPSIS TEMPLATE</w:t>
      </w:r>
    </w:p>
    <w:p w14:paraId="105BC5DE" w14:textId="77777777" w:rsidR="00A40C58" w:rsidRPr="00030692" w:rsidRDefault="00871CBE" w:rsidP="00A40C58">
      <w:pPr>
        <w:rPr>
          <w:rFonts w:ascii="Arial" w:hAnsi="Arial" w:cs="Arial"/>
          <w:color w:val="FF0000"/>
          <w:sz w:val="20"/>
          <w:szCs w:val="20"/>
        </w:rPr>
      </w:pPr>
      <w:r w:rsidRPr="00030692">
        <w:rPr>
          <w:rFonts w:ascii="Arial" w:hAnsi="Arial" w:cs="Arial"/>
          <w:color w:val="FF0000"/>
          <w:sz w:val="20"/>
          <w:szCs w:val="20"/>
        </w:rPr>
        <w:t xml:space="preserve"> </w:t>
      </w:r>
    </w:p>
    <w:p w14:paraId="2BC29138" w14:textId="77777777" w:rsidR="00030692" w:rsidRPr="00030692" w:rsidRDefault="00030692" w:rsidP="00030692">
      <w:pPr>
        <w:spacing w:after="120"/>
        <w:rPr>
          <w:rFonts w:ascii="Arial" w:hAnsi="Arial" w:cs="Arial"/>
          <w:sz w:val="20"/>
          <w:szCs w:val="20"/>
        </w:rPr>
      </w:pPr>
      <w:r w:rsidRPr="00030692">
        <w:rPr>
          <w:rFonts w:ascii="Arial" w:hAnsi="Arial" w:cs="Arial"/>
          <w:sz w:val="20"/>
          <w:szCs w:val="20"/>
        </w:rPr>
        <w:t xml:space="preserve">Replace the </w:t>
      </w:r>
      <w:r w:rsidRPr="00030692">
        <w:rPr>
          <w:rFonts w:ascii="Arial" w:hAnsi="Arial" w:cs="Arial"/>
          <w:color w:val="FF0000"/>
          <w:sz w:val="20"/>
          <w:szCs w:val="20"/>
        </w:rPr>
        <w:t>red and bracketed [ ]</w:t>
      </w:r>
      <w:r w:rsidRPr="00030692">
        <w:rPr>
          <w:rFonts w:ascii="Arial" w:hAnsi="Arial" w:cs="Arial"/>
          <w:sz w:val="20"/>
          <w:szCs w:val="20"/>
        </w:rPr>
        <w:t xml:space="preserve"> text below, with text appropriate for your approved research.  </w:t>
      </w:r>
    </w:p>
    <w:p w14:paraId="6249D454" w14:textId="77777777" w:rsidR="00BF087D" w:rsidRPr="00030692" w:rsidRDefault="00871CBE" w:rsidP="00030692">
      <w:pPr>
        <w:spacing w:after="240"/>
        <w:rPr>
          <w:rFonts w:ascii="Arial" w:hAnsi="Arial" w:cs="Arial"/>
          <w:sz w:val="20"/>
          <w:szCs w:val="20"/>
        </w:rPr>
      </w:pPr>
      <w:r w:rsidRPr="00030692">
        <w:rPr>
          <w:rFonts w:ascii="Arial" w:hAnsi="Arial" w:cs="Arial"/>
          <w:sz w:val="20"/>
          <w:szCs w:val="20"/>
        </w:rPr>
        <w:t xml:space="preserve">Cut and paste or </w:t>
      </w:r>
      <w:r w:rsidR="00030692">
        <w:rPr>
          <w:rFonts w:ascii="Arial" w:hAnsi="Arial" w:cs="Arial"/>
          <w:sz w:val="20"/>
          <w:szCs w:val="20"/>
        </w:rPr>
        <w:t xml:space="preserve">use the </w:t>
      </w:r>
      <w:r w:rsidRPr="00030692">
        <w:rPr>
          <w:rFonts w:ascii="Arial" w:hAnsi="Arial" w:cs="Arial"/>
          <w:sz w:val="20"/>
          <w:szCs w:val="20"/>
        </w:rPr>
        <w:t>“Save As”</w:t>
      </w:r>
      <w:r w:rsidR="00030692">
        <w:rPr>
          <w:rFonts w:ascii="Arial" w:hAnsi="Arial" w:cs="Arial"/>
          <w:sz w:val="20"/>
          <w:szCs w:val="20"/>
        </w:rPr>
        <w:t xml:space="preserve"> command</w:t>
      </w:r>
      <w:r w:rsidRPr="00030692">
        <w:rPr>
          <w:rFonts w:ascii="Arial" w:hAnsi="Arial" w:cs="Arial"/>
          <w:sz w:val="20"/>
          <w:szCs w:val="20"/>
        </w:rPr>
        <w:t xml:space="preserve"> to </w:t>
      </w:r>
      <w:r w:rsidR="008D5892" w:rsidRPr="00030692">
        <w:rPr>
          <w:rFonts w:ascii="Arial" w:hAnsi="Arial" w:cs="Arial"/>
          <w:sz w:val="20"/>
          <w:szCs w:val="20"/>
        </w:rPr>
        <w:t>use this</w:t>
      </w:r>
      <w:r w:rsidRPr="00030692">
        <w:rPr>
          <w:rFonts w:ascii="Arial" w:hAnsi="Arial" w:cs="Arial"/>
          <w:sz w:val="20"/>
          <w:szCs w:val="20"/>
        </w:rPr>
        <w:t xml:space="preserve"> templat</w:t>
      </w:r>
      <w:r w:rsidR="008D5892" w:rsidRPr="00030692">
        <w:rPr>
          <w:rFonts w:ascii="Arial" w:hAnsi="Arial" w:cs="Arial"/>
          <w:sz w:val="20"/>
          <w:szCs w:val="20"/>
        </w:rPr>
        <w:t xml:space="preserve">e for your </w:t>
      </w:r>
      <w:r w:rsidR="00E27161" w:rsidRPr="00E27161">
        <w:rPr>
          <w:rFonts w:ascii="Arial" w:hAnsi="Arial" w:cs="Arial"/>
          <w:b/>
          <w:sz w:val="20"/>
          <w:szCs w:val="20"/>
        </w:rPr>
        <w:t>Synopsis</w:t>
      </w:r>
      <w:r w:rsidR="00E27161" w:rsidRPr="00030692">
        <w:rPr>
          <w:rFonts w:ascii="Arial" w:hAnsi="Arial" w:cs="Arial"/>
          <w:sz w:val="20"/>
          <w:szCs w:val="20"/>
        </w:rPr>
        <w:t xml:space="preserve"> </w:t>
      </w:r>
      <w:r w:rsidR="008D5892" w:rsidRPr="00030692">
        <w:rPr>
          <w:rFonts w:ascii="Arial" w:hAnsi="Arial" w:cs="Arial"/>
          <w:sz w:val="20"/>
          <w:szCs w:val="20"/>
        </w:rPr>
        <w:t xml:space="preserve">document. </w:t>
      </w:r>
      <w:r w:rsidRPr="00030692">
        <w:rPr>
          <w:rFonts w:ascii="Arial" w:hAnsi="Arial" w:cs="Arial"/>
          <w:sz w:val="20"/>
          <w:szCs w:val="20"/>
        </w:rPr>
        <w:t xml:space="preserve">All documents including </w:t>
      </w:r>
      <w:r w:rsidR="00030692">
        <w:rPr>
          <w:rFonts w:ascii="Arial" w:hAnsi="Arial" w:cs="Arial"/>
          <w:sz w:val="20"/>
          <w:szCs w:val="20"/>
        </w:rPr>
        <w:t xml:space="preserve">the </w:t>
      </w:r>
      <w:r w:rsidRPr="00030692">
        <w:rPr>
          <w:rFonts w:ascii="Arial" w:hAnsi="Arial" w:cs="Arial"/>
          <w:b/>
          <w:sz w:val="20"/>
          <w:szCs w:val="20"/>
        </w:rPr>
        <w:t>Synopsis</w:t>
      </w:r>
      <w:r w:rsidRPr="00030692">
        <w:rPr>
          <w:rFonts w:ascii="Arial" w:hAnsi="Arial" w:cs="Arial"/>
          <w:sz w:val="20"/>
          <w:szCs w:val="20"/>
        </w:rPr>
        <w:t xml:space="preserve"> should be title</w:t>
      </w:r>
      <w:r w:rsidR="008D5892" w:rsidRPr="00030692">
        <w:rPr>
          <w:rFonts w:ascii="Arial" w:hAnsi="Arial" w:cs="Arial"/>
          <w:sz w:val="20"/>
          <w:szCs w:val="20"/>
        </w:rPr>
        <w:t>d</w:t>
      </w:r>
      <w:r w:rsidR="00030692">
        <w:rPr>
          <w:rFonts w:ascii="Arial" w:hAnsi="Arial" w:cs="Arial"/>
          <w:sz w:val="20"/>
          <w:szCs w:val="20"/>
        </w:rPr>
        <w:t xml:space="preserve"> with naming schema</w:t>
      </w:r>
      <w:r w:rsidRPr="00030692">
        <w:rPr>
          <w:rFonts w:ascii="Arial" w:hAnsi="Arial" w:cs="Arial"/>
          <w:sz w:val="20"/>
          <w:szCs w:val="20"/>
        </w:rPr>
        <w:t xml:space="preserve"> that uses First Name or Initial, Last Name, and one-word description, with no blanks spaces and no special characters other than underscores. Acceptable examples: JohnSmithSynopsis, J_Smith_synopsis.doc, JohnSmith_consentformEnglish.pdf, JSmithconsentformSpanish.doc</w:t>
      </w:r>
    </w:p>
    <w:p w14:paraId="45638331" w14:textId="77777777" w:rsidR="00BF087D" w:rsidRPr="00030692" w:rsidRDefault="00BF087D" w:rsidP="00030692">
      <w:pPr>
        <w:spacing w:after="240"/>
        <w:rPr>
          <w:rFonts w:ascii="Arial" w:hAnsi="Arial" w:cs="Arial"/>
          <w:sz w:val="20"/>
          <w:szCs w:val="20"/>
        </w:rPr>
      </w:pPr>
      <w:r w:rsidRPr="00030692">
        <w:rPr>
          <w:rFonts w:ascii="Arial" w:hAnsi="Arial" w:cs="Arial"/>
          <w:sz w:val="20"/>
          <w:szCs w:val="20"/>
        </w:rPr>
        <w:t>Every application submitte</w:t>
      </w:r>
      <w:r w:rsidR="00871CBE" w:rsidRPr="00030692">
        <w:rPr>
          <w:rFonts w:ascii="Arial" w:hAnsi="Arial" w:cs="Arial"/>
          <w:sz w:val="20"/>
          <w:szCs w:val="20"/>
        </w:rPr>
        <w:t>d for review and approval must include a</w:t>
      </w:r>
      <w:r w:rsidRPr="00030692">
        <w:rPr>
          <w:rFonts w:ascii="Arial" w:hAnsi="Arial" w:cs="Arial"/>
          <w:sz w:val="20"/>
          <w:szCs w:val="20"/>
        </w:rPr>
        <w:t xml:space="preserve"> </w:t>
      </w:r>
      <w:r w:rsidR="00E27161" w:rsidRPr="00E27161">
        <w:rPr>
          <w:rFonts w:ascii="Arial" w:hAnsi="Arial" w:cs="Arial"/>
          <w:b/>
          <w:sz w:val="20"/>
          <w:szCs w:val="20"/>
        </w:rPr>
        <w:t>Synopsis</w:t>
      </w:r>
      <w:r w:rsidR="00E27161" w:rsidRPr="00030692">
        <w:rPr>
          <w:rFonts w:ascii="Arial" w:hAnsi="Arial" w:cs="Arial"/>
          <w:sz w:val="20"/>
          <w:szCs w:val="20"/>
        </w:rPr>
        <w:t xml:space="preserve"> </w:t>
      </w:r>
      <w:r w:rsidRPr="00030692">
        <w:rPr>
          <w:rFonts w:ascii="Arial" w:hAnsi="Arial" w:cs="Arial"/>
          <w:sz w:val="20"/>
          <w:szCs w:val="20"/>
        </w:rPr>
        <w:t xml:space="preserve">organized in numerical brief paragraph form as outlined below. Do not omit or substitute another document for the </w:t>
      </w:r>
      <w:r w:rsidR="00E27161" w:rsidRPr="00E27161">
        <w:rPr>
          <w:rFonts w:ascii="Arial" w:hAnsi="Arial" w:cs="Arial"/>
          <w:b/>
          <w:sz w:val="20"/>
          <w:szCs w:val="20"/>
        </w:rPr>
        <w:t>Synopsis</w:t>
      </w:r>
      <w:r w:rsidRPr="00030692">
        <w:rPr>
          <w:rFonts w:ascii="Arial" w:hAnsi="Arial" w:cs="Arial"/>
          <w:sz w:val="20"/>
          <w:szCs w:val="20"/>
        </w:rPr>
        <w:t xml:space="preserve">. </w:t>
      </w:r>
      <w:r w:rsidR="00871CBE" w:rsidRPr="00030692">
        <w:rPr>
          <w:rFonts w:ascii="Arial" w:hAnsi="Arial" w:cs="Arial"/>
          <w:sz w:val="20"/>
          <w:szCs w:val="20"/>
        </w:rPr>
        <w:t xml:space="preserve">You may add items but do not omit any. </w:t>
      </w:r>
      <w:r w:rsidRPr="00030692">
        <w:rPr>
          <w:rFonts w:ascii="Arial" w:hAnsi="Arial" w:cs="Arial"/>
          <w:sz w:val="20"/>
          <w:szCs w:val="20"/>
        </w:rPr>
        <w:t xml:space="preserve">If you feel a question </w:t>
      </w:r>
      <w:r w:rsidR="00871CBE" w:rsidRPr="00030692">
        <w:rPr>
          <w:rFonts w:ascii="Arial" w:hAnsi="Arial" w:cs="Arial"/>
          <w:sz w:val="20"/>
          <w:szCs w:val="20"/>
        </w:rPr>
        <w:t xml:space="preserve">below </w:t>
      </w:r>
      <w:r w:rsidRPr="00030692">
        <w:rPr>
          <w:rFonts w:ascii="Arial" w:hAnsi="Arial" w:cs="Arial"/>
          <w:sz w:val="20"/>
          <w:szCs w:val="20"/>
        </w:rPr>
        <w:t>does not apply, explain why rather than o</w:t>
      </w:r>
      <w:r w:rsidR="00030692" w:rsidRPr="00030692">
        <w:rPr>
          <w:rFonts w:ascii="Arial" w:hAnsi="Arial" w:cs="Arial"/>
          <w:sz w:val="20"/>
          <w:szCs w:val="20"/>
        </w:rPr>
        <w:t>mitting it.</w:t>
      </w:r>
    </w:p>
    <w:p w14:paraId="15ACBF20" w14:textId="77777777" w:rsidR="00BF087D" w:rsidRPr="00030692" w:rsidRDefault="00030692" w:rsidP="008C2923">
      <w:pPr>
        <w:rPr>
          <w:rFonts w:ascii="Arial" w:hAnsi="Arial" w:cs="Arial"/>
          <w:color w:val="FF0000"/>
          <w:sz w:val="20"/>
          <w:szCs w:val="20"/>
        </w:rPr>
      </w:pPr>
      <w:r w:rsidRPr="00030692">
        <w:rPr>
          <w:rFonts w:ascii="Arial" w:hAnsi="Arial" w:cs="Arial"/>
          <w:color w:val="FF0000"/>
          <w:sz w:val="20"/>
          <w:szCs w:val="20"/>
        </w:rPr>
        <w:t xml:space="preserve"> </w:t>
      </w:r>
      <w:r w:rsidR="00A40C58" w:rsidRPr="00030692">
        <w:rPr>
          <w:rFonts w:ascii="Arial" w:hAnsi="Arial" w:cs="Arial"/>
          <w:color w:val="FF0000"/>
          <w:sz w:val="20"/>
          <w:szCs w:val="20"/>
        </w:rPr>
        <w:t>[</w:t>
      </w:r>
      <w:r w:rsidR="00871CBE" w:rsidRPr="00030692">
        <w:rPr>
          <w:rFonts w:ascii="Arial" w:hAnsi="Arial" w:cs="Arial"/>
          <w:color w:val="FF0000"/>
          <w:sz w:val="20"/>
          <w:szCs w:val="20"/>
        </w:rPr>
        <w:t xml:space="preserve">Insert the </w:t>
      </w:r>
      <w:r w:rsidR="00BF087D" w:rsidRPr="00030692">
        <w:rPr>
          <w:rFonts w:ascii="Arial" w:hAnsi="Arial" w:cs="Arial"/>
          <w:color w:val="FF0000"/>
          <w:sz w:val="20"/>
          <w:szCs w:val="20"/>
        </w:rPr>
        <w:t xml:space="preserve">Title of </w:t>
      </w:r>
      <w:r w:rsidR="00871CBE" w:rsidRPr="00030692">
        <w:rPr>
          <w:rFonts w:ascii="Arial" w:hAnsi="Arial" w:cs="Arial"/>
          <w:color w:val="FF0000"/>
          <w:sz w:val="20"/>
          <w:szCs w:val="20"/>
        </w:rPr>
        <w:t xml:space="preserve">Your </w:t>
      </w:r>
      <w:r w:rsidR="00BF087D" w:rsidRPr="00030692">
        <w:rPr>
          <w:rFonts w:ascii="Arial" w:hAnsi="Arial" w:cs="Arial"/>
          <w:color w:val="FF0000"/>
          <w:sz w:val="20"/>
          <w:szCs w:val="20"/>
        </w:rPr>
        <w:t>Study</w:t>
      </w:r>
      <w:r w:rsidR="00871CBE" w:rsidRPr="00030692">
        <w:rPr>
          <w:rFonts w:ascii="Arial" w:hAnsi="Arial" w:cs="Arial"/>
          <w:color w:val="FF0000"/>
          <w:sz w:val="20"/>
          <w:szCs w:val="20"/>
        </w:rPr>
        <w:t xml:space="preserve"> or Project at top of your document</w:t>
      </w:r>
      <w:r w:rsidR="00A40C58" w:rsidRPr="00030692">
        <w:rPr>
          <w:rFonts w:ascii="Arial" w:hAnsi="Arial" w:cs="Arial"/>
          <w:color w:val="FF0000"/>
          <w:sz w:val="20"/>
          <w:szCs w:val="20"/>
        </w:rPr>
        <w:t>]</w:t>
      </w:r>
    </w:p>
    <w:p w14:paraId="1F2CFDAD" w14:textId="77777777" w:rsidR="00BF087D" w:rsidRPr="00030692" w:rsidRDefault="00BF087D" w:rsidP="008C2923">
      <w:pPr>
        <w:rPr>
          <w:rFonts w:ascii="Arial" w:hAnsi="Arial" w:cs="Arial"/>
          <w:sz w:val="20"/>
          <w:szCs w:val="20"/>
        </w:rPr>
      </w:pPr>
    </w:p>
    <w:p w14:paraId="1C0CA187"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Identify the sources of the potential subjects, derived materials or data. Describe the characteristics of the subject population, such as their anticipated number, age, sex, ethnic background, and state of health. Identify the criteria for inclusion or exclusion. Explain the rationale for the use of special classes of subjects, such as fetuses, pregnant women, children, institutionalized mentally disabled, prisoners, or others, especially those whose ability to give voluntary informed consent may be in question.</w:t>
      </w:r>
    </w:p>
    <w:p w14:paraId="2B9D7D0E" w14:textId="77777777" w:rsidR="00BF087D" w:rsidRPr="00030692" w:rsidRDefault="00BF087D" w:rsidP="008C2923">
      <w:pPr>
        <w:rPr>
          <w:rFonts w:ascii="Arial" w:hAnsi="Arial" w:cs="Arial"/>
          <w:sz w:val="20"/>
          <w:szCs w:val="20"/>
        </w:rPr>
      </w:pPr>
    </w:p>
    <w:p w14:paraId="53D340BA"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 xml:space="preserve">Describe the procedures for recruitment of subjects and the consent procedures to be followed. Include the circumstances under which consent will be solicited and obtained, who will seek it, the nature of information to be provided to prospective subjects, and the methods of documenting consent. (Include applicable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(s) for review.) If written consent is not to be obtained, this should be clearly stated and justified. </w:t>
      </w:r>
    </w:p>
    <w:p w14:paraId="6A66F3B6" w14:textId="77777777" w:rsidR="009760A8" w:rsidRPr="00030692" w:rsidRDefault="009760A8" w:rsidP="009760A8">
      <w:pPr>
        <w:rPr>
          <w:rFonts w:ascii="Arial" w:hAnsi="Arial" w:cs="Arial"/>
          <w:sz w:val="20"/>
          <w:szCs w:val="20"/>
        </w:rPr>
      </w:pPr>
    </w:p>
    <w:p w14:paraId="0AA08CA6" w14:textId="77777777" w:rsidR="00380FBA" w:rsidRPr="00030692" w:rsidRDefault="009760A8" w:rsidP="008C2923">
      <w:pPr>
        <w:numPr>
          <w:ilvl w:val="0"/>
          <w:numId w:val="5"/>
        </w:numPr>
        <w:rPr>
          <w:rFonts w:ascii="Arial" w:hAnsi="Arial" w:cs="Arial"/>
          <w:sz w:val="20"/>
          <w:szCs w:val="20"/>
        </w:rPr>
      </w:pPr>
      <w:r w:rsidRPr="00030692">
        <w:rPr>
          <w:rFonts w:ascii="Arial" w:hAnsi="Arial" w:cs="Arial"/>
          <w:sz w:val="20"/>
          <w:szCs w:val="20"/>
        </w:rPr>
        <w:t xml:space="preserve">If your planned recruitment process involves emailing Texas State students, staff, faculty or other individuals using their active Texas State email address, </w:t>
      </w:r>
      <w:r w:rsidR="00380FBA" w:rsidRPr="00030692">
        <w:rPr>
          <w:rFonts w:ascii="Arial" w:hAnsi="Arial" w:cs="Arial"/>
          <w:sz w:val="20"/>
          <w:szCs w:val="20"/>
        </w:rPr>
        <w:t xml:space="preserve">provide details in the </w:t>
      </w:r>
      <w:r w:rsidR="00E27161" w:rsidRPr="00E27161">
        <w:rPr>
          <w:rFonts w:ascii="Arial" w:hAnsi="Arial" w:cs="Arial"/>
          <w:b/>
          <w:sz w:val="20"/>
          <w:szCs w:val="20"/>
        </w:rPr>
        <w:t>Synopsis</w:t>
      </w:r>
      <w:r w:rsidR="00380FBA" w:rsidRPr="00030692">
        <w:rPr>
          <w:rFonts w:ascii="Arial" w:hAnsi="Arial" w:cs="Arial"/>
          <w:sz w:val="20"/>
          <w:szCs w:val="20"/>
        </w:rPr>
        <w:t xml:space="preserve">. (In addition, </w:t>
      </w:r>
      <w:r w:rsidRPr="00030692">
        <w:rPr>
          <w:rFonts w:ascii="Arial" w:hAnsi="Arial" w:cs="Arial"/>
          <w:sz w:val="20"/>
          <w:szCs w:val="20"/>
        </w:rPr>
        <w:t xml:space="preserve">the IRB will require a draft of your recruitment email, </w:t>
      </w:r>
      <w:r w:rsidR="00080A2B" w:rsidRPr="00030692">
        <w:rPr>
          <w:rFonts w:ascii="Arial" w:hAnsi="Arial" w:cs="Arial"/>
          <w:sz w:val="20"/>
          <w:szCs w:val="20"/>
        </w:rPr>
        <w:t xml:space="preserve">using the enclosed template and </w:t>
      </w:r>
      <w:r w:rsidRPr="00030692">
        <w:rPr>
          <w:rFonts w:ascii="Arial" w:hAnsi="Arial" w:cs="Arial"/>
          <w:sz w:val="20"/>
          <w:szCs w:val="20"/>
        </w:rPr>
        <w:t>formatted as illu</w:t>
      </w:r>
      <w:r w:rsidR="00380FBA" w:rsidRPr="00030692">
        <w:rPr>
          <w:rFonts w:ascii="Arial" w:hAnsi="Arial" w:cs="Arial"/>
          <w:sz w:val="20"/>
          <w:szCs w:val="20"/>
        </w:rPr>
        <w:t>strated in the exam</w:t>
      </w:r>
      <w:r w:rsidR="00E27161">
        <w:rPr>
          <w:rFonts w:ascii="Arial" w:hAnsi="Arial" w:cs="Arial"/>
          <w:sz w:val="20"/>
          <w:szCs w:val="20"/>
        </w:rPr>
        <w:t>ple in this document</w:t>
      </w:r>
      <w:r w:rsidR="00380FBA" w:rsidRPr="00030692">
        <w:rPr>
          <w:rFonts w:ascii="Arial" w:hAnsi="Arial" w:cs="Arial"/>
          <w:sz w:val="20"/>
          <w:szCs w:val="20"/>
        </w:rPr>
        <w:t xml:space="preserve">, </w:t>
      </w:r>
      <w:r w:rsidR="00DC4FA2" w:rsidRPr="00030692">
        <w:rPr>
          <w:rFonts w:ascii="Arial" w:hAnsi="Arial" w:cs="Arial"/>
          <w:sz w:val="20"/>
          <w:szCs w:val="20"/>
        </w:rPr>
        <w:t>submitted in addition to other required documents.</w:t>
      </w:r>
    </w:p>
    <w:p w14:paraId="4C4075A0" w14:textId="77777777" w:rsidR="00380FBA" w:rsidRPr="00030692" w:rsidRDefault="00380FBA" w:rsidP="00380FBA">
      <w:pPr>
        <w:rPr>
          <w:rFonts w:ascii="Arial" w:hAnsi="Arial" w:cs="Arial"/>
          <w:color w:val="000000"/>
          <w:sz w:val="20"/>
          <w:szCs w:val="20"/>
        </w:rPr>
      </w:pPr>
    </w:p>
    <w:p w14:paraId="5FED533D" w14:textId="77777777" w:rsidR="00BF087D" w:rsidRPr="00030692" w:rsidRDefault="009760A8" w:rsidP="008C2923">
      <w:pPr>
        <w:numPr>
          <w:ilvl w:val="0"/>
          <w:numId w:val="5"/>
        </w:numPr>
        <w:rPr>
          <w:rStyle w:val="Hyperlink"/>
          <w:rFonts w:ascii="Arial" w:hAnsi="Arial" w:cs="Arial"/>
          <w:color w:val="auto"/>
          <w:sz w:val="20"/>
          <w:szCs w:val="20"/>
          <w:u w:val="none"/>
        </w:rPr>
      </w:pPr>
      <w:r w:rsidRPr="00030692">
        <w:rPr>
          <w:rFonts w:ascii="Arial" w:hAnsi="Arial" w:cs="Arial"/>
          <w:color w:val="000000"/>
          <w:sz w:val="20"/>
          <w:szCs w:val="20"/>
        </w:rPr>
        <w:t xml:space="preserve">If you plan to </w:t>
      </w:r>
      <w:r w:rsidR="00380FBA" w:rsidRPr="00030692">
        <w:rPr>
          <w:rFonts w:ascii="Arial" w:hAnsi="Arial" w:cs="Arial"/>
          <w:color w:val="000000"/>
          <w:sz w:val="20"/>
          <w:szCs w:val="20"/>
        </w:rPr>
        <w:t>distribute a survey to</w:t>
      </w:r>
      <w:r w:rsidRPr="00030692">
        <w:rPr>
          <w:rFonts w:ascii="Arial" w:hAnsi="Arial" w:cs="Arial"/>
          <w:color w:val="000000"/>
          <w:sz w:val="20"/>
          <w:szCs w:val="20"/>
        </w:rPr>
        <w:t xml:space="preserve"> </w:t>
      </w:r>
      <w:r w:rsidR="00380FBA" w:rsidRPr="00030692">
        <w:rPr>
          <w:rFonts w:ascii="Arial" w:hAnsi="Arial" w:cs="Arial"/>
          <w:color w:val="000000"/>
          <w:sz w:val="20"/>
          <w:szCs w:val="20"/>
        </w:rPr>
        <w:t xml:space="preserve">collect </w:t>
      </w:r>
      <w:r w:rsidRPr="00030692">
        <w:rPr>
          <w:rFonts w:ascii="Arial" w:hAnsi="Arial" w:cs="Arial"/>
          <w:color w:val="000000"/>
          <w:sz w:val="20"/>
          <w:szCs w:val="20"/>
        </w:rPr>
        <w:t>information directly from individuals who comprise a significant proportion of one or more Texas State affiliation groups</w:t>
      </w:r>
      <w:r w:rsidR="00380FBA" w:rsidRPr="00030692">
        <w:rPr>
          <w:rFonts w:ascii="Arial" w:hAnsi="Arial" w:cs="Arial"/>
          <w:color w:val="000000"/>
          <w:sz w:val="20"/>
          <w:szCs w:val="20"/>
        </w:rPr>
        <w:t xml:space="preserve">, as defined in Section 04 of </w:t>
      </w:r>
      <w:hyperlink r:id="rId15" w:history="1">
        <w:r w:rsidR="00380FBA" w:rsidRPr="00030692">
          <w:rPr>
            <w:rStyle w:val="Hyperlink"/>
            <w:rFonts w:ascii="Arial" w:hAnsi="Arial" w:cs="Arial"/>
            <w:sz w:val="20"/>
            <w:szCs w:val="20"/>
          </w:rPr>
          <w:t>UPPS No. 04.01.02, Information Resources Identity and Access Management</w:t>
        </w:r>
      </w:hyperlink>
      <w:r w:rsidR="00380FBA" w:rsidRPr="00030692">
        <w:rPr>
          <w:rFonts w:ascii="Arial" w:hAnsi="Arial" w:cs="Arial"/>
          <w:color w:val="000000"/>
          <w:sz w:val="20"/>
          <w:szCs w:val="20"/>
        </w:rPr>
        <w:t>,</w:t>
      </w:r>
      <w:r w:rsidRPr="00030692">
        <w:rPr>
          <w:rFonts w:ascii="Arial" w:hAnsi="Arial" w:cs="Arial"/>
          <w:color w:val="000000"/>
          <w:sz w:val="20"/>
          <w:szCs w:val="20"/>
        </w:rPr>
        <w:t xml:space="preserve"> </w:t>
      </w:r>
      <w:r w:rsidR="00380FBA" w:rsidRPr="00030692">
        <w:rPr>
          <w:rFonts w:ascii="Arial" w:hAnsi="Arial" w:cs="Arial"/>
          <w:color w:val="000000"/>
          <w:sz w:val="20"/>
          <w:szCs w:val="20"/>
        </w:rPr>
        <w:t>you must</w:t>
      </w:r>
      <w:r w:rsidRPr="00030692">
        <w:rPr>
          <w:rFonts w:ascii="Arial" w:hAnsi="Arial" w:cs="Arial"/>
          <w:color w:val="000000"/>
          <w:sz w:val="20"/>
          <w:szCs w:val="20"/>
        </w:rPr>
        <w:t xml:space="preserve"> follow the </w:t>
      </w:r>
      <w:r w:rsidRPr="00030692">
        <w:rPr>
          <w:rFonts w:ascii="Arial" w:hAnsi="Arial" w:cs="Arial"/>
          <w:color w:val="000000"/>
          <w:sz w:val="20"/>
          <w:szCs w:val="20"/>
        </w:rPr>
        <w:lastRenderedPageBreak/>
        <w:t xml:space="preserve">review and approval procedures outlined in </w:t>
      </w:r>
      <w:hyperlink r:id="rId16" w:history="1">
        <w:r w:rsidRPr="00030692">
          <w:rPr>
            <w:rStyle w:val="Hyperlink"/>
            <w:rFonts w:ascii="Arial" w:hAnsi="Arial" w:cs="Arial"/>
            <w:sz w:val="20"/>
            <w:szCs w:val="20"/>
          </w:rPr>
          <w:t>UPPS No. 01.03.05, Administrative Surveys</w:t>
        </w:r>
      </w:hyperlink>
      <w:r w:rsidR="00380FBA" w:rsidRPr="00030692">
        <w:rPr>
          <w:rStyle w:val="Hyperlink"/>
          <w:rFonts w:ascii="Arial" w:hAnsi="Arial" w:cs="Arial"/>
          <w:sz w:val="20"/>
          <w:szCs w:val="20"/>
          <w:u w:val="none"/>
        </w:rPr>
        <w:t xml:space="preserve">, </w:t>
      </w:r>
      <w:r w:rsidR="00380FBA" w:rsidRPr="00030692">
        <w:rPr>
          <w:rStyle w:val="Hyperlink"/>
          <w:rFonts w:ascii="Arial" w:hAnsi="Arial" w:cs="Arial"/>
          <w:color w:val="auto"/>
          <w:sz w:val="20"/>
          <w:szCs w:val="20"/>
          <w:u w:val="none"/>
        </w:rPr>
        <w:t xml:space="preserve">and provide information </w:t>
      </w:r>
      <w:r w:rsidR="00136F65" w:rsidRPr="00030692">
        <w:rPr>
          <w:rStyle w:val="Hyperlink"/>
          <w:rFonts w:ascii="Arial" w:hAnsi="Arial" w:cs="Arial"/>
          <w:color w:val="auto"/>
          <w:sz w:val="20"/>
          <w:szCs w:val="20"/>
          <w:u w:val="none"/>
        </w:rPr>
        <w:t xml:space="preserve">in your </w:t>
      </w:r>
      <w:r w:rsidR="00E27161" w:rsidRPr="00E27161">
        <w:rPr>
          <w:rFonts w:ascii="Arial" w:hAnsi="Arial" w:cs="Arial"/>
          <w:b/>
          <w:sz w:val="20"/>
          <w:szCs w:val="20"/>
        </w:rPr>
        <w:t>Synopsis</w:t>
      </w:r>
      <w:r w:rsidR="00E27161" w:rsidRPr="00030692">
        <w:rPr>
          <w:rStyle w:val="Hyperlink"/>
          <w:rFonts w:ascii="Arial" w:hAnsi="Arial" w:cs="Arial"/>
          <w:color w:val="auto"/>
          <w:sz w:val="20"/>
          <w:szCs w:val="20"/>
          <w:u w:val="none"/>
        </w:rPr>
        <w:t xml:space="preserve"> </w:t>
      </w:r>
      <w:r w:rsidR="00380FBA" w:rsidRPr="00030692">
        <w:rPr>
          <w:rStyle w:val="Hyperlink"/>
          <w:rFonts w:ascii="Arial" w:hAnsi="Arial" w:cs="Arial"/>
          <w:color w:val="auto"/>
          <w:sz w:val="20"/>
          <w:szCs w:val="20"/>
          <w:u w:val="none"/>
        </w:rPr>
        <w:t xml:space="preserve">regarding </w:t>
      </w:r>
      <w:r w:rsidR="00DC4FA2" w:rsidRPr="00030692">
        <w:rPr>
          <w:rStyle w:val="Hyperlink"/>
          <w:rFonts w:ascii="Arial" w:hAnsi="Arial" w:cs="Arial"/>
          <w:color w:val="auto"/>
          <w:sz w:val="20"/>
          <w:szCs w:val="20"/>
          <w:u w:val="none"/>
        </w:rPr>
        <w:t>review and approval.</w:t>
      </w:r>
    </w:p>
    <w:p w14:paraId="2E9F3C61" w14:textId="77777777" w:rsidR="00380FBA" w:rsidRPr="00030692" w:rsidRDefault="00380FBA" w:rsidP="008C2923">
      <w:pPr>
        <w:rPr>
          <w:rFonts w:ascii="Arial" w:hAnsi="Arial" w:cs="Arial"/>
          <w:sz w:val="20"/>
          <w:szCs w:val="20"/>
        </w:rPr>
      </w:pPr>
    </w:p>
    <w:p w14:paraId="2DDC1A53"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 xml:space="preserve">Describe the project’s methodology in detail. If applicable, detail the data collection procedures, the testing instruments, the intervention(s), etc. If using a survey, questionnaire, or interview, please provide a copy of the items or questions. </w:t>
      </w:r>
    </w:p>
    <w:p w14:paraId="6FEAA7C2" w14:textId="77777777" w:rsidR="00BF087D" w:rsidRPr="00030692" w:rsidRDefault="00BF087D" w:rsidP="008C2923">
      <w:pPr>
        <w:rPr>
          <w:rFonts w:ascii="Arial" w:hAnsi="Arial" w:cs="Arial"/>
          <w:sz w:val="20"/>
          <w:szCs w:val="20"/>
        </w:rPr>
      </w:pPr>
    </w:p>
    <w:p w14:paraId="1832B3DE"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Describe any potential risks — physical, psychological, social, legal or other — and state their likelihood and seriousness. Describe alternative methods, if any, that were considered and why they will not be used.</w:t>
      </w:r>
    </w:p>
    <w:p w14:paraId="6C2AFED2" w14:textId="77777777" w:rsidR="00BF087D" w:rsidRPr="00030692" w:rsidRDefault="00BF087D" w:rsidP="008C2923">
      <w:pPr>
        <w:rPr>
          <w:rFonts w:ascii="Arial" w:hAnsi="Arial" w:cs="Arial"/>
          <w:sz w:val="20"/>
          <w:szCs w:val="20"/>
        </w:rPr>
      </w:pPr>
    </w:p>
    <w:p w14:paraId="487EC0D0"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Describe the procedures for protecting against or minimizing any potential risks and include an assessment of the likely effectiveness of those procedures. Include a discussion of confidentiality safeguards, where relevant, and arrangements for providing mental health or medical treatment, if needed.</w:t>
      </w:r>
    </w:p>
    <w:p w14:paraId="41B7D596" w14:textId="77777777" w:rsidR="00BF087D" w:rsidRPr="00030692" w:rsidRDefault="00BF087D" w:rsidP="008C2923">
      <w:pPr>
        <w:rPr>
          <w:rFonts w:ascii="Arial" w:hAnsi="Arial" w:cs="Arial"/>
          <w:sz w:val="20"/>
          <w:szCs w:val="20"/>
        </w:rPr>
      </w:pPr>
    </w:p>
    <w:p w14:paraId="4489B628"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Describe and assess the potential benefits to be gained by the subjects, as well as the benefits that may accrue to society in general as a result of the proposed study.</w:t>
      </w:r>
    </w:p>
    <w:p w14:paraId="721DEE20" w14:textId="77777777" w:rsidR="00BF087D" w:rsidRPr="00030692" w:rsidRDefault="00BF087D" w:rsidP="008C2923">
      <w:pPr>
        <w:rPr>
          <w:rFonts w:ascii="Arial" w:hAnsi="Arial" w:cs="Arial"/>
          <w:sz w:val="20"/>
          <w:szCs w:val="20"/>
        </w:rPr>
      </w:pPr>
    </w:p>
    <w:p w14:paraId="01453A6A"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Clearly describe any compensation to be offered/provided to the participants. If extra credit is provided as an incentive, include the percentage of extra credit in relation to the total points offered in the class.  Also, if extra credit is provided, describe alternatives to participation in your research for earning extra credit.</w:t>
      </w:r>
    </w:p>
    <w:p w14:paraId="57DEA07D" w14:textId="77777777" w:rsidR="00BF087D" w:rsidRPr="00030692" w:rsidRDefault="00BF087D" w:rsidP="008C2923">
      <w:pPr>
        <w:rPr>
          <w:rFonts w:ascii="Arial" w:hAnsi="Arial" w:cs="Arial"/>
          <w:sz w:val="20"/>
          <w:szCs w:val="20"/>
        </w:rPr>
      </w:pPr>
    </w:p>
    <w:p w14:paraId="12BFCD28"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Discuss the risks in relation to the anticipated benefits to the subjects and society.</w:t>
      </w:r>
    </w:p>
    <w:p w14:paraId="632E2C21" w14:textId="77777777" w:rsidR="00BF087D" w:rsidRPr="00030692" w:rsidRDefault="00BF087D" w:rsidP="008C2923">
      <w:pPr>
        <w:rPr>
          <w:rFonts w:ascii="Arial" w:hAnsi="Arial" w:cs="Arial"/>
          <w:sz w:val="20"/>
          <w:szCs w:val="20"/>
        </w:rPr>
      </w:pPr>
    </w:p>
    <w:p w14:paraId="7D5FDB75"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Identify the specific sites/agencies to be used as well as approval status. Include copies of approval letters from agencies to be used (note: these are required for final approval). If they are not available at the time of IRB review, approval of the proposal will be contingent upon their receipt.</w:t>
      </w:r>
    </w:p>
    <w:p w14:paraId="6172FFCD" w14:textId="77777777" w:rsidR="00BF087D" w:rsidRPr="00030692" w:rsidRDefault="00BF087D" w:rsidP="008C2923">
      <w:pPr>
        <w:rPr>
          <w:rFonts w:ascii="Arial" w:hAnsi="Arial" w:cs="Arial"/>
          <w:sz w:val="20"/>
          <w:szCs w:val="20"/>
        </w:rPr>
      </w:pPr>
    </w:p>
    <w:p w14:paraId="13CC55AF"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If you are a student, indicate the relationship of the proposal to your program of work and identify your supervising/sponsor faculty member.</w:t>
      </w:r>
    </w:p>
    <w:p w14:paraId="20FFD7DE" w14:textId="77777777" w:rsidR="00BF087D" w:rsidRPr="00030692" w:rsidRDefault="00BF087D" w:rsidP="008C2923">
      <w:pPr>
        <w:rPr>
          <w:rFonts w:ascii="Arial" w:hAnsi="Arial" w:cs="Arial"/>
          <w:sz w:val="20"/>
          <w:szCs w:val="20"/>
        </w:rPr>
      </w:pPr>
    </w:p>
    <w:p w14:paraId="12092975"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In the case of student projects, pilot studies, theses, or dissertations, evidence of approval of Supervising Professor or Faculty Sponsor should be included. Thesis and dissertation proposals must be approved by the student’s committee before proceeding to the IRB for review.</w:t>
      </w:r>
    </w:p>
    <w:p w14:paraId="04881DC3" w14:textId="77777777" w:rsidR="00BF087D" w:rsidRPr="00030692" w:rsidRDefault="00BF087D" w:rsidP="008C2923">
      <w:pPr>
        <w:rPr>
          <w:rFonts w:ascii="Arial" w:hAnsi="Arial" w:cs="Arial"/>
          <w:sz w:val="20"/>
          <w:szCs w:val="20"/>
        </w:rPr>
      </w:pPr>
    </w:p>
    <w:p w14:paraId="74EA746A"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If the proposed study has been approved by another IRB, attach a copy of the letter verifying approval/disapproval and any related correspondence. If the proposed study has not been reviewed/approved by another IRB, please state this explicitly.</w:t>
      </w:r>
    </w:p>
    <w:p w14:paraId="6180F7A6" w14:textId="77777777" w:rsidR="00BF087D" w:rsidRPr="00030692" w:rsidRDefault="00BF087D" w:rsidP="008C2923">
      <w:pPr>
        <w:rPr>
          <w:rFonts w:ascii="Arial" w:hAnsi="Arial" w:cs="Arial"/>
          <w:sz w:val="20"/>
          <w:szCs w:val="20"/>
        </w:rPr>
      </w:pPr>
    </w:p>
    <w:p w14:paraId="2BA97FEF"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t>Identify all individuals who will have access, during or after completion, to the results of this study, whether they be published or unpublished.</w:t>
      </w:r>
    </w:p>
    <w:p w14:paraId="209DCB7E" w14:textId="77777777" w:rsidR="00BF087D" w:rsidRPr="00030692" w:rsidRDefault="00BF087D" w:rsidP="008C2923">
      <w:pPr>
        <w:rPr>
          <w:rFonts w:ascii="Arial" w:hAnsi="Arial" w:cs="Arial"/>
          <w:sz w:val="20"/>
          <w:szCs w:val="20"/>
        </w:rPr>
      </w:pPr>
    </w:p>
    <w:p w14:paraId="6094682E" w14:textId="77777777" w:rsidR="00BF087D" w:rsidRPr="00030692" w:rsidRDefault="00BF087D" w:rsidP="00871CBE">
      <w:pPr>
        <w:numPr>
          <w:ilvl w:val="0"/>
          <w:numId w:val="5"/>
        </w:numPr>
        <w:rPr>
          <w:rFonts w:ascii="Arial" w:hAnsi="Arial" w:cs="Arial"/>
          <w:sz w:val="20"/>
          <w:szCs w:val="20"/>
        </w:rPr>
      </w:pPr>
      <w:r w:rsidRPr="00030692">
        <w:rPr>
          <w:rFonts w:ascii="Arial" w:hAnsi="Arial" w:cs="Arial"/>
          <w:sz w:val="20"/>
          <w:szCs w:val="20"/>
        </w:rPr>
        <w:lastRenderedPageBreak/>
        <w:t>Provide date of completion of the required CITI training on the protection of human subjects. Applicants must provide training dates for themselves and for supervising faculty member. All training must be current and not expired.</w:t>
      </w:r>
    </w:p>
    <w:p w14:paraId="386D8A86" w14:textId="77777777" w:rsidR="00BF087D" w:rsidRPr="005C26DF" w:rsidRDefault="00BF087D" w:rsidP="008C2923">
      <w:pPr>
        <w:rPr>
          <w:color w:val="FF0000"/>
        </w:rPr>
      </w:pPr>
    </w:p>
    <w:p w14:paraId="5D67FA0A" w14:textId="77777777" w:rsidR="00582377" w:rsidRPr="005C26DF" w:rsidRDefault="00582377" w:rsidP="008D5892">
      <w:pPr>
        <w:spacing w:line="480" w:lineRule="auto"/>
      </w:pPr>
      <w:r w:rsidRPr="005C26DF">
        <w:rPr>
          <w:color w:val="FF0000"/>
        </w:rPr>
        <w:br w:type="page"/>
      </w:r>
    </w:p>
    <w:p w14:paraId="78F036C8" w14:textId="77777777" w:rsidR="00582377" w:rsidRDefault="00030692" w:rsidP="00030692">
      <w:pPr>
        <w:tabs>
          <w:tab w:val="left" w:pos="3227"/>
          <w:tab w:val="center" w:pos="5400"/>
        </w:tabs>
        <w:jc w:val="center"/>
        <w:rPr>
          <w:rFonts w:ascii="Arial" w:hAnsi="Arial" w:cs="Arial"/>
          <w:b/>
          <w:sz w:val="20"/>
          <w:szCs w:val="20"/>
        </w:rPr>
      </w:pPr>
      <w:r>
        <w:rPr>
          <w:rFonts w:ascii="Arial" w:hAnsi="Arial" w:cs="Arial"/>
          <w:b/>
          <w:sz w:val="20"/>
          <w:szCs w:val="20"/>
        </w:rPr>
        <w:t>OTHER TYPES OF DOCUMENTATION SUBMITTED</w:t>
      </w:r>
    </w:p>
    <w:p w14:paraId="32729F1A" w14:textId="77777777" w:rsidR="00141406" w:rsidRPr="00030692" w:rsidRDefault="00141406" w:rsidP="00030692">
      <w:pPr>
        <w:tabs>
          <w:tab w:val="left" w:pos="3227"/>
          <w:tab w:val="center" w:pos="5400"/>
        </w:tabs>
        <w:jc w:val="center"/>
        <w:rPr>
          <w:rFonts w:ascii="Arial" w:hAnsi="Arial" w:cs="Arial"/>
          <w:b/>
          <w:sz w:val="20"/>
          <w:szCs w:val="20"/>
        </w:rPr>
      </w:pPr>
    </w:p>
    <w:p w14:paraId="724E7971" w14:textId="77777777" w:rsidR="00582377" w:rsidRPr="00030692" w:rsidRDefault="00582377" w:rsidP="00582377">
      <w:pPr>
        <w:rPr>
          <w:rFonts w:ascii="Arial" w:hAnsi="Arial" w:cs="Arial"/>
          <w:b/>
          <w:sz w:val="20"/>
          <w:szCs w:val="20"/>
        </w:rPr>
      </w:pPr>
    </w:p>
    <w:p w14:paraId="4795CB74" w14:textId="77777777" w:rsidR="00AB05B8" w:rsidRPr="00030692" w:rsidRDefault="00BF087D" w:rsidP="00582377">
      <w:pPr>
        <w:rPr>
          <w:rFonts w:ascii="Arial" w:hAnsi="Arial" w:cs="Arial"/>
          <w:sz w:val="20"/>
          <w:szCs w:val="20"/>
        </w:rPr>
      </w:pPr>
      <w:r w:rsidRPr="00030692">
        <w:rPr>
          <w:rFonts w:ascii="Arial" w:hAnsi="Arial" w:cs="Arial"/>
          <w:sz w:val="20"/>
          <w:szCs w:val="20"/>
        </w:rPr>
        <w:t xml:space="preserve">In addition to </w:t>
      </w:r>
      <w:r w:rsidR="00A40C58" w:rsidRPr="00030692">
        <w:rPr>
          <w:rFonts w:ascii="Arial" w:hAnsi="Arial" w:cs="Arial"/>
          <w:sz w:val="20"/>
          <w:szCs w:val="20"/>
        </w:rPr>
        <w:t xml:space="preserve">a </w:t>
      </w:r>
      <w:r w:rsidR="00A40C58" w:rsidRPr="00030692">
        <w:rPr>
          <w:rFonts w:ascii="Arial" w:hAnsi="Arial" w:cs="Arial"/>
          <w:b/>
          <w:sz w:val="20"/>
          <w:szCs w:val="20"/>
        </w:rPr>
        <w:t>S</w:t>
      </w:r>
      <w:r w:rsidRPr="00030692">
        <w:rPr>
          <w:rFonts w:ascii="Arial" w:hAnsi="Arial" w:cs="Arial"/>
          <w:b/>
          <w:sz w:val="20"/>
          <w:szCs w:val="20"/>
        </w:rPr>
        <w:t>ynopsis</w:t>
      </w:r>
      <w:r w:rsidRPr="00030692">
        <w:rPr>
          <w:rFonts w:ascii="Arial" w:hAnsi="Arial" w:cs="Arial"/>
          <w:sz w:val="20"/>
          <w:szCs w:val="20"/>
        </w:rPr>
        <w:t xml:space="preserve">, </w:t>
      </w:r>
      <w:r w:rsidR="00582377" w:rsidRPr="00030692">
        <w:rPr>
          <w:rFonts w:ascii="Arial" w:hAnsi="Arial" w:cs="Arial"/>
          <w:sz w:val="20"/>
          <w:szCs w:val="20"/>
        </w:rPr>
        <w:t xml:space="preserve">required for every IRB application, </w:t>
      </w:r>
      <w:r w:rsidRPr="00030692">
        <w:rPr>
          <w:rFonts w:ascii="Arial" w:hAnsi="Arial" w:cs="Arial"/>
          <w:sz w:val="20"/>
          <w:szCs w:val="20"/>
        </w:rPr>
        <w:t>you are required to submit all documentation</w:t>
      </w:r>
      <w:r w:rsidR="00AB05B8" w:rsidRPr="00030692">
        <w:rPr>
          <w:rFonts w:ascii="Arial" w:hAnsi="Arial" w:cs="Arial"/>
          <w:sz w:val="20"/>
          <w:szCs w:val="20"/>
        </w:rPr>
        <w:t xml:space="preserve"> that is relevant for review by the IRB. </w:t>
      </w:r>
      <w:r w:rsidR="00030692">
        <w:rPr>
          <w:rFonts w:ascii="Arial" w:hAnsi="Arial" w:cs="Arial"/>
          <w:sz w:val="20"/>
          <w:szCs w:val="20"/>
        </w:rPr>
        <w:t>Sometimes, it’s hard to know what those might be. This list is intended to give you an idea of the most typical additions to applications.</w:t>
      </w:r>
    </w:p>
    <w:p w14:paraId="58AAEE17" w14:textId="77777777" w:rsidR="00AB05B8" w:rsidRPr="00030692" w:rsidRDefault="00AB05B8" w:rsidP="00582377">
      <w:pPr>
        <w:rPr>
          <w:rFonts w:ascii="Arial" w:hAnsi="Arial" w:cs="Arial"/>
          <w:sz w:val="20"/>
          <w:szCs w:val="20"/>
        </w:rPr>
      </w:pPr>
    </w:p>
    <w:p w14:paraId="307CD71A" w14:textId="77777777" w:rsidR="00AB05B8" w:rsidRPr="00030692" w:rsidRDefault="00AB05B8" w:rsidP="00582377">
      <w:pPr>
        <w:rPr>
          <w:rFonts w:ascii="Arial" w:hAnsi="Arial" w:cs="Arial"/>
          <w:sz w:val="20"/>
          <w:szCs w:val="20"/>
        </w:rPr>
      </w:pPr>
      <w:r w:rsidRPr="00030692">
        <w:rPr>
          <w:rFonts w:ascii="Arial" w:hAnsi="Arial" w:cs="Arial"/>
          <w:sz w:val="20"/>
          <w:szCs w:val="20"/>
        </w:rPr>
        <w:t xml:space="preserve">The other types of documentation required for the IRB to make an accurate assessment will vary, depending on the nature of your project, your methodology, collaborations, and other factors. If you aren’t certain what to include, contact the </w:t>
      </w:r>
      <w:hyperlink r:id="rId17" w:history="1">
        <w:r w:rsidRPr="00030692">
          <w:rPr>
            <w:rStyle w:val="Hyperlink"/>
            <w:rFonts w:ascii="Arial" w:hAnsi="Arial" w:cs="Arial"/>
            <w:sz w:val="20"/>
            <w:szCs w:val="20"/>
          </w:rPr>
          <w:t>IRB Chair or the Director of Research Integrity &amp; Compliance</w:t>
        </w:r>
      </w:hyperlink>
      <w:r w:rsidRPr="00030692">
        <w:rPr>
          <w:rFonts w:ascii="Arial" w:hAnsi="Arial" w:cs="Arial"/>
          <w:sz w:val="20"/>
          <w:szCs w:val="20"/>
        </w:rPr>
        <w:t xml:space="preserve">.  After they read your submission, the IRB may require additional information or certain types of documents. </w:t>
      </w:r>
    </w:p>
    <w:p w14:paraId="4054C5C1" w14:textId="77777777" w:rsidR="00AB05B8" w:rsidRPr="00030692" w:rsidRDefault="00AB05B8" w:rsidP="00582377">
      <w:pPr>
        <w:rPr>
          <w:rFonts w:ascii="Arial" w:hAnsi="Arial" w:cs="Arial"/>
          <w:sz w:val="20"/>
          <w:szCs w:val="20"/>
        </w:rPr>
      </w:pPr>
    </w:p>
    <w:p w14:paraId="0F3357A1" w14:textId="77777777" w:rsidR="00AB05B8" w:rsidRPr="00030692" w:rsidRDefault="00AB05B8" w:rsidP="00582377">
      <w:pPr>
        <w:rPr>
          <w:rFonts w:ascii="Arial" w:hAnsi="Arial" w:cs="Arial"/>
          <w:sz w:val="20"/>
          <w:szCs w:val="20"/>
        </w:rPr>
      </w:pPr>
      <w:r w:rsidRPr="00030692">
        <w:rPr>
          <w:rFonts w:ascii="Arial" w:hAnsi="Arial" w:cs="Arial"/>
          <w:sz w:val="20"/>
          <w:szCs w:val="20"/>
        </w:rPr>
        <w:t xml:space="preserve">Typical documentation submitted with an IRB application </w:t>
      </w:r>
      <w:r w:rsidR="000861CD" w:rsidRPr="00030692">
        <w:rPr>
          <w:rFonts w:ascii="Arial" w:hAnsi="Arial" w:cs="Arial"/>
          <w:sz w:val="20"/>
          <w:szCs w:val="20"/>
        </w:rPr>
        <w:t>may include</w:t>
      </w:r>
      <w:r w:rsidRPr="00030692">
        <w:rPr>
          <w:rFonts w:ascii="Arial" w:hAnsi="Arial" w:cs="Arial"/>
          <w:sz w:val="20"/>
          <w:szCs w:val="20"/>
        </w:rPr>
        <w:t>,</w:t>
      </w:r>
      <w:r w:rsidR="00BF087D" w:rsidRPr="00030692">
        <w:rPr>
          <w:rFonts w:ascii="Arial" w:hAnsi="Arial" w:cs="Arial"/>
          <w:sz w:val="20"/>
          <w:szCs w:val="20"/>
        </w:rPr>
        <w:t xml:space="preserve"> but is not limited to: </w:t>
      </w:r>
    </w:p>
    <w:p w14:paraId="3FB57F26" w14:textId="77777777" w:rsidR="00AB05B8" w:rsidRPr="00030692" w:rsidRDefault="00AB05B8" w:rsidP="00582377">
      <w:pPr>
        <w:rPr>
          <w:rFonts w:ascii="Arial" w:hAnsi="Arial" w:cs="Arial"/>
          <w:sz w:val="20"/>
          <w:szCs w:val="20"/>
        </w:rPr>
      </w:pPr>
    </w:p>
    <w:p w14:paraId="30DBAF78" w14:textId="77777777" w:rsidR="00AB05B8" w:rsidRPr="00030692" w:rsidRDefault="00BF087D" w:rsidP="00582377">
      <w:pPr>
        <w:rPr>
          <w:rFonts w:ascii="Arial" w:hAnsi="Arial" w:cs="Arial"/>
          <w:sz w:val="20"/>
          <w:szCs w:val="20"/>
        </w:rPr>
      </w:pPr>
      <w:r w:rsidRPr="00030692">
        <w:rPr>
          <w:rFonts w:ascii="Arial" w:hAnsi="Arial" w:cs="Arial"/>
          <w:sz w:val="20"/>
          <w:szCs w:val="20"/>
        </w:rPr>
        <w:t>1) recruiting documents (e.g., flyers, letter, e-m</w:t>
      </w:r>
      <w:r w:rsidR="00AB05B8" w:rsidRPr="00030692">
        <w:rPr>
          <w:rFonts w:ascii="Arial" w:hAnsi="Arial" w:cs="Arial"/>
          <w:sz w:val="20"/>
          <w:szCs w:val="20"/>
        </w:rPr>
        <w:t>ails, brochures, etc.)</w:t>
      </w:r>
    </w:p>
    <w:p w14:paraId="76E76030" w14:textId="77777777" w:rsidR="00AB05B8" w:rsidRPr="00030692" w:rsidRDefault="00AB05B8" w:rsidP="00582377">
      <w:pPr>
        <w:rPr>
          <w:rFonts w:ascii="Arial" w:hAnsi="Arial" w:cs="Arial"/>
          <w:sz w:val="20"/>
          <w:szCs w:val="20"/>
        </w:rPr>
      </w:pPr>
      <w:r w:rsidRPr="00030692">
        <w:rPr>
          <w:rFonts w:ascii="Arial" w:hAnsi="Arial" w:cs="Arial"/>
          <w:sz w:val="20"/>
          <w:szCs w:val="20"/>
        </w:rPr>
        <w:t>2) a consent form</w:t>
      </w:r>
    </w:p>
    <w:p w14:paraId="25620A39" w14:textId="77777777" w:rsidR="00AB05B8" w:rsidRPr="00030692" w:rsidRDefault="00AB05B8" w:rsidP="00582377">
      <w:pPr>
        <w:rPr>
          <w:rFonts w:ascii="Arial" w:hAnsi="Arial" w:cs="Arial"/>
          <w:sz w:val="20"/>
          <w:szCs w:val="20"/>
        </w:rPr>
      </w:pPr>
      <w:r w:rsidRPr="00030692">
        <w:rPr>
          <w:rFonts w:ascii="Arial" w:hAnsi="Arial" w:cs="Arial"/>
          <w:sz w:val="20"/>
          <w:szCs w:val="20"/>
        </w:rPr>
        <w:t>3) an assent form</w:t>
      </w:r>
    </w:p>
    <w:p w14:paraId="3D2EFF0E" w14:textId="77777777" w:rsidR="00AB05B8" w:rsidRPr="00030692" w:rsidRDefault="00BF087D" w:rsidP="00582377">
      <w:pPr>
        <w:rPr>
          <w:rFonts w:ascii="Arial" w:hAnsi="Arial" w:cs="Arial"/>
          <w:sz w:val="20"/>
          <w:szCs w:val="20"/>
        </w:rPr>
      </w:pPr>
      <w:r w:rsidRPr="00030692">
        <w:rPr>
          <w:rFonts w:ascii="Arial" w:hAnsi="Arial" w:cs="Arial"/>
          <w:sz w:val="20"/>
          <w:szCs w:val="20"/>
        </w:rPr>
        <w:t>4) letters of approva</w:t>
      </w:r>
      <w:r w:rsidR="00AB05B8" w:rsidRPr="00030692">
        <w:rPr>
          <w:rFonts w:ascii="Arial" w:hAnsi="Arial" w:cs="Arial"/>
          <w:sz w:val="20"/>
          <w:szCs w:val="20"/>
        </w:rPr>
        <w:t>l from relevant organization(s)</w:t>
      </w:r>
      <w:r w:rsidRPr="00030692">
        <w:rPr>
          <w:rFonts w:ascii="Arial" w:hAnsi="Arial" w:cs="Arial"/>
          <w:sz w:val="20"/>
          <w:szCs w:val="20"/>
        </w:rPr>
        <w:t xml:space="preserve"> </w:t>
      </w:r>
    </w:p>
    <w:p w14:paraId="4EFB8777" w14:textId="77777777" w:rsidR="00AB05B8" w:rsidRPr="00030692" w:rsidRDefault="00BF087D" w:rsidP="00582377">
      <w:pPr>
        <w:rPr>
          <w:rFonts w:ascii="Arial" w:hAnsi="Arial" w:cs="Arial"/>
          <w:sz w:val="20"/>
          <w:szCs w:val="20"/>
        </w:rPr>
      </w:pPr>
      <w:r w:rsidRPr="00030692">
        <w:rPr>
          <w:rFonts w:ascii="Arial" w:hAnsi="Arial" w:cs="Arial"/>
          <w:sz w:val="20"/>
          <w:szCs w:val="20"/>
        </w:rPr>
        <w:t xml:space="preserve">5) surveys/instruments/questionnaires, esp. </w:t>
      </w:r>
      <w:r w:rsidR="00AB05B8" w:rsidRPr="00030692">
        <w:rPr>
          <w:rFonts w:ascii="Arial" w:hAnsi="Arial" w:cs="Arial"/>
          <w:sz w:val="20"/>
          <w:szCs w:val="20"/>
        </w:rPr>
        <w:t>those created by the researcher</w:t>
      </w:r>
      <w:r w:rsidRPr="00030692">
        <w:rPr>
          <w:rFonts w:ascii="Arial" w:hAnsi="Arial" w:cs="Arial"/>
          <w:sz w:val="20"/>
          <w:szCs w:val="20"/>
        </w:rPr>
        <w:t xml:space="preserve"> </w:t>
      </w:r>
    </w:p>
    <w:p w14:paraId="2288AFBB" w14:textId="77777777" w:rsidR="00AB05B8" w:rsidRPr="00030692" w:rsidRDefault="00BF087D" w:rsidP="00582377">
      <w:pPr>
        <w:rPr>
          <w:rFonts w:ascii="Arial" w:hAnsi="Arial" w:cs="Arial"/>
          <w:sz w:val="20"/>
          <w:szCs w:val="20"/>
        </w:rPr>
      </w:pPr>
      <w:r w:rsidRPr="00030692">
        <w:rPr>
          <w:rFonts w:ascii="Arial" w:hAnsi="Arial" w:cs="Arial"/>
          <w:sz w:val="20"/>
          <w:szCs w:val="20"/>
        </w:rPr>
        <w:t xml:space="preserve">6) a list of questions that the researcher may ask (e.g., focus groups questions, questions for </w:t>
      </w:r>
      <w:r w:rsidR="00AB05B8" w:rsidRPr="00030692">
        <w:rPr>
          <w:rFonts w:ascii="Arial" w:hAnsi="Arial" w:cs="Arial"/>
          <w:sz w:val="20"/>
          <w:szCs w:val="20"/>
        </w:rPr>
        <w:t xml:space="preserve">qualitative studies, etc.) </w:t>
      </w:r>
    </w:p>
    <w:p w14:paraId="70CA680E" w14:textId="77777777" w:rsidR="00AB05B8" w:rsidRPr="00030692" w:rsidRDefault="00BF087D" w:rsidP="00582377">
      <w:pPr>
        <w:rPr>
          <w:rFonts w:ascii="Arial" w:hAnsi="Arial" w:cs="Arial"/>
          <w:sz w:val="20"/>
          <w:szCs w:val="20"/>
        </w:rPr>
      </w:pPr>
      <w:r w:rsidRPr="00030692">
        <w:rPr>
          <w:rFonts w:ascii="Arial" w:hAnsi="Arial" w:cs="Arial"/>
          <w:sz w:val="20"/>
          <w:szCs w:val="20"/>
        </w:rPr>
        <w:t>7) all d</w:t>
      </w:r>
      <w:r w:rsidR="00AB05B8" w:rsidRPr="00030692">
        <w:rPr>
          <w:rFonts w:ascii="Arial" w:hAnsi="Arial" w:cs="Arial"/>
          <w:sz w:val="20"/>
          <w:szCs w:val="20"/>
        </w:rPr>
        <w:t>ocuments in translated versions</w:t>
      </w:r>
      <w:r w:rsidR="00871CBE" w:rsidRPr="00030692">
        <w:rPr>
          <w:rFonts w:ascii="Arial" w:hAnsi="Arial" w:cs="Arial"/>
          <w:sz w:val="20"/>
          <w:szCs w:val="20"/>
        </w:rPr>
        <w:t xml:space="preserve"> </w:t>
      </w:r>
    </w:p>
    <w:p w14:paraId="2006DA19" w14:textId="77777777" w:rsidR="00AB05B8" w:rsidRPr="00030692" w:rsidRDefault="00AB05B8" w:rsidP="00582377">
      <w:pPr>
        <w:rPr>
          <w:rFonts w:ascii="Arial" w:hAnsi="Arial" w:cs="Arial"/>
          <w:sz w:val="20"/>
          <w:szCs w:val="20"/>
        </w:rPr>
      </w:pPr>
      <w:r w:rsidRPr="00030692">
        <w:rPr>
          <w:rFonts w:ascii="Arial" w:hAnsi="Arial" w:cs="Arial"/>
          <w:sz w:val="20"/>
          <w:szCs w:val="20"/>
        </w:rPr>
        <w:t xml:space="preserve">8) data use agreement </w:t>
      </w:r>
    </w:p>
    <w:p w14:paraId="41E9B20C" w14:textId="77777777" w:rsidR="00AB05B8" w:rsidRPr="00030692" w:rsidRDefault="00AB05B8" w:rsidP="00582377">
      <w:pPr>
        <w:rPr>
          <w:rFonts w:ascii="Arial" w:hAnsi="Arial" w:cs="Arial"/>
          <w:sz w:val="20"/>
          <w:szCs w:val="20"/>
        </w:rPr>
      </w:pPr>
      <w:r w:rsidRPr="00030692">
        <w:rPr>
          <w:rFonts w:ascii="Arial" w:hAnsi="Arial" w:cs="Arial"/>
          <w:sz w:val="20"/>
          <w:szCs w:val="20"/>
        </w:rPr>
        <w:t>9) data security plan</w:t>
      </w:r>
    </w:p>
    <w:p w14:paraId="3D603C58" w14:textId="77777777" w:rsidR="00AB05B8" w:rsidRPr="00030692" w:rsidRDefault="00AB05B8" w:rsidP="00582377">
      <w:pPr>
        <w:rPr>
          <w:rFonts w:ascii="Arial" w:hAnsi="Arial" w:cs="Arial"/>
          <w:sz w:val="20"/>
          <w:szCs w:val="20"/>
        </w:rPr>
      </w:pPr>
    </w:p>
    <w:p w14:paraId="2FF7C879" w14:textId="77777777" w:rsidR="00BF087D" w:rsidRPr="00030692" w:rsidRDefault="00871CBE" w:rsidP="00582377">
      <w:pPr>
        <w:rPr>
          <w:rFonts w:ascii="Arial" w:hAnsi="Arial" w:cs="Arial"/>
          <w:sz w:val="20"/>
          <w:szCs w:val="20"/>
        </w:rPr>
      </w:pPr>
      <w:r w:rsidRPr="00030692">
        <w:rPr>
          <w:rFonts w:ascii="Arial" w:hAnsi="Arial" w:cs="Arial"/>
          <w:sz w:val="20"/>
          <w:szCs w:val="20"/>
        </w:rPr>
        <w:t xml:space="preserve">All documents including </w:t>
      </w:r>
      <w:r w:rsidR="00030692">
        <w:rPr>
          <w:rFonts w:ascii="Arial" w:hAnsi="Arial" w:cs="Arial"/>
          <w:sz w:val="20"/>
          <w:szCs w:val="20"/>
        </w:rPr>
        <w:t xml:space="preserve">the </w:t>
      </w:r>
      <w:r w:rsidRPr="00030692">
        <w:rPr>
          <w:rFonts w:ascii="Arial" w:hAnsi="Arial" w:cs="Arial"/>
          <w:b/>
          <w:sz w:val="20"/>
          <w:szCs w:val="20"/>
        </w:rPr>
        <w:t>Synopsis</w:t>
      </w:r>
      <w:r w:rsidRPr="00030692">
        <w:rPr>
          <w:rFonts w:ascii="Arial" w:hAnsi="Arial" w:cs="Arial"/>
          <w:sz w:val="20"/>
          <w:szCs w:val="20"/>
        </w:rPr>
        <w:t xml:space="preserve"> should be title</w:t>
      </w:r>
      <w:r w:rsidR="00A40C58" w:rsidRPr="00030692">
        <w:rPr>
          <w:rFonts w:ascii="Arial" w:hAnsi="Arial" w:cs="Arial"/>
          <w:sz w:val="20"/>
          <w:szCs w:val="20"/>
        </w:rPr>
        <w:t>d with naming schema</w:t>
      </w:r>
      <w:r w:rsidRPr="00030692">
        <w:rPr>
          <w:rFonts w:ascii="Arial" w:hAnsi="Arial" w:cs="Arial"/>
          <w:sz w:val="20"/>
          <w:szCs w:val="20"/>
        </w:rPr>
        <w:t xml:space="preserve"> </w:t>
      </w:r>
      <w:r w:rsidR="00A40C58" w:rsidRPr="00030692">
        <w:rPr>
          <w:rFonts w:ascii="Arial" w:hAnsi="Arial" w:cs="Arial"/>
          <w:sz w:val="20"/>
          <w:szCs w:val="20"/>
        </w:rPr>
        <w:t>using</w:t>
      </w:r>
      <w:r w:rsidRPr="00030692">
        <w:rPr>
          <w:rFonts w:ascii="Arial" w:hAnsi="Arial" w:cs="Arial"/>
          <w:sz w:val="20"/>
          <w:szCs w:val="20"/>
        </w:rPr>
        <w:t xml:space="preserve"> First Name or Initial, Last Name, and one-</w:t>
      </w:r>
      <w:r w:rsidR="00A40C58" w:rsidRPr="00030692">
        <w:rPr>
          <w:rFonts w:ascii="Arial" w:hAnsi="Arial" w:cs="Arial"/>
          <w:sz w:val="20"/>
          <w:szCs w:val="20"/>
        </w:rPr>
        <w:t>word description, with no blank</w:t>
      </w:r>
      <w:r w:rsidRPr="00030692">
        <w:rPr>
          <w:rFonts w:ascii="Arial" w:hAnsi="Arial" w:cs="Arial"/>
          <w:sz w:val="20"/>
          <w:szCs w:val="20"/>
        </w:rPr>
        <w:t xml:space="preserve"> spaces and no special characters other than underscores. Acceptable examples: JohnSmithSynopsis, J_Smith_synopsis.doc, JohnSmith_consentformEnglish.pd</w:t>
      </w:r>
      <w:r w:rsidR="00A40C58" w:rsidRPr="00030692">
        <w:rPr>
          <w:rFonts w:ascii="Arial" w:hAnsi="Arial" w:cs="Arial"/>
          <w:sz w:val="20"/>
          <w:szCs w:val="20"/>
        </w:rPr>
        <w:t>f, JSmithconsentformSpanish.doc</w:t>
      </w:r>
    </w:p>
    <w:p w14:paraId="4FD28EE4" w14:textId="77777777" w:rsidR="00B76086" w:rsidRPr="005C26DF" w:rsidRDefault="00B76086" w:rsidP="008C2923"/>
    <w:p w14:paraId="5BC09EDD" w14:textId="77777777" w:rsidR="00B76086" w:rsidRPr="005C26DF" w:rsidRDefault="00B76086" w:rsidP="00B76086">
      <w:pPr>
        <w:tabs>
          <w:tab w:val="left" w:pos="2373"/>
        </w:tabs>
      </w:pPr>
    </w:p>
    <w:p w14:paraId="079B5C8E" w14:textId="77777777" w:rsidR="00BF087D" w:rsidRPr="005C26DF" w:rsidRDefault="00BF087D" w:rsidP="008C2923">
      <w:r w:rsidRPr="005C26DF">
        <w:br w:type="page"/>
      </w:r>
    </w:p>
    <w:p w14:paraId="6E3A6603" w14:textId="77777777" w:rsidR="00BF087D" w:rsidRPr="00030692" w:rsidRDefault="008D441B" w:rsidP="008D5892">
      <w:pPr>
        <w:jc w:val="center"/>
        <w:rPr>
          <w:rFonts w:ascii="Arial" w:hAnsi="Arial" w:cs="Arial"/>
          <w:b/>
          <w:sz w:val="20"/>
          <w:szCs w:val="20"/>
        </w:rPr>
      </w:pPr>
      <w:r w:rsidRPr="00030692">
        <w:rPr>
          <w:rFonts w:ascii="Arial" w:hAnsi="Arial" w:cs="Arial"/>
          <w:b/>
          <w:sz w:val="20"/>
          <w:szCs w:val="20"/>
        </w:rPr>
        <w:t>CHECKLIST FOR CONSENT FORMS</w:t>
      </w:r>
    </w:p>
    <w:p w14:paraId="5168644B" w14:textId="77777777" w:rsidR="008D441B" w:rsidRPr="00030692" w:rsidRDefault="008D441B" w:rsidP="008D5892">
      <w:pPr>
        <w:spacing w:line="480" w:lineRule="auto"/>
        <w:rPr>
          <w:rFonts w:ascii="Arial" w:hAnsi="Arial" w:cs="Arial"/>
          <w:color w:val="FF0000"/>
          <w:sz w:val="20"/>
          <w:szCs w:val="20"/>
        </w:rPr>
      </w:pPr>
    </w:p>
    <w:p w14:paraId="2CDC7DF8" w14:textId="77777777" w:rsidR="001D6791" w:rsidRPr="00030692" w:rsidRDefault="00E27161" w:rsidP="00E27161">
      <w:pPr>
        <w:spacing w:after="120"/>
        <w:rPr>
          <w:rFonts w:ascii="Arial" w:hAnsi="Arial" w:cs="Arial"/>
          <w:sz w:val="20"/>
          <w:szCs w:val="20"/>
        </w:rPr>
      </w:pPr>
      <w:r w:rsidRPr="00030692">
        <w:rPr>
          <w:rFonts w:ascii="Arial" w:hAnsi="Arial" w:cs="Arial"/>
          <w:sz w:val="20"/>
          <w:szCs w:val="20"/>
        </w:rPr>
        <w:t xml:space="preserve">Replace the </w:t>
      </w:r>
      <w:r w:rsidRPr="00030692">
        <w:rPr>
          <w:rFonts w:ascii="Arial" w:hAnsi="Arial" w:cs="Arial"/>
          <w:color w:val="FF0000"/>
          <w:sz w:val="20"/>
          <w:szCs w:val="20"/>
        </w:rPr>
        <w:t>red and bracketed [ ]</w:t>
      </w:r>
      <w:r w:rsidRPr="00030692">
        <w:rPr>
          <w:rFonts w:ascii="Arial" w:hAnsi="Arial" w:cs="Arial"/>
          <w:sz w:val="20"/>
          <w:szCs w:val="20"/>
        </w:rPr>
        <w:t xml:space="preserve"> text below, with text appropriate for your approved research.  </w:t>
      </w:r>
      <w:r w:rsidR="001D6791" w:rsidRPr="00030692">
        <w:rPr>
          <w:rFonts w:ascii="Arial" w:hAnsi="Arial" w:cs="Arial"/>
          <w:sz w:val="20"/>
          <w:szCs w:val="20"/>
        </w:rPr>
        <w:t>You may cut and paste or “Save As” to use this</w:t>
      </w:r>
      <w:r w:rsidR="00766A29" w:rsidRPr="00030692">
        <w:rPr>
          <w:rFonts w:ascii="Arial" w:hAnsi="Arial" w:cs="Arial"/>
          <w:sz w:val="20"/>
          <w:szCs w:val="20"/>
        </w:rPr>
        <w:t xml:space="preserve"> as a</w:t>
      </w:r>
      <w:r>
        <w:rPr>
          <w:rFonts w:ascii="Arial" w:hAnsi="Arial" w:cs="Arial"/>
          <w:sz w:val="20"/>
          <w:szCs w:val="20"/>
        </w:rPr>
        <w:t xml:space="preserve"> template for your </w:t>
      </w:r>
      <w:r w:rsidRPr="00E27161">
        <w:rPr>
          <w:rFonts w:ascii="Arial" w:hAnsi="Arial" w:cs="Arial"/>
          <w:b/>
          <w:sz w:val="20"/>
          <w:szCs w:val="20"/>
        </w:rPr>
        <w:t>Consent F</w:t>
      </w:r>
      <w:r w:rsidR="001D6791" w:rsidRPr="00E27161">
        <w:rPr>
          <w:rFonts w:ascii="Arial" w:hAnsi="Arial" w:cs="Arial"/>
          <w:b/>
          <w:sz w:val="20"/>
          <w:szCs w:val="20"/>
        </w:rPr>
        <w:t>orm</w:t>
      </w:r>
      <w:r w:rsidR="001D6791" w:rsidRPr="00030692">
        <w:rPr>
          <w:rFonts w:ascii="Arial" w:hAnsi="Arial" w:cs="Arial"/>
          <w:sz w:val="20"/>
          <w:szCs w:val="20"/>
        </w:rPr>
        <w:t xml:space="preserve"> document as long as the final document is formatted and titled as a </w:t>
      </w:r>
      <w:r w:rsidRPr="00E27161">
        <w:rPr>
          <w:rFonts w:ascii="Arial" w:hAnsi="Arial" w:cs="Arial"/>
          <w:b/>
          <w:sz w:val="20"/>
          <w:szCs w:val="20"/>
        </w:rPr>
        <w:t>Consent Form</w:t>
      </w:r>
      <w:r w:rsidRPr="00030692">
        <w:rPr>
          <w:rFonts w:ascii="Arial" w:hAnsi="Arial" w:cs="Arial"/>
          <w:sz w:val="20"/>
          <w:szCs w:val="20"/>
        </w:rPr>
        <w:t xml:space="preserve"> </w:t>
      </w:r>
      <w:r w:rsidR="001D6791" w:rsidRPr="00030692">
        <w:rPr>
          <w:rFonts w:ascii="Arial" w:hAnsi="Arial" w:cs="Arial"/>
          <w:sz w:val="20"/>
          <w:szCs w:val="20"/>
        </w:rPr>
        <w:t>rather than simply this checklist of items.</w:t>
      </w:r>
    </w:p>
    <w:p w14:paraId="21D95C13" w14:textId="77777777" w:rsidR="008D5892" w:rsidRPr="00030692" w:rsidRDefault="00BF087D" w:rsidP="00E27161">
      <w:pPr>
        <w:spacing w:after="240"/>
        <w:rPr>
          <w:rFonts w:ascii="Arial" w:hAnsi="Arial" w:cs="Arial"/>
          <w:sz w:val="20"/>
          <w:szCs w:val="20"/>
        </w:rPr>
      </w:pPr>
      <w:r w:rsidRPr="00030692">
        <w:rPr>
          <w:rFonts w:ascii="Arial" w:hAnsi="Arial" w:cs="Arial"/>
          <w:sz w:val="20"/>
          <w:szCs w:val="20"/>
        </w:rPr>
        <w:t xml:space="preserve">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submitted to the IRB for approval MUST address/include</w:t>
      </w:r>
      <w:r w:rsidR="008D441B" w:rsidRPr="00030692">
        <w:rPr>
          <w:rFonts w:ascii="Arial" w:hAnsi="Arial" w:cs="Arial"/>
          <w:sz w:val="20"/>
          <w:szCs w:val="20"/>
        </w:rPr>
        <w:t xml:space="preserve"> </w:t>
      </w:r>
      <w:r w:rsidR="001D6791" w:rsidRPr="00030692">
        <w:rPr>
          <w:rFonts w:ascii="Arial" w:hAnsi="Arial" w:cs="Arial"/>
          <w:sz w:val="20"/>
          <w:szCs w:val="20"/>
        </w:rPr>
        <w:t>all of the</w:t>
      </w:r>
      <w:r w:rsidR="008D441B" w:rsidRPr="00030692">
        <w:rPr>
          <w:rFonts w:ascii="Arial" w:hAnsi="Arial" w:cs="Arial"/>
          <w:sz w:val="20"/>
          <w:szCs w:val="20"/>
        </w:rPr>
        <w:t xml:space="preserve"> following. </w:t>
      </w:r>
      <w:r w:rsidR="001D6791" w:rsidRPr="00030692">
        <w:rPr>
          <w:rFonts w:ascii="Arial" w:hAnsi="Arial" w:cs="Arial"/>
          <w:sz w:val="20"/>
          <w:szCs w:val="20"/>
        </w:rPr>
        <w:t xml:space="preserve">If you feel a question does not apply, explain why you believe it doesn’t rather than omitting it or answering “N/A.” </w:t>
      </w:r>
      <w:r w:rsidR="008D5892" w:rsidRPr="00030692">
        <w:rPr>
          <w:rFonts w:ascii="Arial" w:hAnsi="Arial" w:cs="Arial"/>
          <w:sz w:val="20"/>
          <w:szCs w:val="20"/>
        </w:rPr>
        <w:t xml:space="preserve">Provide detailed and specific information, and use explanations rather than declarative close-ended statements. Example: “I feel this project poses no more than minimal risk to subjects </w:t>
      </w:r>
      <w:r w:rsidR="008D5892" w:rsidRPr="00030692">
        <w:rPr>
          <w:rFonts w:ascii="Arial" w:hAnsi="Arial" w:cs="Arial"/>
          <w:sz w:val="20"/>
          <w:szCs w:val="20"/>
          <w:u w:val="single"/>
        </w:rPr>
        <w:t>because</w:t>
      </w:r>
      <w:r w:rsidR="008D5892" w:rsidRPr="00030692">
        <w:rPr>
          <w:rFonts w:ascii="Arial" w:hAnsi="Arial" w:cs="Arial"/>
          <w:sz w:val="20"/>
          <w:szCs w:val="20"/>
        </w:rPr>
        <w:t xml:space="preserve"> </w:t>
      </w:r>
      <w:r w:rsidR="00766A29" w:rsidRPr="00030692">
        <w:rPr>
          <w:rFonts w:ascii="Arial" w:hAnsi="Arial" w:cs="Arial"/>
          <w:sz w:val="20"/>
          <w:szCs w:val="20"/>
        </w:rPr>
        <w:t>etc.</w:t>
      </w:r>
      <w:r w:rsidR="008D5892" w:rsidRPr="00030692">
        <w:rPr>
          <w:rFonts w:ascii="Arial" w:hAnsi="Arial" w:cs="Arial"/>
          <w:sz w:val="20"/>
          <w:szCs w:val="20"/>
        </w:rPr>
        <w:t xml:space="preserve">, </w:t>
      </w:r>
      <w:r w:rsidR="00766A29" w:rsidRPr="00030692">
        <w:rPr>
          <w:rFonts w:ascii="Arial" w:hAnsi="Arial" w:cs="Arial"/>
          <w:sz w:val="20"/>
          <w:szCs w:val="20"/>
        </w:rPr>
        <w:t>etc.</w:t>
      </w:r>
      <w:r w:rsidR="008D5892" w:rsidRPr="00030692">
        <w:rPr>
          <w:rFonts w:ascii="Arial" w:hAnsi="Arial" w:cs="Arial"/>
          <w:sz w:val="20"/>
          <w:szCs w:val="20"/>
        </w:rPr>
        <w:t xml:space="preserve">, </w:t>
      </w:r>
      <w:r w:rsidR="00766A29" w:rsidRPr="00030692">
        <w:rPr>
          <w:rFonts w:ascii="Arial" w:hAnsi="Arial" w:cs="Arial"/>
          <w:sz w:val="20"/>
          <w:szCs w:val="20"/>
        </w:rPr>
        <w:t>etc.</w:t>
      </w:r>
      <w:r w:rsidR="008D5892" w:rsidRPr="00030692">
        <w:rPr>
          <w:rFonts w:ascii="Arial" w:hAnsi="Arial" w:cs="Arial"/>
          <w:sz w:val="20"/>
          <w:szCs w:val="20"/>
        </w:rPr>
        <w:t>,” rather than “This project poses no risks to subjects.</w:t>
      </w:r>
      <w:r w:rsidR="00030692" w:rsidRPr="00030692">
        <w:rPr>
          <w:rFonts w:ascii="Arial" w:hAnsi="Arial" w:cs="Arial"/>
          <w:sz w:val="20"/>
          <w:szCs w:val="20"/>
        </w:rPr>
        <w:t>”</w:t>
      </w:r>
    </w:p>
    <w:p w14:paraId="2AAE1B99" w14:textId="77777777" w:rsidR="008D441B" w:rsidRPr="00030692" w:rsidRDefault="008D441B" w:rsidP="001D6791">
      <w:pPr>
        <w:numPr>
          <w:ilvl w:val="0"/>
          <w:numId w:val="6"/>
        </w:numPr>
        <w:rPr>
          <w:rFonts w:ascii="Arial" w:hAnsi="Arial" w:cs="Arial"/>
          <w:sz w:val="20"/>
          <w:szCs w:val="20"/>
        </w:rPr>
      </w:pPr>
      <w:r w:rsidRPr="00030692">
        <w:rPr>
          <w:rFonts w:ascii="Arial" w:hAnsi="Arial" w:cs="Arial"/>
          <w:sz w:val="20"/>
          <w:szCs w:val="20"/>
        </w:rPr>
        <w:t>The following statement must appear</w:t>
      </w:r>
      <w:r w:rsidR="00A868E0" w:rsidRPr="00030692">
        <w:rPr>
          <w:rFonts w:ascii="Arial" w:hAnsi="Arial" w:cs="Arial"/>
          <w:sz w:val="20"/>
          <w:szCs w:val="20"/>
        </w:rPr>
        <w:t xml:space="preserve"> prominently</w:t>
      </w:r>
      <w:r w:rsidRPr="00030692">
        <w:rPr>
          <w:rFonts w:ascii="Arial" w:hAnsi="Arial" w:cs="Arial"/>
          <w:sz w:val="20"/>
          <w:szCs w:val="20"/>
        </w:rPr>
        <w:t xml:space="preserve"> on all </w:t>
      </w:r>
      <w:r w:rsidR="00E27161" w:rsidRPr="00E27161">
        <w:rPr>
          <w:rFonts w:ascii="Arial" w:hAnsi="Arial" w:cs="Arial"/>
          <w:b/>
          <w:sz w:val="20"/>
          <w:szCs w:val="20"/>
        </w:rPr>
        <w:t>Consent Form</w:t>
      </w:r>
      <w:r w:rsidR="00E27161">
        <w:rPr>
          <w:rFonts w:ascii="Arial" w:hAnsi="Arial" w:cs="Arial"/>
          <w:b/>
          <w:sz w:val="20"/>
          <w:szCs w:val="20"/>
        </w:rPr>
        <w:t>s</w:t>
      </w:r>
      <w:r w:rsidRPr="00030692">
        <w:rPr>
          <w:rFonts w:ascii="Arial" w:hAnsi="Arial" w:cs="Arial"/>
          <w:sz w:val="20"/>
          <w:szCs w:val="20"/>
        </w:rPr>
        <w:t xml:space="preserve">: </w:t>
      </w:r>
    </w:p>
    <w:p w14:paraId="74657620" w14:textId="77777777" w:rsidR="008D5892" w:rsidRPr="00030692" w:rsidRDefault="008D5892" w:rsidP="008C2923">
      <w:pPr>
        <w:rPr>
          <w:rFonts w:ascii="Arial" w:hAnsi="Arial" w:cs="Arial"/>
          <w:sz w:val="20"/>
          <w:szCs w:val="20"/>
        </w:rPr>
      </w:pPr>
    </w:p>
    <w:p w14:paraId="737196A5" w14:textId="77777777" w:rsidR="00BF087D" w:rsidRPr="00030692" w:rsidRDefault="0022562F" w:rsidP="001D6791">
      <w:pPr>
        <w:ind w:left="2160" w:right="1440"/>
        <w:rPr>
          <w:rFonts w:ascii="Arial" w:hAnsi="Arial" w:cs="Arial"/>
          <w:sz w:val="20"/>
          <w:szCs w:val="20"/>
        </w:rPr>
      </w:pPr>
      <w:r w:rsidRPr="00030692">
        <w:rPr>
          <w:rFonts w:ascii="Arial" w:hAnsi="Arial" w:cs="Arial"/>
          <w:sz w:val="20"/>
          <w:szCs w:val="20"/>
        </w:rPr>
        <w:t xml:space="preserve">This project </w:t>
      </w:r>
      <w:r w:rsidRPr="00030692">
        <w:rPr>
          <w:rFonts w:ascii="Arial" w:hAnsi="Arial" w:cs="Arial"/>
          <w:color w:val="FF0000"/>
          <w:sz w:val="20"/>
          <w:szCs w:val="20"/>
        </w:rPr>
        <w:t>[insert IRB Reference Number]</w:t>
      </w:r>
      <w:r w:rsidRPr="00030692">
        <w:rPr>
          <w:rFonts w:ascii="Arial" w:hAnsi="Arial" w:cs="Arial"/>
          <w:sz w:val="20"/>
          <w:szCs w:val="20"/>
        </w:rPr>
        <w:t xml:space="preserve"> was approved by the Texas State IRB on </w:t>
      </w:r>
      <w:r w:rsidRPr="00030692">
        <w:rPr>
          <w:rFonts w:ascii="Arial" w:hAnsi="Arial" w:cs="Arial"/>
          <w:color w:val="FF0000"/>
          <w:sz w:val="20"/>
          <w:szCs w:val="20"/>
        </w:rPr>
        <w:t>[insert IRB approval date]</w:t>
      </w:r>
      <w:r w:rsidRPr="00030692">
        <w:rPr>
          <w:rFonts w:ascii="Arial" w:hAnsi="Arial" w:cs="Arial"/>
          <w:sz w:val="20"/>
          <w:szCs w:val="20"/>
        </w:rPr>
        <w:t xml:space="preserve">. </w:t>
      </w:r>
      <w:r w:rsidR="008D441B" w:rsidRPr="00030692">
        <w:rPr>
          <w:rFonts w:ascii="Arial" w:hAnsi="Arial" w:cs="Arial"/>
          <w:sz w:val="20"/>
          <w:szCs w:val="20"/>
        </w:rPr>
        <w:t>Pertinent questions or concerns</w:t>
      </w:r>
      <w:r w:rsidR="00BF087D" w:rsidRPr="00030692">
        <w:rPr>
          <w:rFonts w:ascii="Arial" w:hAnsi="Arial" w:cs="Arial"/>
          <w:sz w:val="20"/>
          <w:szCs w:val="20"/>
        </w:rPr>
        <w:t xml:space="preserve"> about the research, research participants' rights, and/or research-related injuries to participants should be directed to the IRB chair</w:t>
      </w:r>
      <w:r w:rsidRPr="00030692">
        <w:rPr>
          <w:rFonts w:ascii="Arial" w:hAnsi="Arial" w:cs="Arial"/>
          <w:sz w:val="20"/>
          <w:szCs w:val="20"/>
        </w:rPr>
        <w:t>, Dr. Jon Lasser (512-245-3413 -</w:t>
      </w:r>
      <w:r w:rsidR="00BF087D" w:rsidRPr="00030692">
        <w:rPr>
          <w:rFonts w:ascii="Arial" w:hAnsi="Arial" w:cs="Arial"/>
          <w:sz w:val="20"/>
          <w:szCs w:val="20"/>
        </w:rPr>
        <w:t xml:space="preserve"> </w:t>
      </w:r>
      <w:hyperlink r:id="rId18" w:history="1">
        <w:r w:rsidR="00BF087D" w:rsidRPr="00030692">
          <w:rPr>
            <w:rFonts w:ascii="Arial" w:hAnsi="Arial" w:cs="Arial"/>
            <w:sz w:val="20"/>
            <w:szCs w:val="20"/>
          </w:rPr>
          <w:t>lasser@txstate.edu</w:t>
        </w:r>
      </w:hyperlink>
      <w:r w:rsidR="00BF087D" w:rsidRPr="00030692">
        <w:rPr>
          <w:rFonts w:ascii="Arial" w:hAnsi="Arial" w:cs="Arial"/>
          <w:sz w:val="20"/>
          <w:szCs w:val="20"/>
        </w:rPr>
        <w:t>) and to Becky Northcut, Director, Research Integrity &amp; Compliance (512-245-2314</w:t>
      </w:r>
      <w:r w:rsidRPr="00030692">
        <w:rPr>
          <w:rFonts w:ascii="Arial" w:hAnsi="Arial" w:cs="Arial"/>
          <w:sz w:val="20"/>
          <w:szCs w:val="20"/>
        </w:rPr>
        <w:t xml:space="preserve"> - </w:t>
      </w:r>
      <w:r w:rsidR="008D441B" w:rsidRPr="00030692">
        <w:rPr>
          <w:rFonts w:ascii="Arial" w:hAnsi="Arial" w:cs="Arial"/>
          <w:sz w:val="20"/>
          <w:szCs w:val="20"/>
        </w:rPr>
        <w:t xml:space="preserve"> </w:t>
      </w:r>
      <w:r w:rsidR="00922589" w:rsidRPr="00030692">
        <w:rPr>
          <w:rFonts w:ascii="Arial" w:hAnsi="Arial" w:cs="Arial"/>
          <w:sz w:val="20"/>
          <w:szCs w:val="20"/>
        </w:rPr>
        <w:fldChar w:fldCharType="begin"/>
      </w:r>
      <w:r w:rsidR="00922589" w:rsidRPr="00030692">
        <w:rPr>
          <w:rFonts w:ascii="Arial" w:hAnsi="Arial" w:cs="Arial"/>
          <w:sz w:val="20"/>
          <w:szCs w:val="20"/>
        </w:rPr>
        <w:instrText xml:space="preserve"> HYPERLINK "mailto:bnorthcut@txstate.edu" </w:instrText>
      </w:r>
      <w:r w:rsidR="00922589" w:rsidRPr="00030692">
        <w:rPr>
          <w:rFonts w:ascii="Arial" w:hAnsi="Arial" w:cs="Arial"/>
          <w:sz w:val="20"/>
          <w:szCs w:val="20"/>
        </w:rPr>
        <w:fldChar w:fldCharType="separate"/>
      </w:r>
      <w:r w:rsidR="00BF087D" w:rsidRPr="00030692">
        <w:rPr>
          <w:rFonts w:ascii="Arial" w:hAnsi="Arial" w:cs="Arial"/>
          <w:sz w:val="20"/>
          <w:szCs w:val="20"/>
        </w:rPr>
        <w:t>bnorthcut@txstate.edu</w:t>
      </w:r>
      <w:r w:rsidR="00922589" w:rsidRPr="00030692">
        <w:rPr>
          <w:rFonts w:ascii="Arial" w:hAnsi="Arial" w:cs="Arial"/>
          <w:sz w:val="20"/>
          <w:szCs w:val="20"/>
        </w:rPr>
        <w:fldChar w:fldCharType="end"/>
      </w:r>
      <w:r w:rsidR="008D441B" w:rsidRPr="00030692">
        <w:rPr>
          <w:rFonts w:ascii="Arial" w:hAnsi="Arial" w:cs="Arial"/>
          <w:sz w:val="20"/>
          <w:szCs w:val="20"/>
        </w:rPr>
        <w:t>).</w:t>
      </w:r>
    </w:p>
    <w:p w14:paraId="67AD1CDE" w14:textId="77777777" w:rsidR="008D5892" w:rsidRPr="00030692" w:rsidRDefault="008D5892" w:rsidP="008D5892">
      <w:pPr>
        <w:ind w:left="1440" w:right="1440"/>
        <w:rPr>
          <w:rFonts w:ascii="Arial" w:hAnsi="Arial" w:cs="Arial"/>
          <w:sz w:val="20"/>
          <w:szCs w:val="20"/>
        </w:rPr>
      </w:pPr>
    </w:p>
    <w:p w14:paraId="77396442"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w:t>
      </w:r>
      <w:r w:rsidR="00E27161" w:rsidRPr="00E27161">
        <w:rPr>
          <w:rFonts w:ascii="Arial" w:hAnsi="Arial" w:cs="Arial"/>
          <w:b/>
          <w:sz w:val="20"/>
          <w:szCs w:val="20"/>
        </w:rPr>
        <w:t>Consent Form</w:t>
      </w:r>
      <w:r w:rsidRPr="00030692">
        <w:rPr>
          <w:rFonts w:ascii="Arial" w:hAnsi="Arial" w:cs="Arial"/>
          <w:sz w:val="20"/>
          <w:szCs w:val="20"/>
        </w:rPr>
        <w:t>” must be the title of the document, not “Informed Consent”. Informed consent is considered an action or an ongoing process of communication between the participant and the researcher.</w:t>
      </w:r>
    </w:p>
    <w:p w14:paraId="6FC84297" w14:textId="77777777" w:rsidR="00A868E0" w:rsidRPr="00030692" w:rsidRDefault="00A868E0" w:rsidP="008C2923">
      <w:pPr>
        <w:rPr>
          <w:rFonts w:ascii="Arial" w:hAnsi="Arial" w:cs="Arial"/>
          <w:sz w:val="20"/>
          <w:szCs w:val="20"/>
        </w:rPr>
      </w:pPr>
    </w:p>
    <w:p w14:paraId="70AF9C8E"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should be written in language that is easily understood by prospective subjects. Many consider it most appropriate to write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between 5th and 8th grade reading levels. </w:t>
      </w:r>
      <w:r w:rsidR="00766A29" w:rsidRPr="00030692">
        <w:rPr>
          <w:rFonts w:ascii="Arial" w:hAnsi="Arial" w:cs="Arial"/>
          <w:sz w:val="20"/>
          <w:szCs w:val="20"/>
        </w:rPr>
        <w:t xml:space="preserve">There are </w:t>
      </w:r>
      <w:hyperlink r:id="rId19" w:history="1">
        <w:r w:rsidR="00766A29" w:rsidRPr="00030692">
          <w:rPr>
            <w:rStyle w:val="Hyperlink"/>
            <w:rFonts w:ascii="Arial" w:hAnsi="Arial" w:cs="Arial"/>
            <w:sz w:val="20"/>
            <w:szCs w:val="20"/>
          </w:rPr>
          <w:t>numerous online</w:t>
        </w:r>
        <w:r w:rsidR="00766A29" w:rsidRPr="00030692">
          <w:rPr>
            <w:rStyle w:val="Hyperlink"/>
            <w:rFonts w:ascii="Arial" w:hAnsi="Arial" w:cs="Arial"/>
            <w:sz w:val="20"/>
            <w:szCs w:val="20"/>
          </w:rPr>
          <w:t xml:space="preserve"> </w:t>
        </w:r>
        <w:r w:rsidR="00766A29" w:rsidRPr="00030692">
          <w:rPr>
            <w:rStyle w:val="Hyperlink"/>
            <w:rFonts w:ascii="Arial" w:hAnsi="Arial" w:cs="Arial"/>
            <w:sz w:val="20"/>
            <w:szCs w:val="20"/>
          </w:rPr>
          <w:t>tools</w:t>
        </w:r>
      </w:hyperlink>
      <w:r w:rsidR="00766A29" w:rsidRPr="00030692">
        <w:rPr>
          <w:rFonts w:ascii="Arial" w:hAnsi="Arial" w:cs="Arial"/>
          <w:sz w:val="20"/>
          <w:szCs w:val="20"/>
        </w:rPr>
        <w:t xml:space="preserve"> for assessing reading levels.</w:t>
      </w:r>
    </w:p>
    <w:p w14:paraId="1C15DD9D" w14:textId="77777777" w:rsidR="00A868E0" w:rsidRPr="00030692" w:rsidRDefault="00A868E0" w:rsidP="008C2923">
      <w:pPr>
        <w:rPr>
          <w:rFonts w:ascii="Arial" w:hAnsi="Arial" w:cs="Arial"/>
          <w:sz w:val="20"/>
          <w:szCs w:val="20"/>
        </w:rPr>
      </w:pPr>
    </w:p>
    <w:p w14:paraId="0DE3846A"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Depending on the target population,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(and other relevant documents) may be required to be written in a language other than English. Translating documents</w:t>
      </w:r>
      <w:r w:rsidR="00766A29" w:rsidRPr="00030692">
        <w:rPr>
          <w:rFonts w:ascii="Arial" w:hAnsi="Arial" w:cs="Arial"/>
          <w:sz w:val="20"/>
          <w:szCs w:val="20"/>
        </w:rPr>
        <w:t xml:space="preserve"> (into Spanish, for example)</w:t>
      </w:r>
      <w:r w:rsidRPr="00030692">
        <w:rPr>
          <w:rFonts w:ascii="Arial" w:hAnsi="Arial" w:cs="Arial"/>
          <w:sz w:val="20"/>
          <w:szCs w:val="20"/>
        </w:rPr>
        <w:t xml:space="preserve"> is typically accomplished by having a qualified individual translate the document(s) from English to Spanish, then having a second qualified person translate the resulting Spanish version back to English. This is done to ensure that the meaning embodied in the document is retained and that the document(s) was not merely translated “word-for-word.” Also, the researcher should consider whether an interpreter </w:t>
      </w:r>
      <w:r w:rsidR="00A868E0" w:rsidRPr="00030692">
        <w:rPr>
          <w:rFonts w:ascii="Arial" w:hAnsi="Arial" w:cs="Arial"/>
          <w:sz w:val="20"/>
          <w:szCs w:val="20"/>
        </w:rPr>
        <w:t>familiar with the study (do not depend on ad hoc interpreters</w:t>
      </w:r>
      <w:r w:rsidR="00766A29" w:rsidRPr="00030692">
        <w:rPr>
          <w:rFonts w:ascii="Arial" w:hAnsi="Arial" w:cs="Arial"/>
          <w:sz w:val="20"/>
          <w:szCs w:val="20"/>
        </w:rPr>
        <w:t xml:space="preserve"> being present</w:t>
      </w:r>
      <w:r w:rsidR="00A868E0" w:rsidRPr="00030692">
        <w:rPr>
          <w:rFonts w:ascii="Arial" w:hAnsi="Arial" w:cs="Arial"/>
          <w:sz w:val="20"/>
          <w:szCs w:val="20"/>
        </w:rPr>
        <w:t xml:space="preserve">] </w:t>
      </w:r>
      <w:r w:rsidRPr="00030692">
        <w:rPr>
          <w:rFonts w:ascii="Arial" w:hAnsi="Arial" w:cs="Arial"/>
          <w:sz w:val="20"/>
          <w:szCs w:val="20"/>
        </w:rPr>
        <w:t>should be present during data collection. If not, justification should be provided.</w:t>
      </w:r>
    </w:p>
    <w:p w14:paraId="6C5B88B5" w14:textId="77777777" w:rsidR="00A868E0" w:rsidRPr="00030692" w:rsidRDefault="00A868E0" w:rsidP="008C2923">
      <w:pPr>
        <w:rPr>
          <w:rFonts w:ascii="Arial" w:hAnsi="Arial" w:cs="Arial"/>
          <w:sz w:val="20"/>
          <w:szCs w:val="20"/>
        </w:rPr>
      </w:pPr>
    </w:p>
    <w:p w14:paraId="0E987C6C"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Give the researcher(s)’ name(s), contact information and affiliation(s) in the very first paragraph.</w:t>
      </w:r>
    </w:p>
    <w:p w14:paraId="0AE9E7AC" w14:textId="77777777" w:rsidR="00A868E0" w:rsidRPr="00030692" w:rsidRDefault="00A868E0" w:rsidP="008C2923">
      <w:pPr>
        <w:rPr>
          <w:rFonts w:ascii="Arial" w:hAnsi="Arial" w:cs="Arial"/>
          <w:sz w:val="20"/>
          <w:szCs w:val="20"/>
        </w:rPr>
      </w:pPr>
    </w:p>
    <w:p w14:paraId="4A6959F2"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A statement that the study involves research should be included in one of the first few sentences of the </w:t>
      </w:r>
      <w:r w:rsidR="00E27161" w:rsidRPr="00E27161">
        <w:rPr>
          <w:rFonts w:ascii="Arial" w:hAnsi="Arial" w:cs="Arial"/>
          <w:b/>
          <w:sz w:val="20"/>
          <w:szCs w:val="20"/>
        </w:rPr>
        <w:t>Consent Form</w:t>
      </w:r>
      <w:r w:rsidRPr="00030692">
        <w:rPr>
          <w:rFonts w:ascii="Arial" w:hAnsi="Arial" w:cs="Arial"/>
          <w:sz w:val="20"/>
          <w:szCs w:val="20"/>
        </w:rPr>
        <w:t>.</w:t>
      </w:r>
    </w:p>
    <w:p w14:paraId="46AC760D" w14:textId="77777777" w:rsidR="00A868E0" w:rsidRPr="00030692" w:rsidRDefault="00A868E0" w:rsidP="008C2923">
      <w:pPr>
        <w:rPr>
          <w:rFonts w:ascii="Arial" w:hAnsi="Arial" w:cs="Arial"/>
          <w:sz w:val="20"/>
          <w:szCs w:val="20"/>
        </w:rPr>
      </w:pPr>
    </w:p>
    <w:p w14:paraId="6139A218"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A statement that identifies the funding source of the r</w:t>
      </w:r>
      <w:r w:rsidR="00A868E0" w:rsidRPr="00030692">
        <w:rPr>
          <w:rFonts w:ascii="Arial" w:hAnsi="Arial" w:cs="Arial"/>
          <w:sz w:val="20"/>
          <w:szCs w:val="20"/>
        </w:rPr>
        <w:t>esearch project. If the project is not funded, state so.</w:t>
      </w:r>
    </w:p>
    <w:p w14:paraId="7B0C5698" w14:textId="77777777" w:rsidR="00A868E0" w:rsidRPr="00030692" w:rsidRDefault="00A868E0" w:rsidP="008C2923">
      <w:pPr>
        <w:rPr>
          <w:rFonts w:ascii="Arial" w:hAnsi="Arial" w:cs="Arial"/>
          <w:sz w:val="20"/>
          <w:szCs w:val="20"/>
        </w:rPr>
      </w:pPr>
    </w:p>
    <w:p w14:paraId="23630A4B"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Near the beginning, clearly state the purpose(s) of the research project.</w:t>
      </w:r>
    </w:p>
    <w:p w14:paraId="298EA980" w14:textId="77777777" w:rsidR="00A868E0" w:rsidRPr="00030692" w:rsidRDefault="00A868E0" w:rsidP="008C2923">
      <w:pPr>
        <w:rPr>
          <w:rFonts w:ascii="Arial" w:hAnsi="Arial" w:cs="Arial"/>
          <w:sz w:val="20"/>
          <w:szCs w:val="20"/>
        </w:rPr>
      </w:pPr>
    </w:p>
    <w:p w14:paraId="61096D90"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Provide the reason(s) why the participant has been chosen/asked to participate.</w:t>
      </w:r>
    </w:p>
    <w:p w14:paraId="41BD13E4" w14:textId="77777777" w:rsidR="00A868E0" w:rsidRPr="00030692" w:rsidRDefault="00A868E0" w:rsidP="008C2923">
      <w:pPr>
        <w:rPr>
          <w:rFonts w:ascii="Arial" w:hAnsi="Arial" w:cs="Arial"/>
          <w:sz w:val="20"/>
          <w:szCs w:val="20"/>
        </w:rPr>
      </w:pPr>
    </w:p>
    <w:p w14:paraId="0DB0DEDC"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Describe procedures (including length of time assessment/participation will require, number of questions included in a survey, etc.) that will be used to collect data in easily understandable terms and language.</w:t>
      </w:r>
    </w:p>
    <w:p w14:paraId="556246E8" w14:textId="77777777" w:rsidR="001D6791" w:rsidRPr="00030692" w:rsidRDefault="001D6791" w:rsidP="001D6791">
      <w:pPr>
        <w:ind w:left="720"/>
        <w:rPr>
          <w:rFonts w:ascii="Arial" w:hAnsi="Arial" w:cs="Arial"/>
          <w:sz w:val="20"/>
          <w:szCs w:val="20"/>
        </w:rPr>
      </w:pPr>
    </w:p>
    <w:p w14:paraId="364719D5"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For questionnaires/surveys/instruments that may be sensitive in nature, include in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a sample question(s) from the questionnaire/survey/instrument so that each participant is fully informed prior to giving consent.</w:t>
      </w:r>
    </w:p>
    <w:p w14:paraId="60B6DB44" w14:textId="77777777" w:rsidR="00A868E0" w:rsidRPr="00030692" w:rsidRDefault="00A868E0" w:rsidP="008C2923">
      <w:pPr>
        <w:rPr>
          <w:rFonts w:ascii="Arial" w:hAnsi="Arial" w:cs="Arial"/>
          <w:sz w:val="20"/>
          <w:szCs w:val="20"/>
        </w:rPr>
      </w:pPr>
    </w:p>
    <w:p w14:paraId="6206A634"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Clearly identify any procedures that are experimental. </w:t>
      </w:r>
    </w:p>
    <w:p w14:paraId="34230550" w14:textId="77777777" w:rsidR="00A868E0" w:rsidRPr="00030692" w:rsidRDefault="00A868E0" w:rsidP="008C2923">
      <w:pPr>
        <w:rPr>
          <w:rFonts w:ascii="Arial" w:hAnsi="Arial" w:cs="Arial"/>
          <w:sz w:val="20"/>
          <w:szCs w:val="20"/>
        </w:rPr>
      </w:pPr>
    </w:p>
    <w:p w14:paraId="3E8FA188"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A disclosure of appropriate alternative procedures or courses of treatment, if any, which might be advantageous to the participant, must be included.</w:t>
      </w:r>
    </w:p>
    <w:p w14:paraId="2734C596" w14:textId="77777777" w:rsidR="00A868E0" w:rsidRPr="00030692" w:rsidRDefault="00A868E0" w:rsidP="008C2923">
      <w:pPr>
        <w:rPr>
          <w:rFonts w:ascii="Arial" w:hAnsi="Arial" w:cs="Arial"/>
          <w:sz w:val="20"/>
          <w:szCs w:val="20"/>
        </w:rPr>
      </w:pPr>
    </w:p>
    <w:p w14:paraId="2E8CC38A"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List the benefits to the participants.</w:t>
      </w:r>
      <w:r w:rsidR="00A868E0" w:rsidRPr="00030692">
        <w:rPr>
          <w:rFonts w:ascii="Arial" w:hAnsi="Arial" w:cs="Arial"/>
          <w:sz w:val="20"/>
          <w:szCs w:val="20"/>
        </w:rPr>
        <w:t xml:space="preserve"> Be specific and do not answer, “There are no benefits.” If you feel there are not benefits, explain why, and </w:t>
      </w:r>
      <w:r w:rsidR="001D6791" w:rsidRPr="00030692">
        <w:rPr>
          <w:rFonts w:ascii="Arial" w:hAnsi="Arial" w:cs="Arial"/>
          <w:sz w:val="20"/>
          <w:szCs w:val="20"/>
        </w:rPr>
        <w:t xml:space="preserve">explain </w:t>
      </w:r>
      <w:r w:rsidR="00A868E0" w:rsidRPr="00030692">
        <w:rPr>
          <w:rFonts w:ascii="Arial" w:hAnsi="Arial" w:cs="Arial"/>
          <w:sz w:val="20"/>
          <w:szCs w:val="20"/>
        </w:rPr>
        <w:t>why</w:t>
      </w:r>
      <w:r w:rsidR="001D6791" w:rsidRPr="00030692">
        <w:rPr>
          <w:rFonts w:ascii="Arial" w:hAnsi="Arial" w:cs="Arial"/>
          <w:sz w:val="20"/>
          <w:szCs w:val="20"/>
        </w:rPr>
        <w:t xml:space="preserve"> you feel</w:t>
      </w:r>
      <w:r w:rsidR="00A868E0" w:rsidRPr="00030692">
        <w:rPr>
          <w:rFonts w:ascii="Arial" w:hAnsi="Arial" w:cs="Arial"/>
          <w:sz w:val="20"/>
          <w:szCs w:val="20"/>
        </w:rPr>
        <w:t xml:space="preserve"> it’s still </w:t>
      </w:r>
      <w:r w:rsidR="001D6791" w:rsidRPr="00030692">
        <w:rPr>
          <w:rFonts w:ascii="Arial" w:hAnsi="Arial" w:cs="Arial"/>
          <w:sz w:val="20"/>
          <w:szCs w:val="20"/>
        </w:rPr>
        <w:t>necessary</w:t>
      </w:r>
      <w:r w:rsidR="00A868E0" w:rsidRPr="00030692">
        <w:rPr>
          <w:rFonts w:ascii="Arial" w:hAnsi="Arial" w:cs="Arial"/>
          <w:sz w:val="20"/>
          <w:szCs w:val="20"/>
        </w:rPr>
        <w:t xml:space="preserve"> that you’ve chosen to do the project. </w:t>
      </w:r>
    </w:p>
    <w:p w14:paraId="693659E0" w14:textId="77777777" w:rsidR="00A868E0" w:rsidRPr="00030692" w:rsidRDefault="00A868E0" w:rsidP="008C2923">
      <w:pPr>
        <w:rPr>
          <w:rFonts w:ascii="Arial" w:hAnsi="Arial" w:cs="Arial"/>
          <w:sz w:val="20"/>
          <w:szCs w:val="20"/>
        </w:rPr>
      </w:pPr>
    </w:p>
    <w:p w14:paraId="6522D0EC"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List the physical and/or psychological risks to participants.</w:t>
      </w:r>
      <w:r w:rsidR="00A868E0" w:rsidRPr="00030692">
        <w:rPr>
          <w:rFonts w:ascii="Arial" w:hAnsi="Arial" w:cs="Arial"/>
          <w:sz w:val="20"/>
          <w:szCs w:val="20"/>
        </w:rPr>
        <w:t xml:space="preserve"> Be specific and do not answer, “There are no risks to subjects.” If you feel there are not risks, explain why you believe so, considering all risks from the point of view of any subject, not just your own. If risks are more than minimal, explain why it’s still important that you’ve chosen to do the project.</w:t>
      </w:r>
    </w:p>
    <w:p w14:paraId="03B5D2D1" w14:textId="77777777" w:rsidR="00A868E0" w:rsidRPr="00030692" w:rsidRDefault="00A868E0" w:rsidP="008C2923">
      <w:pPr>
        <w:rPr>
          <w:rFonts w:ascii="Arial" w:hAnsi="Arial" w:cs="Arial"/>
          <w:sz w:val="20"/>
          <w:szCs w:val="20"/>
        </w:rPr>
      </w:pPr>
    </w:p>
    <w:p w14:paraId="716550AC"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For studies that have the potential of being psychologically/emotionally distressful, a resource list of at least three mental health providers must be given to all participants. It must be stated who is responsible for covering expenses incurred in the event that the participant requires attention from a mental health provider. If the TxState Counseling Center is listed as a referral, and if your participants are registered TxState students, please state that mental health services at the Counseling Center are free to registered students, though the number of sessions allowed may be limited. </w:t>
      </w:r>
    </w:p>
    <w:p w14:paraId="56D4D1E4" w14:textId="77777777" w:rsidR="00A868E0" w:rsidRPr="00030692" w:rsidRDefault="00A868E0" w:rsidP="008C2923">
      <w:pPr>
        <w:rPr>
          <w:rFonts w:ascii="Arial" w:hAnsi="Arial" w:cs="Arial"/>
          <w:sz w:val="20"/>
          <w:szCs w:val="20"/>
        </w:rPr>
      </w:pPr>
    </w:p>
    <w:p w14:paraId="3D84F7F6"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A protocol for the implementation of emergency medical procedures must be listed for studies with any risk of physical harm/medical complications to participants.</w:t>
      </w:r>
      <w:r w:rsidRPr="00030692" w:rsidDel="00E776FE">
        <w:rPr>
          <w:rFonts w:ascii="Arial" w:hAnsi="Arial" w:cs="Arial"/>
          <w:sz w:val="20"/>
          <w:szCs w:val="20"/>
        </w:rPr>
        <w:t xml:space="preserve"> </w:t>
      </w:r>
      <w:r w:rsidRPr="00030692">
        <w:rPr>
          <w:rFonts w:ascii="Arial" w:hAnsi="Arial" w:cs="Arial"/>
          <w:sz w:val="20"/>
          <w:szCs w:val="20"/>
        </w:rPr>
        <w:t>It must be stated who is responsible for covering medical expenses incurred in the event that the participant requires medical attention.</w:t>
      </w:r>
    </w:p>
    <w:p w14:paraId="312973EE" w14:textId="77777777" w:rsidR="00A868E0" w:rsidRPr="00030692" w:rsidRDefault="00A868E0" w:rsidP="008C2923">
      <w:pPr>
        <w:rPr>
          <w:rFonts w:ascii="Arial" w:hAnsi="Arial" w:cs="Arial"/>
          <w:sz w:val="20"/>
          <w:szCs w:val="20"/>
        </w:rPr>
      </w:pPr>
    </w:p>
    <w:p w14:paraId="1E5149F4"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Give the details of any compensation offered to participants (e.g., the amount of money on a gift card, the amount of extra credit, etc.). If extra credit is provided to students who choose to participate, it must be stated that an alternative form of extra credit will be made available to students who choose not to participate. This alternative form of extra credit must be clearly described. Researcher should ensure that the alternative form of extra credit is comparable to the requirements of the study.</w:t>
      </w:r>
    </w:p>
    <w:p w14:paraId="2F8EDCF9" w14:textId="77777777" w:rsidR="00A868E0" w:rsidRPr="00030692" w:rsidRDefault="00A868E0" w:rsidP="008C2923">
      <w:pPr>
        <w:rPr>
          <w:rFonts w:ascii="Arial" w:hAnsi="Arial" w:cs="Arial"/>
          <w:sz w:val="20"/>
          <w:szCs w:val="20"/>
        </w:rPr>
      </w:pPr>
    </w:p>
    <w:p w14:paraId="16C0134D" w14:textId="77777777" w:rsidR="00BF087D" w:rsidRPr="00030692" w:rsidRDefault="00A868E0" w:rsidP="001D6791">
      <w:pPr>
        <w:numPr>
          <w:ilvl w:val="0"/>
          <w:numId w:val="6"/>
        </w:numPr>
        <w:rPr>
          <w:rFonts w:ascii="Arial" w:hAnsi="Arial" w:cs="Arial"/>
          <w:sz w:val="20"/>
          <w:szCs w:val="20"/>
        </w:rPr>
      </w:pPr>
      <w:r w:rsidRPr="00030692">
        <w:rPr>
          <w:rFonts w:ascii="Arial" w:hAnsi="Arial" w:cs="Arial"/>
          <w:sz w:val="20"/>
          <w:szCs w:val="20"/>
        </w:rPr>
        <w:t>A</w:t>
      </w:r>
      <w:r w:rsidR="001D6791" w:rsidRPr="00030692">
        <w:rPr>
          <w:rFonts w:ascii="Arial" w:hAnsi="Arial" w:cs="Arial"/>
          <w:sz w:val="20"/>
          <w:szCs w:val="20"/>
        </w:rPr>
        <w:t xml:space="preserve"> </w:t>
      </w:r>
      <w:r w:rsidR="00BF087D" w:rsidRPr="00030692">
        <w:rPr>
          <w:rFonts w:ascii="Arial" w:hAnsi="Arial" w:cs="Arial"/>
          <w:sz w:val="20"/>
          <w:szCs w:val="20"/>
        </w:rPr>
        <w:t>statement that participation is voluntary and participants may withdraw from the study at any time without prejudice or jeopardy to their standing with the University and any other relevant organization/entity with which the participant is associated.</w:t>
      </w:r>
    </w:p>
    <w:p w14:paraId="61B13874" w14:textId="77777777" w:rsidR="00A868E0" w:rsidRPr="00030692" w:rsidRDefault="00A868E0" w:rsidP="008C2923">
      <w:pPr>
        <w:rPr>
          <w:rFonts w:ascii="Arial" w:hAnsi="Arial" w:cs="Arial"/>
          <w:sz w:val="20"/>
          <w:szCs w:val="20"/>
        </w:rPr>
      </w:pPr>
    </w:p>
    <w:p w14:paraId="66CF9EEB"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A statement</w:t>
      </w:r>
      <w:r w:rsidR="00A868E0" w:rsidRPr="00030692">
        <w:rPr>
          <w:rFonts w:ascii="Arial" w:hAnsi="Arial" w:cs="Arial"/>
          <w:sz w:val="20"/>
          <w:szCs w:val="20"/>
        </w:rPr>
        <w:t xml:space="preserve"> that participants may choose</w:t>
      </w:r>
      <w:r w:rsidRPr="00030692">
        <w:rPr>
          <w:rFonts w:ascii="Arial" w:hAnsi="Arial" w:cs="Arial"/>
          <w:sz w:val="20"/>
          <w:szCs w:val="20"/>
        </w:rPr>
        <w:t xml:space="preserve"> not </w:t>
      </w:r>
      <w:r w:rsidR="00A868E0" w:rsidRPr="00030692">
        <w:rPr>
          <w:rFonts w:ascii="Arial" w:hAnsi="Arial" w:cs="Arial"/>
          <w:sz w:val="20"/>
          <w:szCs w:val="20"/>
        </w:rPr>
        <w:t xml:space="preserve">to </w:t>
      </w:r>
      <w:r w:rsidRPr="00030692">
        <w:rPr>
          <w:rFonts w:ascii="Arial" w:hAnsi="Arial" w:cs="Arial"/>
          <w:sz w:val="20"/>
          <w:szCs w:val="20"/>
        </w:rPr>
        <w:t xml:space="preserve">answer any question(s) for any reason.  </w:t>
      </w:r>
    </w:p>
    <w:p w14:paraId="461082F9" w14:textId="77777777" w:rsidR="00A868E0" w:rsidRPr="00030692" w:rsidRDefault="00A868E0" w:rsidP="008C2923">
      <w:pPr>
        <w:rPr>
          <w:rFonts w:ascii="Arial" w:hAnsi="Arial" w:cs="Arial"/>
          <w:sz w:val="20"/>
          <w:szCs w:val="20"/>
        </w:rPr>
      </w:pPr>
    </w:p>
    <w:p w14:paraId="027D6FFD"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Regarding the data collection procedures,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must include a statement of</w:t>
      </w:r>
      <w:r w:rsidR="00A868E0" w:rsidRPr="00030692">
        <w:rPr>
          <w:rFonts w:ascii="Arial" w:hAnsi="Arial" w:cs="Arial"/>
          <w:sz w:val="20"/>
          <w:szCs w:val="20"/>
        </w:rPr>
        <w:t xml:space="preserve"> confidentiality or anonymity. Understand the difference between those two terms. </w:t>
      </w:r>
      <w:r w:rsidRPr="00030692">
        <w:rPr>
          <w:rFonts w:ascii="Arial" w:hAnsi="Arial" w:cs="Arial"/>
          <w:sz w:val="20"/>
          <w:szCs w:val="20"/>
        </w:rPr>
        <w:t xml:space="preserve">If the data collection is conducted in such a fashion </w:t>
      </w:r>
      <w:r w:rsidR="00A868E0" w:rsidRPr="00030692">
        <w:rPr>
          <w:rFonts w:ascii="Arial" w:hAnsi="Arial" w:cs="Arial"/>
          <w:sz w:val="20"/>
          <w:szCs w:val="20"/>
        </w:rPr>
        <w:t>that</w:t>
      </w:r>
      <w:r w:rsidRPr="00030692">
        <w:rPr>
          <w:rFonts w:ascii="Arial" w:hAnsi="Arial" w:cs="Arial"/>
          <w:sz w:val="20"/>
          <w:szCs w:val="20"/>
        </w:rPr>
        <w:t xml:space="preserve"> participant</w:t>
      </w:r>
      <w:r w:rsidR="0022562F" w:rsidRPr="00030692">
        <w:rPr>
          <w:rFonts w:ascii="Arial" w:hAnsi="Arial" w:cs="Arial"/>
          <w:sz w:val="20"/>
          <w:szCs w:val="20"/>
        </w:rPr>
        <w:t>s are</w:t>
      </w:r>
      <w:r w:rsidRPr="00030692">
        <w:rPr>
          <w:rFonts w:ascii="Arial" w:hAnsi="Arial" w:cs="Arial"/>
          <w:sz w:val="20"/>
          <w:szCs w:val="20"/>
        </w:rPr>
        <w:t xml:space="preserve"> known to the</w:t>
      </w:r>
      <w:r w:rsidR="0022562F" w:rsidRPr="00030692">
        <w:rPr>
          <w:rFonts w:ascii="Arial" w:hAnsi="Arial" w:cs="Arial"/>
          <w:sz w:val="20"/>
          <w:szCs w:val="20"/>
        </w:rPr>
        <w:t xml:space="preserve"> researcher and the participant</w:t>
      </w:r>
      <w:r w:rsidRPr="00030692">
        <w:rPr>
          <w:rFonts w:ascii="Arial" w:hAnsi="Arial" w:cs="Arial"/>
          <w:sz w:val="20"/>
          <w:szCs w:val="20"/>
        </w:rPr>
        <w:t>s</w:t>
      </w:r>
      <w:r w:rsidR="0022562F" w:rsidRPr="00030692">
        <w:rPr>
          <w:rFonts w:ascii="Arial" w:hAnsi="Arial" w:cs="Arial"/>
          <w:sz w:val="20"/>
          <w:szCs w:val="20"/>
        </w:rPr>
        <w:t>’</w:t>
      </w:r>
      <w:r w:rsidRPr="00030692">
        <w:rPr>
          <w:rFonts w:ascii="Arial" w:hAnsi="Arial" w:cs="Arial"/>
          <w:sz w:val="20"/>
          <w:szCs w:val="20"/>
        </w:rPr>
        <w:t xml:space="preserve"> </w:t>
      </w:r>
      <w:r w:rsidR="0022562F" w:rsidRPr="00030692">
        <w:rPr>
          <w:rFonts w:ascii="Arial" w:hAnsi="Arial" w:cs="Arial"/>
          <w:sz w:val="20"/>
          <w:szCs w:val="20"/>
        </w:rPr>
        <w:t>ID</w:t>
      </w:r>
      <w:r w:rsidRPr="00030692">
        <w:rPr>
          <w:rFonts w:ascii="Arial" w:hAnsi="Arial" w:cs="Arial"/>
          <w:sz w:val="20"/>
          <w:szCs w:val="20"/>
        </w:rPr>
        <w:t xml:space="preserve"> can be matched to his/her data, the data collection procedure </w:t>
      </w:r>
      <w:r w:rsidR="00A868E0" w:rsidRPr="00030692">
        <w:rPr>
          <w:rFonts w:ascii="Arial" w:hAnsi="Arial" w:cs="Arial"/>
          <w:sz w:val="20"/>
          <w:szCs w:val="20"/>
        </w:rPr>
        <w:t>can be described as</w:t>
      </w:r>
      <w:r w:rsidRPr="00030692">
        <w:rPr>
          <w:rFonts w:ascii="Arial" w:hAnsi="Arial" w:cs="Arial"/>
          <w:sz w:val="20"/>
          <w:szCs w:val="20"/>
        </w:rPr>
        <w:t xml:space="preserve"> </w:t>
      </w:r>
      <w:r w:rsidRPr="00030692">
        <w:rPr>
          <w:rFonts w:ascii="Arial" w:hAnsi="Arial" w:cs="Arial"/>
          <w:i/>
          <w:sz w:val="20"/>
          <w:szCs w:val="20"/>
        </w:rPr>
        <w:t>confidential</w:t>
      </w:r>
      <w:r w:rsidR="00A868E0" w:rsidRPr="00030692">
        <w:rPr>
          <w:rFonts w:ascii="Arial" w:hAnsi="Arial" w:cs="Arial"/>
          <w:sz w:val="20"/>
          <w:szCs w:val="20"/>
        </w:rPr>
        <w:t>, provided you take the measure to keep it so.</w:t>
      </w:r>
      <w:r w:rsidRPr="00030692">
        <w:rPr>
          <w:rFonts w:ascii="Arial" w:hAnsi="Arial" w:cs="Arial"/>
          <w:sz w:val="20"/>
          <w:szCs w:val="20"/>
        </w:rPr>
        <w:t xml:space="preserve"> If not, then the data co</w:t>
      </w:r>
      <w:r w:rsidR="00A868E0" w:rsidRPr="00030692">
        <w:rPr>
          <w:rFonts w:ascii="Arial" w:hAnsi="Arial" w:cs="Arial"/>
          <w:sz w:val="20"/>
          <w:szCs w:val="20"/>
        </w:rPr>
        <w:t xml:space="preserve">llection procedure is </w:t>
      </w:r>
      <w:r w:rsidR="00A868E0" w:rsidRPr="00030692">
        <w:rPr>
          <w:rFonts w:ascii="Arial" w:hAnsi="Arial" w:cs="Arial"/>
          <w:i/>
          <w:sz w:val="20"/>
          <w:szCs w:val="20"/>
        </w:rPr>
        <w:t>anonymous</w:t>
      </w:r>
      <w:r w:rsidR="00A868E0" w:rsidRPr="00030692">
        <w:rPr>
          <w:rFonts w:ascii="Arial" w:hAnsi="Arial" w:cs="Arial"/>
          <w:sz w:val="20"/>
          <w:szCs w:val="20"/>
        </w:rPr>
        <w:t>, provided you take the measures to keep it that way.</w:t>
      </w:r>
    </w:p>
    <w:p w14:paraId="213DF51C" w14:textId="77777777" w:rsidR="00A868E0" w:rsidRPr="00030692" w:rsidRDefault="00A868E0" w:rsidP="008C2923">
      <w:pPr>
        <w:rPr>
          <w:rFonts w:ascii="Arial" w:hAnsi="Arial" w:cs="Arial"/>
          <w:sz w:val="20"/>
          <w:szCs w:val="20"/>
        </w:rPr>
      </w:pPr>
    </w:p>
    <w:p w14:paraId="60F0EF7D"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Regarding data records and record keeping, include a statement describing the extent, if any, to which</w:t>
      </w:r>
      <w:r w:rsidR="00A868E0" w:rsidRPr="00030692">
        <w:rPr>
          <w:rFonts w:ascii="Arial" w:hAnsi="Arial" w:cs="Arial"/>
          <w:sz w:val="20"/>
          <w:szCs w:val="20"/>
        </w:rPr>
        <w:t xml:space="preserve"> confidentiality </w:t>
      </w:r>
      <w:r w:rsidRPr="00030692">
        <w:rPr>
          <w:rFonts w:ascii="Arial" w:hAnsi="Arial" w:cs="Arial"/>
          <w:sz w:val="20"/>
          <w:szCs w:val="20"/>
        </w:rPr>
        <w:t>of records identifying the participant will be maintained, and how and where they will be secured.</w:t>
      </w:r>
      <w:r w:rsidR="00A868E0" w:rsidRPr="00030692">
        <w:rPr>
          <w:rFonts w:ascii="Arial" w:hAnsi="Arial" w:cs="Arial"/>
          <w:sz w:val="20"/>
          <w:szCs w:val="20"/>
        </w:rPr>
        <w:t xml:space="preserve"> Be specific, including location, dates, persons </w:t>
      </w:r>
      <w:r w:rsidR="0022562F" w:rsidRPr="00030692">
        <w:rPr>
          <w:rFonts w:ascii="Arial" w:hAnsi="Arial" w:cs="Arial"/>
          <w:sz w:val="20"/>
          <w:szCs w:val="20"/>
        </w:rPr>
        <w:t>who will have</w:t>
      </w:r>
      <w:r w:rsidR="00A868E0" w:rsidRPr="00030692">
        <w:rPr>
          <w:rFonts w:ascii="Arial" w:hAnsi="Arial" w:cs="Arial"/>
          <w:sz w:val="20"/>
          <w:szCs w:val="20"/>
        </w:rPr>
        <w:t xml:space="preserve"> access. Do not</w:t>
      </w:r>
      <w:r w:rsidR="0022562F" w:rsidRPr="00030692">
        <w:rPr>
          <w:rFonts w:ascii="Arial" w:hAnsi="Arial" w:cs="Arial"/>
          <w:sz w:val="20"/>
          <w:szCs w:val="20"/>
        </w:rPr>
        <w:t xml:space="preserve"> make promises you cannot keep. The IRB includes a data security expert who will be assessing your security information you provide. </w:t>
      </w:r>
    </w:p>
    <w:p w14:paraId="162087B9" w14:textId="77777777" w:rsidR="0022562F" w:rsidRPr="00030692" w:rsidRDefault="0022562F" w:rsidP="008C2923">
      <w:pPr>
        <w:rPr>
          <w:rFonts w:ascii="Arial" w:hAnsi="Arial" w:cs="Arial"/>
          <w:sz w:val="20"/>
          <w:szCs w:val="20"/>
        </w:rPr>
      </w:pPr>
    </w:p>
    <w:p w14:paraId="79037A9A"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The location and length of time the survey data, videotapes, audio recordings etc. will be kept must be explicitly stated.</w:t>
      </w:r>
      <w:r w:rsidR="0022562F" w:rsidRPr="00030692">
        <w:rPr>
          <w:rFonts w:ascii="Arial" w:hAnsi="Arial" w:cs="Arial"/>
          <w:sz w:val="20"/>
          <w:szCs w:val="20"/>
        </w:rPr>
        <w:t xml:space="preserve"> </w:t>
      </w:r>
    </w:p>
    <w:p w14:paraId="15836135" w14:textId="77777777" w:rsidR="0022562F" w:rsidRPr="00030692" w:rsidRDefault="0022562F" w:rsidP="008C2923">
      <w:pPr>
        <w:rPr>
          <w:rFonts w:ascii="Arial" w:hAnsi="Arial" w:cs="Arial"/>
          <w:sz w:val="20"/>
          <w:szCs w:val="20"/>
        </w:rPr>
      </w:pPr>
    </w:p>
    <w:p w14:paraId="6C34DA16"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must state that a summary of the findings will be provided to participants upon completion of the study, if requested. Researcher should include instructions for participant with regard to how to access results of study.</w:t>
      </w:r>
    </w:p>
    <w:p w14:paraId="429F61CC" w14:textId="77777777" w:rsidR="0022562F" w:rsidRPr="00030692" w:rsidRDefault="0022562F" w:rsidP="008C2923">
      <w:pPr>
        <w:rPr>
          <w:rFonts w:ascii="Arial" w:hAnsi="Arial" w:cs="Arial"/>
          <w:sz w:val="20"/>
          <w:szCs w:val="20"/>
        </w:rPr>
      </w:pPr>
    </w:p>
    <w:p w14:paraId="7777A6D9"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In most circumstances, participants (or parent/guardian) and researchers must sign the </w:t>
      </w:r>
      <w:r w:rsidR="00E27161" w:rsidRPr="00E27161">
        <w:rPr>
          <w:rFonts w:ascii="Arial" w:hAnsi="Arial" w:cs="Arial"/>
          <w:b/>
          <w:sz w:val="20"/>
          <w:szCs w:val="20"/>
        </w:rPr>
        <w:t>Consent Form</w:t>
      </w:r>
      <w:r w:rsidRPr="00030692">
        <w:rPr>
          <w:rFonts w:ascii="Arial" w:hAnsi="Arial" w:cs="Arial"/>
          <w:sz w:val="20"/>
          <w:szCs w:val="20"/>
        </w:rPr>
        <w:t xml:space="preserve">. If the data collection is to be conducted anonymously, then signed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must be collected separately from other data (e.g. surveys, experimental behavior, etc.). In some instances, a signed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might not be required/desired, but such instances must be approved by the IRB, requiring that the applicant provide the IRB with sufficient rationale for the complete omission of a signed </w:t>
      </w:r>
      <w:r w:rsidR="00E27161" w:rsidRPr="00E27161">
        <w:rPr>
          <w:rFonts w:ascii="Arial" w:hAnsi="Arial" w:cs="Arial"/>
          <w:b/>
          <w:sz w:val="20"/>
          <w:szCs w:val="20"/>
        </w:rPr>
        <w:t>Consent Form</w:t>
      </w:r>
      <w:r w:rsidRPr="00030692">
        <w:rPr>
          <w:rFonts w:ascii="Arial" w:hAnsi="Arial" w:cs="Arial"/>
          <w:sz w:val="20"/>
          <w:szCs w:val="20"/>
        </w:rPr>
        <w:t xml:space="preserve">. The IRB may waive the requirement for a signed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for some or all participants if it finds either of the following:</w:t>
      </w:r>
    </w:p>
    <w:p w14:paraId="4448C792" w14:textId="77777777" w:rsidR="0022562F" w:rsidRPr="00030692" w:rsidRDefault="0022562F" w:rsidP="008C2923">
      <w:pPr>
        <w:rPr>
          <w:rFonts w:ascii="Arial" w:hAnsi="Arial" w:cs="Arial"/>
          <w:sz w:val="20"/>
          <w:szCs w:val="20"/>
        </w:rPr>
      </w:pPr>
    </w:p>
    <w:p w14:paraId="371D05E1" w14:textId="77777777" w:rsidR="00BF087D" w:rsidRPr="00030692" w:rsidRDefault="00BF087D" w:rsidP="001D6791">
      <w:pPr>
        <w:numPr>
          <w:ilvl w:val="1"/>
          <w:numId w:val="6"/>
        </w:numPr>
        <w:ind w:right="720"/>
        <w:rPr>
          <w:rFonts w:ascii="Arial" w:hAnsi="Arial" w:cs="Arial"/>
          <w:sz w:val="20"/>
          <w:szCs w:val="20"/>
        </w:rPr>
      </w:pPr>
      <w:r w:rsidRPr="00030692">
        <w:rPr>
          <w:rFonts w:ascii="Arial" w:hAnsi="Arial" w:cs="Arial"/>
          <w:sz w:val="20"/>
          <w:szCs w:val="20"/>
        </w:rPr>
        <w:t xml:space="preserve">That the only record linking the participant and the research would be the </w:t>
      </w:r>
      <w:r w:rsidR="00E27161" w:rsidRPr="00E27161">
        <w:rPr>
          <w:rFonts w:ascii="Arial" w:hAnsi="Arial" w:cs="Arial"/>
          <w:b/>
          <w:sz w:val="20"/>
          <w:szCs w:val="20"/>
        </w:rPr>
        <w:t>Consent Form</w:t>
      </w:r>
      <w:r w:rsidRPr="00030692">
        <w:rPr>
          <w:rFonts w:ascii="Arial" w:hAnsi="Arial" w:cs="Arial"/>
          <w:sz w:val="20"/>
          <w:szCs w:val="20"/>
        </w:rPr>
        <w:t>, and the principal risk associated with the study is the potential harm resulting from a breach of confidentiality. In that event, each participant will be asked whether the participant wants documentation linking the participant with the research, and the participant's wishes will govern; or</w:t>
      </w:r>
    </w:p>
    <w:p w14:paraId="6F775A68" w14:textId="77777777" w:rsidR="0022562F" w:rsidRPr="00030692" w:rsidRDefault="0022562F" w:rsidP="0022562F">
      <w:pPr>
        <w:ind w:left="720" w:right="720"/>
        <w:rPr>
          <w:rFonts w:ascii="Arial" w:hAnsi="Arial" w:cs="Arial"/>
          <w:sz w:val="20"/>
          <w:szCs w:val="20"/>
        </w:rPr>
      </w:pPr>
    </w:p>
    <w:p w14:paraId="50D44789" w14:textId="77777777" w:rsidR="0022562F" w:rsidRPr="00030692" w:rsidRDefault="00BF087D" w:rsidP="001D6791">
      <w:pPr>
        <w:numPr>
          <w:ilvl w:val="1"/>
          <w:numId w:val="6"/>
        </w:numPr>
        <w:ind w:right="720"/>
        <w:rPr>
          <w:rFonts w:ascii="Arial" w:hAnsi="Arial" w:cs="Arial"/>
          <w:sz w:val="20"/>
          <w:szCs w:val="20"/>
        </w:rPr>
      </w:pPr>
      <w:r w:rsidRPr="00030692">
        <w:rPr>
          <w:rFonts w:ascii="Arial" w:hAnsi="Arial" w:cs="Arial"/>
          <w:sz w:val="20"/>
          <w:szCs w:val="20"/>
        </w:rPr>
        <w:t xml:space="preserve">That the research presents no more than minimal risk of harm to participants and involves no procedures for which written consent is normally required outside of the research context. </w:t>
      </w:r>
    </w:p>
    <w:p w14:paraId="7AC92111" w14:textId="77777777" w:rsidR="0022562F" w:rsidRPr="00030692" w:rsidRDefault="0022562F" w:rsidP="008C2923">
      <w:pPr>
        <w:rPr>
          <w:rFonts w:ascii="Arial" w:hAnsi="Arial" w:cs="Arial"/>
          <w:sz w:val="20"/>
          <w:szCs w:val="20"/>
        </w:rPr>
      </w:pPr>
    </w:p>
    <w:p w14:paraId="11068243" w14:textId="77777777" w:rsidR="00BF087D" w:rsidRPr="00030692" w:rsidRDefault="00BF087D" w:rsidP="001D6791">
      <w:pPr>
        <w:ind w:left="720"/>
        <w:rPr>
          <w:rFonts w:ascii="Arial" w:hAnsi="Arial" w:cs="Arial"/>
          <w:sz w:val="20"/>
          <w:szCs w:val="20"/>
        </w:rPr>
      </w:pPr>
      <w:r w:rsidRPr="00030692">
        <w:rPr>
          <w:rFonts w:ascii="Arial" w:hAnsi="Arial" w:cs="Arial"/>
          <w:sz w:val="20"/>
          <w:szCs w:val="20"/>
        </w:rPr>
        <w:t xml:space="preserve">However, in cases in which the requirement to have signed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is waived, the researcher must still provide participants with a written statement describing the research. This document is often a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with the signature lines removed.</w:t>
      </w:r>
    </w:p>
    <w:p w14:paraId="41C00C32" w14:textId="77777777" w:rsidR="0022562F" w:rsidRPr="00030692" w:rsidRDefault="0022562F" w:rsidP="008C2923">
      <w:pPr>
        <w:rPr>
          <w:rFonts w:ascii="Arial" w:hAnsi="Arial" w:cs="Arial"/>
          <w:sz w:val="20"/>
          <w:szCs w:val="20"/>
        </w:rPr>
      </w:pPr>
    </w:p>
    <w:p w14:paraId="7FA0BB6B"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If the data is collected via an internet-based survey,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must be included for the respondent to review before starting the online survey. Furthermore, each participant must indicate that he/she fully understands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and its contents before participation is allowed. This is typically done by including a “check box” or some similar “field” that would allow the participant to consent/agree to participate simply by clicking on the field/box. </w:t>
      </w:r>
    </w:p>
    <w:p w14:paraId="5442EF3B" w14:textId="77777777" w:rsidR="0022562F" w:rsidRPr="00030692" w:rsidRDefault="0022562F" w:rsidP="008C2923">
      <w:pPr>
        <w:rPr>
          <w:rFonts w:ascii="Arial" w:hAnsi="Arial" w:cs="Arial"/>
          <w:sz w:val="20"/>
          <w:szCs w:val="20"/>
        </w:rPr>
      </w:pPr>
    </w:p>
    <w:p w14:paraId="26E091E9" w14:textId="77777777" w:rsidR="0022562F"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Research that involves children must include documentation of “Assent.” This can be achieved by including a separate document that is intended to meet the federal mandates that require researchers to seek and obtain assent from minors for their participation in research when those minors are capable of providing assent (typically those who are 8 years old and older). Assent may also be acquired by including a signature line on the parental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for the minor to sign.  </w:t>
      </w:r>
    </w:p>
    <w:p w14:paraId="104A6B91" w14:textId="77777777" w:rsidR="00BF087D" w:rsidRPr="00030692" w:rsidRDefault="00BF087D" w:rsidP="001D6791">
      <w:pPr>
        <w:ind w:firstLine="60"/>
        <w:rPr>
          <w:rFonts w:ascii="Arial" w:hAnsi="Arial" w:cs="Arial"/>
          <w:sz w:val="20"/>
          <w:szCs w:val="20"/>
        </w:rPr>
      </w:pPr>
    </w:p>
    <w:p w14:paraId="120D5DF0" w14:textId="77777777" w:rsidR="00BF087D"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Participants must receive a copy of 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 xml:space="preserve">for all data collection protocols. For internet-based surveys, participants should be instructed to print the consent document for their records. </w:t>
      </w:r>
    </w:p>
    <w:p w14:paraId="25D985DF" w14:textId="77777777" w:rsidR="0022562F" w:rsidRPr="00030692" w:rsidRDefault="0022562F" w:rsidP="008C2923">
      <w:pPr>
        <w:rPr>
          <w:rFonts w:ascii="Arial" w:hAnsi="Arial" w:cs="Arial"/>
          <w:sz w:val="20"/>
          <w:szCs w:val="20"/>
        </w:rPr>
      </w:pPr>
    </w:p>
    <w:p w14:paraId="24F19301" w14:textId="77777777" w:rsidR="008D441B" w:rsidRPr="00030692" w:rsidRDefault="0022562F" w:rsidP="001D6791">
      <w:pPr>
        <w:numPr>
          <w:ilvl w:val="0"/>
          <w:numId w:val="6"/>
        </w:numPr>
        <w:rPr>
          <w:rFonts w:ascii="Arial" w:hAnsi="Arial" w:cs="Arial"/>
          <w:sz w:val="20"/>
          <w:szCs w:val="20"/>
        </w:rPr>
      </w:pPr>
      <w:r w:rsidRPr="00030692">
        <w:rPr>
          <w:rFonts w:ascii="Arial" w:hAnsi="Arial" w:cs="Arial"/>
          <w:sz w:val="20"/>
          <w:szCs w:val="20"/>
        </w:rPr>
        <w:t xml:space="preserve">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Pr="00030692">
        <w:rPr>
          <w:rFonts w:ascii="Arial" w:hAnsi="Arial" w:cs="Arial"/>
          <w:sz w:val="20"/>
          <w:szCs w:val="20"/>
        </w:rPr>
        <w:t>should contain s</w:t>
      </w:r>
      <w:r w:rsidR="00BF087D" w:rsidRPr="00030692">
        <w:rPr>
          <w:rFonts w:ascii="Arial" w:hAnsi="Arial" w:cs="Arial"/>
          <w:sz w:val="20"/>
          <w:szCs w:val="20"/>
        </w:rPr>
        <w:t xml:space="preserve">ignature lines for both the participant and the researcher. </w:t>
      </w:r>
    </w:p>
    <w:p w14:paraId="62A162C8" w14:textId="77777777" w:rsidR="0022562F" w:rsidRPr="00030692" w:rsidRDefault="0022562F" w:rsidP="008C2923">
      <w:pPr>
        <w:rPr>
          <w:rFonts w:ascii="Arial" w:hAnsi="Arial" w:cs="Arial"/>
          <w:sz w:val="20"/>
          <w:szCs w:val="20"/>
        </w:rPr>
      </w:pPr>
    </w:p>
    <w:p w14:paraId="64576F31" w14:textId="77777777" w:rsidR="00B76086" w:rsidRPr="00030692" w:rsidRDefault="00BF087D" w:rsidP="001D6791">
      <w:pPr>
        <w:numPr>
          <w:ilvl w:val="0"/>
          <w:numId w:val="6"/>
        </w:numPr>
        <w:rPr>
          <w:rFonts w:ascii="Arial" w:hAnsi="Arial" w:cs="Arial"/>
          <w:sz w:val="20"/>
          <w:szCs w:val="20"/>
        </w:rPr>
      </w:pPr>
      <w:r w:rsidRPr="00030692">
        <w:rPr>
          <w:rFonts w:ascii="Arial" w:hAnsi="Arial" w:cs="Arial"/>
          <w:sz w:val="20"/>
          <w:szCs w:val="20"/>
        </w:rPr>
        <w:t xml:space="preserve">The </w:t>
      </w:r>
      <w:r w:rsidR="00E27161" w:rsidRPr="00E27161">
        <w:rPr>
          <w:rFonts w:ascii="Arial" w:hAnsi="Arial" w:cs="Arial"/>
          <w:b/>
          <w:sz w:val="20"/>
          <w:szCs w:val="20"/>
        </w:rPr>
        <w:t>Consent Form</w:t>
      </w:r>
      <w:r w:rsidR="00E27161" w:rsidRPr="00030692">
        <w:rPr>
          <w:rFonts w:ascii="Arial" w:hAnsi="Arial" w:cs="Arial"/>
          <w:sz w:val="20"/>
          <w:szCs w:val="20"/>
        </w:rPr>
        <w:t xml:space="preserve"> </w:t>
      </w:r>
      <w:r w:rsidR="0022562F" w:rsidRPr="00030692">
        <w:rPr>
          <w:rFonts w:ascii="Arial" w:hAnsi="Arial" w:cs="Arial"/>
          <w:sz w:val="20"/>
          <w:szCs w:val="20"/>
        </w:rPr>
        <w:t>must</w:t>
      </w:r>
      <w:r w:rsidRPr="00030692">
        <w:rPr>
          <w:rFonts w:ascii="Arial" w:hAnsi="Arial" w:cs="Arial"/>
          <w:sz w:val="20"/>
          <w:szCs w:val="20"/>
        </w:rPr>
        <w:t xml:space="preserve"> neither ask nor imply that subjects are waiving any rights or releasing you from liability.</w:t>
      </w:r>
      <w:r w:rsidR="0022562F" w:rsidRPr="00030692">
        <w:rPr>
          <w:rFonts w:ascii="Arial" w:hAnsi="Arial" w:cs="Arial"/>
          <w:sz w:val="20"/>
          <w:szCs w:val="20"/>
        </w:rPr>
        <w:t xml:space="preserve"> You are responsible for what happens to your subjects as a result of participating in your study. </w:t>
      </w:r>
    </w:p>
    <w:p w14:paraId="09519128" w14:textId="77777777" w:rsidR="00840995" w:rsidRPr="00E27161" w:rsidRDefault="00B76086" w:rsidP="00B76086">
      <w:pPr>
        <w:ind w:left="720"/>
        <w:jc w:val="center"/>
        <w:rPr>
          <w:rFonts w:ascii="Arial" w:hAnsi="Arial" w:cs="Arial"/>
          <w:sz w:val="20"/>
          <w:szCs w:val="20"/>
        </w:rPr>
      </w:pPr>
      <w:r w:rsidRPr="005C26DF">
        <w:br w:type="page"/>
      </w:r>
    </w:p>
    <w:p w14:paraId="193A63A8" w14:textId="77777777" w:rsidR="00840995" w:rsidRPr="00E27161" w:rsidRDefault="00E27161" w:rsidP="00B76086">
      <w:pPr>
        <w:spacing w:after="240"/>
        <w:jc w:val="center"/>
        <w:rPr>
          <w:rFonts w:ascii="Arial" w:hAnsi="Arial" w:cs="Arial"/>
          <w:b/>
          <w:sz w:val="20"/>
          <w:szCs w:val="20"/>
          <w:u w:val="single"/>
        </w:rPr>
      </w:pPr>
      <w:r w:rsidRPr="00E27161">
        <w:rPr>
          <w:rFonts w:ascii="Arial" w:hAnsi="Arial" w:cs="Arial"/>
          <w:b/>
          <w:sz w:val="20"/>
          <w:szCs w:val="20"/>
        </w:rPr>
        <w:t>EMAIL RECRUITMENT MESSAGE FORMATTING REQUIREMENTS AND TEMPLATE</w:t>
      </w:r>
    </w:p>
    <w:p w14:paraId="700DD961" w14:textId="77777777" w:rsidR="00B76086" w:rsidRPr="00E27161" w:rsidRDefault="00B76086" w:rsidP="00B76086">
      <w:pPr>
        <w:rPr>
          <w:rFonts w:ascii="Arial" w:hAnsi="Arial" w:cs="Arial"/>
          <w:sz w:val="20"/>
          <w:szCs w:val="20"/>
        </w:rPr>
      </w:pPr>
    </w:p>
    <w:p w14:paraId="5E5944AA" w14:textId="77777777" w:rsidR="00B76086" w:rsidRPr="00E27161" w:rsidRDefault="00B76086" w:rsidP="00B76086">
      <w:pPr>
        <w:rPr>
          <w:rFonts w:ascii="Arial" w:hAnsi="Arial" w:cs="Arial"/>
          <w:b/>
          <w:sz w:val="20"/>
          <w:szCs w:val="20"/>
        </w:rPr>
      </w:pPr>
      <w:r w:rsidRPr="00E27161">
        <w:rPr>
          <w:rFonts w:ascii="Arial" w:hAnsi="Arial" w:cs="Arial"/>
          <w:b/>
          <w:sz w:val="20"/>
          <w:szCs w:val="20"/>
        </w:rPr>
        <w:t xml:space="preserve">Formatting Requirements </w:t>
      </w:r>
    </w:p>
    <w:p w14:paraId="21AC134A" w14:textId="77777777" w:rsidR="00840995" w:rsidRPr="00E27161" w:rsidRDefault="00840995" w:rsidP="00840995">
      <w:pPr>
        <w:jc w:val="center"/>
        <w:rPr>
          <w:rFonts w:ascii="Arial" w:hAnsi="Arial" w:cs="Arial"/>
          <w:b/>
          <w:sz w:val="20"/>
          <w:szCs w:val="20"/>
        </w:rPr>
      </w:pPr>
    </w:p>
    <w:p w14:paraId="616CB614" w14:textId="77777777" w:rsidR="00840995" w:rsidRPr="00E27161" w:rsidRDefault="00840995" w:rsidP="00840995">
      <w:pPr>
        <w:pStyle w:val="ListParagraph"/>
        <w:numPr>
          <w:ilvl w:val="0"/>
          <w:numId w:val="7"/>
        </w:numPr>
        <w:rPr>
          <w:rFonts w:ascii="Arial" w:hAnsi="Arial" w:cs="Arial"/>
          <w:sz w:val="20"/>
        </w:rPr>
      </w:pPr>
      <w:r w:rsidRPr="00E27161">
        <w:rPr>
          <w:rFonts w:ascii="Arial" w:hAnsi="Arial" w:cs="Arial"/>
          <w:b/>
          <w:sz w:val="20"/>
          <w:u w:val="single"/>
        </w:rPr>
        <w:t>Address Line</w:t>
      </w:r>
      <w:r w:rsidRPr="00E27161">
        <w:rPr>
          <w:rFonts w:ascii="Arial" w:hAnsi="Arial" w:cs="Arial"/>
          <w:b/>
          <w:sz w:val="20"/>
        </w:rPr>
        <w:t xml:space="preserve">.  </w:t>
      </w:r>
      <w:r w:rsidRPr="00E27161">
        <w:rPr>
          <w:rFonts w:ascii="Arial" w:hAnsi="Arial" w:cs="Arial"/>
          <w:sz w:val="20"/>
        </w:rPr>
        <w:t>The Principal Investigator (PI) should employ measures to avoid disclosing the email addresses of potential research subjects to others.  Common techniques include the use of:</w:t>
      </w:r>
    </w:p>
    <w:p w14:paraId="2291FFF3" w14:textId="77777777" w:rsidR="00840995" w:rsidRPr="00E27161" w:rsidRDefault="00840995" w:rsidP="00840995">
      <w:pPr>
        <w:pStyle w:val="ListParagraph"/>
        <w:numPr>
          <w:ilvl w:val="0"/>
          <w:numId w:val="8"/>
        </w:numPr>
        <w:rPr>
          <w:rFonts w:ascii="Arial" w:hAnsi="Arial" w:cs="Arial"/>
          <w:sz w:val="20"/>
        </w:rPr>
      </w:pPr>
      <w:r w:rsidRPr="00E27161">
        <w:rPr>
          <w:rFonts w:ascii="Arial" w:hAnsi="Arial" w:cs="Arial"/>
          <w:sz w:val="20"/>
        </w:rPr>
        <w:t>Individually targeted messages (only one address in ‘TO:’ line) per message</w:t>
      </w:r>
    </w:p>
    <w:p w14:paraId="5614C938" w14:textId="77777777" w:rsidR="00840995" w:rsidRPr="00E27161" w:rsidRDefault="00840995" w:rsidP="00840995">
      <w:pPr>
        <w:pStyle w:val="ListParagraph"/>
        <w:numPr>
          <w:ilvl w:val="0"/>
          <w:numId w:val="8"/>
        </w:numPr>
        <w:spacing w:after="240"/>
        <w:rPr>
          <w:rFonts w:ascii="Arial" w:hAnsi="Arial" w:cs="Arial"/>
          <w:sz w:val="20"/>
        </w:rPr>
      </w:pPr>
      <w:r w:rsidRPr="00E27161">
        <w:rPr>
          <w:rFonts w:ascii="Arial" w:hAnsi="Arial" w:cs="Arial"/>
          <w:sz w:val="20"/>
        </w:rPr>
        <w:t>Group targeted messages with all recipient addresses in the ‘BCC:’ line</w:t>
      </w:r>
    </w:p>
    <w:p w14:paraId="76784F2B" w14:textId="77777777" w:rsidR="00840995" w:rsidRPr="00E27161" w:rsidRDefault="00840995" w:rsidP="00840995">
      <w:pPr>
        <w:pStyle w:val="ListParagraph"/>
        <w:numPr>
          <w:ilvl w:val="0"/>
          <w:numId w:val="7"/>
        </w:numPr>
        <w:contextualSpacing/>
        <w:rPr>
          <w:rFonts w:ascii="Arial" w:hAnsi="Arial" w:cs="Arial"/>
          <w:sz w:val="20"/>
        </w:rPr>
      </w:pPr>
      <w:r w:rsidRPr="00E27161">
        <w:rPr>
          <w:rFonts w:ascii="Arial" w:hAnsi="Arial" w:cs="Arial"/>
          <w:b/>
          <w:sz w:val="20"/>
          <w:u w:val="single"/>
        </w:rPr>
        <w:t>Subject Line</w:t>
      </w:r>
      <w:r w:rsidRPr="00E27161">
        <w:rPr>
          <w:rFonts w:ascii="Arial" w:hAnsi="Arial" w:cs="Arial"/>
          <w:sz w:val="20"/>
        </w:rPr>
        <w:t>.  The PI shall use a standard subject line formatted as follows:</w:t>
      </w:r>
    </w:p>
    <w:p w14:paraId="00821F0F" w14:textId="77777777" w:rsidR="00840995" w:rsidRPr="00E27161" w:rsidRDefault="00840995" w:rsidP="00840995">
      <w:pPr>
        <w:rPr>
          <w:rFonts w:ascii="Arial" w:hAnsi="Arial" w:cs="Arial"/>
          <w:sz w:val="20"/>
          <w:szCs w:val="20"/>
        </w:rPr>
      </w:pPr>
      <w:r w:rsidRPr="00E27161">
        <w:rPr>
          <w:rFonts w:ascii="Arial" w:hAnsi="Arial" w:cs="Arial"/>
          <w:sz w:val="20"/>
          <w:szCs w:val="20"/>
        </w:rPr>
        <w:tab/>
      </w:r>
      <w:r w:rsidRPr="00E27161">
        <w:rPr>
          <w:rFonts w:ascii="Arial" w:hAnsi="Arial" w:cs="Arial"/>
          <w:sz w:val="20"/>
          <w:szCs w:val="20"/>
        </w:rPr>
        <w:tab/>
        <w:t>‘Subject: Research Participation Invitation: &lt;Project Topic or Key Words&gt;’</w:t>
      </w:r>
    </w:p>
    <w:p w14:paraId="1AEE2E6F" w14:textId="77777777" w:rsidR="00840995" w:rsidRPr="00E27161" w:rsidRDefault="00840995" w:rsidP="00840995">
      <w:pPr>
        <w:spacing w:after="240"/>
        <w:ind w:left="360"/>
        <w:rPr>
          <w:rFonts w:ascii="Arial" w:hAnsi="Arial" w:cs="Arial"/>
          <w:sz w:val="20"/>
          <w:szCs w:val="20"/>
        </w:rPr>
      </w:pPr>
      <w:r w:rsidRPr="00E27161">
        <w:rPr>
          <w:rFonts w:ascii="Arial" w:hAnsi="Arial" w:cs="Arial"/>
          <w:sz w:val="20"/>
          <w:szCs w:val="20"/>
        </w:rPr>
        <w:t>Thus, the ‘Subject:’ line always begins with the phrase ‘Research Participation Invitation’ and ends with a phrase or key words describing the nature of the research.</w:t>
      </w:r>
    </w:p>
    <w:p w14:paraId="3E7823B4" w14:textId="77777777" w:rsidR="00840995" w:rsidRPr="00E27161" w:rsidRDefault="00840995" w:rsidP="00840995">
      <w:pPr>
        <w:pStyle w:val="ListParagraph"/>
        <w:numPr>
          <w:ilvl w:val="0"/>
          <w:numId w:val="7"/>
        </w:numPr>
        <w:spacing w:after="120"/>
        <w:rPr>
          <w:rFonts w:ascii="Arial" w:hAnsi="Arial" w:cs="Arial"/>
          <w:sz w:val="20"/>
        </w:rPr>
      </w:pPr>
      <w:r w:rsidRPr="00E27161">
        <w:rPr>
          <w:rFonts w:ascii="Arial" w:hAnsi="Arial" w:cs="Arial"/>
          <w:b/>
          <w:sz w:val="20"/>
          <w:u w:val="single"/>
        </w:rPr>
        <w:t>Email Message Body</w:t>
      </w:r>
      <w:r w:rsidRPr="00E27161">
        <w:rPr>
          <w:rFonts w:ascii="Arial" w:hAnsi="Arial" w:cs="Arial"/>
          <w:sz w:val="20"/>
        </w:rPr>
        <w:t>.  The email message body should be free of special font effects such as color, bolding, or highlighting.  The PI should include all pertinent information in the message body, but if supplemental information is necessary, hyperlinks (to the supplemental information) are preferred over attachments.</w:t>
      </w:r>
    </w:p>
    <w:p w14:paraId="21FE8B65" w14:textId="77777777" w:rsidR="00840995" w:rsidRPr="00E27161" w:rsidRDefault="00840995" w:rsidP="00840995">
      <w:pPr>
        <w:pStyle w:val="ListParagraph"/>
        <w:spacing w:after="120"/>
        <w:ind w:left="360"/>
        <w:rPr>
          <w:rFonts w:ascii="Arial" w:hAnsi="Arial" w:cs="Arial"/>
          <w:sz w:val="20"/>
        </w:rPr>
      </w:pPr>
      <w:r w:rsidRPr="00E27161">
        <w:rPr>
          <w:rFonts w:ascii="Arial" w:hAnsi="Arial" w:cs="Arial"/>
          <w:sz w:val="20"/>
        </w:rPr>
        <w:t xml:space="preserve">The first sentence of the message body must affirm that the Texas State Institutional Review Board (IRB) has either approved the project or declared it exempt from IRB oversight.  The bulk of the message body should describe the purpose of the research project and the anticipated value of the findings.  To enhance the likelihood of recipient participation, the PI may also wish to address other topics, such as the reason for the recipient’s selection, a statement of anonymity or confidentiality, the anticipated time required for participation, the voluntary nature of participation, and any incentives for participating.  </w:t>
      </w:r>
    </w:p>
    <w:p w14:paraId="3D365924" w14:textId="77777777" w:rsidR="00840995" w:rsidRPr="00E27161" w:rsidRDefault="00840995" w:rsidP="00840995">
      <w:pPr>
        <w:pStyle w:val="ListParagraph"/>
        <w:ind w:left="360"/>
        <w:rPr>
          <w:rFonts w:ascii="Arial" w:hAnsi="Arial" w:cs="Arial"/>
          <w:sz w:val="20"/>
        </w:rPr>
      </w:pPr>
      <w:r w:rsidRPr="00E27161">
        <w:rPr>
          <w:rFonts w:ascii="Arial" w:hAnsi="Arial" w:cs="Arial"/>
          <w:sz w:val="20"/>
        </w:rPr>
        <w:t>The body must close with the following information:</w:t>
      </w:r>
    </w:p>
    <w:p w14:paraId="69067D70" w14:textId="77777777" w:rsidR="00840995" w:rsidRPr="00E27161" w:rsidRDefault="00840995" w:rsidP="00840995">
      <w:pPr>
        <w:pStyle w:val="ListParagraph"/>
        <w:numPr>
          <w:ilvl w:val="0"/>
          <w:numId w:val="9"/>
        </w:numPr>
        <w:contextualSpacing/>
        <w:rPr>
          <w:rFonts w:ascii="Arial" w:hAnsi="Arial" w:cs="Arial"/>
          <w:sz w:val="20"/>
        </w:rPr>
      </w:pPr>
      <w:r w:rsidRPr="00E27161">
        <w:rPr>
          <w:rFonts w:ascii="Arial" w:hAnsi="Arial" w:cs="Arial"/>
          <w:sz w:val="20"/>
        </w:rPr>
        <w:t>The IRB Approval or Exemption Number.</w:t>
      </w:r>
    </w:p>
    <w:p w14:paraId="390716D7" w14:textId="77777777" w:rsidR="00840995" w:rsidRPr="00E27161" w:rsidRDefault="00840995" w:rsidP="00840995">
      <w:pPr>
        <w:pStyle w:val="ListParagraph"/>
        <w:numPr>
          <w:ilvl w:val="0"/>
          <w:numId w:val="9"/>
        </w:numPr>
        <w:contextualSpacing/>
        <w:rPr>
          <w:rFonts w:ascii="Arial" w:hAnsi="Arial" w:cs="Arial"/>
          <w:sz w:val="20"/>
        </w:rPr>
      </w:pPr>
      <w:r w:rsidRPr="00E27161">
        <w:rPr>
          <w:rFonts w:ascii="Arial" w:hAnsi="Arial" w:cs="Arial"/>
          <w:sz w:val="20"/>
        </w:rPr>
        <w:t>A statement directing questions about research, research participants’ rights, or research-related harm to participants, to both the current IRB chair and the director of Research Compliance, and including their current contact information.</w:t>
      </w:r>
    </w:p>
    <w:p w14:paraId="6004182F" w14:textId="77777777" w:rsidR="00840995" w:rsidRPr="00E27161" w:rsidRDefault="00840995" w:rsidP="00840995">
      <w:pPr>
        <w:pStyle w:val="ListParagraph"/>
        <w:numPr>
          <w:ilvl w:val="0"/>
          <w:numId w:val="9"/>
        </w:numPr>
        <w:spacing w:after="240"/>
        <w:rPr>
          <w:rFonts w:ascii="Arial" w:hAnsi="Arial" w:cs="Arial"/>
          <w:sz w:val="20"/>
        </w:rPr>
      </w:pPr>
      <w:r w:rsidRPr="00E27161">
        <w:rPr>
          <w:rFonts w:ascii="Arial" w:hAnsi="Arial" w:cs="Arial"/>
          <w:sz w:val="20"/>
        </w:rPr>
        <w:t>A statement directing questions about the research project itself to the PI, and including the PI’s telephone and email contact information.</w:t>
      </w:r>
    </w:p>
    <w:p w14:paraId="1820BA5D" w14:textId="77777777" w:rsidR="00840995" w:rsidRPr="00E27161" w:rsidRDefault="00840995" w:rsidP="00840995">
      <w:pPr>
        <w:rPr>
          <w:rFonts w:ascii="Arial" w:hAnsi="Arial" w:cs="Arial"/>
          <w:b/>
          <w:sz w:val="20"/>
          <w:szCs w:val="20"/>
          <w:u w:val="single"/>
        </w:rPr>
      </w:pPr>
      <w:r w:rsidRPr="00E27161">
        <w:rPr>
          <w:rFonts w:ascii="Arial" w:hAnsi="Arial" w:cs="Arial"/>
          <w:b/>
          <w:sz w:val="20"/>
          <w:szCs w:val="20"/>
          <w:u w:val="single"/>
        </w:rPr>
        <w:br w:type="page"/>
      </w:r>
    </w:p>
    <w:p w14:paraId="3A9A3BDB" w14:textId="77777777" w:rsidR="00840995" w:rsidRPr="00E27161" w:rsidRDefault="00840995" w:rsidP="00B76086">
      <w:pPr>
        <w:spacing w:after="120"/>
        <w:rPr>
          <w:rFonts w:ascii="Arial" w:hAnsi="Arial" w:cs="Arial"/>
          <w:b/>
          <w:sz w:val="20"/>
          <w:szCs w:val="20"/>
        </w:rPr>
      </w:pPr>
      <w:r w:rsidRPr="00E27161">
        <w:rPr>
          <w:rFonts w:ascii="Arial" w:hAnsi="Arial" w:cs="Arial"/>
          <w:b/>
          <w:sz w:val="20"/>
          <w:szCs w:val="20"/>
        </w:rPr>
        <w:t xml:space="preserve">Recruitment Email Message </w:t>
      </w:r>
      <w:r w:rsidR="00B76086" w:rsidRPr="00E27161">
        <w:rPr>
          <w:rFonts w:ascii="Arial" w:hAnsi="Arial" w:cs="Arial"/>
          <w:b/>
          <w:sz w:val="20"/>
          <w:szCs w:val="20"/>
        </w:rPr>
        <w:t>Template</w:t>
      </w:r>
    </w:p>
    <w:p w14:paraId="49F711A1" w14:textId="77777777" w:rsidR="00840995" w:rsidRPr="00E27161" w:rsidRDefault="00840995" w:rsidP="00840995">
      <w:pPr>
        <w:spacing w:after="120"/>
        <w:rPr>
          <w:rFonts w:ascii="Arial" w:hAnsi="Arial" w:cs="Arial"/>
          <w:sz w:val="20"/>
          <w:szCs w:val="20"/>
        </w:rPr>
      </w:pPr>
      <w:r w:rsidRPr="00E27161">
        <w:rPr>
          <w:rFonts w:ascii="Arial" w:hAnsi="Arial" w:cs="Arial"/>
          <w:sz w:val="20"/>
          <w:szCs w:val="20"/>
        </w:rPr>
        <w:t xml:space="preserve">Replace the </w:t>
      </w:r>
      <w:r w:rsidRPr="00E27161">
        <w:rPr>
          <w:rFonts w:ascii="Arial" w:hAnsi="Arial" w:cs="Arial"/>
          <w:color w:val="FF0000"/>
          <w:sz w:val="20"/>
          <w:szCs w:val="20"/>
        </w:rPr>
        <w:t>red and bracketed [ ]</w:t>
      </w:r>
      <w:r w:rsidRPr="00E27161">
        <w:rPr>
          <w:rFonts w:ascii="Arial" w:hAnsi="Arial" w:cs="Arial"/>
          <w:sz w:val="20"/>
          <w:szCs w:val="20"/>
        </w:rPr>
        <w:t xml:space="preserve"> text below, with text appropriate for your approved research.  </w:t>
      </w:r>
    </w:p>
    <w:p w14:paraId="266C3BDC" w14:textId="77777777" w:rsidR="00840995" w:rsidRPr="00E27161" w:rsidRDefault="00840995" w:rsidP="00840995">
      <w:pPr>
        <w:rPr>
          <w:rFonts w:ascii="Arial" w:hAnsi="Arial" w:cs="Arial"/>
          <w:sz w:val="20"/>
          <w:szCs w:val="20"/>
        </w:rPr>
      </w:pPr>
      <w:r w:rsidRPr="00E27161">
        <w:rPr>
          <w:rFonts w:ascii="Arial" w:hAnsi="Arial" w:cs="Arial"/>
          <w:sz w:val="20"/>
          <w:szCs w:val="20"/>
        </w:rPr>
        <w:t xml:space="preserve">To: </w:t>
      </w:r>
      <w:r w:rsidRPr="00E27161">
        <w:rPr>
          <w:rFonts w:ascii="Arial" w:hAnsi="Arial" w:cs="Arial"/>
          <w:sz w:val="20"/>
          <w:szCs w:val="20"/>
        </w:rPr>
        <w:tab/>
      </w:r>
      <w:r w:rsidRPr="00E27161">
        <w:rPr>
          <w:rFonts w:ascii="Arial" w:hAnsi="Arial" w:cs="Arial"/>
          <w:b/>
          <w:sz w:val="20"/>
          <w:szCs w:val="20"/>
        </w:rPr>
        <w:t xml:space="preserve">   </w:t>
      </w:r>
      <w:r w:rsidRPr="00E27161">
        <w:rPr>
          <w:rFonts w:ascii="Arial" w:hAnsi="Arial" w:cs="Arial"/>
          <w:color w:val="FF0000"/>
          <w:sz w:val="20"/>
          <w:szCs w:val="20"/>
        </w:rPr>
        <w:t xml:space="preserve">[Use this line for individual addresses or your own address if BCC line is used] </w:t>
      </w:r>
      <w:r w:rsidRPr="00E27161">
        <w:rPr>
          <w:rFonts w:ascii="Arial" w:hAnsi="Arial" w:cs="Arial"/>
          <w:sz w:val="20"/>
          <w:szCs w:val="20"/>
        </w:rPr>
        <w:br/>
        <w:t>From:</w:t>
      </w:r>
      <w:r w:rsidRPr="00E27161">
        <w:rPr>
          <w:rFonts w:ascii="Arial" w:hAnsi="Arial" w:cs="Arial"/>
          <w:sz w:val="20"/>
          <w:szCs w:val="20"/>
        </w:rPr>
        <w:tab/>
        <w:t xml:space="preserve">   </w:t>
      </w:r>
      <w:r w:rsidRPr="00E27161">
        <w:rPr>
          <w:rFonts w:ascii="Arial" w:hAnsi="Arial" w:cs="Arial"/>
          <w:color w:val="FF0000"/>
          <w:sz w:val="20"/>
          <w:szCs w:val="20"/>
        </w:rPr>
        <w:t>[Principal Investigator]</w:t>
      </w:r>
    </w:p>
    <w:p w14:paraId="21412FC1" w14:textId="77777777" w:rsidR="00840995" w:rsidRPr="00E27161" w:rsidRDefault="00840995" w:rsidP="00840995">
      <w:pPr>
        <w:rPr>
          <w:rFonts w:ascii="Arial" w:hAnsi="Arial" w:cs="Arial"/>
          <w:color w:val="FF0000"/>
          <w:sz w:val="20"/>
          <w:szCs w:val="20"/>
        </w:rPr>
      </w:pPr>
      <w:r w:rsidRPr="00E27161">
        <w:rPr>
          <w:rFonts w:ascii="Arial" w:hAnsi="Arial" w:cs="Arial"/>
          <w:sz w:val="20"/>
          <w:szCs w:val="20"/>
        </w:rPr>
        <w:t>BCC:</w:t>
      </w:r>
      <w:r w:rsidRPr="00E27161">
        <w:rPr>
          <w:rFonts w:ascii="Arial" w:hAnsi="Arial" w:cs="Arial"/>
          <w:sz w:val="20"/>
          <w:szCs w:val="20"/>
        </w:rPr>
        <w:tab/>
        <w:t xml:space="preserve">   </w:t>
      </w:r>
      <w:r w:rsidRPr="00E27161">
        <w:rPr>
          <w:rFonts w:ascii="Arial" w:hAnsi="Arial" w:cs="Arial"/>
          <w:color w:val="FF0000"/>
          <w:sz w:val="20"/>
          <w:szCs w:val="20"/>
        </w:rPr>
        <w:t>[Use this line when sending the same email message to multiple addresses]</w:t>
      </w:r>
    </w:p>
    <w:p w14:paraId="5CD1C7DE" w14:textId="77777777" w:rsidR="00840995" w:rsidRPr="00E27161" w:rsidRDefault="00840995" w:rsidP="00840995">
      <w:pPr>
        <w:rPr>
          <w:rFonts w:ascii="Arial" w:hAnsi="Arial" w:cs="Arial"/>
          <w:sz w:val="20"/>
          <w:szCs w:val="20"/>
        </w:rPr>
      </w:pPr>
      <w:r w:rsidRPr="00E27161">
        <w:rPr>
          <w:rFonts w:ascii="Arial" w:hAnsi="Arial" w:cs="Arial"/>
          <w:sz w:val="20"/>
          <w:szCs w:val="20"/>
        </w:rPr>
        <w:t xml:space="preserve">Subject:   Research Participation Invitation: </w:t>
      </w:r>
      <w:r w:rsidRPr="00E27161">
        <w:rPr>
          <w:rFonts w:ascii="Arial" w:hAnsi="Arial" w:cs="Arial"/>
          <w:color w:val="FF0000"/>
          <w:sz w:val="20"/>
          <w:szCs w:val="20"/>
        </w:rPr>
        <w:t xml:space="preserve"> [Research project title, topic or key words]</w:t>
      </w:r>
    </w:p>
    <w:p w14:paraId="76ED77CC" w14:textId="77777777" w:rsidR="00840995" w:rsidRPr="00E27161" w:rsidRDefault="00840995" w:rsidP="00840995">
      <w:pPr>
        <w:ind w:firstLine="720"/>
        <w:rPr>
          <w:rFonts w:ascii="Arial" w:hAnsi="Arial" w:cs="Arial"/>
          <w:sz w:val="20"/>
          <w:szCs w:val="20"/>
        </w:rPr>
      </w:pPr>
    </w:p>
    <w:p w14:paraId="0F19B962" w14:textId="77777777" w:rsidR="00840995" w:rsidRPr="00E27161" w:rsidRDefault="00840995" w:rsidP="00840995">
      <w:pPr>
        <w:spacing w:after="120"/>
        <w:jc w:val="both"/>
        <w:rPr>
          <w:rFonts w:ascii="Arial" w:hAnsi="Arial" w:cs="Arial"/>
          <w:sz w:val="20"/>
          <w:szCs w:val="20"/>
        </w:rPr>
      </w:pPr>
      <w:r w:rsidRPr="00E27161">
        <w:rPr>
          <w:rFonts w:ascii="Arial" w:hAnsi="Arial" w:cs="Arial"/>
          <w:sz w:val="20"/>
          <w:szCs w:val="20"/>
        </w:rPr>
        <w:t xml:space="preserve">This email message is an approved request for participation in research that has been approved or declared exempt by the Texas State Institutional Review Board (IRB). </w:t>
      </w:r>
    </w:p>
    <w:p w14:paraId="68E9AA35" w14:textId="77777777" w:rsidR="00840995" w:rsidRPr="00E27161" w:rsidRDefault="00840995" w:rsidP="00840995">
      <w:pPr>
        <w:spacing w:after="120"/>
        <w:jc w:val="both"/>
        <w:rPr>
          <w:rFonts w:ascii="Arial" w:hAnsi="Arial" w:cs="Arial"/>
          <w:color w:val="FF0000"/>
          <w:sz w:val="20"/>
          <w:szCs w:val="20"/>
        </w:rPr>
      </w:pPr>
      <w:r w:rsidRPr="00E27161">
        <w:rPr>
          <w:rFonts w:ascii="Arial" w:hAnsi="Arial" w:cs="Arial"/>
          <w:color w:val="FF0000"/>
          <w:sz w:val="20"/>
          <w:szCs w:val="20"/>
        </w:rPr>
        <w:t>[Text of recruitment email message goes here. To enhance the likelihood of recipient participation, the PI may wish to include the purpose and anticipated value of the research project, the reason for the recipient’s selection, a statement of anonymity or confidentiality, the anticipated time required for participation, the voluntary nature of participation, and any incentives for participating.]</w:t>
      </w:r>
    </w:p>
    <w:p w14:paraId="6733A9A3" w14:textId="77777777" w:rsidR="00840995" w:rsidRPr="00E27161" w:rsidRDefault="00840995" w:rsidP="00840995">
      <w:pPr>
        <w:ind w:left="2160" w:right="1440"/>
        <w:rPr>
          <w:rFonts w:ascii="Arial" w:hAnsi="Arial" w:cs="Arial"/>
          <w:sz w:val="20"/>
          <w:szCs w:val="20"/>
        </w:rPr>
      </w:pPr>
      <w:r w:rsidRPr="00E27161">
        <w:rPr>
          <w:rFonts w:ascii="Arial" w:hAnsi="Arial" w:cs="Arial"/>
          <w:sz w:val="20"/>
          <w:szCs w:val="20"/>
        </w:rPr>
        <w:t xml:space="preserve">This project </w:t>
      </w:r>
      <w:r w:rsidRPr="00E27161">
        <w:rPr>
          <w:rFonts w:ascii="Arial" w:hAnsi="Arial" w:cs="Arial"/>
          <w:color w:val="FF0000"/>
          <w:sz w:val="20"/>
          <w:szCs w:val="20"/>
        </w:rPr>
        <w:t>[insert IRB Reference Number or Exemption Number]</w:t>
      </w:r>
      <w:r w:rsidRPr="00E27161">
        <w:rPr>
          <w:rFonts w:ascii="Arial" w:hAnsi="Arial" w:cs="Arial"/>
          <w:sz w:val="20"/>
          <w:szCs w:val="20"/>
        </w:rPr>
        <w:t xml:space="preserve"> was approved by the Texas State IRB on </w:t>
      </w:r>
      <w:r w:rsidRPr="00E27161">
        <w:rPr>
          <w:rFonts w:ascii="Arial" w:hAnsi="Arial" w:cs="Arial"/>
          <w:color w:val="FF0000"/>
          <w:sz w:val="20"/>
          <w:szCs w:val="20"/>
        </w:rPr>
        <w:t>[insert IRB approval date or date of Exemption]</w:t>
      </w:r>
      <w:r w:rsidRPr="00E27161">
        <w:rPr>
          <w:rFonts w:ascii="Arial" w:hAnsi="Arial" w:cs="Arial"/>
          <w:sz w:val="20"/>
          <w:szCs w:val="20"/>
        </w:rPr>
        <w:t xml:space="preserve">. Pertinent questions or concerns about the research, research participants' rights, and/or research-related injuries to participants should be directed to the IRB chair, Dr. Jon Lasser (512-245-3413 - </w:t>
      </w:r>
      <w:hyperlink r:id="rId20" w:history="1">
        <w:r w:rsidRPr="00E27161">
          <w:rPr>
            <w:rFonts w:ascii="Arial" w:hAnsi="Arial" w:cs="Arial"/>
            <w:sz w:val="20"/>
            <w:szCs w:val="20"/>
          </w:rPr>
          <w:t>lasser@txstate.edu</w:t>
        </w:r>
      </w:hyperlink>
      <w:r w:rsidRPr="00E27161">
        <w:rPr>
          <w:rFonts w:ascii="Arial" w:hAnsi="Arial" w:cs="Arial"/>
          <w:sz w:val="20"/>
          <w:szCs w:val="20"/>
        </w:rPr>
        <w:t xml:space="preserve">) and to Becky Northcut, Director, Research Integrity &amp; Compliance (512-245-2314 -  </w:t>
      </w:r>
      <w:hyperlink r:id="rId21" w:history="1">
        <w:r w:rsidRPr="00E27161">
          <w:rPr>
            <w:rFonts w:ascii="Arial" w:hAnsi="Arial" w:cs="Arial"/>
            <w:sz w:val="20"/>
            <w:szCs w:val="20"/>
          </w:rPr>
          <w:t>bnorthcut@txstate.edu</w:t>
        </w:r>
      </w:hyperlink>
      <w:r w:rsidRPr="00E27161">
        <w:rPr>
          <w:rFonts w:ascii="Arial" w:hAnsi="Arial" w:cs="Arial"/>
          <w:sz w:val="20"/>
          <w:szCs w:val="20"/>
        </w:rPr>
        <w:t>).</w:t>
      </w:r>
    </w:p>
    <w:p w14:paraId="43FFD21E" w14:textId="77777777" w:rsidR="00840995" w:rsidRPr="00E27161" w:rsidRDefault="00840995" w:rsidP="00840995">
      <w:pPr>
        <w:ind w:left="2160" w:right="1440"/>
        <w:rPr>
          <w:rFonts w:ascii="Arial" w:hAnsi="Arial" w:cs="Arial"/>
          <w:sz w:val="20"/>
          <w:szCs w:val="20"/>
        </w:rPr>
      </w:pPr>
    </w:p>
    <w:p w14:paraId="482CA50F" w14:textId="77777777" w:rsidR="00840995" w:rsidRPr="00E27161" w:rsidRDefault="00840995" w:rsidP="00840995">
      <w:pPr>
        <w:spacing w:after="120"/>
        <w:jc w:val="both"/>
        <w:rPr>
          <w:rFonts w:ascii="Arial" w:hAnsi="Arial" w:cs="Arial"/>
          <w:color w:val="FF0000"/>
          <w:sz w:val="20"/>
          <w:szCs w:val="20"/>
        </w:rPr>
      </w:pPr>
      <w:r w:rsidRPr="00E27161">
        <w:rPr>
          <w:rFonts w:ascii="Arial" w:hAnsi="Arial" w:cs="Arial"/>
          <w:sz w:val="20"/>
          <w:szCs w:val="20"/>
        </w:rPr>
        <w:t xml:space="preserve">Questions about this research should be addressed to </w:t>
      </w:r>
      <w:r w:rsidRPr="00E27161">
        <w:rPr>
          <w:rFonts w:ascii="Arial" w:hAnsi="Arial" w:cs="Arial"/>
          <w:color w:val="FF0000"/>
          <w:sz w:val="20"/>
          <w:szCs w:val="20"/>
        </w:rPr>
        <w:t>[insert your name, phone number and email address.]</w:t>
      </w:r>
    </w:p>
    <w:p w14:paraId="73C51A52" w14:textId="77777777" w:rsidR="00840995" w:rsidRPr="00E27161" w:rsidRDefault="00840995" w:rsidP="00840995">
      <w:pPr>
        <w:spacing w:after="120"/>
        <w:jc w:val="both"/>
        <w:rPr>
          <w:rFonts w:ascii="Arial" w:hAnsi="Arial" w:cs="Arial"/>
          <w:b/>
          <w:sz w:val="20"/>
          <w:szCs w:val="20"/>
        </w:rPr>
      </w:pPr>
    </w:p>
    <w:p w14:paraId="6B8FAEE0" w14:textId="77777777" w:rsidR="00BF087D" w:rsidRPr="00132586" w:rsidRDefault="004717AE" w:rsidP="004717AE">
      <w:pPr>
        <w:ind w:left="720"/>
        <w:jc w:val="center"/>
      </w:pPr>
      <w:r>
        <w:br w:type="page"/>
      </w:r>
    </w:p>
    <w:p w14:paraId="0234C795" w14:textId="77777777" w:rsidR="004717AE" w:rsidRPr="00E27161" w:rsidRDefault="00E27161" w:rsidP="004717AE">
      <w:pPr>
        <w:ind w:left="720"/>
        <w:jc w:val="center"/>
        <w:rPr>
          <w:rFonts w:ascii="Arial" w:hAnsi="Arial" w:cs="Arial"/>
          <w:b/>
          <w:sz w:val="20"/>
          <w:szCs w:val="20"/>
        </w:rPr>
      </w:pPr>
      <w:r w:rsidRPr="00E27161">
        <w:rPr>
          <w:rFonts w:ascii="Arial" w:hAnsi="Arial" w:cs="Arial"/>
          <w:b/>
          <w:sz w:val="20"/>
          <w:szCs w:val="20"/>
        </w:rPr>
        <w:t>MONITOR YOUR APPLICATION STATUS, LOGS, AND EMAIL</w:t>
      </w:r>
    </w:p>
    <w:p w14:paraId="3DD94A83" w14:textId="77777777" w:rsidR="00941BE9" w:rsidRPr="00E27161" w:rsidRDefault="00E27161" w:rsidP="004717AE">
      <w:pPr>
        <w:ind w:left="720"/>
        <w:jc w:val="center"/>
        <w:rPr>
          <w:rFonts w:ascii="Arial" w:hAnsi="Arial" w:cs="Arial"/>
          <w:b/>
          <w:sz w:val="20"/>
          <w:szCs w:val="20"/>
        </w:rPr>
      </w:pPr>
      <w:r w:rsidRPr="00E27161">
        <w:rPr>
          <w:rFonts w:ascii="Arial" w:hAnsi="Arial" w:cs="Arial"/>
          <w:b/>
          <w:sz w:val="20"/>
          <w:szCs w:val="20"/>
        </w:rPr>
        <w:t>RESPONDING TO REQUESTS FOR REVISIONS</w:t>
      </w:r>
    </w:p>
    <w:p w14:paraId="540C63F3" w14:textId="77777777" w:rsidR="004717AE" w:rsidRDefault="004717AE" w:rsidP="004717AE">
      <w:pPr>
        <w:ind w:left="720"/>
        <w:jc w:val="center"/>
        <w:rPr>
          <w:b/>
        </w:rPr>
      </w:pPr>
    </w:p>
    <w:p w14:paraId="7A634262" w14:textId="77777777" w:rsidR="00303DF6" w:rsidRPr="00E27161" w:rsidRDefault="00303DF6" w:rsidP="00891AF9">
      <w:pPr>
        <w:rPr>
          <w:rFonts w:ascii="Arial" w:hAnsi="Arial" w:cs="Arial"/>
          <w:b/>
          <w:sz w:val="20"/>
          <w:szCs w:val="20"/>
        </w:rPr>
      </w:pPr>
      <w:r w:rsidRPr="00E27161">
        <w:rPr>
          <w:rFonts w:ascii="Arial" w:hAnsi="Arial" w:cs="Arial"/>
          <w:b/>
          <w:sz w:val="20"/>
          <w:szCs w:val="20"/>
        </w:rPr>
        <w:t>Application Status</w:t>
      </w:r>
    </w:p>
    <w:p w14:paraId="4CF69306" w14:textId="77777777" w:rsidR="00303DF6" w:rsidRPr="00E27161" w:rsidRDefault="00891AF9" w:rsidP="00891AF9">
      <w:pPr>
        <w:rPr>
          <w:rFonts w:ascii="Arial" w:hAnsi="Arial" w:cs="Arial"/>
          <w:sz w:val="20"/>
          <w:szCs w:val="20"/>
        </w:rPr>
      </w:pPr>
      <w:r w:rsidRPr="00E27161">
        <w:rPr>
          <w:rFonts w:ascii="Arial" w:hAnsi="Arial" w:cs="Arial"/>
          <w:sz w:val="20"/>
          <w:szCs w:val="20"/>
        </w:rPr>
        <w:t>As soon as you initiate an IRB application in the system, it is assigned a STATUS.  The initial status of all app</w:t>
      </w:r>
      <w:r w:rsidR="004B47F3" w:rsidRPr="00E27161">
        <w:rPr>
          <w:rFonts w:ascii="Arial" w:hAnsi="Arial" w:cs="Arial"/>
          <w:sz w:val="20"/>
          <w:szCs w:val="20"/>
        </w:rPr>
        <w:t xml:space="preserve">lications is </w:t>
      </w:r>
      <w:r w:rsidR="004B47F3" w:rsidRPr="00E27161">
        <w:rPr>
          <w:rFonts w:ascii="Arial" w:hAnsi="Arial" w:cs="Arial"/>
          <w:b/>
          <w:sz w:val="20"/>
          <w:szCs w:val="20"/>
        </w:rPr>
        <w:t>Application in Process</w:t>
      </w:r>
      <w:r w:rsidR="004B47F3" w:rsidRPr="00E27161">
        <w:rPr>
          <w:rFonts w:ascii="Arial" w:hAnsi="Arial" w:cs="Arial"/>
          <w:sz w:val="20"/>
          <w:szCs w:val="20"/>
        </w:rPr>
        <w:t>.</w:t>
      </w:r>
      <w:r w:rsidRPr="00E27161">
        <w:rPr>
          <w:rFonts w:ascii="Arial" w:hAnsi="Arial" w:cs="Arial"/>
          <w:sz w:val="20"/>
          <w:szCs w:val="20"/>
        </w:rPr>
        <w:t xml:space="preserve"> At that stage, applicants can still log out of the application, log back in, make changes, and upload documents as many times as they need to. Theoretically, an application</w:t>
      </w:r>
      <w:r w:rsidR="004B47F3" w:rsidRPr="00E27161">
        <w:rPr>
          <w:rFonts w:ascii="Arial" w:hAnsi="Arial" w:cs="Arial"/>
          <w:sz w:val="20"/>
          <w:szCs w:val="20"/>
        </w:rPr>
        <w:t xml:space="preserve"> can remain at the </w:t>
      </w:r>
      <w:r w:rsidRPr="00E27161">
        <w:rPr>
          <w:rFonts w:ascii="Arial" w:hAnsi="Arial" w:cs="Arial"/>
          <w:b/>
          <w:sz w:val="20"/>
          <w:szCs w:val="20"/>
        </w:rPr>
        <w:t>Applicatio</w:t>
      </w:r>
      <w:r w:rsidR="004B47F3" w:rsidRPr="00E27161">
        <w:rPr>
          <w:rFonts w:ascii="Arial" w:hAnsi="Arial" w:cs="Arial"/>
          <w:b/>
          <w:sz w:val="20"/>
          <w:szCs w:val="20"/>
        </w:rPr>
        <w:t>n in Process</w:t>
      </w:r>
      <w:r w:rsidR="00303DF6" w:rsidRPr="00E27161">
        <w:rPr>
          <w:rFonts w:ascii="Arial" w:hAnsi="Arial" w:cs="Arial"/>
          <w:sz w:val="20"/>
          <w:szCs w:val="20"/>
        </w:rPr>
        <w:t xml:space="preserve"> step for months.</w:t>
      </w:r>
    </w:p>
    <w:p w14:paraId="2A733CE6" w14:textId="77777777" w:rsidR="00303DF6" w:rsidRPr="00E27161" w:rsidRDefault="00303DF6" w:rsidP="00891AF9">
      <w:pPr>
        <w:rPr>
          <w:rFonts w:ascii="Arial" w:hAnsi="Arial" w:cs="Arial"/>
          <w:sz w:val="20"/>
          <w:szCs w:val="20"/>
        </w:rPr>
      </w:pPr>
    </w:p>
    <w:p w14:paraId="21F416BA" w14:textId="77777777" w:rsidR="004B47F3" w:rsidRPr="00E27161" w:rsidRDefault="00303DF6" w:rsidP="00891AF9">
      <w:pPr>
        <w:rPr>
          <w:rFonts w:ascii="Arial" w:hAnsi="Arial" w:cs="Arial"/>
          <w:sz w:val="20"/>
          <w:szCs w:val="20"/>
        </w:rPr>
      </w:pPr>
      <w:r w:rsidRPr="00E27161">
        <w:rPr>
          <w:rFonts w:ascii="Arial" w:hAnsi="Arial" w:cs="Arial"/>
          <w:sz w:val="20"/>
          <w:szCs w:val="20"/>
        </w:rPr>
        <w:t xml:space="preserve">NOTE: </w:t>
      </w:r>
      <w:r w:rsidR="004B47F3" w:rsidRPr="00E27161">
        <w:rPr>
          <w:rFonts w:ascii="Arial" w:hAnsi="Arial" w:cs="Arial"/>
          <w:b/>
          <w:sz w:val="20"/>
          <w:szCs w:val="20"/>
        </w:rPr>
        <w:t>In Process</w:t>
      </w:r>
      <w:r w:rsidR="00891AF9" w:rsidRPr="00E27161">
        <w:rPr>
          <w:rFonts w:ascii="Arial" w:hAnsi="Arial" w:cs="Arial"/>
          <w:sz w:val="20"/>
          <w:szCs w:val="20"/>
        </w:rPr>
        <w:t xml:space="preserve"> applications cannot be accessed by anyone other than the applicant. The compliance staff can see the application in the system but cannot </w:t>
      </w:r>
      <w:r w:rsidRPr="00E27161">
        <w:rPr>
          <w:rFonts w:ascii="Arial" w:hAnsi="Arial" w:cs="Arial"/>
          <w:sz w:val="20"/>
          <w:szCs w:val="20"/>
        </w:rPr>
        <w:t>mo</w:t>
      </w:r>
      <w:r w:rsidR="004B47F3" w:rsidRPr="00E27161">
        <w:rPr>
          <w:rFonts w:ascii="Arial" w:hAnsi="Arial" w:cs="Arial"/>
          <w:sz w:val="20"/>
          <w:szCs w:val="20"/>
        </w:rPr>
        <w:t xml:space="preserve">dify it or access the contents. That’s why it’s important to make sure that, when you’re ready to submit the application for review, you </w:t>
      </w:r>
      <w:r w:rsidR="00F22F00" w:rsidRPr="00E27161">
        <w:rPr>
          <w:rFonts w:ascii="Arial" w:hAnsi="Arial" w:cs="Arial"/>
          <w:sz w:val="20"/>
          <w:szCs w:val="20"/>
        </w:rPr>
        <w:t>click the</w:t>
      </w:r>
      <w:r w:rsidR="004B47F3" w:rsidRPr="00E27161">
        <w:rPr>
          <w:rFonts w:ascii="Arial" w:hAnsi="Arial" w:cs="Arial"/>
          <w:sz w:val="20"/>
          <w:szCs w:val="20"/>
        </w:rPr>
        <w:t xml:space="preserve"> </w:t>
      </w:r>
      <w:r w:rsidR="00F22F00" w:rsidRPr="00E27161">
        <w:rPr>
          <w:rFonts w:ascii="Arial" w:hAnsi="Arial" w:cs="Arial"/>
          <w:sz w:val="20"/>
          <w:szCs w:val="20"/>
        </w:rPr>
        <w:t xml:space="preserve">“Submit” button, </w:t>
      </w:r>
      <w:r w:rsidR="004B47F3" w:rsidRPr="00E27161">
        <w:rPr>
          <w:rFonts w:ascii="Arial" w:hAnsi="Arial" w:cs="Arial"/>
          <w:sz w:val="20"/>
          <w:szCs w:val="20"/>
        </w:rPr>
        <w:t>confirm your</w:t>
      </w:r>
      <w:r w:rsidR="00F22F00" w:rsidRPr="00E27161">
        <w:rPr>
          <w:rFonts w:ascii="Arial" w:hAnsi="Arial" w:cs="Arial"/>
          <w:sz w:val="20"/>
          <w:szCs w:val="20"/>
        </w:rPr>
        <w:t xml:space="preserve"> application has been submitted (not just saved),</w:t>
      </w:r>
      <w:r w:rsidR="004B47F3" w:rsidRPr="00E27161">
        <w:rPr>
          <w:rFonts w:ascii="Arial" w:hAnsi="Arial" w:cs="Arial"/>
          <w:sz w:val="20"/>
          <w:szCs w:val="20"/>
        </w:rPr>
        <w:t xml:space="preserve"> and finally, check to make sure the application status has changed to </w:t>
      </w:r>
      <w:r w:rsidR="004B47F3" w:rsidRPr="00E27161">
        <w:rPr>
          <w:rFonts w:ascii="Arial" w:hAnsi="Arial" w:cs="Arial"/>
          <w:b/>
          <w:sz w:val="20"/>
          <w:szCs w:val="20"/>
        </w:rPr>
        <w:t>Application Submitted</w:t>
      </w:r>
      <w:r w:rsidR="00F22F00" w:rsidRPr="00E27161">
        <w:rPr>
          <w:rFonts w:ascii="Arial" w:hAnsi="Arial" w:cs="Arial"/>
          <w:sz w:val="20"/>
          <w:szCs w:val="20"/>
        </w:rPr>
        <w:t xml:space="preserve">. If it doesn’t, your application will remain </w:t>
      </w:r>
      <w:r w:rsidR="00F22F00" w:rsidRPr="00E27161">
        <w:rPr>
          <w:rFonts w:ascii="Arial" w:hAnsi="Arial" w:cs="Arial"/>
          <w:b/>
          <w:sz w:val="20"/>
          <w:szCs w:val="20"/>
        </w:rPr>
        <w:t xml:space="preserve">In Process </w:t>
      </w:r>
      <w:r w:rsidR="00F22F00" w:rsidRPr="00E27161">
        <w:rPr>
          <w:rFonts w:ascii="Arial" w:hAnsi="Arial" w:cs="Arial"/>
          <w:sz w:val="20"/>
          <w:szCs w:val="20"/>
        </w:rPr>
        <w:t xml:space="preserve">and won’t move forward. </w:t>
      </w:r>
    </w:p>
    <w:p w14:paraId="2C18A8E0" w14:textId="77777777" w:rsidR="00F22F00" w:rsidRPr="00E27161" w:rsidRDefault="00F22F00" w:rsidP="00F22F00">
      <w:pPr>
        <w:rPr>
          <w:rFonts w:ascii="Arial" w:hAnsi="Arial" w:cs="Arial"/>
          <w:b/>
          <w:sz w:val="20"/>
          <w:szCs w:val="20"/>
        </w:rPr>
      </w:pPr>
    </w:p>
    <w:p w14:paraId="491361E8" w14:textId="77777777" w:rsidR="00F22F00" w:rsidRPr="00E27161" w:rsidRDefault="00F22F00" w:rsidP="00F22F00">
      <w:pPr>
        <w:rPr>
          <w:rFonts w:ascii="Arial" w:hAnsi="Arial" w:cs="Arial"/>
          <w:b/>
          <w:sz w:val="20"/>
          <w:szCs w:val="20"/>
        </w:rPr>
      </w:pPr>
      <w:r w:rsidRPr="00E27161">
        <w:rPr>
          <w:rFonts w:ascii="Arial" w:hAnsi="Arial" w:cs="Arial"/>
          <w:b/>
          <w:sz w:val="20"/>
          <w:szCs w:val="20"/>
        </w:rPr>
        <w:t>IRB Applications will cycle through a number of status changes between creation and final approval:</w:t>
      </w:r>
    </w:p>
    <w:p w14:paraId="079FD488" w14:textId="77777777" w:rsidR="00F22F00" w:rsidRPr="00E27161" w:rsidRDefault="00F22F00" w:rsidP="00F22F00">
      <w:pPr>
        <w:tabs>
          <w:tab w:val="left" w:pos="1530"/>
          <w:tab w:val="left" w:pos="5475"/>
        </w:tabs>
        <w:rPr>
          <w:rFonts w:ascii="Arial" w:eastAsia="Times New Roman" w:hAnsi="Arial" w:cs="Arial"/>
          <w:sz w:val="20"/>
          <w:szCs w:val="20"/>
        </w:rPr>
      </w:pPr>
    </w:p>
    <w:p w14:paraId="19A91151"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 xml:space="preserve">Application in Process </w:t>
      </w:r>
    </w:p>
    <w:p w14:paraId="060A14D7"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4BCE295D"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Application Submitted</w:t>
      </w:r>
    </w:p>
    <w:p w14:paraId="3F15A389"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3C2F94F0"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IRB Admin Requests Applicant and/or Supervising Faculty Complete HSP Training</w:t>
      </w:r>
    </w:p>
    <w:p w14:paraId="087190AF" w14:textId="77777777" w:rsidR="00F22F00" w:rsidRPr="00E27161" w:rsidRDefault="00F22F00" w:rsidP="00F22F00">
      <w:pPr>
        <w:tabs>
          <w:tab w:val="left" w:pos="1530"/>
          <w:tab w:val="left" w:pos="5475"/>
        </w:tabs>
        <w:ind w:left="720"/>
        <w:rPr>
          <w:rFonts w:ascii="Arial" w:hAnsi="Arial" w:cs="Arial"/>
          <w:sz w:val="20"/>
          <w:szCs w:val="20"/>
        </w:rPr>
      </w:pPr>
    </w:p>
    <w:p w14:paraId="07C846B8"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hAnsi="Arial" w:cs="Arial"/>
          <w:sz w:val="20"/>
          <w:szCs w:val="20"/>
        </w:rPr>
        <w:t>Human Subject Protection Training Finished</w:t>
      </w:r>
    </w:p>
    <w:p w14:paraId="294DBCB7"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264D70FA"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IRB Admin Requests Revision</w:t>
      </w:r>
    </w:p>
    <w:p w14:paraId="03F3FF04"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428AE7E9"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 xml:space="preserve">Application Revision Received </w:t>
      </w:r>
    </w:p>
    <w:p w14:paraId="65EFBCF8" w14:textId="77777777" w:rsidR="00F22F00" w:rsidRPr="00E27161" w:rsidRDefault="00F22F00" w:rsidP="00F22F00">
      <w:pPr>
        <w:tabs>
          <w:tab w:val="left" w:pos="1530"/>
          <w:tab w:val="left" w:pos="5475"/>
        </w:tabs>
        <w:ind w:left="1440"/>
        <w:rPr>
          <w:rFonts w:ascii="Arial" w:eastAsia="Times New Roman" w:hAnsi="Arial" w:cs="Arial"/>
          <w:sz w:val="20"/>
          <w:szCs w:val="20"/>
        </w:rPr>
      </w:pPr>
      <w:r w:rsidRPr="00E27161">
        <w:rPr>
          <w:rFonts w:ascii="Arial" w:eastAsia="Times New Roman" w:hAnsi="Arial" w:cs="Arial"/>
          <w:sz w:val="20"/>
          <w:szCs w:val="20"/>
        </w:rPr>
        <w:tab/>
        <w:t>(In Response to Request Made by IRB Admin)</w:t>
      </w:r>
    </w:p>
    <w:p w14:paraId="39316271"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369A558E"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 xml:space="preserve">IRB Chair Requests Revision </w:t>
      </w:r>
    </w:p>
    <w:p w14:paraId="59D0ED85"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3F34E55A"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Application Revision Received</w:t>
      </w:r>
    </w:p>
    <w:p w14:paraId="6B4F85F5" w14:textId="77777777" w:rsidR="00F22F00" w:rsidRPr="00E27161" w:rsidRDefault="00F22F00" w:rsidP="00F22F00">
      <w:pPr>
        <w:tabs>
          <w:tab w:val="left" w:pos="1530"/>
          <w:tab w:val="left" w:pos="5475"/>
        </w:tabs>
        <w:ind w:left="1440"/>
        <w:rPr>
          <w:rFonts w:ascii="Arial" w:eastAsia="Times New Roman" w:hAnsi="Arial" w:cs="Arial"/>
          <w:sz w:val="20"/>
          <w:szCs w:val="20"/>
        </w:rPr>
      </w:pPr>
      <w:r w:rsidRPr="00E27161">
        <w:rPr>
          <w:rFonts w:ascii="Arial" w:eastAsia="Times New Roman" w:hAnsi="Arial" w:cs="Arial"/>
          <w:sz w:val="20"/>
          <w:szCs w:val="20"/>
        </w:rPr>
        <w:tab/>
        <w:t>(In Response to Request Made by IRB Chair)</w:t>
      </w:r>
    </w:p>
    <w:p w14:paraId="64D30728"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0EC66CD1"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Application Certified by Faculty Member</w:t>
      </w:r>
    </w:p>
    <w:p w14:paraId="6D4934E3"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2C7ED3B0" w14:textId="77777777" w:rsidR="00F22F00" w:rsidRPr="00E27161" w:rsidRDefault="00F22F00" w:rsidP="00F22F00">
      <w:pPr>
        <w:numPr>
          <w:ilvl w:val="0"/>
          <w:numId w:val="12"/>
        </w:numPr>
        <w:tabs>
          <w:tab w:val="left" w:pos="1530"/>
          <w:tab w:val="left" w:pos="5475"/>
        </w:tabs>
        <w:rPr>
          <w:rFonts w:ascii="Arial" w:eastAsia="Times New Roman" w:hAnsi="Arial" w:cs="Arial"/>
          <w:sz w:val="20"/>
          <w:szCs w:val="20"/>
        </w:rPr>
      </w:pPr>
      <w:r w:rsidRPr="00E27161">
        <w:rPr>
          <w:rFonts w:ascii="Arial" w:eastAsia="Times New Roman" w:hAnsi="Arial" w:cs="Arial"/>
          <w:sz w:val="20"/>
          <w:szCs w:val="20"/>
        </w:rPr>
        <w:t xml:space="preserve">Approve Application On Behalf of Faculty Member </w:t>
      </w:r>
    </w:p>
    <w:p w14:paraId="188BDE15" w14:textId="77777777" w:rsidR="00F22F00" w:rsidRPr="00E27161" w:rsidRDefault="00F22F00" w:rsidP="00F22F00">
      <w:pPr>
        <w:tabs>
          <w:tab w:val="left" w:pos="1530"/>
        </w:tabs>
        <w:ind w:left="720"/>
        <w:rPr>
          <w:rFonts w:ascii="Arial" w:hAnsi="Arial" w:cs="Arial"/>
          <w:sz w:val="20"/>
          <w:szCs w:val="20"/>
        </w:rPr>
      </w:pPr>
    </w:p>
    <w:p w14:paraId="48D3889F" w14:textId="77777777" w:rsidR="00F22F00" w:rsidRPr="00E27161" w:rsidRDefault="00F22F00" w:rsidP="00F22F00">
      <w:pPr>
        <w:numPr>
          <w:ilvl w:val="0"/>
          <w:numId w:val="12"/>
        </w:numPr>
        <w:tabs>
          <w:tab w:val="left" w:pos="1530"/>
        </w:tabs>
        <w:rPr>
          <w:rFonts w:ascii="Arial" w:eastAsia="Times New Roman" w:hAnsi="Arial" w:cs="Arial"/>
          <w:sz w:val="20"/>
          <w:szCs w:val="20"/>
        </w:rPr>
      </w:pPr>
      <w:r w:rsidRPr="00E27161">
        <w:rPr>
          <w:rFonts w:ascii="Arial" w:hAnsi="Arial" w:cs="Arial"/>
          <w:sz w:val="20"/>
          <w:szCs w:val="20"/>
        </w:rPr>
        <w:t>Application Submitted to IRB Chairs for Review</w:t>
      </w:r>
    </w:p>
    <w:p w14:paraId="762D100E" w14:textId="77777777" w:rsidR="00F22F00" w:rsidRPr="00E27161" w:rsidRDefault="00F22F00" w:rsidP="00F22F00">
      <w:pPr>
        <w:tabs>
          <w:tab w:val="left" w:pos="1530"/>
          <w:tab w:val="left" w:pos="5475"/>
        </w:tabs>
        <w:ind w:left="720"/>
        <w:rPr>
          <w:rFonts w:ascii="Arial" w:eastAsia="Times New Roman" w:hAnsi="Arial" w:cs="Arial"/>
          <w:sz w:val="20"/>
          <w:szCs w:val="20"/>
        </w:rPr>
      </w:pPr>
    </w:p>
    <w:p w14:paraId="39CDD030" w14:textId="77777777" w:rsidR="00F22F00" w:rsidRPr="00E27161" w:rsidRDefault="00F22F00" w:rsidP="00F22F00">
      <w:pPr>
        <w:numPr>
          <w:ilvl w:val="0"/>
          <w:numId w:val="12"/>
        </w:numPr>
        <w:tabs>
          <w:tab w:val="left" w:pos="1530"/>
        </w:tabs>
        <w:rPr>
          <w:rFonts w:ascii="Arial" w:eastAsia="Times New Roman" w:hAnsi="Arial" w:cs="Arial"/>
          <w:sz w:val="20"/>
          <w:szCs w:val="20"/>
        </w:rPr>
      </w:pPr>
      <w:r w:rsidRPr="00E27161">
        <w:rPr>
          <w:rFonts w:ascii="Arial" w:eastAsia="Times New Roman" w:hAnsi="Arial" w:cs="Arial"/>
          <w:sz w:val="20"/>
          <w:szCs w:val="20"/>
        </w:rPr>
        <w:t>Application Approved</w:t>
      </w:r>
    </w:p>
    <w:p w14:paraId="27B898E1" w14:textId="77777777" w:rsidR="00F22F00" w:rsidRPr="00E27161" w:rsidRDefault="00F22F00" w:rsidP="00F22F00">
      <w:pPr>
        <w:tabs>
          <w:tab w:val="left" w:pos="1530"/>
        </w:tabs>
        <w:ind w:left="720"/>
        <w:rPr>
          <w:rFonts w:ascii="Arial" w:eastAsia="Times New Roman" w:hAnsi="Arial" w:cs="Arial"/>
          <w:sz w:val="20"/>
          <w:szCs w:val="20"/>
        </w:rPr>
      </w:pPr>
    </w:p>
    <w:p w14:paraId="6FCDC89A" w14:textId="77777777" w:rsidR="00F22F00" w:rsidRPr="00E27161" w:rsidRDefault="00F22F00" w:rsidP="00F22F00">
      <w:pPr>
        <w:numPr>
          <w:ilvl w:val="0"/>
          <w:numId w:val="12"/>
        </w:numPr>
        <w:tabs>
          <w:tab w:val="left" w:pos="1530"/>
        </w:tabs>
        <w:rPr>
          <w:rFonts w:ascii="Arial" w:eastAsia="Times New Roman" w:hAnsi="Arial" w:cs="Arial"/>
          <w:sz w:val="20"/>
          <w:szCs w:val="20"/>
        </w:rPr>
      </w:pPr>
      <w:r w:rsidRPr="00E27161">
        <w:rPr>
          <w:rFonts w:ascii="Arial" w:eastAsia="Times New Roman" w:hAnsi="Arial" w:cs="Arial"/>
          <w:sz w:val="20"/>
          <w:szCs w:val="20"/>
        </w:rPr>
        <w:t xml:space="preserve">Application Approved - Exempt </w:t>
      </w:r>
    </w:p>
    <w:p w14:paraId="4495A61E" w14:textId="77777777" w:rsidR="00F22F00" w:rsidRPr="00E27161" w:rsidRDefault="00F22F00" w:rsidP="00F22F00">
      <w:pPr>
        <w:tabs>
          <w:tab w:val="left" w:pos="1530"/>
        </w:tabs>
        <w:ind w:left="720"/>
        <w:rPr>
          <w:rFonts w:ascii="Arial" w:eastAsia="Times New Roman" w:hAnsi="Arial" w:cs="Arial"/>
          <w:sz w:val="20"/>
          <w:szCs w:val="20"/>
        </w:rPr>
      </w:pPr>
    </w:p>
    <w:p w14:paraId="3C12B593" w14:textId="77777777" w:rsidR="00F22F00" w:rsidRPr="00E27161" w:rsidRDefault="00F22F00" w:rsidP="00F22F00">
      <w:pPr>
        <w:numPr>
          <w:ilvl w:val="0"/>
          <w:numId w:val="12"/>
        </w:numPr>
        <w:tabs>
          <w:tab w:val="left" w:pos="1530"/>
        </w:tabs>
        <w:rPr>
          <w:rFonts w:ascii="Arial" w:eastAsia="Times New Roman" w:hAnsi="Arial" w:cs="Arial"/>
          <w:sz w:val="20"/>
          <w:szCs w:val="20"/>
        </w:rPr>
      </w:pPr>
      <w:r w:rsidRPr="00E27161">
        <w:rPr>
          <w:rFonts w:ascii="Arial" w:eastAsia="Times New Roman" w:hAnsi="Arial" w:cs="Arial"/>
          <w:sz w:val="20"/>
          <w:szCs w:val="20"/>
        </w:rPr>
        <w:t>Application Discontinued</w:t>
      </w:r>
    </w:p>
    <w:p w14:paraId="34CC98BA" w14:textId="77777777" w:rsidR="00F22F00" w:rsidRPr="00E27161" w:rsidRDefault="00F22F00" w:rsidP="00F22F00">
      <w:pPr>
        <w:tabs>
          <w:tab w:val="left" w:pos="1530"/>
        </w:tabs>
        <w:ind w:left="720"/>
        <w:rPr>
          <w:rFonts w:ascii="Arial" w:eastAsia="Times New Roman" w:hAnsi="Arial" w:cs="Arial"/>
          <w:sz w:val="20"/>
          <w:szCs w:val="20"/>
        </w:rPr>
      </w:pPr>
    </w:p>
    <w:p w14:paraId="280BE69F" w14:textId="77777777" w:rsidR="00F22F00" w:rsidRPr="00E27161" w:rsidRDefault="00F22F00" w:rsidP="00F22F00">
      <w:pPr>
        <w:numPr>
          <w:ilvl w:val="0"/>
          <w:numId w:val="12"/>
        </w:numPr>
        <w:tabs>
          <w:tab w:val="left" w:pos="1530"/>
        </w:tabs>
        <w:rPr>
          <w:rFonts w:ascii="Arial" w:eastAsia="Times New Roman" w:hAnsi="Arial" w:cs="Arial"/>
          <w:sz w:val="20"/>
          <w:szCs w:val="20"/>
        </w:rPr>
      </w:pPr>
      <w:r w:rsidRPr="00E27161">
        <w:rPr>
          <w:rFonts w:ascii="Arial" w:eastAsia="Times New Roman" w:hAnsi="Arial" w:cs="Arial"/>
          <w:sz w:val="20"/>
          <w:szCs w:val="20"/>
        </w:rPr>
        <w:t>Applicant Requested Continuation</w:t>
      </w:r>
    </w:p>
    <w:p w14:paraId="6B9B2D70" w14:textId="77777777" w:rsidR="00F22F00" w:rsidRPr="00E27161" w:rsidRDefault="00F22F00" w:rsidP="00F22F00">
      <w:pPr>
        <w:tabs>
          <w:tab w:val="left" w:pos="1530"/>
        </w:tabs>
        <w:ind w:left="720"/>
        <w:rPr>
          <w:rFonts w:ascii="Arial" w:hAnsi="Arial" w:cs="Arial"/>
          <w:sz w:val="20"/>
          <w:szCs w:val="20"/>
        </w:rPr>
      </w:pPr>
    </w:p>
    <w:p w14:paraId="3B2B0D0F" w14:textId="77777777" w:rsidR="00F22F00" w:rsidRPr="00E27161" w:rsidRDefault="00F22F00" w:rsidP="00F22F00">
      <w:pPr>
        <w:numPr>
          <w:ilvl w:val="0"/>
          <w:numId w:val="12"/>
        </w:numPr>
        <w:tabs>
          <w:tab w:val="left" w:pos="1530"/>
        </w:tabs>
        <w:rPr>
          <w:rFonts w:ascii="Arial" w:eastAsia="Times New Roman" w:hAnsi="Arial" w:cs="Arial"/>
          <w:sz w:val="20"/>
          <w:szCs w:val="20"/>
        </w:rPr>
      </w:pPr>
      <w:r w:rsidRPr="00E27161">
        <w:rPr>
          <w:rFonts w:ascii="Arial" w:hAnsi="Arial" w:cs="Arial"/>
          <w:sz w:val="20"/>
          <w:szCs w:val="20"/>
        </w:rPr>
        <w:lastRenderedPageBreak/>
        <w:t>Applicant Requested Change</w:t>
      </w:r>
    </w:p>
    <w:p w14:paraId="7DA0DD86" w14:textId="77777777" w:rsidR="00F22F00" w:rsidRPr="00E27161" w:rsidRDefault="00F22F00" w:rsidP="00891AF9">
      <w:pPr>
        <w:rPr>
          <w:rFonts w:ascii="Arial" w:hAnsi="Arial" w:cs="Arial"/>
          <w:sz w:val="20"/>
          <w:szCs w:val="20"/>
        </w:rPr>
      </w:pPr>
    </w:p>
    <w:p w14:paraId="1F5F5F28" w14:textId="77777777" w:rsidR="00F22F00" w:rsidRPr="00E27161" w:rsidRDefault="00F22F00" w:rsidP="00891AF9">
      <w:pPr>
        <w:rPr>
          <w:rFonts w:ascii="Arial" w:hAnsi="Arial" w:cs="Arial"/>
          <w:sz w:val="20"/>
          <w:szCs w:val="20"/>
        </w:rPr>
      </w:pPr>
    </w:p>
    <w:p w14:paraId="28D25694" w14:textId="77777777" w:rsidR="00A64006" w:rsidRPr="00E27161" w:rsidRDefault="00A64006" w:rsidP="00891AF9">
      <w:pPr>
        <w:rPr>
          <w:rFonts w:ascii="Arial" w:hAnsi="Arial" w:cs="Arial"/>
          <w:b/>
          <w:sz w:val="20"/>
          <w:szCs w:val="20"/>
        </w:rPr>
      </w:pPr>
      <w:r w:rsidRPr="00E27161">
        <w:rPr>
          <w:rFonts w:ascii="Arial" w:hAnsi="Arial" w:cs="Arial"/>
          <w:b/>
          <w:sz w:val="20"/>
          <w:szCs w:val="20"/>
        </w:rPr>
        <w:t>Keep an Eye on Things</w:t>
      </w:r>
    </w:p>
    <w:p w14:paraId="28502576" w14:textId="77777777" w:rsidR="00141406" w:rsidRDefault="00F22F00" w:rsidP="00891AF9">
      <w:pPr>
        <w:rPr>
          <w:rFonts w:ascii="Arial" w:hAnsi="Arial" w:cs="Arial"/>
          <w:sz w:val="20"/>
          <w:szCs w:val="20"/>
        </w:rPr>
      </w:pPr>
      <w:r w:rsidRPr="00E27161">
        <w:rPr>
          <w:rFonts w:ascii="Arial" w:hAnsi="Arial" w:cs="Arial"/>
          <w:sz w:val="20"/>
          <w:szCs w:val="20"/>
        </w:rPr>
        <w:t xml:space="preserve">Every time someone makes a change to your application, the status will change. Monitoring your application status will let </w:t>
      </w:r>
    </w:p>
    <w:p w14:paraId="25B9F477" w14:textId="77777777" w:rsidR="00F22F00" w:rsidRPr="00E27161" w:rsidRDefault="00141406" w:rsidP="00891AF9">
      <w:pPr>
        <w:rPr>
          <w:rFonts w:ascii="Arial" w:hAnsi="Arial" w:cs="Arial"/>
          <w:sz w:val="20"/>
          <w:szCs w:val="20"/>
        </w:rPr>
      </w:pPr>
      <w:r>
        <w:rPr>
          <w:rFonts w:ascii="Arial" w:hAnsi="Arial" w:cs="Arial"/>
          <w:sz w:val="20"/>
          <w:szCs w:val="20"/>
        </w:rPr>
        <w:br w:type="page"/>
      </w:r>
      <w:bookmarkStart w:id="0" w:name="_GoBack"/>
      <w:bookmarkEnd w:id="0"/>
      <w:r w:rsidR="00F22F00" w:rsidRPr="00E27161">
        <w:rPr>
          <w:rFonts w:ascii="Arial" w:hAnsi="Arial" w:cs="Arial"/>
          <w:sz w:val="20"/>
          <w:szCs w:val="20"/>
        </w:rPr>
        <w:t>you know what’s happening as it makes it</w:t>
      </w:r>
      <w:r>
        <w:rPr>
          <w:rFonts w:ascii="Arial" w:hAnsi="Arial" w:cs="Arial"/>
          <w:sz w:val="20"/>
          <w:szCs w:val="20"/>
        </w:rPr>
        <w:t>s way through the cycle. There are</w:t>
      </w:r>
      <w:r w:rsidR="00F22F00" w:rsidRPr="00E27161">
        <w:rPr>
          <w:rFonts w:ascii="Arial" w:hAnsi="Arial" w:cs="Arial"/>
          <w:sz w:val="20"/>
          <w:szCs w:val="20"/>
        </w:rPr>
        <w:t xml:space="preserve"> two ways to do this: </w:t>
      </w:r>
    </w:p>
    <w:p w14:paraId="69E42F7A" w14:textId="77777777" w:rsidR="00A64006" w:rsidRPr="00E27161" w:rsidRDefault="00A64006" w:rsidP="00891AF9">
      <w:pPr>
        <w:rPr>
          <w:rFonts w:ascii="Arial" w:hAnsi="Arial" w:cs="Arial"/>
          <w:sz w:val="20"/>
          <w:szCs w:val="20"/>
        </w:rPr>
      </w:pPr>
    </w:p>
    <w:p w14:paraId="71FE48A3" w14:textId="77777777" w:rsidR="00F22F00" w:rsidRPr="00E27161" w:rsidRDefault="00F22F00" w:rsidP="00A64006">
      <w:pPr>
        <w:numPr>
          <w:ilvl w:val="0"/>
          <w:numId w:val="13"/>
        </w:numPr>
        <w:rPr>
          <w:rFonts w:ascii="Arial" w:hAnsi="Arial" w:cs="Arial"/>
          <w:sz w:val="20"/>
          <w:szCs w:val="20"/>
        </w:rPr>
      </w:pPr>
      <w:r w:rsidRPr="00E27161">
        <w:rPr>
          <w:rFonts w:ascii="Arial" w:hAnsi="Arial" w:cs="Arial"/>
          <w:sz w:val="20"/>
          <w:szCs w:val="20"/>
        </w:rPr>
        <w:t xml:space="preserve">An automatic email is sent to the email address you provided every time the status changes. The online system email address is ospirb @ tx.state.edu, so keep an eye out for those emails. If you don’t see them, check your junk mail folder or spam filter to make sure your email client is allowing them through. </w:t>
      </w:r>
    </w:p>
    <w:p w14:paraId="433595F1" w14:textId="77777777" w:rsidR="00F22F00" w:rsidRPr="00E27161" w:rsidRDefault="00F22F00" w:rsidP="00F22F00">
      <w:pPr>
        <w:ind w:left="720"/>
        <w:rPr>
          <w:rFonts w:ascii="Arial" w:hAnsi="Arial" w:cs="Arial"/>
          <w:sz w:val="20"/>
          <w:szCs w:val="20"/>
        </w:rPr>
      </w:pPr>
    </w:p>
    <w:p w14:paraId="79C61AC9" w14:textId="77777777" w:rsidR="00F22F00" w:rsidRPr="00E27161" w:rsidRDefault="00F22F00" w:rsidP="00A64006">
      <w:pPr>
        <w:numPr>
          <w:ilvl w:val="0"/>
          <w:numId w:val="13"/>
        </w:numPr>
        <w:rPr>
          <w:rFonts w:ascii="Arial" w:hAnsi="Arial" w:cs="Arial"/>
          <w:sz w:val="20"/>
          <w:szCs w:val="20"/>
        </w:rPr>
      </w:pPr>
      <w:r w:rsidRPr="00E27161">
        <w:rPr>
          <w:rFonts w:ascii="Arial" w:hAnsi="Arial" w:cs="Arial"/>
          <w:sz w:val="20"/>
          <w:szCs w:val="20"/>
        </w:rPr>
        <w:t xml:space="preserve">The same information is noted on your application’s Status, Evaluation, and Action Log in the online system. At any time, you can log in and see the progress in the log. </w:t>
      </w:r>
    </w:p>
    <w:p w14:paraId="3FFE81DD" w14:textId="77777777" w:rsidR="00A64006" w:rsidRPr="00E27161" w:rsidRDefault="00A64006" w:rsidP="00A64006">
      <w:pPr>
        <w:rPr>
          <w:rFonts w:ascii="Arial" w:hAnsi="Arial" w:cs="Arial"/>
          <w:sz w:val="20"/>
          <w:szCs w:val="20"/>
        </w:rPr>
      </w:pPr>
    </w:p>
    <w:p w14:paraId="21C8C40B" w14:textId="77777777" w:rsidR="00A64006" w:rsidRPr="00891AF9" w:rsidRDefault="00A64006" w:rsidP="00A64006">
      <w:pPr>
        <w:ind w:left="1440"/>
      </w:pPr>
    </w:p>
    <w:p w14:paraId="2E159BC9" w14:textId="77777777" w:rsidR="0069503F" w:rsidRDefault="00141406" w:rsidP="00941BE9">
      <w:pPr>
        <w:ind w:left="720"/>
        <w:jc w:val="center"/>
        <w:rPr>
          <w:b/>
        </w:rPr>
      </w:pPr>
      <w:r>
        <w:rPr>
          <w:b/>
          <w:noProof/>
        </w:rPr>
        <w:drawing>
          <wp:inline distT="0" distB="0" distL="0" distR="0" wp14:anchorId="0689C489" wp14:editId="6E4581E6">
            <wp:extent cx="5020945" cy="3005455"/>
            <wp:effectExtent l="0" t="0" r="8255" b="0"/>
            <wp:docPr id="1" name="Picture 1" descr="59 P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 PM-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0945" cy="3005455"/>
                    </a:xfrm>
                    <a:prstGeom prst="rect">
                      <a:avLst/>
                    </a:prstGeom>
                    <a:noFill/>
                    <a:ln>
                      <a:noFill/>
                    </a:ln>
                  </pic:spPr>
                </pic:pic>
              </a:graphicData>
            </a:graphic>
          </wp:inline>
        </w:drawing>
      </w:r>
    </w:p>
    <w:p w14:paraId="0E0633EE" w14:textId="77777777" w:rsidR="00A64006" w:rsidRDefault="00A64006" w:rsidP="004717AE">
      <w:pPr>
        <w:ind w:left="720"/>
        <w:rPr>
          <w:b/>
        </w:rPr>
      </w:pPr>
    </w:p>
    <w:p w14:paraId="1F02F6FF" w14:textId="77777777" w:rsidR="00941BE9" w:rsidRDefault="00941BE9" w:rsidP="004717AE">
      <w:pPr>
        <w:ind w:left="720"/>
        <w:rPr>
          <w:b/>
        </w:rPr>
      </w:pPr>
    </w:p>
    <w:p w14:paraId="4FCA5DB1" w14:textId="77777777" w:rsidR="00A64006" w:rsidRPr="00141406" w:rsidRDefault="00A64006" w:rsidP="00A64006">
      <w:pPr>
        <w:rPr>
          <w:rFonts w:ascii="Arial" w:hAnsi="Arial" w:cs="Arial"/>
          <w:b/>
          <w:sz w:val="20"/>
          <w:szCs w:val="20"/>
        </w:rPr>
      </w:pPr>
      <w:r w:rsidRPr="00141406">
        <w:rPr>
          <w:rFonts w:ascii="Arial" w:hAnsi="Arial" w:cs="Arial"/>
          <w:b/>
          <w:sz w:val="20"/>
          <w:szCs w:val="20"/>
        </w:rPr>
        <w:t>Reviewer Actions</w:t>
      </w:r>
      <w:r w:rsidR="00941BE9" w:rsidRPr="00141406">
        <w:rPr>
          <w:rFonts w:ascii="Arial" w:hAnsi="Arial" w:cs="Arial"/>
          <w:b/>
          <w:sz w:val="20"/>
          <w:szCs w:val="20"/>
        </w:rPr>
        <w:t xml:space="preserve"> - Read Carefully</w:t>
      </w:r>
    </w:p>
    <w:p w14:paraId="21792CF7" w14:textId="77777777" w:rsidR="0090783E" w:rsidRPr="00141406" w:rsidRDefault="00A64006" w:rsidP="0090783E">
      <w:pPr>
        <w:rPr>
          <w:rFonts w:ascii="Arial" w:hAnsi="Arial" w:cs="Arial"/>
          <w:sz w:val="20"/>
          <w:szCs w:val="20"/>
        </w:rPr>
      </w:pPr>
      <w:r w:rsidRPr="00141406">
        <w:rPr>
          <w:rFonts w:ascii="Arial" w:hAnsi="Arial" w:cs="Arial"/>
          <w:sz w:val="20"/>
          <w:szCs w:val="20"/>
        </w:rPr>
        <w:t xml:space="preserve">The majority of IRB applications receive expedited review. In an expedited review, your application is assigned to two reviewers. </w:t>
      </w:r>
    </w:p>
    <w:p w14:paraId="40BEB528" w14:textId="77777777" w:rsidR="0090783E" w:rsidRDefault="0090783E" w:rsidP="0090783E"/>
    <w:p w14:paraId="6F388690" w14:textId="77777777" w:rsidR="0090783E" w:rsidRDefault="00141406" w:rsidP="0090783E">
      <w:pPr>
        <w:jc w:val="center"/>
        <w:rPr>
          <w:b/>
        </w:rPr>
      </w:pPr>
      <w:r>
        <w:rPr>
          <w:b/>
          <w:noProof/>
        </w:rPr>
        <w:lastRenderedPageBreak/>
        <w:drawing>
          <wp:inline distT="0" distB="0" distL="0" distR="0" wp14:anchorId="7B95555A" wp14:editId="2AF86731">
            <wp:extent cx="5020945" cy="1430655"/>
            <wp:effectExtent l="0" t="0" r="8255" b="0"/>
            <wp:docPr id="2" name="Picture 2" descr="1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0945" cy="1430655"/>
                    </a:xfrm>
                    <a:prstGeom prst="rect">
                      <a:avLst/>
                    </a:prstGeom>
                    <a:noFill/>
                    <a:ln>
                      <a:noFill/>
                    </a:ln>
                  </pic:spPr>
                </pic:pic>
              </a:graphicData>
            </a:graphic>
          </wp:inline>
        </w:drawing>
      </w:r>
    </w:p>
    <w:p w14:paraId="668F23A4" w14:textId="77777777" w:rsidR="0090783E" w:rsidRDefault="0090783E" w:rsidP="0090783E">
      <w:pPr>
        <w:jc w:val="center"/>
      </w:pPr>
    </w:p>
    <w:p w14:paraId="1C5748FC" w14:textId="77777777" w:rsidR="0090783E" w:rsidRDefault="0090783E" w:rsidP="00A64006">
      <w:pPr>
        <w:rPr>
          <w:rFonts w:ascii="Arial" w:hAnsi="Arial" w:cs="Arial"/>
          <w:sz w:val="20"/>
          <w:szCs w:val="20"/>
        </w:rPr>
      </w:pPr>
      <w:r w:rsidRPr="00141406">
        <w:rPr>
          <w:rFonts w:ascii="Arial" w:hAnsi="Arial" w:cs="Arial"/>
          <w:sz w:val="20"/>
          <w:szCs w:val="20"/>
        </w:rPr>
        <w:t xml:space="preserve">You will not know the identity of the reviewers but you can see what action they’ve taken on your application. When they both finish, if they’ve both approved, you will receive an email notifying you the application has been approved. </w:t>
      </w:r>
      <w:r w:rsidR="00941BE9" w:rsidRPr="00141406">
        <w:rPr>
          <w:rFonts w:ascii="Arial" w:hAnsi="Arial" w:cs="Arial"/>
          <w:sz w:val="20"/>
          <w:szCs w:val="20"/>
        </w:rPr>
        <w:t xml:space="preserve"> </w:t>
      </w:r>
      <w:r w:rsidRPr="00141406">
        <w:rPr>
          <w:rFonts w:ascii="Arial" w:hAnsi="Arial" w:cs="Arial"/>
          <w:sz w:val="20"/>
          <w:szCs w:val="20"/>
        </w:rPr>
        <w:t>If a reviewer has not YET approved, you’ll see a “No” in the evaluation log. Only if the log indicate</w:t>
      </w:r>
      <w:r w:rsidR="00941BE9" w:rsidRPr="00141406">
        <w:rPr>
          <w:rFonts w:ascii="Arial" w:hAnsi="Arial" w:cs="Arial"/>
          <w:sz w:val="20"/>
          <w:szCs w:val="20"/>
        </w:rPr>
        <w:t>s that the reviewer is FINISHED</w:t>
      </w:r>
      <w:r w:rsidR="00141406">
        <w:rPr>
          <w:rFonts w:ascii="Arial" w:hAnsi="Arial" w:cs="Arial"/>
          <w:sz w:val="20"/>
          <w:szCs w:val="20"/>
        </w:rPr>
        <w:t xml:space="preserve"> does that </w:t>
      </w:r>
      <w:r w:rsidRPr="00141406">
        <w:rPr>
          <w:rFonts w:ascii="Arial" w:hAnsi="Arial" w:cs="Arial"/>
          <w:sz w:val="20"/>
          <w:szCs w:val="20"/>
        </w:rPr>
        <w:t xml:space="preserve">“No” mean they did not approve. Otherwise, it just means they have not yet approved. </w:t>
      </w:r>
    </w:p>
    <w:p w14:paraId="5B97AF6E" w14:textId="77777777" w:rsidR="00141406" w:rsidRPr="00141406" w:rsidRDefault="00141406" w:rsidP="00A64006">
      <w:pPr>
        <w:rPr>
          <w:rFonts w:ascii="Arial" w:hAnsi="Arial" w:cs="Arial"/>
          <w:sz w:val="20"/>
          <w:szCs w:val="20"/>
        </w:rPr>
      </w:pPr>
      <w:r>
        <w:rPr>
          <w:rFonts w:ascii="Arial" w:hAnsi="Arial" w:cs="Arial"/>
          <w:sz w:val="20"/>
          <w:szCs w:val="20"/>
        </w:rPr>
        <w:br w:type="page"/>
      </w:r>
    </w:p>
    <w:p w14:paraId="6531FE87" w14:textId="77777777" w:rsidR="00941BE9" w:rsidRPr="00141406" w:rsidRDefault="00941BE9" w:rsidP="00A64006">
      <w:pPr>
        <w:rPr>
          <w:rFonts w:ascii="Arial" w:hAnsi="Arial" w:cs="Arial"/>
          <w:sz w:val="20"/>
          <w:szCs w:val="20"/>
        </w:rPr>
      </w:pPr>
    </w:p>
    <w:p w14:paraId="49FE6CA4" w14:textId="77777777" w:rsidR="00941BE9" w:rsidRPr="00141406" w:rsidRDefault="00941BE9" w:rsidP="00141406">
      <w:pPr>
        <w:jc w:val="center"/>
        <w:rPr>
          <w:rFonts w:ascii="Arial" w:hAnsi="Arial" w:cs="Arial"/>
          <w:b/>
          <w:sz w:val="20"/>
          <w:szCs w:val="20"/>
        </w:rPr>
      </w:pPr>
      <w:r w:rsidRPr="00141406">
        <w:rPr>
          <w:rFonts w:ascii="Arial" w:hAnsi="Arial" w:cs="Arial"/>
          <w:b/>
          <w:sz w:val="20"/>
          <w:szCs w:val="20"/>
        </w:rPr>
        <w:t>Requests for Revisions – Don’t Worry, it Happens to Everyone</w:t>
      </w:r>
    </w:p>
    <w:p w14:paraId="409AA320" w14:textId="77777777" w:rsidR="00141406" w:rsidRDefault="00141406" w:rsidP="0090783E"/>
    <w:p w14:paraId="0770CA69" w14:textId="77777777" w:rsidR="00941BE9" w:rsidRPr="00141406" w:rsidRDefault="0090783E" w:rsidP="0090783E">
      <w:pPr>
        <w:rPr>
          <w:rFonts w:ascii="Arial" w:hAnsi="Arial" w:cs="Arial"/>
          <w:sz w:val="20"/>
          <w:szCs w:val="20"/>
        </w:rPr>
      </w:pPr>
      <w:r w:rsidRPr="00141406">
        <w:rPr>
          <w:rFonts w:ascii="Arial" w:hAnsi="Arial" w:cs="Arial"/>
          <w:sz w:val="20"/>
          <w:szCs w:val="20"/>
        </w:rPr>
        <w:t xml:space="preserve">No IRB application is ever just disapproved and returned. If one or both reviewers don’t approve </w:t>
      </w:r>
      <w:r w:rsidR="00941BE9" w:rsidRPr="00141406">
        <w:rPr>
          <w:rFonts w:ascii="Arial" w:hAnsi="Arial" w:cs="Arial"/>
          <w:sz w:val="20"/>
          <w:szCs w:val="20"/>
        </w:rPr>
        <w:t>on the first review round</w:t>
      </w:r>
      <w:r w:rsidRPr="00141406">
        <w:rPr>
          <w:rFonts w:ascii="Arial" w:hAnsi="Arial" w:cs="Arial"/>
          <w:sz w:val="20"/>
          <w:szCs w:val="20"/>
        </w:rPr>
        <w:t>, the</w:t>
      </w:r>
      <w:r w:rsidR="00941BE9" w:rsidRPr="00141406">
        <w:rPr>
          <w:rFonts w:ascii="Arial" w:hAnsi="Arial" w:cs="Arial"/>
          <w:sz w:val="20"/>
          <w:szCs w:val="20"/>
        </w:rPr>
        <w:t xml:space="preserve">y will request changes or ask for more information. </w:t>
      </w:r>
      <w:r w:rsidR="00BA52CA" w:rsidRPr="00141406">
        <w:rPr>
          <w:rFonts w:ascii="Arial" w:hAnsi="Arial" w:cs="Arial"/>
          <w:sz w:val="20"/>
          <w:szCs w:val="20"/>
        </w:rPr>
        <w:t>Reviewer comments or requests will be sent to the IRB Chair, who in turn, will send you an email explaining what you need to do next.</w:t>
      </w:r>
    </w:p>
    <w:p w14:paraId="0D11D213" w14:textId="77777777" w:rsidR="00BA52CA" w:rsidRPr="00141406" w:rsidRDefault="00BA52CA" w:rsidP="0090783E">
      <w:pPr>
        <w:rPr>
          <w:rFonts w:ascii="Arial" w:hAnsi="Arial" w:cs="Arial"/>
          <w:sz w:val="20"/>
          <w:szCs w:val="20"/>
        </w:rPr>
      </w:pPr>
    </w:p>
    <w:p w14:paraId="7FB4D1A7" w14:textId="77777777" w:rsidR="00BA52CA" w:rsidRPr="00141406" w:rsidRDefault="00941BE9" w:rsidP="00BA52CA">
      <w:pPr>
        <w:rPr>
          <w:rFonts w:ascii="Arial" w:hAnsi="Arial" w:cs="Arial"/>
          <w:sz w:val="20"/>
          <w:szCs w:val="20"/>
        </w:rPr>
      </w:pPr>
      <w:r w:rsidRPr="00141406">
        <w:rPr>
          <w:rFonts w:ascii="Arial" w:hAnsi="Arial" w:cs="Arial"/>
          <w:sz w:val="20"/>
          <w:szCs w:val="20"/>
        </w:rPr>
        <w:t>If you get a req</w:t>
      </w:r>
      <w:r w:rsidR="00BA52CA" w:rsidRPr="00141406">
        <w:rPr>
          <w:rFonts w:ascii="Arial" w:hAnsi="Arial" w:cs="Arial"/>
          <w:sz w:val="20"/>
          <w:szCs w:val="20"/>
        </w:rPr>
        <w:t>uest for revisions, you’re in the majority of applicants. More than half the applications submitted are returned for modifications, corrections, or clarifications. However, pay close attention to what’s being asked and respond with thoughtful, complete corrections or clarifications.</w:t>
      </w:r>
    </w:p>
    <w:p w14:paraId="56DC010E" w14:textId="77777777" w:rsidR="00BA52CA" w:rsidRPr="00141406" w:rsidRDefault="00BA52CA" w:rsidP="00BA52CA">
      <w:pPr>
        <w:rPr>
          <w:rFonts w:ascii="Arial" w:hAnsi="Arial" w:cs="Arial"/>
          <w:sz w:val="20"/>
          <w:szCs w:val="20"/>
        </w:rPr>
      </w:pPr>
    </w:p>
    <w:p w14:paraId="51216CFF" w14:textId="77777777" w:rsidR="00941BE9" w:rsidRPr="00141406" w:rsidRDefault="00BA52CA" w:rsidP="0090783E">
      <w:pPr>
        <w:rPr>
          <w:rFonts w:ascii="Arial" w:hAnsi="Arial" w:cs="Arial"/>
          <w:sz w:val="20"/>
          <w:szCs w:val="20"/>
        </w:rPr>
      </w:pPr>
      <w:r w:rsidRPr="00141406">
        <w:rPr>
          <w:rFonts w:ascii="Arial" w:hAnsi="Arial" w:cs="Arial"/>
          <w:sz w:val="20"/>
          <w:szCs w:val="20"/>
        </w:rPr>
        <w:t xml:space="preserve">The email will explain how to upload your modifications into the system, and how your modifications should be formatted. </w:t>
      </w:r>
      <w:r w:rsidR="00941BE9" w:rsidRPr="00141406">
        <w:rPr>
          <w:rFonts w:ascii="Arial" w:hAnsi="Arial" w:cs="Arial"/>
          <w:sz w:val="20"/>
          <w:szCs w:val="20"/>
        </w:rPr>
        <w:t xml:space="preserve">You’ll be asked to use the “Track Changes” feature in Microsoft Word so the reviewers can easily make sense of your revisions, and to change the title of the document you’re modifying so it can be distinguished from the original. For example, if the reviewers have requested you to modify your consent form, originally entitled “JSmithConsent.doc,” you would upload a revised version entitled “revisionJSmithConsent.doc,” or “JSmithConsent_Rev1.doc.” </w:t>
      </w:r>
    </w:p>
    <w:p w14:paraId="0A5F5698" w14:textId="77777777" w:rsidR="0069503F" w:rsidRPr="00141406" w:rsidRDefault="0069503F" w:rsidP="004717AE">
      <w:pPr>
        <w:ind w:left="720"/>
        <w:rPr>
          <w:rFonts w:ascii="Arial" w:hAnsi="Arial" w:cs="Arial"/>
          <w:b/>
          <w:sz w:val="20"/>
          <w:szCs w:val="20"/>
        </w:rPr>
      </w:pPr>
    </w:p>
    <w:sectPr w:rsidR="0069503F" w:rsidRPr="00141406" w:rsidSect="004717A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D0AB3" w14:textId="77777777" w:rsidR="00E27161" w:rsidRDefault="00E27161" w:rsidP="000F269E">
      <w:r>
        <w:separator/>
      </w:r>
    </w:p>
  </w:endnote>
  <w:endnote w:type="continuationSeparator" w:id="0">
    <w:p w14:paraId="24F65DE5" w14:textId="77777777" w:rsidR="00E27161" w:rsidRDefault="00E27161" w:rsidP="000F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BBEA" w14:textId="77777777" w:rsidR="00E27161" w:rsidRPr="00A40C58" w:rsidRDefault="00E27161">
    <w:pPr>
      <w:pStyle w:val="Footer"/>
      <w:rPr>
        <w:i/>
        <w:sz w:val="16"/>
        <w:szCs w:val="16"/>
      </w:rPr>
    </w:pPr>
    <w:r w:rsidRPr="00A40C58">
      <w:rPr>
        <w:i/>
        <w:sz w:val="16"/>
        <w:szCs w:val="16"/>
      </w:rPr>
      <w:t xml:space="preserve">Revision </w:t>
    </w:r>
    <w:r>
      <w:rPr>
        <w:i/>
        <w:sz w:val="16"/>
        <w:szCs w:val="16"/>
      </w:rPr>
      <w:fldChar w:fldCharType="begin"/>
    </w:r>
    <w:r>
      <w:rPr>
        <w:i/>
        <w:sz w:val="16"/>
        <w:szCs w:val="16"/>
      </w:rPr>
      <w:instrText xml:space="preserve"> TIME \@ "M/d/yy" </w:instrText>
    </w:r>
    <w:r>
      <w:rPr>
        <w:i/>
        <w:sz w:val="16"/>
        <w:szCs w:val="16"/>
      </w:rPr>
      <w:fldChar w:fldCharType="separate"/>
    </w:r>
    <w:r>
      <w:rPr>
        <w:i/>
        <w:noProof/>
        <w:sz w:val="16"/>
        <w:szCs w:val="16"/>
      </w:rPr>
      <w:t>1/17/13</w:t>
    </w:r>
    <w:r>
      <w:rPr>
        <w: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5265" w14:textId="77777777" w:rsidR="00E27161" w:rsidRPr="00A24883" w:rsidRDefault="00E27161" w:rsidP="0066442C">
    <w:pPr>
      <w:pStyle w:val="Footer"/>
      <w:rPr>
        <w:rFonts w:ascii="Arial" w:hAnsi="Arial" w:cs="Arial"/>
        <w:i/>
        <w:sz w:val="16"/>
        <w:szCs w:val="16"/>
      </w:rPr>
    </w:pPr>
  </w:p>
  <w:p w14:paraId="1E46B094" w14:textId="77777777" w:rsidR="00E27161" w:rsidRPr="00A24883" w:rsidRDefault="00E27161" w:rsidP="0066442C">
    <w:pPr>
      <w:pStyle w:val="Footer"/>
      <w:rPr>
        <w:rFonts w:ascii="Arial" w:hAnsi="Arial" w:cs="Arial"/>
        <w:i/>
        <w:sz w:val="16"/>
        <w:szCs w:val="16"/>
      </w:rPr>
    </w:pPr>
    <w:r w:rsidRPr="00A24883">
      <w:rPr>
        <w:rFonts w:ascii="Arial" w:hAnsi="Arial" w:cs="Arial"/>
        <w:i/>
        <w:sz w:val="16"/>
        <w:szCs w:val="16"/>
      </w:rPr>
      <w:t xml:space="preserve">Revision </w:t>
    </w:r>
    <w:r w:rsidRPr="00A24883">
      <w:rPr>
        <w:rFonts w:ascii="Arial" w:hAnsi="Arial" w:cs="Arial"/>
        <w:i/>
        <w:sz w:val="16"/>
        <w:szCs w:val="16"/>
      </w:rPr>
      <w:fldChar w:fldCharType="begin"/>
    </w:r>
    <w:r w:rsidRPr="00A24883">
      <w:rPr>
        <w:rFonts w:ascii="Arial" w:hAnsi="Arial" w:cs="Arial"/>
        <w:i/>
        <w:sz w:val="16"/>
        <w:szCs w:val="16"/>
      </w:rPr>
      <w:instrText xml:space="preserve"> TIME \@ "M/d/yy" </w:instrText>
    </w:r>
    <w:r w:rsidRPr="00A24883">
      <w:rPr>
        <w:rFonts w:ascii="Arial" w:hAnsi="Arial" w:cs="Arial"/>
        <w:i/>
        <w:sz w:val="16"/>
        <w:szCs w:val="16"/>
      </w:rPr>
      <w:fldChar w:fldCharType="separate"/>
    </w:r>
    <w:r w:rsidRPr="00A24883">
      <w:rPr>
        <w:rFonts w:ascii="Arial" w:hAnsi="Arial" w:cs="Arial"/>
        <w:i/>
        <w:noProof/>
        <w:sz w:val="16"/>
        <w:szCs w:val="16"/>
      </w:rPr>
      <w:t>1/17/13</w:t>
    </w:r>
    <w:r w:rsidRPr="00A24883">
      <w:rPr>
        <w:rFonts w:ascii="Arial" w:hAnsi="Arial" w:cs="Arial"/>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B8245" w14:textId="77777777" w:rsidR="00E27161" w:rsidRDefault="00E27161" w:rsidP="000F269E">
      <w:r>
        <w:separator/>
      </w:r>
    </w:p>
  </w:footnote>
  <w:footnote w:type="continuationSeparator" w:id="0">
    <w:p w14:paraId="6A320420" w14:textId="77777777" w:rsidR="00E27161" w:rsidRDefault="00E27161" w:rsidP="000F2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AEBB" w14:textId="77777777" w:rsidR="00E27161" w:rsidRDefault="00E27161" w:rsidP="0066442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EE096A" w14:textId="77777777" w:rsidR="00E27161" w:rsidRDefault="00E27161" w:rsidP="0066442C">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9361" w14:textId="77777777" w:rsidR="00E27161" w:rsidRPr="0066442C" w:rsidRDefault="00E27161" w:rsidP="0066442C">
    <w:pPr>
      <w:pStyle w:val="Header"/>
      <w:framePr w:wrap="around" w:vAnchor="text" w:hAnchor="page" w:x="11701" w:y="-359"/>
      <w:tabs>
        <w:tab w:val="left" w:pos="4860"/>
      </w:tabs>
      <w:rPr>
        <w:rStyle w:val="PageNumber"/>
        <w:rFonts w:ascii="Arial" w:hAnsi="Arial" w:cs="Arial"/>
        <w:sz w:val="16"/>
        <w:szCs w:val="16"/>
      </w:rPr>
    </w:pPr>
    <w:r w:rsidRPr="0066442C">
      <w:rPr>
        <w:rStyle w:val="PageNumber"/>
        <w:rFonts w:ascii="Arial" w:hAnsi="Arial" w:cs="Arial"/>
        <w:sz w:val="16"/>
        <w:szCs w:val="16"/>
      </w:rPr>
      <w:fldChar w:fldCharType="begin"/>
    </w:r>
    <w:r w:rsidRPr="0066442C">
      <w:rPr>
        <w:rStyle w:val="PageNumber"/>
        <w:rFonts w:ascii="Arial" w:hAnsi="Arial" w:cs="Arial"/>
        <w:sz w:val="16"/>
        <w:szCs w:val="16"/>
      </w:rPr>
      <w:instrText xml:space="preserve">PAGE  </w:instrText>
    </w:r>
    <w:r w:rsidRPr="0066442C">
      <w:rPr>
        <w:rStyle w:val="PageNumber"/>
        <w:rFonts w:ascii="Arial" w:hAnsi="Arial" w:cs="Arial"/>
        <w:sz w:val="16"/>
        <w:szCs w:val="16"/>
      </w:rPr>
      <w:fldChar w:fldCharType="separate"/>
    </w:r>
    <w:r w:rsidR="00A45DBF">
      <w:rPr>
        <w:rStyle w:val="PageNumber"/>
        <w:rFonts w:ascii="Arial" w:hAnsi="Arial" w:cs="Arial"/>
        <w:noProof/>
        <w:sz w:val="16"/>
        <w:szCs w:val="16"/>
      </w:rPr>
      <w:t>1</w:t>
    </w:r>
    <w:r w:rsidRPr="0066442C">
      <w:rPr>
        <w:rStyle w:val="PageNumber"/>
        <w:rFonts w:ascii="Arial" w:hAnsi="Arial" w:cs="Arial"/>
        <w:sz w:val="16"/>
        <w:szCs w:val="16"/>
      </w:rPr>
      <w:fldChar w:fldCharType="end"/>
    </w:r>
  </w:p>
  <w:p w14:paraId="1DD8A703" w14:textId="77777777" w:rsidR="00E27161" w:rsidRPr="0066442C" w:rsidRDefault="00E27161" w:rsidP="0066442C">
    <w:pPr>
      <w:tabs>
        <w:tab w:val="left" w:pos="4860"/>
      </w:tabs>
      <w:ind w:firstLine="360"/>
      <w:rPr>
        <w:rFonts w:ascii="Arial" w:hAnsi="Arial" w:cs="Arial"/>
        <w:b/>
        <w:sz w:val="16"/>
        <w:szCs w:val="16"/>
      </w:rPr>
    </w:pPr>
  </w:p>
  <w:p w14:paraId="1B8BEF77" w14:textId="77777777" w:rsidR="00E27161" w:rsidRPr="0066442C" w:rsidRDefault="00E27161" w:rsidP="0066442C">
    <w:pPr>
      <w:tabs>
        <w:tab w:val="left" w:pos="4860"/>
      </w:tabs>
      <w:rPr>
        <w:rFonts w:ascii="Arial" w:hAnsi="Arial" w:cs="Arial"/>
        <w:b/>
        <w:sz w:val="16"/>
        <w:szCs w:val="16"/>
      </w:rPr>
    </w:pPr>
    <w:r w:rsidRPr="0066442C">
      <w:rPr>
        <w:rFonts w:ascii="Arial" w:hAnsi="Arial" w:cs="Arial"/>
        <w:b/>
        <w:sz w:val="16"/>
        <w:szCs w:val="16"/>
      </w:rPr>
      <w:t>IRB APPLICATION</w:t>
    </w:r>
  </w:p>
  <w:p w14:paraId="626E65BF" w14:textId="77777777" w:rsidR="00E27161" w:rsidRPr="0066442C" w:rsidRDefault="00E27161" w:rsidP="0066442C">
    <w:pPr>
      <w:tabs>
        <w:tab w:val="left" w:pos="4860"/>
      </w:tabs>
      <w:rPr>
        <w:rFonts w:ascii="Arial" w:hAnsi="Arial" w:cs="Arial"/>
        <w:b/>
        <w:sz w:val="16"/>
        <w:szCs w:val="16"/>
      </w:rPr>
    </w:pPr>
    <w:r w:rsidRPr="0066442C">
      <w:rPr>
        <w:rFonts w:ascii="Arial" w:hAnsi="Arial" w:cs="Arial"/>
        <w:b/>
        <w:sz w:val="16"/>
        <w:szCs w:val="16"/>
      </w:rPr>
      <w:t>INSTRUCTIONS &amp; TEMPLATES</w:t>
    </w:r>
  </w:p>
  <w:p w14:paraId="40422F19" w14:textId="77777777" w:rsidR="00E27161" w:rsidRPr="0066442C" w:rsidRDefault="00E27161" w:rsidP="0066442C">
    <w:pPr>
      <w:tabs>
        <w:tab w:val="left" w:pos="4860"/>
      </w:tabs>
      <w:rPr>
        <w:rFonts w:ascii="Arial" w:hAnsi="Arial" w:cs="Arial"/>
        <w:b/>
        <w:sz w:val="16"/>
        <w:szCs w:val="16"/>
      </w:rPr>
    </w:pPr>
    <w:r w:rsidRPr="0066442C">
      <w:rPr>
        <w:rFonts w:ascii="Arial" w:hAnsi="Arial" w:cs="Arial"/>
        <w:b/>
        <w:sz w:val="16"/>
        <w:szCs w:val="16"/>
      </w:rPr>
      <w:t xml:space="preserve">Revision: </w:t>
    </w:r>
    <w:r w:rsidRPr="0066442C">
      <w:rPr>
        <w:rFonts w:ascii="Arial" w:hAnsi="Arial" w:cs="Arial"/>
        <w:b/>
        <w:sz w:val="16"/>
        <w:szCs w:val="16"/>
      </w:rPr>
      <w:fldChar w:fldCharType="begin"/>
    </w:r>
    <w:r w:rsidRPr="0066442C">
      <w:rPr>
        <w:rFonts w:ascii="Arial" w:hAnsi="Arial" w:cs="Arial"/>
        <w:b/>
        <w:sz w:val="16"/>
        <w:szCs w:val="16"/>
      </w:rPr>
      <w:instrText xml:space="preserve"> TIME \@ "M/d/yy" </w:instrText>
    </w:r>
    <w:r w:rsidRPr="0066442C">
      <w:rPr>
        <w:rFonts w:ascii="Arial" w:hAnsi="Arial" w:cs="Arial"/>
        <w:b/>
        <w:sz w:val="16"/>
        <w:szCs w:val="16"/>
      </w:rPr>
      <w:fldChar w:fldCharType="separate"/>
    </w:r>
    <w:r w:rsidRPr="0066442C">
      <w:rPr>
        <w:rFonts w:ascii="Arial" w:hAnsi="Arial" w:cs="Arial"/>
        <w:b/>
        <w:noProof/>
        <w:sz w:val="16"/>
        <w:szCs w:val="16"/>
      </w:rPr>
      <w:t>1/17/13</w:t>
    </w:r>
    <w:r w:rsidRPr="0066442C">
      <w:rPr>
        <w:rFonts w:ascii="Arial" w:hAnsi="Arial" w:cs="Arial"/>
        <w:b/>
        <w:sz w:val="16"/>
        <w:szCs w:val="16"/>
      </w:rPr>
      <w:fldChar w:fldCharType="end"/>
    </w:r>
  </w:p>
  <w:p w14:paraId="46159C56" w14:textId="77777777" w:rsidR="00E27161" w:rsidRPr="0066442C" w:rsidRDefault="00E27161" w:rsidP="0066442C">
    <w:pPr>
      <w:tabs>
        <w:tab w:val="left" w:pos="4860"/>
      </w:tabs>
      <w:rPr>
        <w:b/>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A19E" w14:textId="77777777" w:rsidR="00E27161" w:rsidRPr="0066442C" w:rsidRDefault="00E27161" w:rsidP="0066442C">
    <w:pPr>
      <w:pStyle w:val="Header"/>
      <w:framePr w:wrap="around" w:vAnchor="text" w:hAnchor="page" w:x="11701" w:y="-359"/>
      <w:rPr>
        <w:rStyle w:val="PageNumber"/>
        <w:rFonts w:ascii="Arial" w:hAnsi="Arial" w:cs="Arial"/>
        <w:sz w:val="16"/>
        <w:szCs w:val="16"/>
      </w:rPr>
    </w:pPr>
    <w:r w:rsidRPr="0066442C">
      <w:rPr>
        <w:rStyle w:val="PageNumber"/>
        <w:rFonts w:ascii="Arial" w:hAnsi="Arial" w:cs="Arial"/>
        <w:sz w:val="16"/>
        <w:szCs w:val="16"/>
      </w:rPr>
      <w:fldChar w:fldCharType="begin"/>
    </w:r>
    <w:r w:rsidRPr="0066442C">
      <w:rPr>
        <w:rStyle w:val="PageNumber"/>
        <w:rFonts w:ascii="Arial" w:hAnsi="Arial" w:cs="Arial"/>
        <w:sz w:val="16"/>
        <w:szCs w:val="16"/>
      </w:rPr>
      <w:instrText xml:space="preserve">PAGE  </w:instrText>
    </w:r>
    <w:r w:rsidRPr="0066442C">
      <w:rPr>
        <w:rStyle w:val="PageNumber"/>
        <w:rFonts w:ascii="Arial" w:hAnsi="Arial" w:cs="Arial"/>
        <w:sz w:val="16"/>
        <w:szCs w:val="16"/>
      </w:rPr>
      <w:fldChar w:fldCharType="separate"/>
    </w:r>
    <w:r w:rsidR="00A45DBF">
      <w:rPr>
        <w:rStyle w:val="PageNumber"/>
        <w:rFonts w:ascii="Arial" w:hAnsi="Arial" w:cs="Arial"/>
        <w:noProof/>
        <w:sz w:val="16"/>
        <w:szCs w:val="16"/>
      </w:rPr>
      <w:t>2</w:t>
    </w:r>
    <w:r w:rsidRPr="0066442C">
      <w:rPr>
        <w:rStyle w:val="PageNumber"/>
        <w:rFonts w:ascii="Arial" w:hAnsi="Arial" w:cs="Arial"/>
        <w:sz w:val="16"/>
        <w:szCs w:val="16"/>
      </w:rPr>
      <w:fldChar w:fldCharType="end"/>
    </w:r>
  </w:p>
  <w:p w14:paraId="1CFF11F4" w14:textId="77777777" w:rsidR="00E27161" w:rsidRPr="0066442C" w:rsidRDefault="00E27161" w:rsidP="0066442C">
    <w:pPr>
      <w:rPr>
        <w:rFonts w:ascii="Arial" w:hAnsi="Arial" w:cs="Arial"/>
        <w:b/>
        <w:sz w:val="16"/>
        <w:szCs w:val="16"/>
      </w:rPr>
    </w:pPr>
    <w:r w:rsidRPr="0066442C">
      <w:rPr>
        <w:rFonts w:ascii="Arial" w:hAnsi="Arial" w:cs="Arial"/>
        <w:b/>
        <w:sz w:val="16"/>
        <w:szCs w:val="16"/>
      </w:rPr>
      <w:t>IRB APPLICATION</w:t>
    </w:r>
  </w:p>
  <w:p w14:paraId="0060722B" w14:textId="77777777" w:rsidR="00E27161" w:rsidRPr="0066442C" w:rsidRDefault="00E27161" w:rsidP="0066442C">
    <w:pPr>
      <w:rPr>
        <w:rFonts w:ascii="Arial" w:hAnsi="Arial" w:cs="Arial"/>
        <w:b/>
        <w:sz w:val="16"/>
        <w:szCs w:val="16"/>
      </w:rPr>
    </w:pPr>
    <w:r w:rsidRPr="0066442C">
      <w:rPr>
        <w:rFonts w:ascii="Arial" w:hAnsi="Arial" w:cs="Arial"/>
        <w:b/>
        <w:sz w:val="16"/>
        <w:szCs w:val="16"/>
      </w:rPr>
      <w:t>INSTRUCTIONS &amp; TEMPLATES</w:t>
    </w:r>
  </w:p>
  <w:p w14:paraId="0F089BC3" w14:textId="77777777" w:rsidR="00E27161" w:rsidRPr="0066442C" w:rsidRDefault="00E27161" w:rsidP="0066442C">
    <w:pPr>
      <w:rPr>
        <w:rFonts w:ascii="Arial" w:hAnsi="Arial" w:cs="Arial"/>
        <w:b/>
        <w:sz w:val="16"/>
        <w:szCs w:val="16"/>
      </w:rPr>
    </w:pPr>
    <w:r w:rsidRPr="0066442C">
      <w:rPr>
        <w:rFonts w:ascii="Arial" w:hAnsi="Arial" w:cs="Arial"/>
        <w:b/>
        <w:sz w:val="16"/>
        <w:szCs w:val="16"/>
      </w:rPr>
      <w:t xml:space="preserve">Revision: </w:t>
    </w:r>
    <w:r w:rsidRPr="0066442C">
      <w:rPr>
        <w:rFonts w:ascii="Arial" w:hAnsi="Arial" w:cs="Arial"/>
        <w:b/>
        <w:sz w:val="16"/>
        <w:szCs w:val="16"/>
      </w:rPr>
      <w:fldChar w:fldCharType="begin"/>
    </w:r>
    <w:r w:rsidRPr="0066442C">
      <w:rPr>
        <w:rFonts w:ascii="Arial" w:hAnsi="Arial" w:cs="Arial"/>
        <w:b/>
        <w:sz w:val="16"/>
        <w:szCs w:val="16"/>
      </w:rPr>
      <w:instrText xml:space="preserve"> TIME \@ "M/d/yy" </w:instrText>
    </w:r>
    <w:r w:rsidRPr="0066442C">
      <w:rPr>
        <w:rFonts w:ascii="Arial" w:hAnsi="Arial" w:cs="Arial"/>
        <w:b/>
        <w:sz w:val="16"/>
        <w:szCs w:val="16"/>
      </w:rPr>
      <w:fldChar w:fldCharType="separate"/>
    </w:r>
    <w:r>
      <w:rPr>
        <w:rFonts w:ascii="Arial" w:hAnsi="Arial" w:cs="Arial"/>
        <w:b/>
        <w:noProof/>
        <w:sz w:val="16"/>
        <w:szCs w:val="16"/>
      </w:rPr>
      <w:t>1/17/13</w:t>
    </w:r>
    <w:r w:rsidRPr="0066442C">
      <w:rPr>
        <w:rFonts w:ascii="Arial" w:hAnsi="Arial" w:cs="Arial"/>
        <w:b/>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283"/>
    <w:multiLevelType w:val="hybridMultilevel"/>
    <w:tmpl w:val="056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6F48"/>
    <w:multiLevelType w:val="hybridMultilevel"/>
    <w:tmpl w:val="C29A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E3AAE"/>
    <w:multiLevelType w:val="hybridMultilevel"/>
    <w:tmpl w:val="B88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A2D6F"/>
    <w:multiLevelType w:val="hybridMultilevel"/>
    <w:tmpl w:val="B7DAB7D4"/>
    <w:lvl w:ilvl="0" w:tplc="DBFE4D0C">
      <w:start w:val="1"/>
      <w:numFmt w:val="decimal"/>
      <w:lvlText w:val="%1."/>
      <w:lvlJc w:val="left"/>
      <w:pPr>
        <w:tabs>
          <w:tab w:val="num" w:pos="360"/>
        </w:tabs>
        <w:ind w:left="360" w:hanging="360"/>
      </w:pPr>
      <w:rPr>
        <w:rFonts w:hint="default"/>
        <w:b w:val="0"/>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0F1F8C"/>
    <w:multiLevelType w:val="hybridMultilevel"/>
    <w:tmpl w:val="51661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E07A9"/>
    <w:multiLevelType w:val="hybridMultilevel"/>
    <w:tmpl w:val="EE8E7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B72C1"/>
    <w:multiLevelType w:val="hybridMultilevel"/>
    <w:tmpl w:val="BF9ECC06"/>
    <w:lvl w:ilvl="0" w:tplc="F1D62B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44683"/>
    <w:multiLevelType w:val="hybridMultilevel"/>
    <w:tmpl w:val="8946D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2E7DE5"/>
    <w:multiLevelType w:val="hybridMultilevel"/>
    <w:tmpl w:val="5B1EF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10345"/>
    <w:multiLevelType w:val="hybridMultilevel"/>
    <w:tmpl w:val="3D3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D2775"/>
    <w:multiLevelType w:val="hybridMultilevel"/>
    <w:tmpl w:val="FF48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87AB2"/>
    <w:multiLevelType w:val="hybridMultilevel"/>
    <w:tmpl w:val="A7BE9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4460"/>
    <w:multiLevelType w:val="hybridMultilevel"/>
    <w:tmpl w:val="86E22280"/>
    <w:lvl w:ilvl="0" w:tplc="3CBC8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5934F4"/>
    <w:multiLevelType w:val="hybridMultilevel"/>
    <w:tmpl w:val="45902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12"/>
  </w:num>
  <w:num w:numId="5">
    <w:abstractNumId w:val="9"/>
  </w:num>
  <w:num w:numId="6">
    <w:abstractNumId w:val="1"/>
  </w:num>
  <w:num w:numId="7">
    <w:abstractNumId w:val="4"/>
  </w:num>
  <w:num w:numId="8">
    <w:abstractNumId w:val="8"/>
  </w:num>
  <w:num w:numId="9">
    <w:abstractNumId w:val="10"/>
  </w:num>
  <w:num w:numId="10">
    <w:abstractNumId w:val="0"/>
  </w:num>
  <w:num w:numId="11">
    <w:abstractNumId w:val="2"/>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51"/>
    <w:rsid w:val="00001EE2"/>
    <w:rsid w:val="00030692"/>
    <w:rsid w:val="00080A2B"/>
    <w:rsid w:val="000861CD"/>
    <w:rsid w:val="000A745C"/>
    <w:rsid w:val="000B6335"/>
    <w:rsid w:val="000E0333"/>
    <w:rsid w:val="000F269E"/>
    <w:rsid w:val="00132586"/>
    <w:rsid w:val="00136F65"/>
    <w:rsid w:val="00141406"/>
    <w:rsid w:val="00150712"/>
    <w:rsid w:val="001D6791"/>
    <w:rsid w:val="0022562F"/>
    <w:rsid w:val="00273C51"/>
    <w:rsid w:val="002B6100"/>
    <w:rsid w:val="00303DF6"/>
    <w:rsid w:val="003321B2"/>
    <w:rsid w:val="003639BE"/>
    <w:rsid w:val="00380FBA"/>
    <w:rsid w:val="00392090"/>
    <w:rsid w:val="0046205A"/>
    <w:rsid w:val="004717AE"/>
    <w:rsid w:val="004B47F3"/>
    <w:rsid w:val="00542D3B"/>
    <w:rsid w:val="00582377"/>
    <w:rsid w:val="005C26DF"/>
    <w:rsid w:val="00620543"/>
    <w:rsid w:val="00660014"/>
    <w:rsid w:val="0066442C"/>
    <w:rsid w:val="0069503F"/>
    <w:rsid w:val="0071599C"/>
    <w:rsid w:val="007243EB"/>
    <w:rsid w:val="00766A29"/>
    <w:rsid w:val="00781BCC"/>
    <w:rsid w:val="007F798C"/>
    <w:rsid w:val="008026DB"/>
    <w:rsid w:val="00820097"/>
    <w:rsid w:val="00840995"/>
    <w:rsid w:val="00871CBE"/>
    <w:rsid w:val="00891AF9"/>
    <w:rsid w:val="008C2923"/>
    <w:rsid w:val="008D441B"/>
    <w:rsid w:val="008D5892"/>
    <w:rsid w:val="0090783E"/>
    <w:rsid w:val="00922589"/>
    <w:rsid w:val="00941BE9"/>
    <w:rsid w:val="009760A8"/>
    <w:rsid w:val="00A23E9D"/>
    <w:rsid w:val="00A24883"/>
    <w:rsid w:val="00A40C58"/>
    <w:rsid w:val="00A45DBF"/>
    <w:rsid w:val="00A64006"/>
    <w:rsid w:val="00A814B6"/>
    <w:rsid w:val="00A868E0"/>
    <w:rsid w:val="00AB05B8"/>
    <w:rsid w:val="00B21454"/>
    <w:rsid w:val="00B76086"/>
    <w:rsid w:val="00BA52CA"/>
    <w:rsid w:val="00BF087D"/>
    <w:rsid w:val="00C8522D"/>
    <w:rsid w:val="00CC1BF8"/>
    <w:rsid w:val="00CD41CB"/>
    <w:rsid w:val="00DC14F6"/>
    <w:rsid w:val="00DC4FA2"/>
    <w:rsid w:val="00DE12C1"/>
    <w:rsid w:val="00E25C4C"/>
    <w:rsid w:val="00E27161"/>
    <w:rsid w:val="00E923FE"/>
    <w:rsid w:val="00EF3AE9"/>
    <w:rsid w:val="00F22F00"/>
    <w:rsid w:val="00F5016C"/>
    <w:rsid w:val="00F721A0"/>
    <w:rsid w:val="00F730CD"/>
    <w:rsid w:val="00FD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79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25C4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5C4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820097"/>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25C4C"/>
    <w:rPr>
      <w:rFonts w:ascii="Times" w:hAnsi="Times"/>
      <w:b/>
      <w:bCs/>
      <w:sz w:val="36"/>
      <w:szCs w:val="36"/>
    </w:rPr>
  </w:style>
  <w:style w:type="character" w:customStyle="1" w:styleId="Heading3Char">
    <w:name w:val="Heading 3 Char"/>
    <w:link w:val="Heading3"/>
    <w:uiPriority w:val="9"/>
    <w:rsid w:val="00E25C4C"/>
    <w:rPr>
      <w:rFonts w:ascii="Times" w:hAnsi="Times"/>
      <w:b/>
      <w:bCs/>
      <w:sz w:val="27"/>
      <w:szCs w:val="27"/>
    </w:rPr>
  </w:style>
  <w:style w:type="character" w:styleId="Strong">
    <w:name w:val="Strong"/>
    <w:uiPriority w:val="22"/>
    <w:qFormat/>
    <w:rsid w:val="00E25C4C"/>
    <w:rPr>
      <w:b/>
      <w:bCs/>
    </w:rPr>
  </w:style>
  <w:style w:type="paragraph" w:styleId="NormalWeb">
    <w:name w:val="Normal (Web)"/>
    <w:basedOn w:val="Normal"/>
    <w:uiPriority w:val="99"/>
    <w:unhideWhenUsed/>
    <w:rsid w:val="00E25C4C"/>
    <w:pPr>
      <w:spacing w:before="100" w:beforeAutospacing="1" w:after="100" w:afterAutospacing="1"/>
    </w:pPr>
    <w:rPr>
      <w:rFonts w:ascii="Times" w:hAnsi="Times"/>
      <w:sz w:val="20"/>
      <w:szCs w:val="20"/>
    </w:rPr>
  </w:style>
  <w:style w:type="character" w:styleId="Emphasis">
    <w:name w:val="Emphasis"/>
    <w:uiPriority w:val="20"/>
    <w:qFormat/>
    <w:rsid w:val="00E25C4C"/>
    <w:rPr>
      <w:i/>
      <w:iCs/>
    </w:rPr>
  </w:style>
  <w:style w:type="character" w:customStyle="1" w:styleId="Heading4Char">
    <w:name w:val="Heading 4 Char"/>
    <w:link w:val="Heading4"/>
    <w:uiPriority w:val="9"/>
    <w:semiHidden/>
    <w:rsid w:val="00820097"/>
    <w:rPr>
      <w:rFonts w:ascii="Calibri" w:eastAsia="ＭＳ ゴシック" w:hAnsi="Calibri" w:cs="Times New Roman"/>
      <w:b/>
      <w:bCs/>
      <w:i/>
      <w:iCs/>
      <w:color w:val="4F81BD"/>
    </w:rPr>
  </w:style>
  <w:style w:type="paragraph" w:styleId="EndnoteText">
    <w:name w:val="endnote text"/>
    <w:basedOn w:val="Normal"/>
    <w:link w:val="EndnoteTextChar"/>
    <w:semiHidden/>
    <w:rsid w:val="00820097"/>
    <w:rPr>
      <w:rFonts w:ascii="New York" w:eastAsia="Times New Roman" w:hAnsi="New York"/>
      <w:sz w:val="20"/>
      <w:szCs w:val="20"/>
    </w:rPr>
  </w:style>
  <w:style w:type="character" w:customStyle="1" w:styleId="EndnoteTextChar">
    <w:name w:val="Endnote Text Char"/>
    <w:link w:val="EndnoteText"/>
    <w:semiHidden/>
    <w:rsid w:val="00820097"/>
    <w:rPr>
      <w:rFonts w:ascii="New York" w:eastAsia="Times New Roman" w:hAnsi="New York" w:cs="Times New Roman"/>
      <w:sz w:val="20"/>
      <w:szCs w:val="20"/>
    </w:rPr>
  </w:style>
  <w:style w:type="paragraph" w:styleId="ListParagraph">
    <w:name w:val="List Paragraph"/>
    <w:basedOn w:val="Normal"/>
    <w:uiPriority w:val="34"/>
    <w:qFormat/>
    <w:rsid w:val="00820097"/>
    <w:pPr>
      <w:ind w:left="720"/>
    </w:pPr>
    <w:rPr>
      <w:rFonts w:ascii="Times" w:eastAsia="Times" w:hAnsi="Times"/>
      <w:szCs w:val="20"/>
    </w:rPr>
  </w:style>
  <w:style w:type="paragraph" w:styleId="PlainText">
    <w:name w:val="Plain Text"/>
    <w:basedOn w:val="Normal"/>
    <w:link w:val="PlainTextChar"/>
    <w:rsid w:val="00BF087D"/>
    <w:rPr>
      <w:rFonts w:ascii="Gill Sans MT" w:eastAsia="Times New Roman" w:hAnsi="Gill Sans MT"/>
    </w:rPr>
  </w:style>
  <w:style w:type="character" w:customStyle="1" w:styleId="PlainTextChar">
    <w:name w:val="Plain Text Char"/>
    <w:link w:val="PlainText"/>
    <w:rsid w:val="00BF087D"/>
    <w:rPr>
      <w:rFonts w:ascii="Gill Sans MT" w:eastAsia="Times New Roman" w:hAnsi="Gill Sans MT" w:cs="Times New Roman"/>
    </w:rPr>
  </w:style>
  <w:style w:type="character" w:styleId="CommentReference">
    <w:name w:val="annotation reference"/>
    <w:rsid w:val="00BF087D"/>
    <w:rPr>
      <w:sz w:val="16"/>
      <w:szCs w:val="16"/>
    </w:rPr>
  </w:style>
  <w:style w:type="character" w:styleId="Hyperlink">
    <w:name w:val="Hyperlink"/>
    <w:rsid w:val="00BF087D"/>
    <w:rPr>
      <w:color w:val="0000FF"/>
      <w:u w:val="single"/>
    </w:rPr>
  </w:style>
  <w:style w:type="paragraph" w:styleId="Header">
    <w:name w:val="header"/>
    <w:basedOn w:val="Normal"/>
    <w:link w:val="HeaderChar"/>
    <w:uiPriority w:val="99"/>
    <w:unhideWhenUsed/>
    <w:rsid w:val="000F269E"/>
    <w:pPr>
      <w:tabs>
        <w:tab w:val="center" w:pos="4320"/>
        <w:tab w:val="right" w:pos="8640"/>
      </w:tabs>
    </w:pPr>
  </w:style>
  <w:style w:type="character" w:customStyle="1" w:styleId="HeaderChar">
    <w:name w:val="Header Char"/>
    <w:link w:val="Header"/>
    <w:uiPriority w:val="99"/>
    <w:rsid w:val="000F269E"/>
    <w:rPr>
      <w:sz w:val="24"/>
      <w:szCs w:val="24"/>
    </w:rPr>
  </w:style>
  <w:style w:type="paragraph" w:styleId="Footer">
    <w:name w:val="footer"/>
    <w:basedOn w:val="Normal"/>
    <w:link w:val="FooterChar"/>
    <w:uiPriority w:val="99"/>
    <w:unhideWhenUsed/>
    <w:rsid w:val="000F269E"/>
    <w:pPr>
      <w:tabs>
        <w:tab w:val="center" w:pos="4320"/>
        <w:tab w:val="right" w:pos="8640"/>
      </w:tabs>
    </w:pPr>
  </w:style>
  <w:style w:type="character" w:customStyle="1" w:styleId="FooterChar">
    <w:name w:val="Footer Char"/>
    <w:link w:val="Footer"/>
    <w:uiPriority w:val="99"/>
    <w:rsid w:val="000F269E"/>
    <w:rPr>
      <w:sz w:val="24"/>
      <w:szCs w:val="24"/>
    </w:rPr>
  </w:style>
  <w:style w:type="character" w:styleId="FollowedHyperlink">
    <w:name w:val="FollowedHyperlink"/>
    <w:uiPriority w:val="99"/>
    <w:semiHidden/>
    <w:unhideWhenUsed/>
    <w:rsid w:val="00766A29"/>
    <w:rPr>
      <w:color w:val="800080"/>
      <w:u w:val="single"/>
    </w:rPr>
  </w:style>
  <w:style w:type="character" w:customStyle="1" w:styleId="style45">
    <w:name w:val="style45"/>
    <w:rsid w:val="004717AE"/>
  </w:style>
  <w:style w:type="character" w:customStyle="1" w:styleId="style23">
    <w:name w:val="style23"/>
    <w:rsid w:val="0069503F"/>
  </w:style>
  <w:style w:type="character" w:styleId="PageNumber">
    <w:name w:val="page number"/>
    <w:basedOn w:val="DefaultParagraphFont"/>
    <w:uiPriority w:val="99"/>
    <w:semiHidden/>
    <w:unhideWhenUsed/>
    <w:rsid w:val="00392090"/>
  </w:style>
  <w:style w:type="paragraph" w:styleId="BalloonText">
    <w:name w:val="Balloon Text"/>
    <w:basedOn w:val="Normal"/>
    <w:link w:val="BalloonTextChar"/>
    <w:uiPriority w:val="99"/>
    <w:semiHidden/>
    <w:unhideWhenUsed/>
    <w:rsid w:val="00A45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D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E25C4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25C4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820097"/>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25C4C"/>
    <w:rPr>
      <w:rFonts w:ascii="Times" w:hAnsi="Times"/>
      <w:b/>
      <w:bCs/>
      <w:sz w:val="36"/>
      <w:szCs w:val="36"/>
    </w:rPr>
  </w:style>
  <w:style w:type="character" w:customStyle="1" w:styleId="Heading3Char">
    <w:name w:val="Heading 3 Char"/>
    <w:link w:val="Heading3"/>
    <w:uiPriority w:val="9"/>
    <w:rsid w:val="00E25C4C"/>
    <w:rPr>
      <w:rFonts w:ascii="Times" w:hAnsi="Times"/>
      <w:b/>
      <w:bCs/>
      <w:sz w:val="27"/>
      <w:szCs w:val="27"/>
    </w:rPr>
  </w:style>
  <w:style w:type="character" w:styleId="Strong">
    <w:name w:val="Strong"/>
    <w:uiPriority w:val="22"/>
    <w:qFormat/>
    <w:rsid w:val="00E25C4C"/>
    <w:rPr>
      <w:b/>
      <w:bCs/>
    </w:rPr>
  </w:style>
  <w:style w:type="paragraph" w:styleId="NormalWeb">
    <w:name w:val="Normal (Web)"/>
    <w:basedOn w:val="Normal"/>
    <w:uiPriority w:val="99"/>
    <w:unhideWhenUsed/>
    <w:rsid w:val="00E25C4C"/>
    <w:pPr>
      <w:spacing w:before="100" w:beforeAutospacing="1" w:after="100" w:afterAutospacing="1"/>
    </w:pPr>
    <w:rPr>
      <w:rFonts w:ascii="Times" w:hAnsi="Times"/>
      <w:sz w:val="20"/>
      <w:szCs w:val="20"/>
    </w:rPr>
  </w:style>
  <w:style w:type="character" w:styleId="Emphasis">
    <w:name w:val="Emphasis"/>
    <w:uiPriority w:val="20"/>
    <w:qFormat/>
    <w:rsid w:val="00E25C4C"/>
    <w:rPr>
      <w:i/>
      <w:iCs/>
    </w:rPr>
  </w:style>
  <w:style w:type="character" w:customStyle="1" w:styleId="Heading4Char">
    <w:name w:val="Heading 4 Char"/>
    <w:link w:val="Heading4"/>
    <w:uiPriority w:val="9"/>
    <w:semiHidden/>
    <w:rsid w:val="00820097"/>
    <w:rPr>
      <w:rFonts w:ascii="Calibri" w:eastAsia="ＭＳ ゴシック" w:hAnsi="Calibri" w:cs="Times New Roman"/>
      <w:b/>
      <w:bCs/>
      <w:i/>
      <w:iCs/>
      <w:color w:val="4F81BD"/>
    </w:rPr>
  </w:style>
  <w:style w:type="paragraph" w:styleId="EndnoteText">
    <w:name w:val="endnote text"/>
    <w:basedOn w:val="Normal"/>
    <w:link w:val="EndnoteTextChar"/>
    <w:semiHidden/>
    <w:rsid w:val="00820097"/>
    <w:rPr>
      <w:rFonts w:ascii="New York" w:eastAsia="Times New Roman" w:hAnsi="New York"/>
      <w:sz w:val="20"/>
      <w:szCs w:val="20"/>
    </w:rPr>
  </w:style>
  <w:style w:type="character" w:customStyle="1" w:styleId="EndnoteTextChar">
    <w:name w:val="Endnote Text Char"/>
    <w:link w:val="EndnoteText"/>
    <w:semiHidden/>
    <w:rsid w:val="00820097"/>
    <w:rPr>
      <w:rFonts w:ascii="New York" w:eastAsia="Times New Roman" w:hAnsi="New York" w:cs="Times New Roman"/>
      <w:sz w:val="20"/>
      <w:szCs w:val="20"/>
    </w:rPr>
  </w:style>
  <w:style w:type="paragraph" w:styleId="ListParagraph">
    <w:name w:val="List Paragraph"/>
    <w:basedOn w:val="Normal"/>
    <w:uiPriority w:val="34"/>
    <w:qFormat/>
    <w:rsid w:val="00820097"/>
    <w:pPr>
      <w:ind w:left="720"/>
    </w:pPr>
    <w:rPr>
      <w:rFonts w:ascii="Times" w:eastAsia="Times" w:hAnsi="Times"/>
      <w:szCs w:val="20"/>
    </w:rPr>
  </w:style>
  <w:style w:type="paragraph" w:styleId="PlainText">
    <w:name w:val="Plain Text"/>
    <w:basedOn w:val="Normal"/>
    <w:link w:val="PlainTextChar"/>
    <w:rsid w:val="00BF087D"/>
    <w:rPr>
      <w:rFonts w:ascii="Gill Sans MT" w:eastAsia="Times New Roman" w:hAnsi="Gill Sans MT"/>
    </w:rPr>
  </w:style>
  <w:style w:type="character" w:customStyle="1" w:styleId="PlainTextChar">
    <w:name w:val="Plain Text Char"/>
    <w:link w:val="PlainText"/>
    <w:rsid w:val="00BF087D"/>
    <w:rPr>
      <w:rFonts w:ascii="Gill Sans MT" w:eastAsia="Times New Roman" w:hAnsi="Gill Sans MT" w:cs="Times New Roman"/>
    </w:rPr>
  </w:style>
  <w:style w:type="character" w:styleId="CommentReference">
    <w:name w:val="annotation reference"/>
    <w:rsid w:val="00BF087D"/>
    <w:rPr>
      <w:sz w:val="16"/>
      <w:szCs w:val="16"/>
    </w:rPr>
  </w:style>
  <w:style w:type="character" w:styleId="Hyperlink">
    <w:name w:val="Hyperlink"/>
    <w:rsid w:val="00BF087D"/>
    <w:rPr>
      <w:color w:val="0000FF"/>
      <w:u w:val="single"/>
    </w:rPr>
  </w:style>
  <w:style w:type="paragraph" w:styleId="Header">
    <w:name w:val="header"/>
    <w:basedOn w:val="Normal"/>
    <w:link w:val="HeaderChar"/>
    <w:uiPriority w:val="99"/>
    <w:unhideWhenUsed/>
    <w:rsid w:val="000F269E"/>
    <w:pPr>
      <w:tabs>
        <w:tab w:val="center" w:pos="4320"/>
        <w:tab w:val="right" w:pos="8640"/>
      </w:tabs>
    </w:pPr>
  </w:style>
  <w:style w:type="character" w:customStyle="1" w:styleId="HeaderChar">
    <w:name w:val="Header Char"/>
    <w:link w:val="Header"/>
    <w:uiPriority w:val="99"/>
    <w:rsid w:val="000F269E"/>
    <w:rPr>
      <w:sz w:val="24"/>
      <w:szCs w:val="24"/>
    </w:rPr>
  </w:style>
  <w:style w:type="paragraph" w:styleId="Footer">
    <w:name w:val="footer"/>
    <w:basedOn w:val="Normal"/>
    <w:link w:val="FooterChar"/>
    <w:uiPriority w:val="99"/>
    <w:unhideWhenUsed/>
    <w:rsid w:val="000F269E"/>
    <w:pPr>
      <w:tabs>
        <w:tab w:val="center" w:pos="4320"/>
        <w:tab w:val="right" w:pos="8640"/>
      </w:tabs>
    </w:pPr>
  </w:style>
  <w:style w:type="character" w:customStyle="1" w:styleId="FooterChar">
    <w:name w:val="Footer Char"/>
    <w:link w:val="Footer"/>
    <w:uiPriority w:val="99"/>
    <w:rsid w:val="000F269E"/>
    <w:rPr>
      <w:sz w:val="24"/>
      <w:szCs w:val="24"/>
    </w:rPr>
  </w:style>
  <w:style w:type="character" w:styleId="FollowedHyperlink">
    <w:name w:val="FollowedHyperlink"/>
    <w:uiPriority w:val="99"/>
    <w:semiHidden/>
    <w:unhideWhenUsed/>
    <w:rsid w:val="00766A29"/>
    <w:rPr>
      <w:color w:val="800080"/>
      <w:u w:val="single"/>
    </w:rPr>
  </w:style>
  <w:style w:type="character" w:customStyle="1" w:styleId="style45">
    <w:name w:val="style45"/>
    <w:rsid w:val="004717AE"/>
  </w:style>
  <w:style w:type="character" w:customStyle="1" w:styleId="style23">
    <w:name w:val="style23"/>
    <w:rsid w:val="0069503F"/>
  </w:style>
  <w:style w:type="character" w:styleId="PageNumber">
    <w:name w:val="page number"/>
    <w:basedOn w:val="DefaultParagraphFont"/>
    <w:uiPriority w:val="99"/>
    <w:semiHidden/>
    <w:unhideWhenUsed/>
    <w:rsid w:val="00392090"/>
  </w:style>
  <w:style w:type="paragraph" w:styleId="BalloonText">
    <w:name w:val="Balloon Text"/>
    <w:basedOn w:val="Normal"/>
    <w:link w:val="BalloonTextChar"/>
    <w:uiPriority w:val="99"/>
    <w:semiHidden/>
    <w:unhideWhenUsed/>
    <w:rsid w:val="00A45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D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10566">
      <w:bodyDiv w:val="1"/>
      <w:marLeft w:val="0"/>
      <w:marRight w:val="0"/>
      <w:marTop w:val="0"/>
      <w:marBottom w:val="0"/>
      <w:divBdr>
        <w:top w:val="none" w:sz="0" w:space="0" w:color="auto"/>
        <w:left w:val="none" w:sz="0" w:space="0" w:color="auto"/>
        <w:bottom w:val="none" w:sz="0" w:space="0" w:color="auto"/>
        <w:right w:val="none" w:sz="0" w:space="0" w:color="auto"/>
      </w:divBdr>
    </w:div>
    <w:div w:id="1745686876">
      <w:bodyDiv w:val="1"/>
      <w:marLeft w:val="0"/>
      <w:marRight w:val="0"/>
      <w:marTop w:val="0"/>
      <w:marBottom w:val="0"/>
      <w:divBdr>
        <w:top w:val="none" w:sz="0" w:space="0" w:color="auto"/>
        <w:left w:val="none" w:sz="0" w:space="0" w:color="auto"/>
        <w:bottom w:val="none" w:sz="0" w:space="0" w:color="auto"/>
        <w:right w:val="none" w:sz="0" w:space="0" w:color="auto"/>
      </w:divBdr>
    </w:div>
    <w:div w:id="1864324810">
      <w:bodyDiv w:val="1"/>
      <w:marLeft w:val="0"/>
      <w:marRight w:val="0"/>
      <w:marTop w:val="0"/>
      <w:marBottom w:val="0"/>
      <w:divBdr>
        <w:top w:val="none" w:sz="0" w:space="0" w:color="auto"/>
        <w:left w:val="none" w:sz="0" w:space="0" w:color="auto"/>
        <w:bottom w:val="none" w:sz="0" w:space="0" w:color="auto"/>
        <w:right w:val="none" w:sz="0" w:space="0" w:color="auto"/>
      </w:divBdr>
      <w:divsChild>
        <w:div w:id="191662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mailto:lasser@txstate.edu" TargetMode="External"/><Relationship Id="rId21" Type="http://schemas.openxmlformats.org/officeDocument/2006/relationships/hyperlink" Target="mailto:bnorthcut@txstate.edu" TargetMode="External"/><Relationship Id="rId22" Type="http://schemas.openxmlformats.org/officeDocument/2006/relationships/image" Target="media/image1.jpeg"/><Relationship Id="rId23" Type="http://schemas.openxmlformats.org/officeDocument/2006/relationships/image" Target="media/image2.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yperlink" Target="http://www.txstate.edu/rising-stars/rising_stars_home.html" TargetMode="External"/><Relationship Id="rId14" Type="http://schemas.openxmlformats.org/officeDocument/2006/relationships/hyperlink" Target="http://www.tr.txstate.edu/itac/netid.html" TargetMode="External"/><Relationship Id="rId15" Type="http://schemas.openxmlformats.org/officeDocument/2006/relationships/hyperlink" Target="http://www.txstate.edu/effective/upps/upps-04-01-02.html" TargetMode="External"/><Relationship Id="rId16" Type="http://schemas.openxmlformats.org/officeDocument/2006/relationships/hyperlink" Target="http://www.txstate.edu/effective/upps/upps-01-03-05.html" TargetMode="External"/><Relationship Id="rId17" Type="http://schemas.openxmlformats.org/officeDocument/2006/relationships/hyperlink" Target="https://www.osp.txstate.edu/irb/irb_inquiry.html" TargetMode="External"/><Relationship Id="rId18" Type="http://schemas.openxmlformats.org/officeDocument/2006/relationships/hyperlink" Target="mailto:lasser@txstate.edu" TargetMode="External"/><Relationship Id="rId19" Type="http://schemas.openxmlformats.org/officeDocument/2006/relationships/hyperlink" Target="http://www.google.com/search?q=How+to+determine+reading+level+of+documents&amp;ie=utf-8&amp;oe=utf-8&amp;aq=t&amp;r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Instructions &amp; Templates.dotx</Template>
  <TotalTime>221</TotalTime>
  <Pages>14</Pages>
  <Words>5019</Words>
  <Characters>28611</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Links>
    <vt:vector size="66" baseType="variant">
      <vt:variant>
        <vt:i4>2031673</vt:i4>
      </vt:variant>
      <vt:variant>
        <vt:i4>24</vt:i4>
      </vt:variant>
      <vt:variant>
        <vt:i4>0</vt:i4>
      </vt:variant>
      <vt:variant>
        <vt:i4>5</vt:i4>
      </vt:variant>
      <vt:variant>
        <vt:lpwstr>mailto:bnorthcut@txstate.edu</vt:lpwstr>
      </vt:variant>
      <vt:variant>
        <vt:lpwstr/>
      </vt:variant>
      <vt:variant>
        <vt:i4>6946873</vt:i4>
      </vt:variant>
      <vt:variant>
        <vt:i4>21</vt:i4>
      </vt:variant>
      <vt:variant>
        <vt:i4>0</vt:i4>
      </vt:variant>
      <vt:variant>
        <vt:i4>5</vt:i4>
      </vt:variant>
      <vt:variant>
        <vt:lpwstr>mailto:lasser@txstate.edu</vt:lpwstr>
      </vt:variant>
      <vt:variant>
        <vt:lpwstr/>
      </vt:variant>
      <vt:variant>
        <vt:i4>4849760</vt:i4>
      </vt:variant>
      <vt:variant>
        <vt:i4>18</vt:i4>
      </vt:variant>
      <vt:variant>
        <vt:i4>0</vt:i4>
      </vt:variant>
      <vt:variant>
        <vt:i4>5</vt:i4>
      </vt:variant>
      <vt:variant>
        <vt:lpwstr>http://www.google.com/search?q=How+to+determine+reading+level+of+documents&amp;ie=utf-8&amp;oe=utf-8&amp;aq=t&amp;rls</vt:lpwstr>
      </vt:variant>
      <vt:variant>
        <vt:lpwstr/>
      </vt:variant>
      <vt:variant>
        <vt:i4>2031673</vt:i4>
      </vt:variant>
      <vt:variant>
        <vt:i4>15</vt:i4>
      </vt:variant>
      <vt:variant>
        <vt:i4>0</vt:i4>
      </vt:variant>
      <vt:variant>
        <vt:i4>5</vt:i4>
      </vt:variant>
      <vt:variant>
        <vt:lpwstr>mailto:bnorthcut@txstate.edu</vt:lpwstr>
      </vt:variant>
      <vt:variant>
        <vt:lpwstr/>
      </vt:variant>
      <vt:variant>
        <vt:i4>6946873</vt:i4>
      </vt:variant>
      <vt:variant>
        <vt:i4>12</vt:i4>
      </vt:variant>
      <vt:variant>
        <vt:i4>0</vt:i4>
      </vt:variant>
      <vt:variant>
        <vt:i4>5</vt:i4>
      </vt:variant>
      <vt:variant>
        <vt:lpwstr>mailto:lasser@txstate.edu</vt:lpwstr>
      </vt:variant>
      <vt:variant>
        <vt:lpwstr/>
      </vt:variant>
      <vt:variant>
        <vt:i4>2555969</vt:i4>
      </vt:variant>
      <vt:variant>
        <vt:i4>9</vt:i4>
      </vt:variant>
      <vt:variant>
        <vt:i4>0</vt:i4>
      </vt:variant>
      <vt:variant>
        <vt:i4>5</vt:i4>
      </vt:variant>
      <vt:variant>
        <vt:lpwstr>https://www.osp.txstate.edu/irb/irb_inquiry.html</vt:lpwstr>
      </vt:variant>
      <vt:variant>
        <vt:lpwstr/>
      </vt:variant>
      <vt:variant>
        <vt:i4>5570644</vt:i4>
      </vt:variant>
      <vt:variant>
        <vt:i4>6</vt:i4>
      </vt:variant>
      <vt:variant>
        <vt:i4>0</vt:i4>
      </vt:variant>
      <vt:variant>
        <vt:i4>5</vt:i4>
      </vt:variant>
      <vt:variant>
        <vt:lpwstr>http://www.txstate.edu/effective/upps/upps-01-03-05.html</vt:lpwstr>
      </vt:variant>
      <vt:variant>
        <vt:lpwstr/>
      </vt:variant>
      <vt:variant>
        <vt:i4>5701718</vt:i4>
      </vt:variant>
      <vt:variant>
        <vt:i4>3</vt:i4>
      </vt:variant>
      <vt:variant>
        <vt:i4>0</vt:i4>
      </vt:variant>
      <vt:variant>
        <vt:i4>5</vt:i4>
      </vt:variant>
      <vt:variant>
        <vt:lpwstr>http://www.txstate.edu/effective/upps/upps-04-01-02.html</vt:lpwstr>
      </vt:variant>
      <vt:variant>
        <vt:lpwstr/>
      </vt:variant>
      <vt:variant>
        <vt:i4>44</vt:i4>
      </vt:variant>
      <vt:variant>
        <vt:i4>0</vt:i4>
      </vt:variant>
      <vt:variant>
        <vt:i4>0</vt:i4>
      </vt:variant>
      <vt:variant>
        <vt:i4>5</vt:i4>
      </vt:variant>
      <vt:variant>
        <vt:lpwstr>http://www.tr.txstate.edu/itac/netid.html</vt:lpwstr>
      </vt:variant>
      <vt:variant>
        <vt:lpwstr/>
      </vt:variant>
      <vt:variant>
        <vt:i4>6553674</vt:i4>
      </vt:variant>
      <vt:variant>
        <vt:i4>29064</vt:i4>
      </vt:variant>
      <vt:variant>
        <vt:i4>1025</vt:i4>
      </vt:variant>
      <vt:variant>
        <vt:i4>1</vt:i4>
      </vt:variant>
      <vt:variant>
        <vt:lpwstr>59 PM-2</vt:lpwstr>
      </vt:variant>
      <vt:variant>
        <vt:lpwstr/>
      </vt:variant>
      <vt:variant>
        <vt:i4>4653180</vt:i4>
      </vt:variant>
      <vt:variant>
        <vt:i4>29234</vt:i4>
      </vt:variant>
      <vt:variant>
        <vt:i4>1026</vt:i4>
      </vt:variant>
      <vt:variant>
        <vt:i4>1</vt:i4>
      </vt:variant>
      <vt:variant>
        <vt:lpwstr>17 PM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Compliance</dc:creator>
  <cp:keywords/>
  <dc:description/>
  <cp:lastModifiedBy>B Compliance</cp:lastModifiedBy>
  <cp:revision>2</cp:revision>
  <cp:lastPrinted>2013-01-14T02:01:00Z</cp:lastPrinted>
  <dcterms:created xsi:type="dcterms:W3CDTF">2013-01-17T17:32:00Z</dcterms:created>
  <dcterms:modified xsi:type="dcterms:W3CDTF">2013-01-17T21:38:00Z</dcterms:modified>
</cp:coreProperties>
</file>