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85" w:rsidRDefault="005C0285" w:rsidP="005C0285">
      <w:pPr>
        <w:spacing w:before="52"/>
        <w:ind w:left="100" w:firstLine="1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Part-Time</w:t>
      </w:r>
      <w:r>
        <w:rPr>
          <w:rFonts w:ascii="Times New Roman"/>
          <w:b/>
          <w:i/>
          <w:spacing w:val="-1"/>
          <w:sz w:val="24"/>
        </w:rPr>
        <w:t xml:space="preserve"> Faculty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Awards</w:t>
      </w:r>
      <w:r>
        <w:rPr>
          <w:rFonts w:ascii="Times New Roman"/>
          <w:b/>
          <w:i/>
          <w:sz w:val="24"/>
        </w:rPr>
        <w:t xml:space="preserve"> for </w:t>
      </w:r>
      <w:r>
        <w:rPr>
          <w:rFonts w:ascii="Times New Roman"/>
          <w:b/>
          <w:i/>
          <w:spacing w:val="-1"/>
          <w:sz w:val="24"/>
        </w:rPr>
        <w:t xml:space="preserve">Excellence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Teaching </w:t>
      </w:r>
      <w:r>
        <w:rPr>
          <w:rFonts w:ascii="Times New Roman"/>
          <w:b/>
          <w:i/>
          <w:spacing w:val="-1"/>
          <w:sz w:val="24"/>
        </w:rPr>
        <w:t>Evaluation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Instrument</w:t>
      </w:r>
    </w:p>
    <w:p w:rsidR="005C0285" w:rsidRDefault="005C0285" w:rsidP="005C028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C0285" w:rsidRDefault="005C0285" w:rsidP="005C028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C0285" w:rsidRDefault="005C0285" w:rsidP="005C0285">
      <w:pPr>
        <w:tabs>
          <w:tab w:val="left" w:pos="651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Candidate’s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5C0285" w:rsidRDefault="005C0285" w:rsidP="005C028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C0285" w:rsidRDefault="005C0285" w:rsidP="005C028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Candidate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has </w:t>
      </w:r>
      <w:r>
        <w:rPr>
          <w:rFonts w:ascii="Times New Roman"/>
          <w:b/>
          <w:i/>
          <w:spacing w:val="-1"/>
          <w:sz w:val="24"/>
        </w:rPr>
        <w:t>completed</w:t>
      </w:r>
      <w:r>
        <w:rPr>
          <w:rFonts w:ascii="Times New Roman"/>
          <w:b/>
          <w:i/>
          <w:sz w:val="24"/>
        </w:rPr>
        <w:t xml:space="preserve"> all steps 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 application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process</w:t>
      </w:r>
      <w:r>
        <w:rPr>
          <w:rFonts w:ascii="Times New Roman"/>
          <w:b/>
          <w:i/>
          <w:sz w:val="24"/>
        </w:rPr>
        <w:t xml:space="preserve"> and has </w:t>
      </w:r>
      <w:r>
        <w:rPr>
          <w:rFonts w:ascii="Times New Roman"/>
          <w:b/>
          <w:i/>
          <w:spacing w:val="-1"/>
          <w:sz w:val="24"/>
        </w:rPr>
        <w:t>provided</w:t>
      </w:r>
      <w:r>
        <w:rPr>
          <w:rFonts w:ascii="Times New Roman"/>
          <w:b/>
          <w:i/>
          <w:sz w:val="24"/>
        </w:rPr>
        <w:t xml:space="preserve"> all </w:t>
      </w:r>
      <w:r>
        <w:rPr>
          <w:rFonts w:ascii="Times New Roman"/>
          <w:b/>
          <w:i/>
          <w:spacing w:val="-1"/>
          <w:sz w:val="24"/>
        </w:rPr>
        <w:t>required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materials:</w:t>
      </w:r>
    </w:p>
    <w:p w:rsidR="005C0285" w:rsidRDefault="005C0285" w:rsidP="005C0285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5C0285" w:rsidRDefault="005C0285" w:rsidP="005C0285">
      <w:pPr>
        <w:rPr>
          <w:rFonts w:ascii="Times New Roman" w:eastAsia="Times New Roman" w:hAnsi="Times New Roman" w:cs="Times New Roman"/>
          <w:sz w:val="17"/>
          <w:szCs w:val="17"/>
        </w:rPr>
        <w:sectPr w:rsidR="005C0285" w:rsidSect="00CC0DAD">
          <w:pgSz w:w="12240" w:h="15840"/>
          <w:pgMar w:top="940" w:right="620" w:bottom="280" w:left="620" w:header="720" w:footer="720" w:gutter="0"/>
          <w:cols w:space="720"/>
        </w:sectPr>
      </w:pPr>
    </w:p>
    <w:p w:rsidR="005C0285" w:rsidRDefault="005C0285" w:rsidP="005C0285">
      <w:pPr>
        <w:tabs>
          <w:tab w:val="left" w:pos="142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Yes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5C0285" w:rsidRDefault="005C0285" w:rsidP="005C0285">
      <w:pPr>
        <w:tabs>
          <w:tab w:val="left" w:pos="1348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 xml:space="preserve">No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5C0285" w:rsidRDefault="005C0285" w:rsidP="005C0285">
      <w:pPr>
        <w:rPr>
          <w:rFonts w:ascii="Times New Roman" w:eastAsia="Times New Roman" w:hAnsi="Times New Roman" w:cs="Times New Roman"/>
          <w:sz w:val="24"/>
          <w:szCs w:val="24"/>
        </w:rPr>
        <w:sectPr w:rsidR="005C0285">
          <w:type w:val="continuous"/>
          <w:pgSz w:w="12240" w:h="15840"/>
          <w:pgMar w:top="940" w:right="620" w:bottom="280" w:left="620" w:header="720" w:footer="720" w:gutter="0"/>
          <w:cols w:num="2" w:space="720" w:equalWidth="0">
            <w:col w:w="1427" w:space="733"/>
            <w:col w:w="8840"/>
          </w:cols>
        </w:sectPr>
      </w:pPr>
    </w:p>
    <w:p w:rsidR="005C0285" w:rsidRDefault="005C0285" w:rsidP="005C028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C0285" w:rsidRDefault="005C0285" w:rsidP="005C028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Missing </w:t>
      </w:r>
      <w:r>
        <w:rPr>
          <w:rFonts w:ascii="Times New Roman"/>
          <w:b/>
          <w:spacing w:val="-1"/>
          <w:sz w:val="24"/>
        </w:rPr>
        <w:t>components</w:t>
      </w:r>
      <w:r>
        <w:rPr>
          <w:rFonts w:ascii="Times New Roman"/>
          <w:b/>
          <w:sz w:val="24"/>
        </w:rPr>
        <w:t xml:space="preserve"> / </w:t>
      </w:r>
      <w:r>
        <w:rPr>
          <w:rFonts w:ascii="Times New Roman"/>
          <w:b/>
          <w:spacing w:val="-1"/>
          <w:sz w:val="24"/>
        </w:rPr>
        <w:t>materials:</w:t>
      </w:r>
    </w:p>
    <w:p w:rsidR="005C0285" w:rsidRDefault="005C0285" w:rsidP="005C0285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285" w:rsidRDefault="005C0285" w:rsidP="005C0285">
      <w:pPr>
        <w:pStyle w:val="BodyText"/>
        <w:numPr>
          <w:ilvl w:val="0"/>
          <w:numId w:val="4"/>
        </w:numPr>
        <w:tabs>
          <w:tab w:val="left" w:pos="460"/>
          <w:tab w:val="left" w:pos="4420"/>
        </w:tabs>
        <w:spacing w:line="322" w:lineRule="exact"/>
      </w:pPr>
      <w:r>
        <w:t xml:space="preserve">Nomination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1</w:t>
      </w:r>
    </w:p>
    <w:p w:rsidR="005C0285" w:rsidRDefault="005C0285" w:rsidP="005C0285">
      <w:pPr>
        <w:pStyle w:val="BodyText"/>
        <w:numPr>
          <w:ilvl w:val="0"/>
          <w:numId w:val="4"/>
        </w:numPr>
        <w:tabs>
          <w:tab w:val="left" w:pos="460"/>
          <w:tab w:val="left" w:pos="4420"/>
        </w:tabs>
        <w:spacing w:line="311" w:lineRule="exact"/>
      </w:pPr>
      <w:r>
        <w:rPr>
          <w:spacing w:val="-1"/>
        </w:rPr>
        <w:t>Texas</w:t>
      </w:r>
      <w:r>
        <w:t xml:space="preserve"> State</w:t>
      </w:r>
      <w:r>
        <w:rPr>
          <w:spacing w:val="-1"/>
        </w:rPr>
        <w:t xml:space="preserve"> </w:t>
      </w:r>
      <w:r>
        <w:t>CV</w:t>
      </w:r>
      <w: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2</w:t>
      </w:r>
    </w:p>
    <w:p w:rsidR="005C0285" w:rsidRDefault="005C0285" w:rsidP="005C0285">
      <w:pPr>
        <w:pStyle w:val="BodyText"/>
        <w:numPr>
          <w:ilvl w:val="0"/>
          <w:numId w:val="4"/>
        </w:numPr>
        <w:tabs>
          <w:tab w:val="left" w:pos="460"/>
          <w:tab w:val="left" w:pos="4420"/>
        </w:tabs>
        <w:spacing w:line="311" w:lineRule="exact"/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Syllabus</w:t>
      </w:r>
      <w:r>
        <w:rPr>
          <w:spacing w:val="-1"/>
        </w:rP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3</w:t>
      </w:r>
    </w:p>
    <w:p w:rsidR="005C0285" w:rsidRDefault="005C0285" w:rsidP="005C0285">
      <w:pPr>
        <w:pStyle w:val="BodyText"/>
        <w:numPr>
          <w:ilvl w:val="0"/>
          <w:numId w:val="4"/>
        </w:numPr>
        <w:tabs>
          <w:tab w:val="left" w:pos="460"/>
          <w:tab w:val="left" w:pos="4420"/>
        </w:tabs>
        <w:spacing w:line="322" w:lineRule="exact"/>
      </w:pPr>
      <w:r>
        <w:t xml:space="preserve">Written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Comments</w:t>
      </w:r>
      <w:r>
        <w:rPr>
          <w:spacing w:val="-1"/>
        </w:rP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4</w:t>
      </w:r>
    </w:p>
    <w:p w:rsidR="005C0285" w:rsidRDefault="005C0285" w:rsidP="005C028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C0285" w:rsidRDefault="005C0285" w:rsidP="005C0285">
      <w:pPr>
        <w:pStyle w:val="Heading2"/>
        <w:spacing w:line="274" w:lineRule="exact"/>
        <w:rPr>
          <w:b/>
          <w:bCs/>
        </w:rPr>
      </w:pPr>
      <w:r>
        <w:t xml:space="preserve">4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Prompts:</w:t>
      </w:r>
    </w:p>
    <w:p w:rsidR="005C0285" w:rsidRDefault="005C0285" w:rsidP="005C0285">
      <w:pPr>
        <w:pStyle w:val="BodyText"/>
        <w:ind w:left="100" w:right="137" w:firstLine="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teaching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prompt, the</w:t>
      </w:r>
      <w:r>
        <w:rPr>
          <w:spacing w:val="-1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 one</w:t>
      </w:r>
      <w:r>
        <w:rPr>
          <w:spacing w:val="-1"/>
        </w:rPr>
        <w:t xml:space="preserve"> example </w:t>
      </w:r>
      <w:r>
        <w:t xml:space="preserve">of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effectiveness</w:t>
      </w:r>
      <w:r>
        <w:t xml:space="preserve"> per</w:t>
      </w:r>
      <w:r>
        <w:rPr>
          <w:spacing w:val="1"/>
        </w:rPr>
        <w:t xml:space="preserve"> </w:t>
      </w:r>
      <w:r>
        <w:t>prompt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</w:t>
      </w:r>
      <w:r>
        <w:t xml:space="preserve"> in 300 words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t xml:space="preserve"> how </w:t>
      </w:r>
      <w:r>
        <w:rPr>
          <w:spacing w:val="-1"/>
        </w:rPr>
        <w:t>that</w:t>
      </w:r>
      <w:r>
        <w:t xml:space="preserve"> example</w:t>
      </w:r>
      <w:r>
        <w:rPr>
          <w:spacing w:val="-1"/>
        </w:rPr>
        <w:t xml:space="preserve"> </w:t>
      </w:r>
      <w:r>
        <w:t>supports the</w:t>
      </w:r>
      <w:r>
        <w:rPr>
          <w:spacing w:val="-1"/>
        </w:rPr>
        <w:t xml:space="preserve"> response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prompt.</w:t>
      </w:r>
    </w:p>
    <w:p w:rsidR="005C0285" w:rsidRDefault="005C0285" w:rsidP="005C028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C0285" w:rsidRDefault="005C0285" w:rsidP="005C0285">
      <w:pPr>
        <w:pStyle w:val="Heading2"/>
        <w:ind w:left="6941"/>
        <w:rPr>
          <w:b/>
          <w:bCs/>
        </w:rPr>
      </w:pPr>
      <w:r>
        <w:t>Evaluator</w:t>
      </w:r>
      <w:r>
        <w:rPr>
          <w:spacing w:val="-2"/>
        </w:rPr>
        <w:t xml:space="preserve"> </w:t>
      </w:r>
      <w:r>
        <w:rPr>
          <w:spacing w:val="-1"/>
        </w:rPr>
        <w:t>Comments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375"/>
      </w:tblGrid>
      <w:tr w:rsidR="005C0285" w:rsidTr="00A75A31">
        <w:trPr>
          <w:trHeight w:hRule="exact" w:val="1942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1) 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strengths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teacher?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/>
        </w:tc>
      </w:tr>
      <w:tr w:rsidR="005C0285" w:rsidTr="00A75A31">
        <w:trPr>
          <w:trHeight w:hRule="exact" w:val="2239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445" w:right="1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since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began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improve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it?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adopted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kinds of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assignments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needs?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deliver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experimented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innovative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new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pedagogical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techniques?)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/>
        </w:tc>
      </w:tr>
      <w:tr w:rsidR="005C0285" w:rsidTr="00A75A31">
        <w:trPr>
          <w:trHeight w:hRule="exact" w:val="2221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445" w:right="2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challenge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 encountered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how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you’ve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dealt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it.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/>
        </w:tc>
      </w:tr>
      <w:tr w:rsidR="005C0285" w:rsidTr="00A75A31">
        <w:trPr>
          <w:trHeight w:hRule="exact" w:val="1390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445" w:right="23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4) 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Please give examples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innovative </w:t>
            </w:r>
            <w:r>
              <w:rPr>
                <w:rFonts w:ascii="Times New Roman"/>
                <w:spacing w:val="-1"/>
                <w:sz w:val="24"/>
              </w:rPr>
              <w:t>assignments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design components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promote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active </w:t>
            </w:r>
            <w:r>
              <w:rPr>
                <w:rFonts w:ascii="Times New Roman"/>
                <w:sz w:val="24"/>
              </w:rPr>
              <w:t>learning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engagement.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/>
        </w:tc>
      </w:tr>
    </w:tbl>
    <w:p w:rsidR="005C0285" w:rsidRDefault="005C0285" w:rsidP="005C0285">
      <w:pPr>
        <w:sectPr w:rsidR="005C0285">
          <w:type w:val="continuous"/>
          <w:pgSz w:w="12240" w:h="15840"/>
          <w:pgMar w:top="940" w:right="620" w:bottom="280" w:left="620" w:header="720" w:footer="720" w:gutter="0"/>
          <w:cols w:space="720"/>
        </w:sectPr>
      </w:pPr>
    </w:p>
    <w:p w:rsidR="005C0285" w:rsidRDefault="005C0285" w:rsidP="005C0285">
      <w:pPr>
        <w:tabs>
          <w:tab w:val="left" w:pos="6881"/>
          <w:tab w:val="left" w:pos="10181"/>
        </w:tabs>
        <w:spacing w:before="52"/>
        <w:ind w:left="4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5</w:t>
      </w:r>
      <w:r>
        <w:rPr>
          <w:rFonts w:ascii="Times New Roman"/>
          <w:b/>
          <w:sz w:val="24"/>
        </w:rPr>
        <w:tab/>
        <w:t>3</w:t>
      </w:r>
      <w:r>
        <w:rPr>
          <w:rFonts w:ascii="Times New Roman"/>
          <w:b/>
          <w:sz w:val="24"/>
        </w:rPr>
        <w:tab/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2689"/>
        <w:gridCol w:w="2688"/>
        <w:gridCol w:w="2689"/>
      </w:tblGrid>
      <w:tr w:rsidR="005C0285" w:rsidTr="00A75A31">
        <w:trPr>
          <w:trHeight w:hRule="exact" w:val="365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Endeavors</w:t>
            </w:r>
            <w:r>
              <w:rPr>
                <w:rFonts w:ascii="Times New Roman"/>
                <w:b/>
                <w:sz w:val="24"/>
              </w:rPr>
              <w:t xml:space="preserve"> as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CV</w:t>
            </w:r>
          </w:p>
          <w:p w:rsidR="005C0285" w:rsidRDefault="005C0285" w:rsidP="00A75A3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C0285" w:rsidRDefault="005C0285" w:rsidP="00A75A31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Development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examples: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0" w:line="274" w:lineRule="exact"/>
              <w:ind w:right="85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workshops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1" w:line="274" w:lineRule="exact"/>
              <w:ind w:right="80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Continuing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6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Curriculum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has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demonstrated</w:t>
            </w:r>
            <w:r>
              <w:rPr>
                <w:rFonts w:ascii="Times New Roman"/>
                <w:sz w:val="24"/>
              </w:rPr>
              <w:t xml:space="preserve"> ongoing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specific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needs or 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has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demonstrated</w:t>
            </w:r>
            <w:r>
              <w:rPr>
                <w:rFonts w:ascii="Times New Roman"/>
                <w:sz w:val="24"/>
              </w:rPr>
              <w:t xml:space="preserve"> minimal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is not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specific </w:t>
            </w:r>
            <w:r>
              <w:rPr>
                <w:rFonts w:ascii="Times New Roman"/>
                <w:sz w:val="24"/>
              </w:rPr>
              <w:t>to course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has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demonstrated</w:t>
            </w:r>
            <w:r>
              <w:rPr>
                <w:rFonts w:ascii="Times New Roman"/>
                <w:sz w:val="24"/>
              </w:rPr>
              <w:t xml:space="preserve"> no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or teaching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activities.</w:t>
            </w:r>
          </w:p>
        </w:tc>
      </w:tr>
      <w:tr w:rsidR="005C0285" w:rsidTr="00A75A31">
        <w:trPr>
          <w:trHeight w:hRule="exact" w:val="1666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#1</w:t>
            </w:r>
          </w:p>
          <w:p w:rsidR="005C0285" w:rsidRDefault="005C0285" w:rsidP="00A75A3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C0285" w:rsidRDefault="005C0285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  <w:r>
              <w:rPr>
                <w:rFonts w:ascii="Times New Roman"/>
                <w:b/>
                <w:sz w:val="24"/>
              </w:rPr>
              <w:t xml:space="preserve"> as a </w:t>
            </w:r>
            <w:r>
              <w:rPr>
                <w:rFonts w:ascii="Times New Roman"/>
                <w:b/>
                <w:spacing w:val="-1"/>
                <w:sz w:val="24"/>
              </w:rPr>
              <w:t>Teacher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Candidate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about their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strengths</w:t>
            </w:r>
            <w:r>
              <w:rPr>
                <w:rFonts w:ascii="Times New Roman"/>
                <w:sz w:val="24"/>
              </w:rPr>
              <w:t xml:space="preserve"> 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multiple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conveys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strengths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vague examples.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strengths</w:t>
            </w:r>
            <w:r>
              <w:rPr>
                <w:rFonts w:ascii="Times New Roman"/>
                <w:sz w:val="24"/>
              </w:rPr>
              <w:t xml:space="preserve"> as 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examples.</w:t>
            </w:r>
          </w:p>
        </w:tc>
      </w:tr>
      <w:tr w:rsidR="005C0285" w:rsidTr="00A75A31">
        <w:trPr>
          <w:trHeight w:hRule="exact" w:val="1942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#2</w:t>
            </w:r>
          </w:p>
          <w:p w:rsidR="005C0285" w:rsidRDefault="005C0285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provides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multiple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z w:val="24"/>
              </w:rPr>
              <w:t xml:space="preserve"> that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how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impacted</w:t>
            </w:r>
            <w:r>
              <w:rPr>
                <w:rFonts w:ascii="Times New Roman"/>
                <w:sz w:val="24"/>
              </w:rPr>
              <w:t xml:space="preserve"> learning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provides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z w:val="24"/>
              </w:rPr>
              <w:t xml:space="preserve"> that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somewhat</w:t>
            </w:r>
            <w:r>
              <w:rPr>
                <w:rFonts w:ascii="Times New Roman"/>
                <w:sz w:val="24"/>
              </w:rPr>
              <w:t xml:space="preserve"> convey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teaching.</w:t>
            </w:r>
          </w:p>
        </w:tc>
      </w:tr>
      <w:tr w:rsidR="005C0285" w:rsidTr="00A75A31">
        <w:trPr>
          <w:trHeight w:hRule="exact" w:val="2218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#3</w:t>
            </w:r>
          </w:p>
          <w:p w:rsidR="005C0285" w:rsidRDefault="005C0285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Challenge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management</w:t>
            </w:r>
            <w:r>
              <w:rPr>
                <w:rFonts w:ascii="Times New Roman"/>
                <w:b/>
                <w:sz w:val="24"/>
              </w:rPr>
              <w:t xml:space="preserve"> /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solution(s)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Candidate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conveys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challenge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challenge </w:t>
            </w:r>
            <w:r>
              <w:rPr>
                <w:rFonts w:ascii="Times New Roman"/>
                <w:sz w:val="24"/>
              </w:rPr>
              <w:t xml:space="preserve">was </w:t>
            </w:r>
            <w:r>
              <w:rPr>
                <w:rFonts w:ascii="Times New Roman"/>
                <w:spacing w:val="-1"/>
                <w:sz w:val="24"/>
              </w:rPr>
              <w:t>managed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solved.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conveys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regarding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teaching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challenge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unclear</w:t>
            </w:r>
            <w:r>
              <w:rPr>
                <w:rFonts w:ascii="Times New Roman"/>
                <w:sz w:val="24"/>
              </w:rPr>
              <w:t xml:space="preserve"> or not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solving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problem.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regarding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teaching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challenge.</w:t>
            </w:r>
          </w:p>
        </w:tc>
      </w:tr>
      <w:tr w:rsidR="005C0285" w:rsidTr="00A75A31">
        <w:trPr>
          <w:trHeight w:hRule="exact" w:val="396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#4</w:t>
            </w:r>
          </w:p>
          <w:p w:rsidR="005C0285" w:rsidRDefault="005C0285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Innovative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Assignments</w:t>
            </w:r>
          </w:p>
          <w:p w:rsidR="005C0285" w:rsidRDefault="005C0285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1"/>
                <w:sz w:val="24"/>
              </w:rPr>
              <w:t>Course Design</w:t>
            </w:r>
          </w:p>
          <w:p w:rsidR="005C0285" w:rsidRDefault="005C0285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Examples: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2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1" w:line="274" w:lineRule="exact"/>
              <w:ind w:right="57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Teamwork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71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Cooperative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Discussion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multiple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participants.</w:t>
            </w:r>
          </w:p>
          <w:p w:rsidR="005C0285" w:rsidRDefault="005C0285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structured</w:t>
            </w:r>
            <w:r>
              <w:rPr>
                <w:rFonts w:ascii="Times New Roman"/>
                <w:sz w:val="24"/>
              </w:rPr>
              <w:t xml:space="preserve"> in a manner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-1"/>
                <w:sz w:val="24"/>
              </w:rPr>
              <w:t>promotes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high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active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engagement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participants.</w:t>
            </w:r>
          </w:p>
          <w:p w:rsidR="005C0285" w:rsidRDefault="005C0285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active engagement.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 do not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participants.</w:t>
            </w:r>
          </w:p>
          <w:p w:rsidR="005C0285" w:rsidRDefault="005C0285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85" w:rsidRDefault="005C0285" w:rsidP="00A75A31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do not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active </w:t>
            </w:r>
            <w:r>
              <w:rPr>
                <w:rFonts w:ascii="Times New Roman"/>
                <w:spacing w:val="-1"/>
                <w:sz w:val="24"/>
              </w:rPr>
              <w:t>engagement.</w:t>
            </w:r>
          </w:p>
        </w:tc>
      </w:tr>
    </w:tbl>
    <w:p w:rsidR="005C0285" w:rsidRDefault="005C0285" w:rsidP="005C0285">
      <w:pPr>
        <w:rPr>
          <w:rFonts w:ascii="Times New Roman" w:eastAsia="Times New Roman" w:hAnsi="Times New Roman" w:cs="Times New Roman"/>
          <w:sz w:val="24"/>
          <w:szCs w:val="24"/>
        </w:rPr>
        <w:sectPr w:rsidR="005C0285">
          <w:pgSz w:w="12240" w:h="15840"/>
          <w:pgMar w:top="940" w:right="620" w:bottom="280" w:left="620" w:header="720" w:footer="720" w:gutter="0"/>
          <w:cols w:space="720"/>
        </w:sectPr>
      </w:pPr>
    </w:p>
    <w:p w:rsidR="005C0285" w:rsidRDefault="005C0285" w:rsidP="005C0285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2689"/>
        <w:gridCol w:w="2688"/>
        <w:gridCol w:w="2689"/>
      </w:tblGrid>
      <w:tr w:rsidR="005C0285" w:rsidTr="00A75A31">
        <w:trPr>
          <w:trHeight w:hRule="exact" w:val="1443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5C0285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86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Reflection</w:t>
            </w:r>
          </w:p>
          <w:p w:rsidR="005C0285" w:rsidRDefault="005C0285" w:rsidP="005C0285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45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Problem-based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/>
        </w:tc>
      </w:tr>
      <w:tr w:rsidR="005C0285" w:rsidTr="00A75A31">
        <w:trPr>
          <w:trHeight w:hRule="exact" w:val="1666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Effectiveness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as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written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student </w:t>
            </w:r>
            <w:r>
              <w:rPr>
                <w:rFonts w:ascii="Times New Roman"/>
                <w:b/>
                <w:spacing w:val="-1"/>
                <w:sz w:val="24"/>
              </w:rPr>
              <w:t>comments.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written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indicates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written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two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285" w:rsidRDefault="005C0285" w:rsidP="00A75A31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written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</w:tr>
    </w:tbl>
    <w:p w:rsidR="005C0285" w:rsidRDefault="005C0285" w:rsidP="005C0285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C0285" w:rsidRDefault="005C0285" w:rsidP="005C0285">
      <w:pPr>
        <w:pStyle w:val="Heading1"/>
        <w:tabs>
          <w:tab w:val="left" w:pos="905"/>
        </w:tabs>
        <w:ind w:right="248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2"/>
        </w:rPr>
        <w:t>Points</w:t>
      </w:r>
      <w:r>
        <w:rPr>
          <w:spacing w:val="1"/>
        </w:rPr>
        <w:t xml:space="preserve"> </w:t>
      </w:r>
      <w:r>
        <w:rPr>
          <w:spacing w:val="-2"/>
        </w:rPr>
        <w:t>Possible</w:t>
      </w:r>
    </w:p>
    <w:p w:rsidR="005C0285" w:rsidRDefault="005C0285" w:rsidP="005C02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285" w:rsidRDefault="005C0285" w:rsidP="005C028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5C0285" w:rsidRDefault="005C0285" w:rsidP="005C0285">
      <w:pPr>
        <w:spacing w:before="64"/>
        <w:ind w:left="6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Additional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Comments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/ </w:t>
      </w:r>
      <w:r>
        <w:rPr>
          <w:rFonts w:ascii="Times New Roman"/>
          <w:spacing w:val="-2"/>
          <w:sz w:val="28"/>
        </w:rPr>
        <w:t>Notes:</w:t>
      </w:r>
    </w:p>
    <w:p w:rsidR="005C0285" w:rsidRDefault="005C0285" w:rsidP="005C0285">
      <w:pPr>
        <w:pStyle w:val="BodyText"/>
        <w:ind w:right="429" w:firstLine="0"/>
      </w:pPr>
    </w:p>
    <w:p w:rsidR="00352FCE" w:rsidRDefault="00352FCE">
      <w:bookmarkStart w:id="0" w:name="_GoBack"/>
      <w:bookmarkEnd w:id="0"/>
    </w:p>
    <w:sectPr w:rsidR="00352FCE">
      <w:pgSz w:w="12240" w:h="15840"/>
      <w:pgMar w:top="9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" w15:restartNumberingAfterBreak="0">
    <w:nsid w:val="4DBB3533"/>
    <w:multiLevelType w:val="hybridMultilevel"/>
    <w:tmpl w:val="29DE8AE8"/>
    <w:lvl w:ilvl="0" w:tplc="8DF2159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0F6B81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B9D6E91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81D2C6A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472203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552CFF3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C1FC91D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30F45DB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9014B8FE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2" w15:restartNumberingAfterBreak="0">
    <w:nsid w:val="72F319B1"/>
    <w:multiLevelType w:val="hybridMultilevel"/>
    <w:tmpl w:val="9556AFB4"/>
    <w:lvl w:ilvl="0" w:tplc="017C5B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DEAE88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FECA36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5016D81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656896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3161FD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F2DA3A8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8E4EB642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831675D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3" w15:restartNumberingAfterBreak="0">
    <w:nsid w:val="77D16D4B"/>
    <w:multiLevelType w:val="hybridMultilevel"/>
    <w:tmpl w:val="5E28A150"/>
    <w:lvl w:ilvl="0" w:tplc="E46A7B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336837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911C5F1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85426E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AA1C689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D132080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504A79F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6586396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76063120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85"/>
    <w:rsid w:val="00352FCE"/>
    <w:rsid w:val="005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25FF0-7F4D-423B-BEC8-B82A93C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028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C0285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02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C0285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028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C0285"/>
  </w:style>
  <w:style w:type="paragraph" w:customStyle="1" w:styleId="TableParagraph">
    <w:name w:val="Table Paragraph"/>
    <w:basedOn w:val="Normal"/>
    <w:uiPriority w:val="1"/>
    <w:qFormat/>
    <w:rsid w:val="005C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Company>Texas State University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1</cp:revision>
  <dcterms:created xsi:type="dcterms:W3CDTF">2016-02-02T17:07:00Z</dcterms:created>
  <dcterms:modified xsi:type="dcterms:W3CDTF">2016-02-02T17:07:00Z</dcterms:modified>
</cp:coreProperties>
</file>