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AA350" w14:textId="77777777" w:rsidR="00A91025" w:rsidRPr="00C60235" w:rsidRDefault="00A91025" w:rsidP="00A91025">
      <w:pPr>
        <w:tabs>
          <w:tab w:val="center" w:pos="4896"/>
        </w:tabs>
        <w:spacing w:line="287" w:lineRule="auto"/>
        <w:jc w:val="center"/>
      </w:pPr>
      <w:bookmarkStart w:id="0" w:name="_GoBack"/>
      <w:bookmarkEnd w:id="0"/>
      <w:r w:rsidRPr="00C60235">
        <w:rPr>
          <w:b/>
        </w:rPr>
        <w:t xml:space="preserve">INSTRUCTIONS FOR </w:t>
      </w:r>
      <w:r>
        <w:rPr>
          <w:b/>
        </w:rPr>
        <w:t>COMPLETING</w:t>
      </w:r>
      <w:r w:rsidRPr="00C60235">
        <w:rPr>
          <w:b/>
        </w:rPr>
        <w:t xml:space="preserve"> TIME SHEETS</w:t>
      </w:r>
    </w:p>
    <w:p w14:paraId="02CAA351" w14:textId="77777777" w:rsidR="00A91025" w:rsidRPr="00D55E05" w:rsidRDefault="00A91025" w:rsidP="00A91025">
      <w:pPr>
        <w:tabs>
          <w:tab w:val="left" w:pos="-1296"/>
          <w:tab w:val="left" w:pos="-720"/>
          <w:tab w:val="left" w:pos="0"/>
          <w:tab w:val="left" w:pos="921"/>
          <w:tab w:val="left" w:pos="1188"/>
          <w:tab w:val="left" w:pos="1663"/>
        </w:tabs>
        <w:spacing w:line="287" w:lineRule="auto"/>
        <w:jc w:val="both"/>
        <w:rPr>
          <w:b/>
          <w:u w:val="single"/>
        </w:rPr>
      </w:pPr>
    </w:p>
    <w:p w14:paraId="02CAA352" w14:textId="4DD447FD" w:rsidR="00A91025" w:rsidRDefault="00A91025" w:rsidP="00EE53E9">
      <w:pPr>
        <w:tabs>
          <w:tab w:val="left" w:pos="-1296"/>
          <w:tab w:val="left" w:pos="-720"/>
          <w:tab w:val="left" w:pos="0"/>
          <w:tab w:val="left" w:pos="921"/>
          <w:tab w:val="left" w:pos="1188"/>
          <w:tab w:val="left" w:pos="1663"/>
        </w:tabs>
        <w:spacing w:line="287" w:lineRule="auto"/>
        <w:jc w:val="both"/>
      </w:pPr>
      <w:r w:rsidRPr="00245F54">
        <w:rPr>
          <w:b/>
          <w:u w:val="single"/>
        </w:rPr>
        <w:t>Students:</w:t>
      </w:r>
      <w:r>
        <w:t xml:space="preserve"> </w:t>
      </w:r>
      <w:r w:rsidR="0093569F">
        <w:t xml:space="preserve">Create </w:t>
      </w:r>
      <w:r w:rsidRPr="00245F54">
        <w:t xml:space="preserve">a new timesheet each week to be completed and signed by you and your Field </w:t>
      </w:r>
      <w:r w:rsidR="00EE53E9">
        <w:t>Instructor</w:t>
      </w:r>
      <w:r>
        <w:t>.  Submit your completed timesheet to your Field Faculty</w:t>
      </w:r>
      <w:r w:rsidR="00EE53E9">
        <w:t xml:space="preserve"> Liaison </w:t>
      </w:r>
      <w:r w:rsidRPr="00C109FE">
        <w:rPr>
          <w:b/>
          <w:bCs/>
          <w:u w:val="single"/>
        </w:rPr>
        <w:t>each week</w:t>
      </w:r>
      <w:r>
        <w:t xml:space="preserve">. </w:t>
      </w:r>
    </w:p>
    <w:p w14:paraId="02CAA353" w14:textId="77777777" w:rsidR="00A91025" w:rsidRPr="00C60235" w:rsidRDefault="00A91025" w:rsidP="00A91025"/>
    <w:p w14:paraId="02CAA354" w14:textId="285D58CF" w:rsidR="00A91025" w:rsidRPr="00BC60B2" w:rsidRDefault="00A91025" w:rsidP="00A91025">
      <w:pPr>
        <w:rPr>
          <w:b/>
        </w:rPr>
      </w:pPr>
      <w:r w:rsidRPr="00C60235">
        <w:t>Whe</w:t>
      </w:r>
      <w:r>
        <w:t xml:space="preserve">n recording work hours, </w:t>
      </w:r>
      <w:r w:rsidRPr="00C60235">
        <w:t>use decim</w:t>
      </w:r>
      <w:r>
        <w:t>als.  Write "1" for 1 hour, ".5" for 1/2 hour, ".75</w:t>
      </w:r>
      <w:r w:rsidRPr="00C60235">
        <w:t xml:space="preserve">" </w:t>
      </w:r>
      <w:r>
        <w:t>for</w:t>
      </w:r>
      <w:r w:rsidR="00EE29EA">
        <w:t xml:space="preserve"> </w:t>
      </w:r>
      <w:r>
        <w:t>3/4 hour.</w:t>
      </w:r>
      <w:r w:rsidRPr="00C60235">
        <w:t xml:space="preserve">  One-quarter hour should be </w:t>
      </w:r>
      <w:r>
        <w:t>the</w:t>
      </w:r>
      <w:r w:rsidRPr="00C60235">
        <w:t xml:space="preserve"> smallest fraction. Totals cannot be shown without a breakdown into fieldwork</w:t>
      </w:r>
      <w:r w:rsidR="002B2F8B">
        <w:t xml:space="preserve"> categories</w:t>
      </w:r>
      <w:r>
        <w:t>.</w:t>
      </w:r>
      <w:r w:rsidRPr="00C60235">
        <w:t xml:space="preserve"> </w:t>
      </w:r>
      <w:r w:rsidRPr="00BC60B2">
        <w:rPr>
          <w:b/>
          <w:u w:val="single"/>
        </w:rPr>
        <w:t>Transportation Time</w:t>
      </w:r>
      <w:r w:rsidRPr="00BC60B2">
        <w:rPr>
          <w:b/>
        </w:rPr>
        <w:t xml:space="preserve"> to and from agency is </w:t>
      </w:r>
      <w:r w:rsidRPr="00BC60B2">
        <w:rPr>
          <w:b/>
          <w:u w:val="single"/>
        </w:rPr>
        <w:t>not</w:t>
      </w:r>
      <w:r w:rsidRPr="00BC60B2">
        <w:rPr>
          <w:b/>
        </w:rPr>
        <w:t xml:space="preserve"> to be included in fieldwork hours.</w:t>
      </w:r>
    </w:p>
    <w:p w14:paraId="02CAA355" w14:textId="77777777" w:rsidR="00A91025" w:rsidRDefault="00A91025" w:rsidP="00A91025"/>
    <w:p w14:paraId="47964A9A" w14:textId="4BB6C7F1" w:rsidR="0010426B" w:rsidRDefault="00A91025" w:rsidP="00A91025">
      <w:r w:rsidRPr="001C1C9C">
        <w:t>T</w:t>
      </w:r>
      <w:r>
        <w:t xml:space="preserve">he figures on the timesheet need to be balanced and totaled. </w:t>
      </w:r>
      <w:r w:rsidRPr="00C60235">
        <w:t>For "</w:t>
      </w:r>
      <w:r w:rsidR="00EE53E9">
        <w:t>Balance of Hours</w:t>
      </w:r>
      <w:r>
        <w:t xml:space="preserve">” take the total hours of your </w:t>
      </w:r>
      <w:r w:rsidR="00EE53E9">
        <w:t>required field contact hours and enter here</w:t>
      </w:r>
      <w:r w:rsidR="00491206">
        <w:t xml:space="preserve"> (pictured below)</w:t>
      </w:r>
      <w:r w:rsidR="00EE53E9">
        <w:t>.</w:t>
      </w:r>
      <w:r w:rsidR="00057C13">
        <w:t xml:space="preserve"> </w:t>
      </w:r>
    </w:p>
    <w:p w14:paraId="2D1097CB" w14:textId="77777777" w:rsidR="0010426B" w:rsidRDefault="0010426B" w:rsidP="00A91025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76"/>
      </w:tblGrid>
      <w:tr w:rsidR="0010426B" w14:paraId="5A3DB81E" w14:textId="77777777" w:rsidTr="0032266D">
        <w:trPr>
          <w:jc w:val="center"/>
        </w:trPr>
        <w:tc>
          <w:tcPr>
            <w:tcW w:w="9350" w:type="dxa"/>
          </w:tcPr>
          <w:p w14:paraId="62044E53" w14:textId="4A5BDEAC" w:rsidR="0010426B" w:rsidRDefault="0010426B" w:rsidP="0032266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17A4832" wp14:editId="4BD3F4B9">
                  <wp:extent cx="5943600" cy="76454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t="53042"/>
                          <a:stretch/>
                        </pic:blipFill>
                        <pic:spPr bwMode="auto">
                          <a:xfrm>
                            <a:off x="0" y="0"/>
                            <a:ext cx="5943600" cy="7645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5814E28" w14:textId="77777777" w:rsidR="0010426B" w:rsidRDefault="0010426B" w:rsidP="00A91025"/>
    <w:p w14:paraId="02CAA356" w14:textId="42001946" w:rsidR="00A91025" w:rsidRPr="00C60235" w:rsidRDefault="00057C13" w:rsidP="00A91025">
      <w:r>
        <w:t>Each week you will carry forward the new balance remaining</w:t>
      </w:r>
      <w:r w:rsidR="00491206">
        <w:t xml:space="preserve"> based on hours worked</w:t>
      </w:r>
      <w:r>
        <w:t xml:space="preserve">. </w:t>
      </w:r>
      <w:r w:rsidR="00EE53E9">
        <w:t xml:space="preserve"> Add work completed </w:t>
      </w:r>
      <w:r>
        <w:t xml:space="preserve">and hours for </w:t>
      </w:r>
      <w:r w:rsidR="00EE53E9">
        <w:t xml:space="preserve">each day and </w:t>
      </w:r>
      <w:r>
        <w:t xml:space="preserve">then </w:t>
      </w:r>
      <w:r w:rsidR="00EE53E9">
        <w:t>total for the week under “Week Total”.  Then</w:t>
      </w:r>
      <w:r w:rsidR="00560DCF">
        <w:t>,</w:t>
      </w:r>
      <w:r w:rsidR="00EE53E9">
        <w:t xml:space="preserve"> subtract weekly total from the balance of hours and include under “Remining Hours</w:t>
      </w:r>
      <w:r w:rsidR="009A76BC">
        <w:t>.</w:t>
      </w:r>
      <w:r w:rsidR="00EE53E9">
        <w:t xml:space="preserve">” </w:t>
      </w:r>
      <w:r w:rsidR="00A91025">
        <w:t xml:space="preserve"> </w:t>
      </w:r>
      <w:r w:rsidR="00A91025" w:rsidRPr="00C60235">
        <w:t xml:space="preserve">By computing your total hours </w:t>
      </w:r>
      <w:r w:rsidR="00A91025">
        <w:t xml:space="preserve">of </w:t>
      </w:r>
      <w:r w:rsidR="00A91025" w:rsidRPr="00C60235">
        <w:t>fieldwork to date for each time sheet, you will have a current total of hours</w:t>
      </w:r>
      <w:r w:rsidR="00A91025">
        <w:t xml:space="preserve"> remaining</w:t>
      </w:r>
      <w:r>
        <w:t xml:space="preserve"> until you reach a zero balance</w:t>
      </w:r>
      <w:r w:rsidR="00A91025">
        <w:t xml:space="preserve">. </w:t>
      </w:r>
    </w:p>
    <w:p w14:paraId="02CAA357" w14:textId="77777777" w:rsidR="00A91025" w:rsidRPr="00C60235" w:rsidRDefault="00A91025" w:rsidP="00A91025"/>
    <w:p w14:paraId="02CAA358" w14:textId="52A2343A" w:rsidR="00A91025" w:rsidRPr="00BC60B2" w:rsidRDefault="00A91025" w:rsidP="00A91025">
      <w:pPr>
        <w:rPr>
          <w:b/>
        </w:rPr>
      </w:pPr>
      <w:r>
        <w:rPr>
          <w:b/>
          <w:u w:val="single"/>
        </w:rPr>
        <w:t xml:space="preserve">FIELDWORK </w:t>
      </w:r>
      <w:r w:rsidRPr="00BC60B2">
        <w:rPr>
          <w:b/>
          <w:u w:val="single"/>
        </w:rPr>
        <w:t>CATEGORIES</w:t>
      </w:r>
      <w:r w:rsidR="00D53302">
        <w:rPr>
          <w:b/>
          <w:u w:val="single"/>
        </w:rPr>
        <w:t xml:space="preserve"> </w:t>
      </w:r>
      <w:r w:rsidR="00D53302" w:rsidRPr="00D53302">
        <w:rPr>
          <w:bCs/>
          <w:u w:val="single"/>
        </w:rPr>
        <w:t xml:space="preserve">(to be counted under </w:t>
      </w:r>
      <w:r w:rsidR="00D53302">
        <w:rPr>
          <w:bCs/>
          <w:u w:val="single"/>
        </w:rPr>
        <w:t>“</w:t>
      </w:r>
      <w:r w:rsidR="00D53302" w:rsidRPr="00D53302">
        <w:rPr>
          <w:bCs/>
          <w:u w:val="single"/>
        </w:rPr>
        <w:t>Fieldwork Duties Performed</w:t>
      </w:r>
      <w:r w:rsidR="00D53302">
        <w:rPr>
          <w:bCs/>
          <w:u w:val="single"/>
        </w:rPr>
        <w:t>”</w:t>
      </w:r>
      <w:r w:rsidR="00D53302" w:rsidRPr="00D53302">
        <w:rPr>
          <w:bCs/>
          <w:u w:val="single"/>
        </w:rPr>
        <w:t>)</w:t>
      </w:r>
      <w:r w:rsidRPr="00BC60B2">
        <w:rPr>
          <w:b/>
        </w:rPr>
        <w:t>:</w:t>
      </w:r>
    </w:p>
    <w:p w14:paraId="02CAA359" w14:textId="77777777" w:rsidR="00A91025" w:rsidRPr="000606ED" w:rsidRDefault="00A91025" w:rsidP="00A9102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606ED">
        <w:rPr>
          <w:rFonts w:ascii="Times New Roman" w:hAnsi="Times New Roman"/>
          <w:sz w:val="24"/>
          <w:szCs w:val="24"/>
        </w:rPr>
        <w:t>Direct face-to-face contact with or in behalf of your individual clients, client families, client</w:t>
      </w:r>
      <w:r w:rsidR="000606ED">
        <w:rPr>
          <w:rFonts w:ascii="Times New Roman" w:hAnsi="Times New Roman"/>
          <w:sz w:val="24"/>
          <w:szCs w:val="24"/>
        </w:rPr>
        <w:t xml:space="preserve"> </w:t>
      </w:r>
      <w:r w:rsidRPr="000606ED">
        <w:rPr>
          <w:rFonts w:ascii="Times New Roman" w:hAnsi="Times New Roman"/>
          <w:sz w:val="24"/>
          <w:szCs w:val="24"/>
        </w:rPr>
        <w:t>groups, neighborhood community groups, advocates, etc.</w:t>
      </w:r>
    </w:p>
    <w:p w14:paraId="02CAA35A" w14:textId="77777777" w:rsidR="00A91025" w:rsidRPr="001C1C9C" w:rsidRDefault="00A91025" w:rsidP="00A91025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14:paraId="02CAA35B" w14:textId="77777777" w:rsidR="00A91025" w:rsidRDefault="00A91025" w:rsidP="00A9102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C1C9C">
        <w:rPr>
          <w:rFonts w:ascii="Times New Roman" w:hAnsi="Times New Roman"/>
          <w:sz w:val="24"/>
          <w:szCs w:val="24"/>
        </w:rPr>
        <w:t>Planned supervisory sessions geared toward your individual social work education and professional development etc.</w:t>
      </w:r>
    </w:p>
    <w:p w14:paraId="02CAA35C" w14:textId="77777777" w:rsidR="00A91025" w:rsidRPr="001C1C9C" w:rsidRDefault="00A91025" w:rsidP="00A91025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14:paraId="02CAA35D" w14:textId="77777777" w:rsidR="00A91025" w:rsidRDefault="00A91025" w:rsidP="00A9102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C1C9C">
        <w:rPr>
          <w:rFonts w:ascii="Times New Roman" w:hAnsi="Times New Roman"/>
          <w:sz w:val="24"/>
          <w:szCs w:val="24"/>
        </w:rPr>
        <w:t>In-service training, social work unit meetings, committees, staff meetings, etc.</w:t>
      </w:r>
    </w:p>
    <w:p w14:paraId="02CAA35E" w14:textId="77777777" w:rsidR="00A91025" w:rsidRPr="001C1C9C" w:rsidRDefault="00A91025" w:rsidP="00A91025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14:paraId="02CAA35F" w14:textId="77777777" w:rsidR="00A91025" w:rsidRDefault="00A91025" w:rsidP="00A9102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C1C9C">
        <w:rPr>
          <w:rFonts w:ascii="Times New Roman" w:hAnsi="Times New Roman"/>
          <w:sz w:val="24"/>
          <w:szCs w:val="24"/>
        </w:rPr>
        <w:t>Consulting with specialists in other agencies, other disciplines, representing your client or agency at community meetings, public relations, etc.</w:t>
      </w:r>
    </w:p>
    <w:p w14:paraId="02CAA360" w14:textId="77777777" w:rsidR="00A91025" w:rsidRPr="001C1C9C" w:rsidRDefault="00A91025" w:rsidP="00A91025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14:paraId="02CAA361" w14:textId="77777777" w:rsidR="00A91025" w:rsidRDefault="00A91025" w:rsidP="00A9102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C1C9C">
        <w:rPr>
          <w:rFonts w:ascii="Times New Roman" w:hAnsi="Times New Roman"/>
          <w:sz w:val="24"/>
          <w:szCs w:val="24"/>
        </w:rPr>
        <w:t>Observing your supervisor or other professional persons in client interviews or leading groups, conducting meeting, etc.</w:t>
      </w:r>
    </w:p>
    <w:p w14:paraId="02CAA362" w14:textId="77777777" w:rsidR="00A91025" w:rsidRPr="001C1C9C" w:rsidRDefault="00A91025" w:rsidP="00A91025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14:paraId="02CAA363" w14:textId="77777777" w:rsidR="00A91025" w:rsidRDefault="00A91025" w:rsidP="00A9102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C1C9C">
        <w:rPr>
          <w:rFonts w:ascii="Times New Roman" w:hAnsi="Times New Roman"/>
          <w:sz w:val="24"/>
          <w:szCs w:val="24"/>
        </w:rPr>
        <w:t>Recording, posting on records, preparing reports, filing, office work, etc.</w:t>
      </w:r>
    </w:p>
    <w:p w14:paraId="02CAA364" w14:textId="77777777" w:rsidR="00A91025" w:rsidRPr="001C1C9C" w:rsidRDefault="00A91025" w:rsidP="00A91025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14:paraId="02CAA367" w14:textId="080DFB4D" w:rsidR="00A91025" w:rsidRPr="00C12A3F" w:rsidRDefault="00A91025" w:rsidP="00C12A3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C1C9C">
        <w:rPr>
          <w:rFonts w:ascii="Times New Roman" w:hAnsi="Times New Roman"/>
          <w:sz w:val="24"/>
          <w:szCs w:val="24"/>
        </w:rPr>
        <w:t>Staff interaction, program planning, transporting, shopping with or in behalf of clients, reading, and research</w:t>
      </w:r>
      <w:r w:rsidR="004B41B5">
        <w:rPr>
          <w:rFonts w:ascii="Times New Roman" w:hAnsi="Times New Roman"/>
          <w:sz w:val="24"/>
          <w:szCs w:val="24"/>
        </w:rPr>
        <w:t>.</w:t>
      </w:r>
    </w:p>
    <w:p w14:paraId="02CAA368" w14:textId="1FDB2B0A" w:rsidR="00954EF3" w:rsidRDefault="00A91025">
      <w:pPr>
        <w:rPr>
          <w:b/>
          <w:i/>
          <w:iCs/>
        </w:rPr>
      </w:pPr>
      <w:r w:rsidRPr="00C12A3F">
        <w:rPr>
          <w:b/>
          <w:i/>
          <w:iCs/>
          <w:u w:val="single"/>
        </w:rPr>
        <w:t>Note:</w:t>
      </w:r>
      <w:r w:rsidRPr="00C12A3F">
        <w:rPr>
          <w:b/>
          <w:i/>
          <w:iCs/>
        </w:rPr>
        <w:t xml:space="preserve"> Students may not count </w:t>
      </w:r>
      <w:r w:rsidR="000606ED" w:rsidRPr="00C12A3F">
        <w:rPr>
          <w:b/>
          <w:i/>
          <w:iCs/>
        </w:rPr>
        <w:t xml:space="preserve">“other” </w:t>
      </w:r>
      <w:r w:rsidRPr="00C12A3F">
        <w:rPr>
          <w:b/>
          <w:i/>
          <w:iCs/>
        </w:rPr>
        <w:t xml:space="preserve">field work hours </w:t>
      </w:r>
      <w:r w:rsidR="000606ED" w:rsidRPr="00C12A3F">
        <w:rPr>
          <w:b/>
          <w:i/>
          <w:iCs/>
        </w:rPr>
        <w:t xml:space="preserve">outside of this list unless you have received </w:t>
      </w:r>
      <w:r w:rsidRPr="00C12A3F">
        <w:rPr>
          <w:b/>
          <w:i/>
          <w:iCs/>
        </w:rPr>
        <w:t>pre-approv</w:t>
      </w:r>
      <w:r w:rsidR="000606ED" w:rsidRPr="00C12A3F">
        <w:rPr>
          <w:b/>
          <w:i/>
          <w:iCs/>
        </w:rPr>
        <w:t>al</w:t>
      </w:r>
      <w:r w:rsidRPr="00C12A3F">
        <w:rPr>
          <w:b/>
          <w:i/>
          <w:iCs/>
        </w:rPr>
        <w:t xml:space="preserve"> by the Agency Field </w:t>
      </w:r>
      <w:r w:rsidR="00057C13" w:rsidRPr="00C12A3F">
        <w:rPr>
          <w:b/>
          <w:i/>
          <w:iCs/>
        </w:rPr>
        <w:t>Instructor/</w:t>
      </w:r>
      <w:r w:rsidRPr="00C12A3F">
        <w:rPr>
          <w:b/>
          <w:i/>
          <w:iCs/>
        </w:rPr>
        <w:t>Supervisor and Faculty</w:t>
      </w:r>
      <w:r w:rsidR="00057C13" w:rsidRPr="00C12A3F">
        <w:rPr>
          <w:b/>
          <w:i/>
          <w:iCs/>
        </w:rPr>
        <w:t xml:space="preserve"> Liaison</w:t>
      </w:r>
      <w:r w:rsidRPr="00C12A3F">
        <w:rPr>
          <w:b/>
          <w:i/>
          <w:iCs/>
        </w:rPr>
        <w:t xml:space="preserve">.  </w:t>
      </w:r>
    </w:p>
    <w:p w14:paraId="360ED51B" w14:textId="721248AB" w:rsidR="0087229C" w:rsidRDefault="0087229C">
      <w:pPr>
        <w:rPr>
          <w:b/>
          <w:i/>
          <w:iCs/>
        </w:rPr>
      </w:pPr>
    </w:p>
    <w:p w14:paraId="427ABC7C" w14:textId="455EFDF2" w:rsidR="0087229C" w:rsidRPr="0087229C" w:rsidRDefault="0087229C">
      <w:pPr>
        <w:rPr>
          <w:bCs/>
        </w:rPr>
      </w:pPr>
      <w:r>
        <w:rPr>
          <w:bCs/>
        </w:rPr>
        <w:t xml:space="preserve">In fieldwork duties performed, be specific about your activities and do not copy/paste each day and week. </w:t>
      </w:r>
    </w:p>
    <w:sectPr w:rsidR="0087229C" w:rsidRPr="0087229C" w:rsidSect="0032266D">
      <w:headerReference w:type="default" r:id="rId8"/>
      <w:footerReference w:type="default" r:id="rId9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39580A" w14:textId="77777777" w:rsidR="008F7EE4" w:rsidRDefault="008F7EE4" w:rsidP="00A91025">
      <w:r>
        <w:separator/>
      </w:r>
    </w:p>
  </w:endnote>
  <w:endnote w:type="continuationSeparator" w:id="0">
    <w:p w14:paraId="1E6B9CF0" w14:textId="77777777" w:rsidR="008F7EE4" w:rsidRDefault="008F7EE4" w:rsidP="00A91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altName w:val="Cambria"/>
    <w:panose1 w:val="020B0604020202020204"/>
    <w:charset w:val="00"/>
    <w:family w:val="roman"/>
    <w:notTrueType/>
    <w:pitch w:val="variable"/>
    <w:sig w:usb0="00000007" w:usb1="00000000" w:usb2="00000000" w:usb3="00000000" w:csb0="0000009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AA36F" w14:textId="28C9B448" w:rsidR="000606ED" w:rsidRPr="000606ED" w:rsidRDefault="000606ED">
    <w:pPr>
      <w:pStyle w:val="Footer"/>
      <w:rPr>
        <w:sz w:val="18"/>
        <w:szCs w:val="18"/>
      </w:rPr>
    </w:pPr>
    <w:r w:rsidRPr="000606ED">
      <w:rPr>
        <w:sz w:val="18"/>
        <w:szCs w:val="18"/>
      </w:rPr>
      <w:t xml:space="preserve">Social Work Field Education  </w:t>
    </w:r>
    <w:r w:rsidRPr="000606ED">
      <w:rPr>
        <w:sz w:val="18"/>
        <w:szCs w:val="18"/>
      </w:rPr>
      <w:ptab w:relativeTo="margin" w:alignment="center" w:leader="none"/>
    </w:r>
    <w:r w:rsidRPr="000606ED">
      <w:rPr>
        <w:sz w:val="18"/>
        <w:szCs w:val="18"/>
      </w:rPr>
      <w:t>Student Timesheet Instructions</w:t>
    </w:r>
    <w:r w:rsidRPr="000606ED">
      <w:rPr>
        <w:sz w:val="18"/>
        <w:szCs w:val="18"/>
      </w:rPr>
      <w:ptab w:relativeTo="margin" w:alignment="right" w:leader="none"/>
    </w:r>
    <w:r w:rsidR="00057C13">
      <w:rPr>
        <w:sz w:val="18"/>
        <w:szCs w:val="18"/>
      </w:rPr>
      <w:t>8.</w:t>
    </w:r>
    <w:r w:rsidR="00FA5699">
      <w:rPr>
        <w:sz w:val="18"/>
        <w:szCs w:val="18"/>
      </w:rPr>
      <w:t>04</w:t>
    </w:r>
    <w:r w:rsidR="00057C13">
      <w:rPr>
        <w:sz w:val="18"/>
        <w:szCs w:val="18"/>
      </w:rPr>
      <w:t>.</w:t>
    </w:r>
    <w:r w:rsidRPr="000606ED">
      <w:rPr>
        <w:sz w:val="18"/>
        <w:szCs w:val="18"/>
      </w:rPr>
      <w:t>18</w:t>
    </w:r>
    <w:r w:rsidR="00057C13">
      <w:rPr>
        <w:sz w:val="18"/>
        <w:szCs w:val="18"/>
      </w:rPr>
      <w:t>_</w:t>
    </w:r>
    <w:r w:rsidR="00FA5699">
      <w:rPr>
        <w:sz w:val="18"/>
        <w:szCs w:val="18"/>
      </w:rPr>
      <w:t>v</w:t>
    </w:r>
    <w:r w:rsidR="00057C13">
      <w:rPr>
        <w:sz w:val="18"/>
        <w:szCs w:val="18"/>
      </w:rPr>
      <w:t>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48C60A" w14:textId="77777777" w:rsidR="008F7EE4" w:rsidRDefault="008F7EE4" w:rsidP="00A91025">
      <w:r>
        <w:separator/>
      </w:r>
    </w:p>
  </w:footnote>
  <w:footnote w:type="continuationSeparator" w:id="0">
    <w:p w14:paraId="7EB1750E" w14:textId="77777777" w:rsidR="008F7EE4" w:rsidRDefault="008F7EE4" w:rsidP="00A910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AA36D" w14:textId="77777777" w:rsidR="00A91025" w:rsidRPr="00A91025" w:rsidRDefault="00A91025" w:rsidP="00A91025">
    <w:pPr>
      <w:widowControl w:val="0"/>
      <w:tabs>
        <w:tab w:val="center" w:pos="4320"/>
        <w:tab w:val="right" w:pos="8640"/>
      </w:tabs>
      <w:jc w:val="center"/>
      <w:rPr>
        <w:rFonts w:ascii="Courier" w:hAnsi="Courier"/>
        <w:snapToGrid w:val="0"/>
        <w:szCs w:val="20"/>
      </w:rPr>
    </w:pPr>
    <w:bookmarkStart w:id="1" w:name="_Hlk515177480"/>
    <w:bookmarkStart w:id="2" w:name="_Hlk515177481"/>
    <w:bookmarkStart w:id="3" w:name="_Hlk515177482"/>
    <w:bookmarkStart w:id="4" w:name="_Hlk515177483"/>
    <w:r w:rsidRPr="00A91025">
      <w:rPr>
        <w:rFonts w:ascii="Arial" w:hAnsi="Arial" w:cs="Arial"/>
        <w:noProof/>
        <w:sz w:val="20"/>
        <w:szCs w:val="20"/>
      </w:rPr>
      <w:drawing>
        <wp:inline distT="0" distB="0" distL="0" distR="0" wp14:anchorId="02CAA370" wp14:editId="02CAA371">
          <wp:extent cx="1897380" cy="506730"/>
          <wp:effectExtent l="0" t="0" r="7620" b="7620"/>
          <wp:docPr id="2" name="Picture 2" descr="School_Social_work_H_2a_Secondary_3c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chool_Social_work_H_2a_Secondary_3color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738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CAA36E" w14:textId="77777777" w:rsidR="00A91025" w:rsidRDefault="00A91025" w:rsidP="00A91025">
    <w:pPr>
      <w:spacing w:before="200" w:after="160"/>
      <w:ind w:left="864" w:right="864"/>
      <w:jc w:val="center"/>
    </w:pPr>
    <w:r w:rsidRPr="00A91025">
      <w:rPr>
        <w:rFonts w:ascii="Trajan Pro" w:eastAsia="Malgun Gothic" w:hAnsi="Trajan Pro" w:cs="Tahoma"/>
        <w:b/>
        <w:iCs/>
        <w:smallCaps/>
        <w:noProof/>
        <w:color w:val="5A5A5A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CAA372" wp14:editId="02CAA373">
              <wp:simplePos x="0" y="0"/>
              <wp:positionH relativeFrom="column">
                <wp:posOffset>1403350</wp:posOffset>
              </wp:positionH>
              <wp:positionV relativeFrom="paragraph">
                <wp:posOffset>20320</wp:posOffset>
              </wp:positionV>
              <wp:extent cx="3390900" cy="0"/>
              <wp:effectExtent l="0" t="0" r="19050" b="1905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3909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436A3BB" id="Straight Connector 1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5pt,1.6pt" to="377.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Tf2zwEAAIoDAAAOAAAAZHJzL2Uyb0RvYy54bWysU8Fu2zAMvQ/YPwi6L3YbrGiNOD0k6C7D&#10;FqDdB7CyZAuQREHU4uTvRylplnW3YT7Ikmg+8j0+rx4P3om9TmQx9PJm0Uqhg8LBhrGXP16ePt1L&#10;QRnCAA6D7uVRk3xcf/ywmmOnb3FCN+gkGCRQN8deTjnHrmlITdoDLTDqwEGDyUPmYxqbIcHM6N41&#10;t21718yYhphQaSK+3Z6Ccl3xjdEqfzeGdBaul9xbrmuq62tZm/UKujFBnKw6twH/0IUHG7joBWoL&#10;GcTPZP+C8lYlJDR5odA3aIxVunJgNjftOzbPE0RdubA4FC8y0f+DVd/2uyTswLNbShHA84yecwI7&#10;TllsMARWEJPgICs1R+o4YRN26XyiuEuF9sEkX95MSByquseLuvqQheLL5fKhfWh5COot1vxOjIny&#10;F41elE0vnQ2FOHSw/0qZi/Gnb5+U64BP1rk6PBfE3Mu75eeCDGwh4yDz1kcmRWGUAtzI3lQ5VURC&#10;Z4eSXXDoSBuXxB7YHuyqAecXblcKB5Q5wBzqU8hzB3+klna2QNMpuYZObvI2s6Wd9b28v852oVTU&#10;1ZRnUkXQk4Rl94rDsSrblBMPvBY9m7M46vrM++tfaP0LAAD//wMAUEsDBBQABgAIAAAAIQD3b4xy&#10;3AAAAAcBAAAPAAAAZHJzL2Rvd25yZXYueG1sTI/LTsMwEEX3SP0Hayqxo04TlVZpnKpq1QW7EkBi&#10;6caTB8TjKHba8PcMbGB5dEf3nsl2k+3EFQffOlKwXEQgkEpnWqoVvL6cHjYgfNBkdOcIFXyhh10+&#10;u8t0atyNnvFahFpwCflUK2hC6FMpfdmg1X7heiTOKjdYHRiHWppB37jcdjKOokdpdUu80OgeDw2W&#10;n8VoFYznQxW1p2T6eE8KOT6tz2/Hqlbqfj7ttyACTuHvGH70WR1ydrq4kYwXnYI4XvIvQUESg+B8&#10;vVoxX35Z5pn8759/AwAA//8DAFBLAQItABQABgAIAAAAIQC2gziS/gAAAOEBAAATAAAAAAAAAAAA&#10;AAAAAAAAAABbQ29udGVudF9UeXBlc10ueG1sUEsBAi0AFAAGAAgAAAAhADj9If/WAAAAlAEAAAsA&#10;AAAAAAAAAAAAAAAALwEAAF9yZWxzLy5yZWxzUEsBAi0AFAAGAAgAAAAhALp9N/bPAQAAigMAAA4A&#10;AAAAAAAAAAAAAAAALgIAAGRycy9lMm9Eb2MueG1sUEsBAi0AFAAGAAgAAAAhAPdvjHLcAAAABwEA&#10;AA8AAAAAAAAAAAAAAAAAKQQAAGRycy9kb3ducmV2LnhtbFBLBQYAAAAABAAEAPMAAAAyBQAAAAA=&#10;" strokecolor="windowText" strokeweight=".5pt">
              <v:stroke joinstyle="miter"/>
            </v:line>
          </w:pict>
        </mc:Fallback>
      </mc:AlternateContent>
    </w:r>
    <w:r w:rsidRPr="00A91025">
      <w:rPr>
        <w:rFonts w:ascii="Trajan Pro" w:hAnsi="Trajan Pro" w:cs="Tahoma"/>
        <w:b/>
        <w:iCs/>
        <w:smallCaps/>
        <w:color w:val="5A5A5A"/>
        <w:sz w:val="20"/>
        <w:szCs w:val="20"/>
      </w:rPr>
      <w:t>Field Education Office</w:t>
    </w:r>
    <w:bookmarkEnd w:id="1"/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A74EC8"/>
    <w:multiLevelType w:val="hybridMultilevel"/>
    <w:tmpl w:val="0546B400"/>
    <w:lvl w:ilvl="0" w:tplc="47A29A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025"/>
    <w:rsid w:val="00057C13"/>
    <w:rsid w:val="000606ED"/>
    <w:rsid w:val="0010426B"/>
    <w:rsid w:val="002B2F8B"/>
    <w:rsid w:val="0032266D"/>
    <w:rsid w:val="00384436"/>
    <w:rsid w:val="00491206"/>
    <w:rsid w:val="004B41B5"/>
    <w:rsid w:val="00560DCF"/>
    <w:rsid w:val="007B5F61"/>
    <w:rsid w:val="007D553D"/>
    <w:rsid w:val="00837E77"/>
    <w:rsid w:val="0087229C"/>
    <w:rsid w:val="008F7EE4"/>
    <w:rsid w:val="0093569F"/>
    <w:rsid w:val="00954EF3"/>
    <w:rsid w:val="009A76BC"/>
    <w:rsid w:val="009C6C67"/>
    <w:rsid w:val="009F24FF"/>
    <w:rsid w:val="00A91025"/>
    <w:rsid w:val="00B90495"/>
    <w:rsid w:val="00C109FE"/>
    <w:rsid w:val="00C12A3F"/>
    <w:rsid w:val="00C27A3B"/>
    <w:rsid w:val="00C65976"/>
    <w:rsid w:val="00D53302"/>
    <w:rsid w:val="00E351F5"/>
    <w:rsid w:val="00EE29EA"/>
    <w:rsid w:val="00EE53E9"/>
    <w:rsid w:val="00FA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AA350"/>
  <w15:chartTrackingRefBased/>
  <w15:docId w15:val="{B2301438-0E3E-46D6-996B-D7D9A5E52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9102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ListParagraph"/>
    <w:uiPriority w:val="34"/>
    <w:rsid w:val="00A91025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A910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102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10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102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04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Gutierrez, Tozi</dc:creator>
  <cp:keywords/>
  <dc:description/>
  <cp:lastModifiedBy>Gomez, Valerie J</cp:lastModifiedBy>
  <cp:revision>2</cp:revision>
  <cp:lastPrinted>2018-08-13T16:47:00Z</cp:lastPrinted>
  <dcterms:created xsi:type="dcterms:W3CDTF">2019-08-15T13:17:00Z</dcterms:created>
  <dcterms:modified xsi:type="dcterms:W3CDTF">2019-08-15T13:17:00Z</dcterms:modified>
</cp:coreProperties>
</file>