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5C23" w14:textId="77777777" w:rsidR="007058D9" w:rsidRPr="00BB68B9" w:rsidRDefault="007058D9" w:rsidP="00BB68B9">
      <w:pPr>
        <w:tabs>
          <w:tab w:val="left" w:pos="5760"/>
        </w:tabs>
        <w:spacing w:after="0" w:line="240" w:lineRule="auto"/>
        <w:rPr>
          <w:rFonts w:ascii="Arial" w:eastAsia="Times New Roman" w:hAnsi="Arial" w:cs="Arial"/>
          <w:b/>
          <w:sz w:val="24"/>
          <w:szCs w:val="24"/>
        </w:rPr>
      </w:pPr>
    </w:p>
    <w:p w14:paraId="51A7733F" w14:textId="77777777" w:rsidR="007058D9" w:rsidRPr="00BB68B9" w:rsidRDefault="007058D9" w:rsidP="00BB68B9">
      <w:pPr>
        <w:tabs>
          <w:tab w:val="left" w:pos="5760"/>
        </w:tabs>
        <w:spacing w:after="0" w:line="240" w:lineRule="auto"/>
        <w:rPr>
          <w:rFonts w:ascii="Arial" w:eastAsia="Times New Roman" w:hAnsi="Arial" w:cs="Arial"/>
          <w:b/>
          <w:sz w:val="24"/>
          <w:szCs w:val="24"/>
        </w:rPr>
      </w:pPr>
    </w:p>
    <w:p w14:paraId="1FFD0B22" w14:textId="77777777" w:rsidR="007058D9" w:rsidRPr="00BB68B9" w:rsidRDefault="007058D9" w:rsidP="00BB68B9">
      <w:pPr>
        <w:tabs>
          <w:tab w:val="left" w:pos="5760"/>
        </w:tabs>
        <w:spacing w:after="0" w:line="240" w:lineRule="auto"/>
        <w:rPr>
          <w:rFonts w:ascii="Arial" w:eastAsia="Times New Roman" w:hAnsi="Arial" w:cs="Arial"/>
          <w:b/>
          <w:sz w:val="24"/>
          <w:szCs w:val="24"/>
        </w:rPr>
      </w:pPr>
    </w:p>
    <w:p w14:paraId="49A0E99F" w14:textId="77777777" w:rsidR="00B03C41" w:rsidRPr="00BB68B9" w:rsidRDefault="00B03C41" w:rsidP="00BB68B9">
      <w:pPr>
        <w:tabs>
          <w:tab w:val="left" w:pos="5040"/>
        </w:tabs>
        <w:spacing w:after="0" w:line="240" w:lineRule="auto"/>
        <w:rPr>
          <w:rFonts w:ascii="Arial" w:eastAsia="Times New Roman" w:hAnsi="Arial" w:cs="Arial"/>
          <w:b/>
          <w:sz w:val="24"/>
          <w:szCs w:val="24"/>
        </w:rPr>
      </w:pPr>
      <w:r w:rsidRPr="00BB68B9">
        <w:rPr>
          <w:rFonts w:ascii="Arial" w:eastAsia="Times New Roman" w:hAnsi="Arial" w:cs="Arial"/>
          <w:b/>
          <w:sz w:val="24"/>
          <w:szCs w:val="24"/>
        </w:rPr>
        <w:t>Staff Reduction in Force</w:t>
      </w:r>
      <w:r w:rsidRPr="00BB68B9">
        <w:rPr>
          <w:rFonts w:ascii="Arial" w:eastAsia="Times New Roman" w:hAnsi="Arial" w:cs="Arial"/>
          <w:b/>
          <w:sz w:val="24"/>
          <w:szCs w:val="24"/>
        </w:rPr>
        <w:tab/>
        <w:t>UPPS No. 04.04.14</w:t>
      </w:r>
    </w:p>
    <w:p w14:paraId="3D2F6389" w14:textId="1EEA68B2" w:rsidR="0028580F" w:rsidRPr="00BB68B9" w:rsidRDefault="00745AC0" w:rsidP="00BB68B9">
      <w:pPr>
        <w:spacing w:after="0" w:line="240" w:lineRule="auto"/>
        <w:ind w:left="5040"/>
        <w:rPr>
          <w:rFonts w:ascii="Arial" w:eastAsia="Times New Roman" w:hAnsi="Arial" w:cs="Arial"/>
          <w:b/>
          <w:sz w:val="24"/>
          <w:szCs w:val="24"/>
        </w:rPr>
      </w:pPr>
      <w:r w:rsidRPr="00BB68B9">
        <w:rPr>
          <w:rFonts w:ascii="Arial" w:eastAsia="Times New Roman" w:hAnsi="Arial" w:cs="Arial"/>
          <w:b/>
          <w:sz w:val="24"/>
          <w:szCs w:val="24"/>
        </w:rPr>
        <w:t xml:space="preserve">Issue No. </w:t>
      </w:r>
      <w:r w:rsidR="00BB68B9" w:rsidRPr="00BB68B9">
        <w:rPr>
          <w:rFonts w:ascii="Arial" w:eastAsia="Times New Roman" w:hAnsi="Arial" w:cs="Arial"/>
          <w:b/>
          <w:sz w:val="24"/>
          <w:szCs w:val="24"/>
        </w:rPr>
        <w:t>5</w:t>
      </w:r>
    </w:p>
    <w:p w14:paraId="5E0A5263" w14:textId="66E03995" w:rsidR="0028580F" w:rsidRPr="00BB68B9" w:rsidRDefault="00745AC0" w:rsidP="00BB68B9">
      <w:pPr>
        <w:spacing w:after="0" w:line="240" w:lineRule="auto"/>
        <w:ind w:left="5040"/>
        <w:rPr>
          <w:rFonts w:ascii="Arial" w:eastAsia="Times New Roman" w:hAnsi="Arial" w:cs="Arial"/>
          <w:b/>
          <w:sz w:val="24"/>
          <w:szCs w:val="24"/>
        </w:rPr>
      </w:pPr>
      <w:r w:rsidRPr="00BB68B9">
        <w:rPr>
          <w:rFonts w:ascii="Arial" w:eastAsia="Times New Roman" w:hAnsi="Arial" w:cs="Arial"/>
          <w:b/>
          <w:sz w:val="24"/>
          <w:szCs w:val="24"/>
        </w:rPr>
        <w:t>Effective Date:</w:t>
      </w:r>
      <w:r w:rsidR="00BB68B9" w:rsidRPr="00BB68B9">
        <w:rPr>
          <w:rFonts w:ascii="Arial" w:eastAsia="Times New Roman" w:hAnsi="Arial" w:cs="Arial"/>
          <w:b/>
          <w:sz w:val="24"/>
          <w:szCs w:val="24"/>
        </w:rPr>
        <w:t xml:space="preserve"> 10/11/2023</w:t>
      </w:r>
      <w:r w:rsidRPr="00BB68B9">
        <w:rPr>
          <w:rFonts w:ascii="Arial" w:eastAsia="Times New Roman" w:hAnsi="Arial" w:cs="Arial"/>
          <w:b/>
          <w:sz w:val="24"/>
          <w:szCs w:val="24"/>
        </w:rPr>
        <w:t xml:space="preserve"> </w:t>
      </w:r>
    </w:p>
    <w:p w14:paraId="4D079514" w14:textId="11BDDA7D" w:rsidR="00B03C41" w:rsidRPr="00BB68B9" w:rsidRDefault="004E5870" w:rsidP="00BB68B9">
      <w:pPr>
        <w:spacing w:after="0" w:line="240" w:lineRule="auto"/>
        <w:ind w:left="5040"/>
        <w:rPr>
          <w:rFonts w:ascii="Arial" w:eastAsia="Times New Roman" w:hAnsi="Arial" w:cs="Arial"/>
          <w:b/>
          <w:sz w:val="24"/>
          <w:szCs w:val="24"/>
        </w:rPr>
      </w:pPr>
      <w:r w:rsidRPr="00BB68B9">
        <w:rPr>
          <w:rFonts w:ascii="Arial" w:eastAsia="Times New Roman" w:hAnsi="Arial" w:cs="Arial"/>
          <w:b/>
          <w:sz w:val="24"/>
          <w:szCs w:val="24"/>
        </w:rPr>
        <w:t>Next Review Date:</w:t>
      </w:r>
      <w:r w:rsidR="00BB68B9" w:rsidRPr="00BB68B9">
        <w:rPr>
          <w:rFonts w:ascii="Arial" w:eastAsia="Times New Roman" w:hAnsi="Arial" w:cs="Arial"/>
          <w:b/>
          <w:sz w:val="24"/>
          <w:szCs w:val="24"/>
        </w:rPr>
        <w:t xml:space="preserve"> 08/01/2027</w:t>
      </w:r>
      <w:r w:rsidRPr="00BB68B9">
        <w:rPr>
          <w:rFonts w:ascii="Arial" w:eastAsia="Times New Roman" w:hAnsi="Arial" w:cs="Arial"/>
          <w:b/>
          <w:sz w:val="24"/>
          <w:szCs w:val="24"/>
        </w:rPr>
        <w:t xml:space="preserve"> (E4Y)</w:t>
      </w:r>
    </w:p>
    <w:p w14:paraId="36EEF66F" w14:textId="70754EEC" w:rsidR="004E5870" w:rsidRPr="00BB68B9" w:rsidRDefault="004E5870" w:rsidP="00BB68B9">
      <w:pPr>
        <w:spacing w:after="0" w:line="240" w:lineRule="auto"/>
        <w:ind w:left="5040"/>
        <w:rPr>
          <w:rFonts w:ascii="Arial" w:eastAsia="Times New Roman" w:hAnsi="Arial" w:cs="Arial"/>
          <w:b/>
          <w:sz w:val="24"/>
          <w:szCs w:val="24"/>
        </w:rPr>
      </w:pPr>
      <w:r w:rsidRPr="00BB68B9">
        <w:rPr>
          <w:rFonts w:ascii="Arial" w:eastAsia="Times New Roman" w:hAnsi="Arial" w:cs="Arial"/>
          <w:b/>
          <w:sz w:val="24"/>
          <w:szCs w:val="24"/>
        </w:rPr>
        <w:t xml:space="preserve">Sr. Reviewer: </w:t>
      </w:r>
      <w:r w:rsidR="00403D11" w:rsidRPr="00BB68B9">
        <w:rPr>
          <w:rFonts w:ascii="Arial" w:eastAsia="Times New Roman" w:hAnsi="Arial" w:cs="Arial"/>
          <w:b/>
          <w:sz w:val="24"/>
          <w:szCs w:val="24"/>
        </w:rPr>
        <w:t xml:space="preserve">Associate </w:t>
      </w:r>
      <w:r w:rsidRPr="00BB68B9">
        <w:rPr>
          <w:rFonts w:ascii="Arial" w:eastAsia="Times New Roman" w:hAnsi="Arial" w:cs="Arial"/>
          <w:b/>
          <w:sz w:val="24"/>
          <w:szCs w:val="24"/>
        </w:rPr>
        <w:t>Vice President for Human Resources</w:t>
      </w:r>
    </w:p>
    <w:p w14:paraId="25685420" w14:textId="77777777" w:rsidR="00BB68B9" w:rsidRPr="00BB68B9" w:rsidRDefault="00BB68B9" w:rsidP="00BB68B9">
      <w:pPr>
        <w:spacing w:after="0" w:line="240" w:lineRule="auto"/>
        <w:ind w:left="5040"/>
        <w:rPr>
          <w:rFonts w:ascii="Arial" w:eastAsia="Times New Roman" w:hAnsi="Arial" w:cs="Arial"/>
          <w:b/>
          <w:sz w:val="24"/>
          <w:szCs w:val="24"/>
        </w:rPr>
      </w:pPr>
    </w:p>
    <w:p w14:paraId="1FD9AD12" w14:textId="77777777" w:rsidR="00BB68B9" w:rsidRPr="00BB68B9" w:rsidRDefault="00BB68B9" w:rsidP="00BB68B9">
      <w:pPr>
        <w:spacing w:after="0" w:line="240" w:lineRule="auto"/>
        <w:ind w:left="5040"/>
        <w:rPr>
          <w:rFonts w:ascii="Arial" w:eastAsia="Times New Roman" w:hAnsi="Arial" w:cs="Arial"/>
          <w:b/>
          <w:sz w:val="24"/>
          <w:szCs w:val="24"/>
        </w:rPr>
      </w:pPr>
    </w:p>
    <w:p w14:paraId="3F00F4B5" w14:textId="45DBCE03" w:rsidR="00BB68B9" w:rsidRPr="00BB68B9" w:rsidRDefault="00BB68B9" w:rsidP="00BB68B9">
      <w:pPr>
        <w:spacing w:after="0" w:line="240" w:lineRule="auto"/>
        <w:ind w:left="5040" w:hanging="5040"/>
        <w:jc w:val="both"/>
        <w:rPr>
          <w:rFonts w:ascii="Arial" w:eastAsia="Times New Roman" w:hAnsi="Arial" w:cs="Arial"/>
          <w:b/>
          <w:sz w:val="24"/>
          <w:szCs w:val="24"/>
        </w:rPr>
      </w:pPr>
      <w:r w:rsidRPr="00BB68B9">
        <w:rPr>
          <w:rFonts w:ascii="Arial" w:eastAsia="Times New Roman" w:hAnsi="Arial" w:cs="Arial"/>
          <w:b/>
          <w:sz w:val="24"/>
          <w:szCs w:val="24"/>
        </w:rPr>
        <w:t>POLICY STATEMENT</w:t>
      </w:r>
    </w:p>
    <w:p w14:paraId="0229311B" w14:textId="77777777" w:rsidR="00BB68B9" w:rsidRPr="00BB68B9" w:rsidRDefault="00BB68B9" w:rsidP="00BB68B9">
      <w:pPr>
        <w:spacing w:after="0" w:line="240" w:lineRule="auto"/>
        <w:ind w:left="5040" w:hanging="5040"/>
        <w:jc w:val="both"/>
        <w:rPr>
          <w:rFonts w:ascii="Arial" w:eastAsia="Times New Roman" w:hAnsi="Arial" w:cs="Arial"/>
          <w:b/>
          <w:sz w:val="24"/>
          <w:szCs w:val="24"/>
        </w:rPr>
      </w:pPr>
    </w:p>
    <w:p w14:paraId="13F241E4" w14:textId="0AB121C2" w:rsidR="00BB68B9" w:rsidRPr="00BB68B9" w:rsidRDefault="00BB68B9" w:rsidP="00BB68B9">
      <w:pPr>
        <w:spacing w:after="0" w:line="240" w:lineRule="auto"/>
        <w:rPr>
          <w:rFonts w:ascii="Arial" w:eastAsia="Times New Roman" w:hAnsi="Arial" w:cs="Arial"/>
          <w:bCs/>
          <w:i/>
          <w:iCs/>
          <w:sz w:val="24"/>
          <w:szCs w:val="24"/>
        </w:rPr>
      </w:pPr>
      <w:r w:rsidRPr="00BB68B9">
        <w:rPr>
          <w:rFonts w:ascii="Arial" w:eastAsia="Times New Roman" w:hAnsi="Arial" w:cs="Arial"/>
          <w:bCs/>
          <w:i/>
          <w:iCs/>
          <w:sz w:val="24"/>
          <w:szCs w:val="24"/>
        </w:rPr>
        <w:t xml:space="preserve">Texas State University will maintain a process for the reduction of staff positions to ensure nondiscriminatory treatment of the affected employees. </w:t>
      </w:r>
    </w:p>
    <w:p w14:paraId="6BC7966E" w14:textId="785921CC" w:rsidR="00B03C41" w:rsidRPr="00BB68B9" w:rsidRDefault="00B03C41" w:rsidP="00BB68B9">
      <w:pPr>
        <w:spacing w:after="0" w:line="240" w:lineRule="auto"/>
        <w:rPr>
          <w:rFonts w:ascii="Arial" w:eastAsia="Times New Roman" w:hAnsi="Arial" w:cs="Arial"/>
          <w:b/>
          <w:sz w:val="24"/>
          <w:szCs w:val="24"/>
        </w:rPr>
      </w:pPr>
    </w:p>
    <w:p w14:paraId="62E2DC31" w14:textId="0C57DD2C" w:rsidR="00B03C41" w:rsidRPr="00BB68B9" w:rsidRDefault="00B03C41" w:rsidP="00BB68B9">
      <w:pPr>
        <w:spacing w:after="0" w:line="240" w:lineRule="auto"/>
        <w:rPr>
          <w:rFonts w:ascii="Arial" w:eastAsia="Times New Roman" w:hAnsi="Arial" w:cs="Arial"/>
          <w:b/>
          <w:sz w:val="24"/>
          <w:szCs w:val="24"/>
        </w:rPr>
      </w:pPr>
      <w:r w:rsidRPr="00BB68B9">
        <w:rPr>
          <w:rFonts w:ascii="Arial" w:eastAsia="Times New Roman" w:hAnsi="Arial" w:cs="Arial"/>
          <w:b/>
          <w:sz w:val="24"/>
          <w:szCs w:val="24"/>
        </w:rPr>
        <w:t>01.</w:t>
      </w:r>
      <w:r w:rsidRPr="00BB68B9">
        <w:rPr>
          <w:rFonts w:ascii="Arial" w:eastAsia="Times New Roman" w:hAnsi="Arial" w:cs="Arial"/>
          <w:b/>
          <w:sz w:val="24"/>
          <w:szCs w:val="24"/>
        </w:rPr>
        <w:tab/>
      </w:r>
      <w:r w:rsidR="00BB68B9" w:rsidRPr="00BB68B9">
        <w:rPr>
          <w:rFonts w:ascii="Arial" w:eastAsia="Times New Roman" w:hAnsi="Arial" w:cs="Arial"/>
          <w:b/>
          <w:sz w:val="24"/>
          <w:szCs w:val="24"/>
        </w:rPr>
        <w:t>SCOPE</w:t>
      </w:r>
    </w:p>
    <w:p w14:paraId="342622BC" w14:textId="574E8D7B" w:rsidR="00B03C41" w:rsidRPr="00BB68B9" w:rsidRDefault="00B03C41" w:rsidP="00524B9A">
      <w:pPr>
        <w:tabs>
          <w:tab w:val="left" w:pos="1440"/>
        </w:tabs>
        <w:spacing w:after="0" w:line="240" w:lineRule="auto"/>
        <w:rPr>
          <w:rFonts w:ascii="Arial" w:eastAsia="Times New Roman" w:hAnsi="Arial" w:cs="Arial"/>
          <w:sz w:val="24"/>
          <w:szCs w:val="24"/>
        </w:rPr>
      </w:pPr>
    </w:p>
    <w:p w14:paraId="360F6575" w14:textId="1AE82A43" w:rsidR="00B03C41" w:rsidRPr="00BB68B9" w:rsidRDefault="00B03C41" w:rsidP="00BB68B9">
      <w:pPr>
        <w:numPr>
          <w:ilvl w:val="1"/>
          <w:numId w:val="1"/>
        </w:numPr>
        <w:tabs>
          <w:tab w:val="clear" w:pos="1080"/>
          <w:tab w:val="num" w:pos="1440"/>
        </w:tabs>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xml:space="preserve">This </w:t>
      </w:r>
      <w:r w:rsidR="00B97D2E" w:rsidRPr="00BB68B9">
        <w:rPr>
          <w:rFonts w:ascii="Arial" w:eastAsia="Times New Roman" w:hAnsi="Arial" w:cs="Arial"/>
          <w:sz w:val="24"/>
          <w:szCs w:val="24"/>
        </w:rPr>
        <w:t>policy</w:t>
      </w:r>
      <w:r w:rsidRPr="00BB68B9">
        <w:rPr>
          <w:rFonts w:ascii="Arial" w:eastAsia="Times New Roman" w:hAnsi="Arial" w:cs="Arial"/>
          <w:sz w:val="24"/>
          <w:szCs w:val="24"/>
        </w:rPr>
        <w:t xml:space="preserve"> describes the procedures for a reduction in force (RIF) for regular staff employees. This policy does not apply to non-student, non-regular employees.</w:t>
      </w:r>
    </w:p>
    <w:p w14:paraId="07B40735" w14:textId="77777777"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w:t>
      </w:r>
    </w:p>
    <w:p w14:paraId="0034DC86" w14:textId="6678680C" w:rsidR="00D073A6" w:rsidRPr="00BB68B9" w:rsidRDefault="00BB68B9" w:rsidP="00BB68B9">
      <w:pPr>
        <w:pStyle w:val="ListParagraph"/>
        <w:numPr>
          <w:ilvl w:val="1"/>
          <w:numId w:val="1"/>
        </w:numPr>
        <w:tabs>
          <w:tab w:val="clear" w:pos="1080"/>
          <w:tab w:val="num" w:pos="1440"/>
        </w:tabs>
        <w:spacing w:after="0" w:line="240" w:lineRule="auto"/>
        <w:ind w:left="1440" w:hanging="720"/>
        <w:rPr>
          <w:rFonts w:ascii="Arial" w:hAnsi="Arial" w:cs="Arial"/>
          <w:sz w:val="24"/>
          <w:szCs w:val="24"/>
        </w:rPr>
      </w:pPr>
      <w:r w:rsidRPr="00BB68B9">
        <w:rPr>
          <w:rFonts w:ascii="Arial" w:hAnsi="Arial" w:cs="Arial"/>
          <w:sz w:val="24"/>
          <w:szCs w:val="24"/>
        </w:rPr>
        <w:t>Texas State University</w:t>
      </w:r>
      <w:r w:rsidR="00B03C41" w:rsidRPr="00BB68B9">
        <w:rPr>
          <w:rFonts w:ascii="Arial" w:hAnsi="Arial" w:cs="Arial"/>
          <w:sz w:val="24"/>
          <w:szCs w:val="24"/>
        </w:rPr>
        <w:t xml:space="preserve"> will make RIF decisions </w:t>
      </w:r>
      <w:r w:rsidR="5F352D62" w:rsidRPr="00BB68B9">
        <w:rPr>
          <w:rFonts w:ascii="Arial" w:hAnsi="Arial" w:cs="Arial"/>
          <w:sz w:val="24"/>
          <w:szCs w:val="24"/>
        </w:rPr>
        <w:t xml:space="preserve">in accordance with </w:t>
      </w:r>
      <w:hyperlink r:id="rId11" w:history="1">
        <w:r w:rsidR="5F352D62" w:rsidRPr="00BB68B9">
          <w:rPr>
            <w:rStyle w:val="Hyperlink"/>
            <w:rFonts w:ascii="Arial" w:hAnsi="Arial" w:cs="Arial"/>
            <w:sz w:val="24"/>
            <w:szCs w:val="24"/>
          </w:rPr>
          <w:t>UPPS</w:t>
        </w:r>
        <w:r w:rsidRPr="00BB68B9">
          <w:rPr>
            <w:rStyle w:val="Hyperlink"/>
            <w:rFonts w:ascii="Arial" w:hAnsi="Arial" w:cs="Arial"/>
            <w:sz w:val="24"/>
            <w:szCs w:val="24"/>
          </w:rPr>
          <w:t xml:space="preserve"> No.</w:t>
        </w:r>
        <w:r w:rsidR="5F352D62" w:rsidRPr="00BB68B9">
          <w:rPr>
            <w:rStyle w:val="Hyperlink"/>
            <w:rFonts w:ascii="Arial" w:hAnsi="Arial" w:cs="Arial"/>
            <w:sz w:val="24"/>
            <w:szCs w:val="24"/>
          </w:rPr>
          <w:t xml:space="preserve"> 04.04.46</w:t>
        </w:r>
      </w:hyperlink>
      <w:r w:rsidRPr="00BB68B9">
        <w:rPr>
          <w:rFonts w:ascii="Arial" w:hAnsi="Arial" w:cs="Arial"/>
          <w:sz w:val="24"/>
          <w:szCs w:val="24"/>
        </w:rPr>
        <w:t>,</w:t>
      </w:r>
      <w:r w:rsidR="5F352D62" w:rsidRPr="00BB68B9">
        <w:rPr>
          <w:rFonts w:ascii="Arial" w:hAnsi="Arial" w:cs="Arial"/>
          <w:sz w:val="24"/>
          <w:szCs w:val="24"/>
        </w:rPr>
        <w:t xml:space="preserve"> Prohibition of Discrimination</w:t>
      </w:r>
      <w:r w:rsidR="00D073A6" w:rsidRPr="00BB68B9">
        <w:rPr>
          <w:rFonts w:ascii="Arial" w:hAnsi="Arial" w:cs="Arial"/>
          <w:sz w:val="24"/>
          <w:szCs w:val="24"/>
        </w:rPr>
        <w:t xml:space="preserve">. </w:t>
      </w:r>
    </w:p>
    <w:p w14:paraId="2E888A26" w14:textId="77777777" w:rsidR="00D073A6" w:rsidRPr="00BB68B9" w:rsidRDefault="00D073A6" w:rsidP="00BB68B9">
      <w:pPr>
        <w:pStyle w:val="ListParagraph"/>
        <w:spacing w:after="0" w:line="240" w:lineRule="auto"/>
        <w:rPr>
          <w:rFonts w:ascii="Arial" w:hAnsi="Arial" w:cs="Arial"/>
          <w:sz w:val="24"/>
          <w:szCs w:val="24"/>
        </w:rPr>
      </w:pPr>
    </w:p>
    <w:p w14:paraId="270B9B79" w14:textId="77777777" w:rsidR="00B03C41" w:rsidRPr="00BB68B9" w:rsidRDefault="00B03C41" w:rsidP="00BB68B9">
      <w:pPr>
        <w:spacing w:after="0" w:line="240" w:lineRule="auto"/>
        <w:ind w:left="1440"/>
        <w:rPr>
          <w:rFonts w:ascii="Arial" w:eastAsia="Times New Roman" w:hAnsi="Arial" w:cs="Arial"/>
          <w:sz w:val="24"/>
          <w:szCs w:val="24"/>
        </w:rPr>
      </w:pPr>
      <w:r w:rsidRPr="00BB68B9">
        <w:rPr>
          <w:rFonts w:ascii="Arial" w:hAnsi="Arial" w:cs="Arial"/>
          <w:sz w:val="24"/>
          <w:szCs w:val="24"/>
        </w:rPr>
        <w:t>The university will not use a RIF as a substitute for terminating an employee for disciplinary reasons.</w:t>
      </w:r>
    </w:p>
    <w:p w14:paraId="035837C5" w14:textId="77777777"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w:t>
      </w:r>
    </w:p>
    <w:p w14:paraId="33EAB4D5" w14:textId="77777777" w:rsidR="00F05A8E" w:rsidRPr="00BB68B9" w:rsidRDefault="00B03C41" w:rsidP="00BB68B9">
      <w:pPr>
        <w:pStyle w:val="ListParagraph"/>
        <w:numPr>
          <w:ilvl w:val="1"/>
          <w:numId w:val="1"/>
        </w:numPr>
        <w:tabs>
          <w:tab w:val="clear" w:pos="1080"/>
        </w:tabs>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xml:space="preserve">The </w:t>
      </w:r>
      <w:r w:rsidR="00852B7C" w:rsidRPr="00BB68B9">
        <w:rPr>
          <w:rFonts w:ascii="Arial" w:eastAsia="Times New Roman" w:hAnsi="Arial" w:cs="Arial"/>
          <w:sz w:val="24"/>
          <w:szCs w:val="24"/>
        </w:rPr>
        <w:t>p</w:t>
      </w:r>
      <w:r w:rsidRPr="00BB68B9">
        <w:rPr>
          <w:rFonts w:ascii="Arial" w:eastAsia="Times New Roman" w:hAnsi="Arial" w:cs="Arial"/>
          <w:sz w:val="24"/>
          <w:szCs w:val="24"/>
        </w:rPr>
        <w:t>resident</w:t>
      </w:r>
      <w:r w:rsidR="001D7E75" w:rsidRPr="00BB68B9">
        <w:rPr>
          <w:rFonts w:ascii="Arial" w:eastAsia="Times New Roman" w:hAnsi="Arial" w:cs="Arial"/>
          <w:sz w:val="24"/>
          <w:szCs w:val="24"/>
        </w:rPr>
        <w:t>, or designee</w:t>
      </w:r>
      <w:r w:rsidR="00D43271" w:rsidRPr="00BB68B9">
        <w:rPr>
          <w:rFonts w:ascii="Arial" w:eastAsia="Times New Roman" w:hAnsi="Arial" w:cs="Arial"/>
          <w:sz w:val="24"/>
          <w:szCs w:val="24"/>
        </w:rPr>
        <w:t>,</w:t>
      </w:r>
      <w:r w:rsidRPr="00BB68B9">
        <w:rPr>
          <w:rFonts w:ascii="Arial" w:eastAsia="Times New Roman" w:hAnsi="Arial" w:cs="Arial"/>
          <w:sz w:val="24"/>
          <w:szCs w:val="24"/>
        </w:rPr>
        <w:t xml:space="preserve"> must approve any action taken under this policy or any exception to this policy.</w:t>
      </w:r>
    </w:p>
    <w:p w14:paraId="0CAB892B" w14:textId="77777777" w:rsidR="00F05A8E" w:rsidRPr="00BB68B9" w:rsidRDefault="00F05A8E" w:rsidP="00BB68B9">
      <w:pPr>
        <w:pStyle w:val="ListParagraph"/>
        <w:spacing w:after="0" w:line="240" w:lineRule="auto"/>
        <w:ind w:left="360"/>
        <w:rPr>
          <w:rFonts w:ascii="Arial" w:eastAsia="Times New Roman" w:hAnsi="Arial" w:cs="Arial"/>
          <w:sz w:val="24"/>
          <w:szCs w:val="24"/>
        </w:rPr>
      </w:pPr>
    </w:p>
    <w:p w14:paraId="254BE270" w14:textId="660AC1ED" w:rsidR="00F05A8E" w:rsidRPr="00BB68B9" w:rsidRDefault="00F05A8E" w:rsidP="00BB68B9">
      <w:pPr>
        <w:numPr>
          <w:ilvl w:val="1"/>
          <w:numId w:val="1"/>
        </w:numPr>
        <w:tabs>
          <w:tab w:val="clear" w:pos="1080"/>
          <w:tab w:val="num" w:pos="1440"/>
        </w:tabs>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xml:space="preserve">Texas State will adopt a process for </w:t>
      </w:r>
      <w:r w:rsidR="00BB68B9">
        <w:rPr>
          <w:rFonts w:ascii="Arial" w:eastAsia="Times New Roman" w:hAnsi="Arial" w:cs="Arial"/>
          <w:sz w:val="24"/>
          <w:szCs w:val="24"/>
        </w:rPr>
        <w:t xml:space="preserve">RIF </w:t>
      </w:r>
      <w:r w:rsidRPr="00BB68B9">
        <w:rPr>
          <w:rFonts w:ascii="Arial" w:eastAsia="Times New Roman" w:hAnsi="Arial" w:cs="Arial"/>
          <w:sz w:val="24"/>
          <w:szCs w:val="24"/>
        </w:rPr>
        <w:t>positions to ensure</w:t>
      </w:r>
      <w:r w:rsidR="00DE3A05">
        <w:rPr>
          <w:rFonts w:ascii="Arial" w:eastAsia="Times New Roman" w:hAnsi="Arial" w:cs="Arial"/>
          <w:sz w:val="24"/>
          <w:szCs w:val="24"/>
        </w:rPr>
        <w:t xml:space="preserve"> </w:t>
      </w:r>
      <w:r w:rsidRPr="00BB68B9">
        <w:rPr>
          <w:rFonts w:ascii="Arial" w:eastAsia="Times New Roman" w:hAnsi="Arial" w:cs="Arial"/>
          <w:sz w:val="24"/>
          <w:szCs w:val="24"/>
        </w:rPr>
        <w:t xml:space="preserve">nondiscriminatory treatment of the affected employees. </w:t>
      </w:r>
    </w:p>
    <w:p w14:paraId="1DF7798C" w14:textId="77777777" w:rsidR="00F74271" w:rsidRPr="00BB68B9" w:rsidRDefault="00F74271" w:rsidP="00BB68B9">
      <w:pPr>
        <w:spacing w:after="0" w:line="240" w:lineRule="auto"/>
        <w:ind w:left="1440" w:hanging="720"/>
        <w:rPr>
          <w:rFonts w:ascii="Arial" w:eastAsia="Times New Roman" w:hAnsi="Arial" w:cs="Arial"/>
          <w:sz w:val="24"/>
          <w:szCs w:val="24"/>
        </w:rPr>
      </w:pPr>
    </w:p>
    <w:p w14:paraId="2D6BC385" w14:textId="77777777" w:rsidR="00B03C41" w:rsidRPr="00BB68B9" w:rsidRDefault="00B03C41" w:rsidP="00BB68B9">
      <w:pPr>
        <w:numPr>
          <w:ilvl w:val="0"/>
          <w:numId w:val="2"/>
        </w:numPr>
        <w:spacing w:after="0" w:line="240" w:lineRule="auto"/>
        <w:ind w:hanging="720"/>
        <w:contextualSpacing/>
        <w:rPr>
          <w:rFonts w:ascii="Arial" w:eastAsia="Times New Roman" w:hAnsi="Arial" w:cs="Arial"/>
          <w:b/>
          <w:sz w:val="24"/>
          <w:szCs w:val="24"/>
        </w:rPr>
      </w:pPr>
      <w:r w:rsidRPr="00BB68B9">
        <w:rPr>
          <w:rFonts w:ascii="Arial" w:eastAsia="Times New Roman" w:hAnsi="Arial" w:cs="Arial"/>
          <w:b/>
          <w:sz w:val="24"/>
          <w:szCs w:val="24"/>
        </w:rPr>
        <w:t>DEFINITIONS</w:t>
      </w:r>
    </w:p>
    <w:p w14:paraId="1A38A1A1"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1E8789EF" w14:textId="77777777" w:rsidR="00BB68B9" w:rsidRDefault="00B03C41" w:rsidP="00BB68B9">
      <w:pPr>
        <w:tabs>
          <w:tab w:val="num" w:pos="1440"/>
        </w:tabs>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02.01</w:t>
      </w:r>
      <w:r w:rsidR="007058D9" w:rsidRPr="00BB68B9">
        <w:rPr>
          <w:rFonts w:ascii="Arial" w:eastAsia="Times New Roman" w:hAnsi="Arial" w:cs="Arial"/>
          <w:sz w:val="24"/>
          <w:szCs w:val="24"/>
        </w:rPr>
        <w:tab/>
      </w:r>
      <w:r w:rsidR="00BB68B9" w:rsidRPr="00BB68B9">
        <w:rPr>
          <w:rFonts w:ascii="Arial" w:eastAsia="Times New Roman" w:hAnsi="Arial" w:cs="Arial"/>
          <w:sz w:val="24"/>
          <w:szCs w:val="24"/>
        </w:rPr>
        <w:t xml:space="preserve">Organizational Unit – a division, department, or other organizational area designated by the appropriate vice president. </w:t>
      </w:r>
    </w:p>
    <w:p w14:paraId="1C87FAA4" w14:textId="77777777" w:rsidR="00B97D2E" w:rsidRPr="00BB68B9" w:rsidRDefault="00B97D2E" w:rsidP="00BB68B9">
      <w:pPr>
        <w:tabs>
          <w:tab w:val="num" w:pos="1440"/>
        </w:tabs>
        <w:spacing w:after="0" w:line="240" w:lineRule="auto"/>
        <w:ind w:left="1440" w:hanging="720"/>
        <w:rPr>
          <w:rFonts w:ascii="Arial" w:eastAsia="Times New Roman" w:hAnsi="Arial" w:cs="Arial"/>
          <w:sz w:val="24"/>
          <w:szCs w:val="24"/>
        </w:rPr>
      </w:pPr>
    </w:p>
    <w:p w14:paraId="56C2E517" w14:textId="13EB06DA" w:rsidR="00B97D2E" w:rsidRPr="00BB68B9" w:rsidRDefault="285E863A" w:rsidP="00BB68B9">
      <w:pPr>
        <w:tabs>
          <w:tab w:val="num" w:pos="1440"/>
        </w:tabs>
        <w:spacing w:after="0" w:line="240" w:lineRule="auto"/>
        <w:ind w:left="1440" w:hanging="720"/>
        <w:rPr>
          <w:rFonts w:ascii="Arial" w:hAnsi="Arial" w:cs="Arial"/>
          <w:sz w:val="24"/>
          <w:szCs w:val="24"/>
        </w:rPr>
      </w:pPr>
      <w:r w:rsidRPr="00BB68B9">
        <w:rPr>
          <w:rFonts w:ascii="Arial" w:eastAsia="Times New Roman" w:hAnsi="Arial" w:cs="Arial"/>
          <w:sz w:val="24"/>
          <w:szCs w:val="24"/>
        </w:rPr>
        <w:t>02.02</w:t>
      </w:r>
      <w:r w:rsidR="00827D8C" w:rsidRPr="00BB68B9">
        <w:rPr>
          <w:rFonts w:ascii="Arial" w:eastAsia="Times New Roman" w:hAnsi="Arial" w:cs="Arial"/>
          <w:sz w:val="24"/>
          <w:szCs w:val="24"/>
        </w:rPr>
        <w:t xml:space="preserve"> </w:t>
      </w:r>
      <w:r w:rsidR="00BB68B9">
        <w:rPr>
          <w:rFonts w:ascii="Arial" w:eastAsia="Times New Roman" w:hAnsi="Arial" w:cs="Arial"/>
          <w:sz w:val="24"/>
          <w:szCs w:val="24"/>
        </w:rPr>
        <w:tab/>
      </w:r>
      <w:r w:rsidR="00BB68B9" w:rsidRPr="00BB68B9">
        <w:rPr>
          <w:rFonts w:ascii="Arial" w:hAnsi="Arial" w:cs="Arial"/>
          <w:sz w:val="24"/>
          <w:szCs w:val="24"/>
        </w:rPr>
        <w:t>Reassignment – a non-competitive offer to transfer an employee to a vacant position in lieu of a RIF termination.</w:t>
      </w:r>
    </w:p>
    <w:p w14:paraId="3972AC6C" w14:textId="77777777" w:rsidR="00B97D2E" w:rsidRPr="00BB68B9" w:rsidRDefault="00B97D2E" w:rsidP="00BB68B9">
      <w:pPr>
        <w:tabs>
          <w:tab w:val="num" w:pos="1440"/>
        </w:tabs>
        <w:spacing w:after="0" w:line="240" w:lineRule="auto"/>
        <w:ind w:left="1440" w:hanging="720"/>
        <w:rPr>
          <w:rFonts w:ascii="Arial" w:hAnsi="Arial" w:cs="Arial"/>
          <w:sz w:val="24"/>
          <w:szCs w:val="24"/>
        </w:rPr>
      </w:pPr>
    </w:p>
    <w:p w14:paraId="46C9F942" w14:textId="77107EC8" w:rsidR="00B97D2E" w:rsidRPr="00BB68B9" w:rsidRDefault="285E863A" w:rsidP="00BB68B9">
      <w:pPr>
        <w:tabs>
          <w:tab w:val="num" w:pos="1440"/>
        </w:tabs>
        <w:spacing w:after="0" w:line="240" w:lineRule="auto"/>
        <w:ind w:left="1440" w:hanging="720"/>
        <w:rPr>
          <w:rFonts w:ascii="Arial" w:eastAsia="Times New Roman" w:hAnsi="Arial" w:cs="Arial"/>
          <w:sz w:val="24"/>
          <w:szCs w:val="24"/>
        </w:rPr>
      </w:pPr>
      <w:r w:rsidRPr="00BB68B9">
        <w:rPr>
          <w:rFonts w:ascii="Arial" w:hAnsi="Arial" w:cs="Arial"/>
          <w:sz w:val="24"/>
          <w:szCs w:val="24"/>
        </w:rPr>
        <w:t>02.03</w:t>
      </w:r>
      <w:r w:rsidR="00B97D2E" w:rsidRPr="00BB68B9">
        <w:rPr>
          <w:rFonts w:ascii="Arial" w:hAnsi="Arial" w:cs="Arial"/>
          <w:sz w:val="24"/>
          <w:szCs w:val="24"/>
        </w:rPr>
        <w:tab/>
      </w:r>
      <w:r w:rsidR="00BB68B9" w:rsidRPr="00BB68B9">
        <w:rPr>
          <w:rFonts w:ascii="Arial" w:eastAsia="Times New Roman" w:hAnsi="Arial" w:cs="Arial"/>
          <w:sz w:val="24"/>
          <w:szCs w:val="24"/>
        </w:rPr>
        <w:t xml:space="preserve">Reduction in Force (RIF) – a reduction in the number of staff employees, as needed and directed by university administration. </w:t>
      </w:r>
    </w:p>
    <w:p w14:paraId="6ED74F5A" w14:textId="77777777" w:rsidR="0048223E" w:rsidRDefault="0048223E" w:rsidP="00BB68B9">
      <w:pPr>
        <w:tabs>
          <w:tab w:val="num" w:pos="1440"/>
        </w:tabs>
        <w:spacing w:after="0" w:line="240" w:lineRule="auto"/>
        <w:ind w:left="1440" w:hanging="720"/>
        <w:rPr>
          <w:rFonts w:ascii="Arial" w:eastAsia="Times New Roman" w:hAnsi="Arial" w:cs="Arial"/>
          <w:sz w:val="24"/>
          <w:szCs w:val="24"/>
        </w:rPr>
      </w:pPr>
    </w:p>
    <w:p w14:paraId="50F6B486" w14:textId="26B7A8E6" w:rsidR="00B03C41" w:rsidRPr="00BB68B9" w:rsidRDefault="285E863A" w:rsidP="00BB68B9">
      <w:pPr>
        <w:tabs>
          <w:tab w:val="num" w:pos="1440"/>
        </w:tabs>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02.04</w:t>
      </w:r>
      <w:r w:rsidR="00B97D2E" w:rsidRPr="00BB68B9">
        <w:rPr>
          <w:rFonts w:ascii="Arial" w:hAnsi="Arial" w:cs="Arial"/>
          <w:sz w:val="24"/>
          <w:szCs w:val="24"/>
        </w:rPr>
        <w:tab/>
      </w:r>
      <w:r w:rsidR="00BB68B9" w:rsidRPr="00BB68B9">
        <w:rPr>
          <w:rFonts w:ascii="Arial" w:hAnsi="Arial" w:cs="Arial"/>
          <w:sz w:val="24"/>
          <w:szCs w:val="24"/>
        </w:rPr>
        <w:t>Re-hire – a competitive process in which the university re-hires a former employee following a RIF</w:t>
      </w:r>
      <w:r w:rsidR="00524B9A">
        <w:rPr>
          <w:rFonts w:ascii="Arial" w:hAnsi="Arial" w:cs="Arial"/>
          <w:sz w:val="24"/>
          <w:szCs w:val="24"/>
        </w:rPr>
        <w:t>,</w:t>
      </w:r>
      <w:r w:rsidR="00BB68B9" w:rsidRPr="00BB68B9">
        <w:rPr>
          <w:rFonts w:ascii="Arial" w:hAnsi="Arial" w:cs="Arial"/>
          <w:sz w:val="24"/>
          <w:szCs w:val="24"/>
        </w:rPr>
        <w:t xml:space="preserve"> as outlined in </w:t>
      </w:r>
      <w:hyperlink r:id="rId12" w:history="1">
        <w:r w:rsidR="00BB68B9" w:rsidRPr="00BB68B9">
          <w:rPr>
            <w:rStyle w:val="Hyperlink"/>
            <w:rFonts w:ascii="Arial" w:hAnsi="Arial" w:cs="Arial"/>
            <w:sz w:val="24"/>
            <w:szCs w:val="24"/>
          </w:rPr>
          <w:t>UPPS No. 04.04.03</w:t>
        </w:r>
      </w:hyperlink>
      <w:r w:rsidR="00BB68B9">
        <w:rPr>
          <w:rFonts w:ascii="Arial" w:hAnsi="Arial" w:cs="Arial"/>
          <w:sz w:val="24"/>
          <w:szCs w:val="24"/>
        </w:rPr>
        <w:t>,</w:t>
      </w:r>
      <w:r w:rsidR="00BB68B9" w:rsidRPr="00BB68B9">
        <w:rPr>
          <w:rFonts w:ascii="Arial" w:hAnsi="Arial" w:cs="Arial"/>
          <w:sz w:val="24"/>
          <w:szCs w:val="24"/>
        </w:rPr>
        <w:t xml:space="preserve"> Staff Employment.</w:t>
      </w:r>
    </w:p>
    <w:p w14:paraId="5C2A7128" w14:textId="77777777" w:rsidR="0028580F" w:rsidRPr="00BB68B9" w:rsidRDefault="0028580F" w:rsidP="00BB68B9">
      <w:pPr>
        <w:spacing w:after="0" w:line="240" w:lineRule="auto"/>
        <w:rPr>
          <w:rFonts w:ascii="Arial" w:eastAsia="Times New Roman" w:hAnsi="Arial" w:cs="Arial"/>
          <w:b/>
          <w:sz w:val="24"/>
          <w:szCs w:val="24"/>
        </w:rPr>
      </w:pPr>
    </w:p>
    <w:p w14:paraId="6343F34E" w14:textId="084257EF" w:rsidR="00B03C41" w:rsidRPr="00BB68B9" w:rsidRDefault="00B03C41" w:rsidP="00BB68B9">
      <w:pPr>
        <w:numPr>
          <w:ilvl w:val="0"/>
          <w:numId w:val="2"/>
        </w:numPr>
        <w:spacing w:after="0" w:line="240" w:lineRule="auto"/>
        <w:ind w:hanging="720"/>
        <w:contextualSpacing/>
        <w:rPr>
          <w:rFonts w:ascii="Arial" w:eastAsia="Times New Roman" w:hAnsi="Arial" w:cs="Arial"/>
          <w:b/>
          <w:sz w:val="24"/>
          <w:szCs w:val="24"/>
        </w:rPr>
      </w:pPr>
      <w:r w:rsidRPr="00BB68B9">
        <w:rPr>
          <w:rFonts w:ascii="Arial" w:eastAsia="Times New Roman" w:hAnsi="Arial" w:cs="Arial"/>
          <w:b/>
          <w:sz w:val="24"/>
          <w:szCs w:val="24"/>
        </w:rPr>
        <w:t>PROCEDURES FOR PLANNING A R</w:t>
      </w:r>
      <w:r w:rsidR="00B97D2E" w:rsidRPr="00BB68B9">
        <w:rPr>
          <w:rFonts w:ascii="Arial" w:eastAsia="Times New Roman" w:hAnsi="Arial" w:cs="Arial"/>
          <w:b/>
          <w:sz w:val="24"/>
          <w:szCs w:val="24"/>
        </w:rPr>
        <w:t>EDUCTION IN FORCE</w:t>
      </w:r>
    </w:p>
    <w:p w14:paraId="40D9E721"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3F87C58E" w14:textId="0E9477C3" w:rsidR="009B6B33"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03.01</w:t>
      </w:r>
      <w:r w:rsidRPr="00BB68B9">
        <w:rPr>
          <w:rFonts w:ascii="Arial" w:eastAsia="Times New Roman" w:hAnsi="Arial" w:cs="Arial"/>
          <w:sz w:val="24"/>
          <w:szCs w:val="24"/>
        </w:rPr>
        <w:tab/>
        <w:t xml:space="preserve">The appropriate </w:t>
      </w:r>
      <w:r w:rsidR="00957518" w:rsidRPr="00BB68B9">
        <w:rPr>
          <w:rFonts w:ascii="Arial" w:eastAsia="Times New Roman" w:hAnsi="Arial" w:cs="Arial"/>
          <w:sz w:val="24"/>
          <w:szCs w:val="24"/>
        </w:rPr>
        <w:t xml:space="preserve">department head </w:t>
      </w:r>
      <w:r w:rsidRPr="00BB68B9">
        <w:rPr>
          <w:rFonts w:ascii="Arial" w:eastAsia="Times New Roman" w:hAnsi="Arial" w:cs="Arial"/>
          <w:sz w:val="24"/>
          <w:szCs w:val="24"/>
        </w:rPr>
        <w:t xml:space="preserve">and vice president </w:t>
      </w:r>
      <w:r w:rsidR="00767292" w:rsidRPr="00BB68B9">
        <w:rPr>
          <w:rFonts w:ascii="Arial" w:eastAsia="Times New Roman" w:hAnsi="Arial" w:cs="Arial"/>
          <w:sz w:val="24"/>
          <w:szCs w:val="24"/>
        </w:rPr>
        <w:t xml:space="preserve">will </w:t>
      </w:r>
      <w:r w:rsidRPr="00BB68B9">
        <w:rPr>
          <w:rFonts w:ascii="Arial" w:eastAsia="Times New Roman" w:hAnsi="Arial" w:cs="Arial"/>
          <w:sz w:val="24"/>
          <w:szCs w:val="24"/>
        </w:rPr>
        <w:t>consider these steps before initiating a RIF:</w:t>
      </w:r>
    </w:p>
    <w:p w14:paraId="70C31F25" w14:textId="77777777" w:rsidR="002A353B" w:rsidRPr="00BB68B9" w:rsidRDefault="002A353B" w:rsidP="00BB68B9">
      <w:pPr>
        <w:spacing w:after="0" w:line="240" w:lineRule="auto"/>
        <w:ind w:left="1440" w:hanging="720"/>
        <w:rPr>
          <w:rFonts w:ascii="Arial" w:eastAsia="Times New Roman" w:hAnsi="Arial" w:cs="Arial"/>
          <w:sz w:val="24"/>
          <w:szCs w:val="24"/>
        </w:rPr>
      </w:pPr>
    </w:p>
    <w:p w14:paraId="56B2B38C" w14:textId="2D251BE9" w:rsidR="00B03C41" w:rsidRPr="00BB68B9" w:rsidRDefault="00DD0A0E"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a</w:t>
      </w:r>
      <w:r w:rsidR="00B03C41" w:rsidRPr="00BB68B9">
        <w:rPr>
          <w:rFonts w:ascii="Arial" w:eastAsia="Times New Roman" w:hAnsi="Arial" w:cs="Arial"/>
          <w:sz w:val="24"/>
          <w:szCs w:val="24"/>
        </w:rPr>
        <w:t>.</w:t>
      </w:r>
      <w:r w:rsidR="00B03C41" w:rsidRPr="00BB68B9">
        <w:rPr>
          <w:rFonts w:ascii="Arial" w:eastAsia="Times New Roman" w:hAnsi="Arial" w:cs="Arial"/>
          <w:sz w:val="24"/>
          <w:szCs w:val="24"/>
        </w:rPr>
        <w:tab/>
      </w:r>
      <w:r w:rsidR="000E6D0E" w:rsidRPr="00BB68B9">
        <w:rPr>
          <w:rFonts w:ascii="Arial" w:eastAsia="Times New Roman" w:hAnsi="Arial" w:cs="Arial"/>
          <w:sz w:val="24"/>
          <w:szCs w:val="24"/>
        </w:rPr>
        <w:t>d</w:t>
      </w:r>
      <w:r w:rsidR="00B03C41" w:rsidRPr="00BB68B9">
        <w:rPr>
          <w:rFonts w:ascii="Arial" w:eastAsia="Times New Roman" w:hAnsi="Arial" w:cs="Arial"/>
          <w:sz w:val="24"/>
          <w:szCs w:val="24"/>
        </w:rPr>
        <w:t>ocument</w:t>
      </w:r>
      <w:r w:rsidR="00BB68B9">
        <w:rPr>
          <w:rFonts w:ascii="Arial" w:eastAsia="Times New Roman" w:hAnsi="Arial" w:cs="Arial"/>
          <w:sz w:val="24"/>
          <w:szCs w:val="24"/>
        </w:rPr>
        <w:t>ing</w:t>
      </w:r>
      <w:r w:rsidR="00B03C41" w:rsidRPr="00BB68B9">
        <w:rPr>
          <w:rFonts w:ascii="Arial" w:eastAsia="Times New Roman" w:hAnsi="Arial" w:cs="Arial"/>
          <w:sz w:val="24"/>
          <w:szCs w:val="24"/>
        </w:rPr>
        <w:t xml:space="preserve"> the conditions necessitating the </w:t>
      </w:r>
      <w:proofErr w:type="gramStart"/>
      <w:r w:rsidR="00B03C41" w:rsidRPr="00BB68B9">
        <w:rPr>
          <w:rFonts w:ascii="Arial" w:eastAsia="Times New Roman" w:hAnsi="Arial" w:cs="Arial"/>
          <w:sz w:val="24"/>
          <w:szCs w:val="24"/>
        </w:rPr>
        <w:t>RIF</w:t>
      </w:r>
      <w:r w:rsidR="00150C8D" w:rsidRPr="00BB68B9">
        <w:rPr>
          <w:rFonts w:ascii="Arial" w:eastAsia="Times New Roman" w:hAnsi="Arial" w:cs="Arial"/>
          <w:sz w:val="24"/>
          <w:szCs w:val="24"/>
        </w:rPr>
        <w:t>;</w:t>
      </w:r>
      <w:proofErr w:type="gramEnd"/>
    </w:p>
    <w:p w14:paraId="209EEF55" w14:textId="77777777" w:rsidR="00B03C41" w:rsidRPr="00BB68B9" w:rsidRDefault="00B03C41"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 </w:t>
      </w:r>
    </w:p>
    <w:p w14:paraId="0C5051D2" w14:textId="1106390B" w:rsidR="00B03C41" w:rsidRPr="00BB68B9" w:rsidRDefault="00DD0A0E"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b.</w:t>
      </w:r>
      <w:r w:rsidR="00B03C41" w:rsidRPr="00BB68B9">
        <w:rPr>
          <w:rFonts w:ascii="Arial" w:eastAsia="Times New Roman" w:hAnsi="Arial" w:cs="Arial"/>
          <w:sz w:val="24"/>
          <w:szCs w:val="24"/>
        </w:rPr>
        <w:tab/>
      </w:r>
      <w:r w:rsidR="000E6D0E" w:rsidRPr="00BB68B9">
        <w:rPr>
          <w:rFonts w:ascii="Arial" w:hAnsi="Arial" w:cs="Arial"/>
          <w:sz w:val="24"/>
          <w:szCs w:val="24"/>
        </w:rPr>
        <w:t>i</w:t>
      </w:r>
      <w:r w:rsidR="00B03C41" w:rsidRPr="00BB68B9">
        <w:rPr>
          <w:rFonts w:ascii="Arial" w:hAnsi="Arial" w:cs="Arial"/>
          <w:sz w:val="24"/>
          <w:szCs w:val="24"/>
        </w:rPr>
        <w:t>dentify</w:t>
      </w:r>
      <w:r w:rsidR="00BB68B9">
        <w:rPr>
          <w:rFonts w:ascii="Arial" w:hAnsi="Arial" w:cs="Arial"/>
          <w:sz w:val="24"/>
          <w:szCs w:val="24"/>
        </w:rPr>
        <w:t>ing</w:t>
      </w:r>
      <w:r w:rsidR="00B03C41" w:rsidRPr="00BB68B9">
        <w:rPr>
          <w:rFonts w:ascii="Arial" w:hAnsi="Arial" w:cs="Arial"/>
          <w:sz w:val="24"/>
          <w:szCs w:val="24"/>
        </w:rPr>
        <w:t xml:space="preserve"> the staff reduction goals</w:t>
      </w:r>
      <w:r w:rsidR="002548F0" w:rsidRPr="00BB68B9">
        <w:rPr>
          <w:rFonts w:ascii="Arial" w:hAnsi="Arial" w:cs="Arial"/>
          <w:sz w:val="24"/>
          <w:szCs w:val="24"/>
        </w:rPr>
        <w:t>,</w:t>
      </w:r>
      <w:r w:rsidR="00B03C41" w:rsidRPr="00BB68B9">
        <w:rPr>
          <w:rFonts w:ascii="Arial" w:hAnsi="Arial" w:cs="Arial"/>
          <w:sz w:val="24"/>
          <w:szCs w:val="24"/>
        </w:rPr>
        <w:t xml:space="preserve"> in terms of labor savings</w:t>
      </w:r>
      <w:r w:rsidR="002548F0" w:rsidRPr="00BB68B9">
        <w:rPr>
          <w:rFonts w:ascii="Arial" w:hAnsi="Arial" w:cs="Arial"/>
          <w:sz w:val="24"/>
          <w:szCs w:val="24"/>
        </w:rPr>
        <w:t>,</w:t>
      </w:r>
      <w:r w:rsidR="00B03C41" w:rsidRPr="00BB68B9">
        <w:rPr>
          <w:rFonts w:ascii="Arial" w:hAnsi="Arial" w:cs="Arial"/>
          <w:sz w:val="24"/>
          <w:szCs w:val="24"/>
        </w:rPr>
        <w:t xml:space="preserve"> and the number of affected </w:t>
      </w:r>
      <w:proofErr w:type="gramStart"/>
      <w:r w:rsidR="00B03C41" w:rsidRPr="00BB68B9">
        <w:rPr>
          <w:rFonts w:ascii="Arial" w:hAnsi="Arial" w:cs="Arial"/>
          <w:sz w:val="24"/>
          <w:szCs w:val="24"/>
        </w:rPr>
        <w:t>university</w:t>
      </w:r>
      <w:proofErr w:type="gramEnd"/>
      <w:r w:rsidR="00B03C41" w:rsidRPr="00BB68B9">
        <w:rPr>
          <w:rFonts w:ascii="Arial" w:hAnsi="Arial" w:cs="Arial"/>
          <w:sz w:val="24"/>
          <w:szCs w:val="24"/>
        </w:rPr>
        <w:t xml:space="preserve"> positions</w:t>
      </w:r>
      <w:r w:rsidR="00150C8D" w:rsidRPr="00BB68B9">
        <w:rPr>
          <w:rFonts w:ascii="Arial" w:hAnsi="Arial" w:cs="Arial"/>
          <w:sz w:val="24"/>
          <w:szCs w:val="24"/>
        </w:rPr>
        <w:t>;</w:t>
      </w:r>
      <w:r w:rsidR="00150C8D" w:rsidRPr="00BB68B9">
        <w:rPr>
          <w:rFonts w:ascii="Arial" w:eastAsia="Times New Roman" w:hAnsi="Arial" w:cs="Arial"/>
          <w:sz w:val="24"/>
          <w:szCs w:val="24"/>
        </w:rPr>
        <w:t xml:space="preserve"> </w:t>
      </w:r>
    </w:p>
    <w:p w14:paraId="005F92C6" w14:textId="77777777" w:rsidR="00B03C41" w:rsidRPr="00BB68B9" w:rsidRDefault="00B03C41"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 </w:t>
      </w:r>
    </w:p>
    <w:p w14:paraId="6D8E7338" w14:textId="2F9354E8" w:rsidR="00B03C41" w:rsidRPr="00BB68B9" w:rsidRDefault="00DD0A0E"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c.</w:t>
      </w:r>
      <w:r w:rsidR="00B03C41" w:rsidRPr="00BB68B9">
        <w:rPr>
          <w:rFonts w:ascii="Arial" w:eastAsia="Times New Roman" w:hAnsi="Arial" w:cs="Arial"/>
          <w:sz w:val="24"/>
          <w:szCs w:val="24"/>
        </w:rPr>
        <w:tab/>
      </w:r>
      <w:r w:rsidR="000E6D0E" w:rsidRPr="00BB68B9">
        <w:rPr>
          <w:rFonts w:ascii="Arial" w:hAnsi="Arial" w:cs="Arial"/>
          <w:sz w:val="24"/>
          <w:szCs w:val="24"/>
        </w:rPr>
        <w:t>i</w:t>
      </w:r>
      <w:r w:rsidR="00B03C41" w:rsidRPr="00BB68B9">
        <w:rPr>
          <w:rFonts w:ascii="Arial" w:hAnsi="Arial" w:cs="Arial"/>
          <w:sz w:val="24"/>
          <w:szCs w:val="24"/>
        </w:rPr>
        <w:t>dentify</w:t>
      </w:r>
      <w:r w:rsidR="00BB68B9">
        <w:rPr>
          <w:rFonts w:ascii="Arial" w:hAnsi="Arial" w:cs="Arial"/>
          <w:sz w:val="24"/>
          <w:szCs w:val="24"/>
        </w:rPr>
        <w:t>ing</w:t>
      </w:r>
      <w:r w:rsidR="00B03C41" w:rsidRPr="00BB68B9">
        <w:rPr>
          <w:rFonts w:ascii="Arial" w:hAnsi="Arial" w:cs="Arial"/>
          <w:sz w:val="24"/>
          <w:szCs w:val="24"/>
        </w:rPr>
        <w:t xml:space="preserve"> the job functions and skills essential to operations following the </w:t>
      </w:r>
      <w:proofErr w:type="gramStart"/>
      <w:r w:rsidR="00B03C41" w:rsidRPr="00BB68B9">
        <w:rPr>
          <w:rFonts w:ascii="Arial" w:hAnsi="Arial" w:cs="Arial"/>
          <w:sz w:val="24"/>
          <w:szCs w:val="24"/>
        </w:rPr>
        <w:t>RIF</w:t>
      </w:r>
      <w:r w:rsidR="00150C8D" w:rsidRPr="00BB68B9">
        <w:rPr>
          <w:rFonts w:ascii="Arial" w:hAnsi="Arial" w:cs="Arial"/>
          <w:sz w:val="24"/>
          <w:szCs w:val="24"/>
        </w:rPr>
        <w:t>;</w:t>
      </w:r>
      <w:proofErr w:type="gramEnd"/>
      <w:r w:rsidR="00150C8D" w:rsidRPr="00BB68B9">
        <w:rPr>
          <w:rFonts w:ascii="Arial" w:eastAsia="Times New Roman" w:hAnsi="Arial" w:cs="Arial"/>
          <w:sz w:val="24"/>
          <w:szCs w:val="24"/>
        </w:rPr>
        <w:t> </w:t>
      </w:r>
    </w:p>
    <w:p w14:paraId="0CE71B84" w14:textId="77777777" w:rsidR="00B03C41" w:rsidRPr="00BB68B9" w:rsidRDefault="00B03C41" w:rsidP="00BB68B9">
      <w:pPr>
        <w:spacing w:after="0" w:line="240" w:lineRule="auto"/>
        <w:ind w:left="1800" w:hanging="360"/>
        <w:rPr>
          <w:rFonts w:ascii="Arial" w:eastAsia="Times New Roman" w:hAnsi="Arial" w:cs="Arial"/>
          <w:sz w:val="24"/>
          <w:szCs w:val="24"/>
        </w:rPr>
      </w:pPr>
    </w:p>
    <w:p w14:paraId="191755AC" w14:textId="5CEF333E" w:rsidR="00B03C41" w:rsidRPr="00BB68B9" w:rsidRDefault="00DD0A0E"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d.</w:t>
      </w:r>
      <w:r w:rsidR="00CF00DC" w:rsidRPr="00BB68B9">
        <w:rPr>
          <w:rFonts w:ascii="Arial" w:eastAsia="Times New Roman" w:hAnsi="Arial" w:cs="Arial"/>
          <w:sz w:val="24"/>
          <w:szCs w:val="24"/>
        </w:rPr>
        <w:tab/>
      </w:r>
      <w:r w:rsidR="000E6D0E" w:rsidRPr="00BB68B9">
        <w:rPr>
          <w:rFonts w:ascii="Arial" w:eastAsia="Times New Roman" w:hAnsi="Arial" w:cs="Arial"/>
          <w:sz w:val="24"/>
          <w:szCs w:val="24"/>
        </w:rPr>
        <w:t>r</w:t>
      </w:r>
      <w:r w:rsidR="00B03C41" w:rsidRPr="00BB68B9">
        <w:rPr>
          <w:rFonts w:ascii="Arial" w:eastAsia="Times New Roman" w:hAnsi="Arial" w:cs="Arial"/>
          <w:sz w:val="24"/>
          <w:szCs w:val="24"/>
        </w:rPr>
        <w:t>eview</w:t>
      </w:r>
      <w:r w:rsidR="00BB68B9">
        <w:rPr>
          <w:rFonts w:ascii="Arial" w:eastAsia="Times New Roman" w:hAnsi="Arial" w:cs="Arial"/>
          <w:sz w:val="24"/>
          <w:szCs w:val="24"/>
        </w:rPr>
        <w:t>ing</w:t>
      </w:r>
      <w:r w:rsidR="00B03C41" w:rsidRPr="00BB68B9">
        <w:rPr>
          <w:rFonts w:ascii="Arial" w:eastAsia="Times New Roman" w:hAnsi="Arial" w:cs="Arial"/>
          <w:sz w:val="24"/>
          <w:szCs w:val="24"/>
        </w:rPr>
        <w:t xml:space="preserve"> the university’s and </w:t>
      </w:r>
      <w:r w:rsidR="00296A34" w:rsidRPr="00BB68B9">
        <w:rPr>
          <w:rFonts w:ascii="Arial" w:eastAsia="Times New Roman" w:hAnsi="Arial" w:cs="Arial"/>
          <w:sz w:val="24"/>
          <w:szCs w:val="24"/>
        </w:rPr>
        <w:t xml:space="preserve">affected </w:t>
      </w:r>
      <w:r w:rsidR="00B03C41" w:rsidRPr="00BB68B9">
        <w:rPr>
          <w:rFonts w:ascii="Arial" w:eastAsia="Times New Roman" w:hAnsi="Arial" w:cs="Arial"/>
          <w:sz w:val="24"/>
          <w:szCs w:val="24"/>
        </w:rPr>
        <w:t xml:space="preserve">division’s strategic </w:t>
      </w:r>
      <w:proofErr w:type="gramStart"/>
      <w:r w:rsidR="00B03C41" w:rsidRPr="00BB68B9">
        <w:rPr>
          <w:rFonts w:ascii="Arial" w:eastAsia="Times New Roman" w:hAnsi="Arial" w:cs="Arial"/>
          <w:sz w:val="24"/>
          <w:szCs w:val="24"/>
        </w:rPr>
        <w:t>plan</w:t>
      </w:r>
      <w:r w:rsidR="00150C8D" w:rsidRPr="00BB68B9">
        <w:rPr>
          <w:rFonts w:ascii="Arial" w:eastAsia="Times New Roman" w:hAnsi="Arial" w:cs="Arial"/>
          <w:sz w:val="24"/>
          <w:szCs w:val="24"/>
        </w:rPr>
        <w:t>;</w:t>
      </w:r>
      <w:proofErr w:type="gramEnd"/>
    </w:p>
    <w:p w14:paraId="2F3E5C3C" w14:textId="77777777" w:rsidR="00B03C41" w:rsidRPr="00BB68B9" w:rsidRDefault="00B03C41"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 </w:t>
      </w:r>
    </w:p>
    <w:p w14:paraId="06653ED8" w14:textId="1E55062C" w:rsidR="00B03C41" w:rsidRPr="00BB68B9" w:rsidRDefault="00DD0A0E"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e.</w:t>
      </w:r>
      <w:r w:rsidR="00CF00DC" w:rsidRPr="00BB68B9">
        <w:rPr>
          <w:rFonts w:ascii="Arial" w:eastAsia="Times New Roman" w:hAnsi="Arial" w:cs="Arial"/>
          <w:sz w:val="24"/>
          <w:szCs w:val="24"/>
        </w:rPr>
        <w:tab/>
      </w:r>
      <w:r w:rsidR="000E6D0E" w:rsidRPr="00BB68B9">
        <w:rPr>
          <w:rFonts w:ascii="Arial" w:eastAsia="Times New Roman" w:hAnsi="Arial" w:cs="Arial"/>
          <w:sz w:val="24"/>
          <w:szCs w:val="24"/>
        </w:rPr>
        <w:t>s</w:t>
      </w:r>
      <w:r w:rsidR="00B03C41" w:rsidRPr="00BB68B9">
        <w:rPr>
          <w:rFonts w:ascii="Arial" w:eastAsia="Times New Roman" w:hAnsi="Arial" w:cs="Arial"/>
          <w:sz w:val="24"/>
          <w:szCs w:val="24"/>
        </w:rPr>
        <w:t>et</w:t>
      </w:r>
      <w:r w:rsidR="00BB68B9">
        <w:rPr>
          <w:rFonts w:ascii="Arial" w:eastAsia="Times New Roman" w:hAnsi="Arial" w:cs="Arial"/>
          <w:sz w:val="24"/>
          <w:szCs w:val="24"/>
        </w:rPr>
        <w:t>ting</w:t>
      </w:r>
      <w:r w:rsidR="00B03C41" w:rsidRPr="00BB68B9">
        <w:rPr>
          <w:rFonts w:ascii="Arial" w:eastAsia="Times New Roman" w:hAnsi="Arial" w:cs="Arial"/>
          <w:sz w:val="24"/>
          <w:szCs w:val="24"/>
        </w:rPr>
        <w:t xml:space="preserve"> a timetable for carrying out the RIF</w:t>
      </w:r>
      <w:r w:rsidR="00150C8D" w:rsidRPr="00BB68B9">
        <w:rPr>
          <w:rFonts w:ascii="Arial" w:eastAsia="Times New Roman" w:hAnsi="Arial" w:cs="Arial"/>
          <w:sz w:val="24"/>
          <w:szCs w:val="24"/>
        </w:rPr>
        <w:t xml:space="preserve">; </w:t>
      </w:r>
      <w:r w:rsidR="00B97D2E" w:rsidRPr="00BB68B9">
        <w:rPr>
          <w:rFonts w:ascii="Arial" w:eastAsia="Times New Roman" w:hAnsi="Arial" w:cs="Arial"/>
          <w:sz w:val="24"/>
          <w:szCs w:val="24"/>
        </w:rPr>
        <w:t>and</w:t>
      </w:r>
    </w:p>
    <w:p w14:paraId="75289E29" w14:textId="77777777" w:rsidR="00B03C41" w:rsidRPr="00BB68B9" w:rsidRDefault="00B03C41"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 </w:t>
      </w:r>
    </w:p>
    <w:p w14:paraId="5746F6C9" w14:textId="4E80A7F1" w:rsidR="00B03C41" w:rsidRPr="00BB68B9" w:rsidRDefault="00DD0A0E"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f.</w:t>
      </w:r>
      <w:r w:rsidR="00B03C41" w:rsidRPr="00BB68B9">
        <w:rPr>
          <w:rFonts w:ascii="Arial" w:eastAsia="Times New Roman" w:hAnsi="Arial" w:cs="Arial"/>
          <w:sz w:val="24"/>
          <w:szCs w:val="24"/>
        </w:rPr>
        <w:tab/>
      </w:r>
      <w:r w:rsidRPr="00BB68B9">
        <w:rPr>
          <w:rFonts w:ascii="Arial" w:eastAsia="Times New Roman" w:hAnsi="Arial" w:cs="Arial"/>
          <w:sz w:val="24"/>
          <w:szCs w:val="24"/>
        </w:rPr>
        <w:t>consult</w:t>
      </w:r>
      <w:r w:rsidR="00BB68B9">
        <w:rPr>
          <w:rFonts w:ascii="Arial" w:eastAsia="Times New Roman" w:hAnsi="Arial" w:cs="Arial"/>
          <w:sz w:val="24"/>
          <w:szCs w:val="24"/>
        </w:rPr>
        <w:t>ing</w:t>
      </w:r>
      <w:r w:rsidRPr="00BB68B9">
        <w:rPr>
          <w:rFonts w:ascii="Arial" w:eastAsia="Times New Roman" w:hAnsi="Arial" w:cs="Arial"/>
          <w:sz w:val="24"/>
          <w:szCs w:val="24"/>
        </w:rPr>
        <w:t xml:space="preserve"> </w:t>
      </w:r>
      <w:r w:rsidR="00957518" w:rsidRPr="00BB68B9">
        <w:rPr>
          <w:rFonts w:ascii="Arial" w:eastAsia="Times New Roman" w:hAnsi="Arial" w:cs="Arial"/>
          <w:sz w:val="24"/>
          <w:szCs w:val="24"/>
        </w:rPr>
        <w:t xml:space="preserve">with Human Resources </w:t>
      </w:r>
      <w:r w:rsidR="00AE1D05" w:rsidRPr="00BB68B9">
        <w:rPr>
          <w:rFonts w:ascii="Arial" w:eastAsia="Times New Roman" w:hAnsi="Arial" w:cs="Arial"/>
          <w:sz w:val="24"/>
          <w:szCs w:val="24"/>
        </w:rPr>
        <w:t>for guidance on</w:t>
      </w:r>
      <w:r w:rsidR="003C475C" w:rsidRPr="00BB68B9">
        <w:rPr>
          <w:rFonts w:ascii="Arial" w:eastAsia="Times New Roman" w:hAnsi="Arial" w:cs="Arial"/>
          <w:sz w:val="24"/>
          <w:szCs w:val="24"/>
        </w:rPr>
        <w:t xml:space="preserve"> </w:t>
      </w:r>
      <w:r w:rsidR="00D74170" w:rsidRPr="00BB68B9">
        <w:rPr>
          <w:rFonts w:ascii="Arial" w:eastAsia="Times New Roman" w:hAnsi="Arial" w:cs="Arial"/>
          <w:sz w:val="24"/>
          <w:szCs w:val="24"/>
        </w:rPr>
        <w:t xml:space="preserve">alternative options, </w:t>
      </w:r>
      <w:r w:rsidR="00AE1D05" w:rsidRPr="00BB68B9">
        <w:rPr>
          <w:rFonts w:ascii="Arial" w:eastAsia="Times New Roman" w:hAnsi="Arial" w:cs="Arial"/>
          <w:sz w:val="24"/>
          <w:szCs w:val="24"/>
        </w:rPr>
        <w:t>applicable</w:t>
      </w:r>
      <w:r w:rsidR="00B03C41" w:rsidRPr="00BB68B9">
        <w:rPr>
          <w:rFonts w:ascii="Arial" w:eastAsia="Times New Roman" w:hAnsi="Arial" w:cs="Arial"/>
          <w:sz w:val="24"/>
          <w:szCs w:val="24"/>
        </w:rPr>
        <w:t xml:space="preserve"> laws</w:t>
      </w:r>
      <w:r w:rsidR="009C7156" w:rsidRPr="00BB68B9">
        <w:rPr>
          <w:rFonts w:ascii="Arial" w:eastAsia="Times New Roman" w:hAnsi="Arial" w:cs="Arial"/>
          <w:sz w:val="24"/>
          <w:szCs w:val="24"/>
        </w:rPr>
        <w:t>, policies, and procedures.</w:t>
      </w:r>
    </w:p>
    <w:p w14:paraId="4F5682F0" w14:textId="3AB3330D" w:rsidR="00B03C41" w:rsidRPr="00BB68B9" w:rsidRDefault="00B03C41" w:rsidP="00524B9A">
      <w:pPr>
        <w:tabs>
          <w:tab w:val="left" w:pos="630"/>
          <w:tab w:val="left" w:pos="720"/>
          <w:tab w:val="left" w:pos="1440"/>
        </w:tabs>
        <w:spacing w:after="0" w:line="240" w:lineRule="auto"/>
        <w:rPr>
          <w:rFonts w:ascii="Arial" w:eastAsia="Times New Roman" w:hAnsi="Arial" w:cs="Arial"/>
          <w:sz w:val="24"/>
          <w:szCs w:val="24"/>
        </w:rPr>
      </w:pPr>
    </w:p>
    <w:p w14:paraId="44EA0FAC" w14:textId="31F95D8A" w:rsidR="00B03C41" w:rsidRPr="00BB68B9" w:rsidRDefault="00B03C41" w:rsidP="00BB68B9">
      <w:pPr>
        <w:numPr>
          <w:ilvl w:val="0"/>
          <w:numId w:val="2"/>
        </w:numPr>
        <w:spacing w:after="0" w:line="240" w:lineRule="auto"/>
        <w:ind w:hanging="810"/>
        <w:contextualSpacing/>
        <w:rPr>
          <w:rFonts w:ascii="Arial" w:eastAsia="Times New Roman" w:hAnsi="Arial" w:cs="Arial"/>
          <w:b/>
          <w:sz w:val="24"/>
          <w:szCs w:val="24"/>
        </w:rPr>
      </w:pPr>
      <w:r w:rsidRPr="00BB68B9">
        <w:rPr>
          <w:rFonts w:ascii="Arial" w:eastAsia="Times New Roman" w:hAnsi="Arial" w:cs="Arial"/>
          <w:b/>
          <w:sz w:val="24"/>
          <w:szCs w:val="24"/>
        </w:rPr>
        <w:t>SELECTION CRITERIA OF EMPLOYEES FOR R</w:t>
      </w:r>
      <w:r w:rsidR="00B97D2E" w:rsidRPr="00BB68B9">
        <w:rPr>
          <w:rFonts w:ascii="Arial" w:eastAsia="Times New Roman" w:hAnsi="Arial" w:cs="Arial"/>
          <w:b/>
          <w:sz w:val="24"/>
          <w:szCs w:val="24"/>
        </w:rPr>
        <w:t>EDUCTION IN FORCE</w:t>
      </w:r>
    </w:p>
    <w:p w14:paraId="62681532" w14:textId="77777777"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w:t>
      </w:r>
    </w:p>
    <w:p w14:paraId="4E020597" w14:textId="6390A89B"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04.01</w:t>
      </w:r>
      <w:r w:rsidRPr="00BB68B9">
        <w:rPr>
          <w:rFonts w:ascii="Arial" w:eastAsia="Times New Roman" w:hAnsi="Arial" w:cs="Arial"/>
          <w:sz w:val="24"/>
          <w:szCs w:val="24"/>
        </w:rPr>
        <w:tab/>
      </w:r>
      <w:r w:rsidRPr="00BB68B9">
        <w:rPr>
          <w:rFonts w:ascii="Arial" w:hAnsi="Arial" w:cs="Arial"/>
          <w:sz w:val="24"/>
          <w:szCs w:val="24"/>
        </w:rPr>
        <w:t xml:space="preserve">Prior to implementing a RIF, the </w:t>
      </w:r>
      <w:r w:rsidR="002548F0" w:rsidRPr="00BB68B9">
        <w:rPr>
          <w:rFonts w:ascii="Arial" w:hAnsi="Arial" w:cs="Arial"/>
          <w:sz w:val="24"/>
          <w:szCs w:val="24"/>
        </w:rPr>
        <w:t>division</w:t>
      </w:r>
      <w:r w:rsidRPr="00BB68B9">
        <w:rPr>
          <w:rFonts w:ascii="Arial" w:hAnsi="Arial" w:cs="Arial"/>
          <w:sz w:val="24"/>
          <w:szCs w:val="24"/>
        </w:rPr>
        <w:t xml:space="preserve"> vice president and </w:t>
      </w:r>
      <w:r w:rsidR="002548F0" w:rsidRPr="00BB68B9">
        <w:rPr>
          <w:rFonts w:ascii="Arial" w:hAnsi="Arial" w:cs="Arial"/>
          <w:sz w:val="24"/>
          <w:szCs w:val="24"/>
        </w:rPr>
        <w:t>department head</w:t>
      </w:r>
      <w:r w:rsidRPr="00BB68B9">
        <w:rPr>
          <w:rFonts w:ascii="Arial" w:hAnsi="Arial" w:cs="Arial"/>
          <w:sz w:val="24"/>
          <w:szCs w:val="24"/>
        </w:rPr>
        <w:t xml:space="preserve"> will assess their workforce and select the functional areas for the RIF. In all instances, they will use university needs as the primary consideration when determining the areas selected.</w:t>
      </w:r>
      <w:r w:rsidRPr="00BB68B9">
        <w:rPr>
          <w:rFonts w:ascii="Arial" w:eastAsia="Times New Roman" w:hAnsi="Arial" w:cs="Arial"/>
          <w:sz w:val="24"/>
          <w:szCs w:val="24"/>
        </w:rPr>
        <w:t xml:space="preserve"> </w:t>
      </w:r>
    </w:p>
    <w:p w14:paraId="3E9D574F"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2D4D5582" w14:textId="540EECAB" w:rsidR="00B03C41" w:rsidRPr="00BB68B9" w:rsidRDefault="00B03C41" w:rsidP="00BB68B9">
      <w:pPr>
        <w:spacing w:after="0" w:line="240" w:lineRule="auto"/>
        <w:ind w:left="1440" w:hanging="720"/>
        <w:rPr>
          <w:rFonts w:ascii="Arial" w:hAnsi="Arial" w:cs="Arial"/>
          <w:sz w:val="24"/>
          <w:szCs w:val="24"/>
        </w:rPr>
      </w:pPr>
      <w:r w:rsidRPr="00BB68B9">
        <w:rPr>
          <w:rFonts w:ascii="Arial" w:eastAsia="Times New Roman" w:hAnsi="Arial" w:cs="Arial"/>
          <w:sz w:val="24"/>
          <w:szCs w:val="24"/>
        </w:rPr>
        <w:t>04.02</w:t>
      </w:r>
      <w:r w:rsidRPr="00BB68B9">
        <w:rPr>
          <w:rFonts w:ascii="Arial" w:eastAsia="Times New Roman" w:hAnsi="Arial" w:cs="Arial"/>
          <w:sz w:val="24"/>
          <w:szCs w:val="24"/>
        </w:rPr>
        <w:tab/>
      </w:r>
      <w:r w:rsidRPr="00BB68B9">
        <w:rPr>
          <w:rFonts w:ascii="Arial" w:hAnsi="Arial" w:cs="Arial"/>
          <w:sz w:val="24"/>
          <w:szCs w:val="24"/>
        </w:rPr>
        <w:t xml:space="preserve">Management will designate positions subject to the RIF </w:t>
      </w:r>
      <w:r w:rsidR="00BD69F2" w:rsidRPr="00BB68B9">
        <w:rPr>
          <w:rFonts w:ascii="Arial" w:hAnsi="Arial" w:cs="Arial"/>
          <w:sz w:val="24"/>
          <w:szCs w:val="24"/>
        </w:rPr>
        <w:t xml:space="preserve">using </w:t>
      </w:r>
      <w:r w:rsidR="008970BD" w:rsidRPr="00BB68B9">
        <w:rPr>
          <w:rFonts w:ascii="Arial" w:hAnsi="Arial" w:cs="Arial"/>
          <w:sz w:val="24"/>
          <w:szCs w:val="24"/>
        </w:rPr>
        <w:t>four</w:t>
      </w:r>
      <w:r w:rsidRPr="00BB68B9">
        <w:rPr>
          <w:rFonts w:ascii="Arial" w:hAnsi="Arial" w:cs="Arial"/>
          <w:sz w:val="24"/>
          <w:szCs w:val="24"/>
        </w:rPr>
        <w:t xml:space="preserve"> criteria:</w:t>
      </w:r>
    </w:p>
    <w:p w14:paraId="0AD61F37" w14:textId="77777777" w:rsidR="008970BD" w:rsidRPr="00BB68B9" w:rsidRDefault="008970BD" w:rsidP="00BB68B9">
      <w:pPr>
        <w:spacing w:after="0" w:line="240" w:lineRule="auto"/>
        <w:ind w:left="1440"/>
        <w:rPr>
          <w:rFonts w:ascii="Arial" w:eastAsia="Times New Roman" w:hAnsi="Arial" w:cs="Arial"/>
          <w:sz w:val="24"/>
          <w:szCs w:val="24"/>
        </w:rPr>
      </w:pPr>
    </w:p>
    <w:p w14:paraId="5378434B" w14:textId="3F6099B3" w:rsidR="008970BD" w:rsidRPr="00BB68B9" w:rsidRDefault="008970BD"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a.</w:t>
      </w:r>
      <w:r w:rsidRPr="00BB68B9">
        <w:rPr>
          <w:rFonts w:ascii="Arial" w:eastAsia="Times New Roman" w:hAnsi="Arial" w:cs="Arial"/>
          <w:sz w:val="24"/>
          <w:szCs w:val="24"/>
        </w:rPr>
        <w:tab/>
        <w:t>job performance</w:t>
      </w:r>
      <w:r w:rsidR="002548F0" w:rsidRPr="00BB68B9">
        <w:rPr>
          <w:rFonts w:ascii="Arial" w:eastAsia="Times New Roman" w:hAnsi="Arial" w:cs="Arial"/>
          <w:sz w:val="24"/>
          <w:szCs w:val="24"/>
        </w:rPr>
        <w:t>,</w:t>
      </w:r>
      <w:r w:rsidRPr="00BB68B9">
        <w:rPr>
          <w:rFonts w:ascii="Arial" w:eastAsia="Times New Roman" w:hAnsi="Arial" w:cs="Arial"/>
          <w:sz w:val="24"/>
          <w:szCs w:val="24"/>
        </w:rPr>
        <w:t xml:space="preserve"> as documented by the three most recent performance evaluations</w:t>
      </w:r>
      <w:r w:rsidR="00441D09" w:rsidRPr="00BB68B9">
        <w:rPr>
          <w:rFonts w:ascii="Arial" w:eastAsia="Times New Roman" w:hAnsi="Arial" w:cs="Arial"/>
          <w:sz w:val="24"/>
          <w:szCs w:val="24"/>
        </w:rPr>
        <w:t xml:space="preserve"> and any other relevant performance documentation (e.g., Performance Improvement Plans, Disciplinary Notices, etc.</w:t>
      </w:r>
      <w:proofErr w:type="gramStart"/>
      <w:r w:rsidR="00441D09" w:rsidRPr="00BB68B9">
        <w:rPr>
          <w:rFonts w:ascii="Arial" w:eastAsia="Times New Roman" w:hAnsi="Arial" w:cs="Arial"/>
          <w:sz w:val="24"/>
          <w:szCs w:val="24"/>
        </w:rPr>
        <w:t>)</w:t>
      </w:r>
      <w:r w:rsidRPr="00BB68B9">
        <w:rPr>
          <w:rFonts w:ascii="Arial" w:eastAsia="Times New Roman" w:hAnsi="Arial" w:cs="Arial"/>
          <w:sz w:val="24"/>
          <w:szCs w:val="24"/>
        </w:rPr>
        <w:t>;</w:t>
      </w:r>
      <w:proofErr w:type="gramEnd"/>
      <w:r w:rsidRPr="00BB68B9">
        <w:rPr>
          <w:rFonts w:ascii="Arial" w:eastAsia="Times New Roman" w:hAnsi="Arial" w:cs="Arial"/>
          <w:sz w:val="24"/>
          <w:szCs w:val="24"/>
        </w:rPr>
        <w:t xml:space="preserve"> </w:t>
      </w:r>
    </w:p>
    <w:p w14:paraId="47BA6492" w14:textId="77777777" w:rsidR="008970BD" w:rsidRPr="00BB68B9" w:rsidRDefault="008970BD" w:rsidP="00BB68B9">
      <w:pPr>
        <w:spacing w:after="0" w:line="240" w:lineRule="auto"/>
        <w:ind w:left="1800" w:hanging="360"/>
        <w:rPr>
          <w:rFonts w:ascii="Arial" w:eastAsia="Times New Roman" w:hAnsi="Arial" w:cs="Arial"/>
          <w:sz w:val="24"/>
          <w:szCs w:val="24"/>
        </w:rPr>
      </w:pPr>
    </w:p>
    <w:p w14:paraId="54B10416" w14:textId="77777777" w:rsidR="008970BD" w:rsidRPr="00BB68B9" w:rsidRDefault="008970BD"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b.</w:t>
      </w:r>
      <w:r w:rsidRPr="00BB68B9">
        <w:rPr>
          <w:rFonts w:ascii="Arial" w:eastAsia="Times New Roman" w:hAnsi="Arial" w:cs="Arial"/>
          <w:sz w:val="24"/>
          <w:szCs w:val="24"/>
        </w:rPr>
        <w:tab/>
        <w:t xml:space="preserve">years of service at the </w:t>
      </w:r>
      <w:proofErr w:type="gramStart"/>
      <w:r w:rsidRPr="00BB68B9">
        <w:rPr>
          <w:rFonts w:ascii="Arial" w:eastAsia="Times New Roman" w:hAnsi="Arial" w:cs="Arial"/>
          <w:sz w:val="24"/>
          <w:szCs w:val="24"/>
        </w:rPr>
        <w:t>university;</w:t>
      </w:r>
      <w:proofErr w:type="gramEnd"/>
    </w:p>
    <w:p w14:paraId="25F6B209" w14:textId="77777777" w:rsidR="008970BD" w:rsidRPr="00BB68B9" w:rsidRDefault="008970BD" w:rsidP="00BB68B9">
      <w:pPr>
        <w:spacing w:after="0" w:line="240" w:lineRule="auto"/>
        <w:ind w:left="1800" w:hanging="360"/>
        <w:rPr>
          <w:rFonts w:ascii="Arial" w:eastAsia="Times New Roman" w:hAnsi="Arial" w:cs="Arial"/>
          <w:sz w:val="24"/>
          <w:szCs w:val="24"/>
        </w:rPr>
      </w:pPr>
    </w:p>
    <w:p w14:paraId="0418C848" w14:textId="55D3A976" w:rsidR="008970BD" w:rsidRPr="00BB68B9" w:rsidRDefault="008970BD" w:rsidP="00F63077">
      <w:pPr>
        <w:tabs>
          <w:tab w:val="left" w:pos="1440"/>
        </w:tabs>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c.</w:t>
      </w:r>
      <w:r w:rsidR="00CF00DC" w:rsidRPr="00BB68B9">
        <w:rPr>
          <w:rFonts w:ascii="Arial" w:eastAsia="Times New Roman" w:hAnsi="Arial" w:cs="Arial"/>
          <w:sz w:val="24"/>
          <w:szCs w:val="24"/>
        </w:rPr>
        <w:tab/>
      </w:r>
      <w:r w:rsidRPr="00BB68B9">
        <w:rPr>
          <w:rFonts w:ascii="Arial" w:eastAsia="Times New Roman" w:hAnsi="Arial" w:cs="Arial"/>
          <w:sz w:val="24"/>
          <w:szCs w:val="24"/>
        </w:rPr>
        <w:t>specialized skills and training necessary for a particular function, such as proficiency in use of equipment, licenses, or special certification;</w:t>
      </w:r>
      <w:r w:rsidR="00BB68B9">
        <w:rPr>
          <w:rFonts w:ascii="Arial" w:eastAsia="Times New Roman" w:hAnsi="Arial" w:cs="Arial"/>
          <w:sz w:val="24"/>
          <w:szCs w:val="24"/>
        </w:rPr>
        <w:t xml:space="preserve"> </w:t>
      </w:r>
      <w:r w:rsidR="00B97D2E" w:rsidRPr="00BB68B9">
        <w:rPr>
          <w:rFonts w:ascii="Arial" w:eastAsia="Times New Roman" w:hAnsi="Arial" w:cs="Arial"/>
          <w:sz w:val="24"/>
          <w:szCs w:val="24"/>
        </w:rPr>
        <w:t>and</w:t>
      </w:r>
      <w:r w:rsidRPr="00BB68B9">
        <w:rPr>
          <w:rFonts w:ascii="Arial" w:eastAsia="Times New Roman" w:hAnsi="Arial" w:cs="Arial"/>
          <w:sz w:val="24"/>
          <w:szCs w:val="24"/>
        </w:rPr>
        <w:br/>
      </w:r>
    </w:p>
    <w:p w14:paraId="509C54C7" w14:textId="1A37ADD8" w:rsidR="008970BD" w:rsidRPr="00BB68B9" w:rsidRDefault="008970BD" w:rsidP="0048223E">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d.</w:t>
      </w:r>
      <w:r w:rsidR="00CF00DC" w:rsidRPr="00BB68B9">
        <w:rPr>
          <w:rFonts w:ascii="Arial" w:eastAsia="Times New Roman" w:hAnsi="Arial" w:cs="Arial"/>
          <w:sz w:val="24"/>
          <w:szCs w:val="24"/>
        </w:rPr>
        <w:tab/>
      </w:r>
      <w:r w:rsidRPr="00BB68B9">
        <w:rPr>
          <w:rFonts w:ascii="Arial" w:eastAsia="Times New Roman" w:hAnsi="Arial" w:cs="Arial"/>
          <w:sz w:val="24"/>
          <w:szCs w:val="24"/>
        </w:rPr>
        <w:t xml:space="preserve">veteran status of </w:t>
      </w:r>
      <w:r w:rsidR="005077C1" w:rsidRPr="00BB68B9">
        <w:rPr>
          <w:rFonts w:ascii="Arial" w:eastAsia="Times New Roman" w:hAnsi="Arial" w:cs="Arial"/>
          <w:sz w:val="24"/>
          <w:szCs w:val="24"/>
        </w:rPr>
        <w:t xml:space="preserve">each </w:t>
      </w:r>
      <w:r w:rsidRPr="00BB68B9">
        <w:rPr>
          <w:rFonts w:ascii="Arial" w:eastAsia="Times New Roman" w:hAnsi="Arial" w:cs="Arial"/>
          <w:sz w:val="24"/>
          <w:szCs w:val="24"/>
        </w:rPr>
        <w:t>employee</w:t>
      </w:r>
      <w:r w:rsidR="002548F0" w:rsidRPr="00BB68B9">
        <w:rPr>
          <w:rFonts w:ascii="Arial" w:eastAsia="Times New Roman" w:hAnsi="Arial" w:cs="Arial"/>
          <w:sz w:val="24"/>
          <w:szCs w:val="24"/>
        </w:rPr>
        <w:t>,</w:t>
      </w:r>
      <w:r w:rsidRPr="00BB68B9">
        <w:rPr>
          <w:rFonts w:ascii="Arial" w:eastAsia="Times New Roman" w:hAnsi="Arial" w:cs="Arial"/>
          <w:sz w:val="24"/>
          <w:szCs w:val="24"/>
        </w:rPr>
        <w:t xml:space="preserve"> as required by the </w:t>
      </w:r>
      <w:hyperlink r:id="rId13" w:history="1">
        <w:r w:rsidRPr="00BB68B9">
          <w:rPr>
            <w:rStyle w:val="Hyperlink"/>
            <w:rFonts w:ascii="Arial" w:eastAsia="Times New Roman" w:hAnsi="Arial" w:cs="Arial"/>
            <w:sz w:val="24"/>
            <w:szCs w:val="24"/>
          </w:rPr>
          <w:t>Texas Government Code Chapter 657</w:t>
        </w:r>
      </w:hyperlink>
      <w:r w:rsidRPr="00BB68B9">
        <w:rPr>
          <w:rFonts w:ascii="Arial" w:eastAsia="Times New Roman" w:hAnsi="Arial" w:cs="Arial"/>
          <w:sz w:val="24"/>
          <w:szCs w:val="24"/>
        </w:rPr>
        <w:t>.</w:t>
      </w:r>
    </w:p>
    <w:p w14:paraId="094E9505" w14:textId="77777777" w:rsidR="0048223E" w:rsidRDefault="0048223E" w:rsidP="00524B9A">
      <w:pPr>
        <w:tabs>
          <w:tab w:val="left" w:pos="1440"/>
        </w:tabs>
        <w:spacing w:after="0" w:line="240" w:lineRule="auto"/>
        <w:ind w:left="1440"/>
        <w:rPr>
          <w:rFonts w:ascii="Arial" w:eastAsia="Times New Roman" w:hAnsi="Arial" w:cs="Arial"/>
          <w:b/>
          <w:bCs/>
          <w:sz w:val="24"/>
          <w:szCs w:val="24"/>
        </w:rPr>
      </w:pPr>
    </w:p>
    <w:p w14:paraId="6601E850" w14:textId="1BF46189" w:rsidR="006D5A23" w:rsidRPr="00BB68B9" w:rsidRDefault="00AF681F" w:rsidP="00524B9A">
      <w:pPr>
        <w:tabs>
          <w:tab w:val="left" w:pos="1440"/>
        </w:tabs>
        <w:spacing w:after="0" w:line="240" w:lineRule="auto"/>
        <w:ind w:left="1440"/>
        <w:rPr>
          <w:rFonts w:ascii="Arial" w:eastAsia="Times New Roman" w:hAnsi="Arial" w:cs="Arial"/>
          <w:sz w:val="24"/>
          <w:szCs w:val="24"/>
        </w:rPr>
      </w:pPr>
      <w:r w:rsidRPr="00524B9A">
        <w:rPr>
          <w:rFonts w:ascii="Arial" w:eastAsia="Times New Roman" w:hAnsi="Arial" w:cs="Arial"/>
          <w:b/>
          <w:bCs/>
          <w:sz w:val="24"/>
          <w:szCs w:val="24"/>
        </w:rPr>
        <w:t>EXCEPTION:</w:t>
      </w:r>
      <w:r w:rsidRPr="00BB68B9">
        <w:rPr>
          <w:rFonts w:ascii="Arial" w:eastAsia="Times New Roman" w:hAnsi="Arial" w:cs="Arial"/>
          <w:sz w:val="24"/>
          <w:szCs w:val="24"/>
        </w:rPr>
        <w:t xml:space="preserve"> In situations where more than one employee with the same title reports to the same supervisor but perform different functions requiring different skill sets relative to the ongoing essential needs of the organizational unit, management may retain the employee with the special skill set outside the provisions of a. and b. of this section. </w:t>
      </w:r>
    </w:p>
    <w:p w14:paraId="7D1DE5B8" w14:textId="292A5B3D" w:rsidR="00B03C41" w:rsidRPr="00BB68B9" w:rsidRDefault="00B03C41" w:rsidP="00F63077">
      <w:pPr>
        <w:spacing w:after="0" w:line="240" w:lineRule="auto"/>
        <w:rPr>
          <w:rFonts w:ascii="Arial" w:hAnsi="Arial" w:cs="Arial"/>
          <w:sz w:val="24"/>
          <w:szCs w:val="24"/>
        </w:rPr>
      </w:pPr>
    </w:p>
    <w:p w14:paraId="7F02B894" w14:textId="77777777" w:rsidR="00B03C41" w:rsidRPr="00BB68B9" w:rsidRDefault="00B03C41" w:rsidP="00BB68B9">
      <w:pPr>
        <w:spacing w:after="0" w:line="240" w:lineRule="auto"/>
        <w:rPr>
          <w:rFonts w:ascii="Arial" w:eastAsia="Times New Roman" w:hAnsi="Arial" w:cs="Arial"/>
          <w:b/>
          <w:sz w:val="24"/>
          <w:szCs w:val="24"/>
        </w:rPr>
      </w:pPr>
      <w:r w:rsidRPr="00BB68B9">
        <w:rPr>
          <w:rFonts w:ascii="Arial" w:eastAsia="Times New Roman" w:hAnsi="Arial" w:cs="Arial"/>
          <w:b/>
          <w:sz w:val="24"/>
          <w:szCs w:val="24"/>
        </w:rPr>
        <w:t>05.</w:t>
      </w:r>
      <w:r w:rsidRPr="00BB68B9">
        <w:rPr>
          <w:rFonts w:ascii="Arial" w:eastAsia="Times New Roman" w:hAnsi="Arial" w:cs="Arial"/>
          <w:b/>
          <w:sz w:val="24"/>
          <w:szCs w:val="24"/>
        </w:rPr>
        <w:tab/>
        <w:t>PROCEDURES FOR REDUCTION IN FORCE</w:t>
      </w:r>
    </w:p>
    <w:p w14:paraId="267005F8"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32A1CCD7" w14:textId="1A82C9C0"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05.01</w:t>
      </w:r>
      <w:r w:rsidRPr="00BB68B9">
        <w:rPr>
          <w:rFonts w:ascii="Arial" w:eastAsia="Times New Roman" w:hAnsi="Arial" w:cs="Arial"/>
          <w:sz w:val="24"/>
          <w:szCs w:val="24"/>
        </w:rPr>
        <w:tab/>
      </w:r>
      <w:r w:rsidR="007469D5" w:rsidRPr="00BB68B9">
        <w:rPr>
          <w:rFonts w:ascii="Arial" w:eastAsia="Times New Roman" w:hAnsi="Arial" w:cs="Arial"/>
          <w:sz w:val="24"/>
          <w:szCs w:val="24"/>
        </w:rPr>
        <w:t>Department head</w:t>
      </w:r>
      <w:r w:rsidR="00B97D2E" w:rsidRPr="00BB68B9">
        <w:rPr>
          <w:rFonts w:ascii="Arial" w:eastAsia="Times New Roman" w:hAnsi="Arial" w:cs="Arial"/>
          <w:sz w:val="24"/>
          <w:szCs w:val="24"/>
        </w:rPr>
        <w:t>s</w:t>
      </w:r>
      <w:r w:rsidR="007469D5" w:rsidRPr="00BB68B9">
        <w:rPr>
          <w:rFonts w:ascii="Arial" w:eastAsia="Times New Roman" w:hAnsi="Arial" w:cs="Arial"/>
          <w:sz w:val="24"/>
          <w:szCs w:val="24"/>
        </w:rPr>
        <w:t xml:space="preserve"> </w:t>
      </w:r>
      <w:r w:rsidRPr="00BB68B9">
        <w:rPr>
          <w:rFonts w:ascii="Arial" w:eastAsia="Times New Roman" w:hAnsi="Arial" w:cs="Arial"/>
          <w:sz w:val="24"/>
          <w:szCs w:val="24"/>
        </w:rPr>
        <w:t xml:space="preserve">will recommend </w:t>
      </w:r>
      <w:r w:rsidR="00D95A79" w:rsidRPr="00BB68B9">
        <w:rPr>
          <w:rFonts w:ascii="Arial" w:eastAsia="Times New Roman" w:hAnsi="Arial" w:cs="Arial"/>
          <w:sz w:val="24"/>
          <w:szCs w:val="24"/>
        </w:rPr>
        <w:t xml:space="preserve">an area for consideration for a RIF </w:t>
      </w:r>
      <w:r w:rsidRPr="00BB68B9">
        <w:rPr>
          <w:rFonts w:ascii="Arial" w:eastAsia="Times New Roman" w:hAnsi="Arial" w:cs="Arial"/>
          <w:sz w:val="24"/>
          <w:szCs w:val="24"/>
        </w:rPr>
        <w:t>to their respective vice president</w:t>
      </w:r>
      <w:r w:rsidR="00B97D2E" w:rsidRPr="00BB68B9">
        <w:rPr>
          <w:rFonts w:ascii="Arial" w:eastAsia="Times New Roman" w:hAnsi="Arial" w:cs="Arial"/>
          <w:sz w:val="24"/>
          <w:szCs w:val="24"/>
        </w:rPr>
        <w:t>s</w:t>
      </w:r>
      <w:r w:rsidRPr="00BB68B9">
        <w:rPr>
          <w:rFonts w:ascii="Arial" w:eastAsia="Times New Roman" w:hAnsi="Arial" w:cs="Arial"/>
          <w:sz w:val="24"/>
          <w:szCs w:val="24"/>
        </w:rPr>
        <w:t xml:space="preserve">.  </w:t>
      </w:r>
    </w:p>
    <w:p w14:paraId="043C3478" w14:textId="77777777"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w:t>
      </w:r>
    </w:p>
    <w:p w14:paraId="14B58356" w14:textId="77F9D862"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05.02</w:t>
      </w:r>
      <w:r w:rsidRPr="00BB68B9">
        <w:rPr>
          <w:rFonts w:ascii="Arial" w:eastAsia="Times New Roman" w:hAnsi="Arial" w:cs="Arial"/>
          <w:sz w:val="24"/>
          <w:szCs w:val="24"/>
        </w:rPr>
        <w:tab/>
        <w:t xml:space="preserve">The appropriate vice president will identify all positions recommended for any RIF and ensure compliance with university policies and procedures. </w:t>
      </w:r>
      <w:r w:rsidRPr="00BB68B9">
        <w:rPr>
          <w:rFonts w:ascii="Arial" w:hAnsi="Arial" w:cs="Arial"/>
          <w:sz w:val="24"/>
          <w:szCs w:val="24"/>
        </w:rPr>
        <w:t xml:space="preserve">The appropriate vice president will </w:t>
      </w:r>
      <w:r w:rsidR="00D97ACC" w:rsidRPr="00BB68B9">
        <w:rPr>
          <w:rFonts w:ascii="Arial" w:hAnsi="Arial" w:cs="Arial"/>
          <w:sz w:val="24"/>
          <w:szCs w:val="24"/>
        </w:rPr>
        <w:t xml:space="preserve">consult with </w:t>
      </w:r>
      <w:r w:rsidRPr="00BB68B9">
        <w:rPr>
          <w:rFonts w:ascii="Arial" w:hAnsi="Arial" w:cs="Arial"/>
          <w:sz w:val="24"/>
          <w:szCs w:val="24"/>
        </w:rPr>
        <w:t xml:space="preserve">Human Resources at least </w:t>
      </w:r>
      <w:r w:rsidR="002548F0" w:rsidRPr="00BB68B9">
        <w:rPr>
          <w:rFonts w:ascii="Arial" w:hAnsi="Arial" w:cs="Arial"/>
          <w:sz w:val="24"/>
          <w:szCs w:val="24"/>
        </w:rPr>
        <w:t>45</w:t>
      </w:r>
      <w:r w:rsidRPr="00BB68B9">
        <w:rPr>
          <w:rFonts w:ascii="Arial" w:hAnsi="Arial" w:cs="Arial"/>
          <w:sz w:val="24"/>
          <w:szCs w:val="24"/>
        </w:rPr>
        <w:t xml:space="preserve"> working days before the planned </w:t>
      </w:r>
      <w:r w:rsidR="002C4F1B" w:rsidRPr="00BB68B9">
        <w:rPr>
          <w:rFonts w:ascii="Arial" w:hAnsi="Arial" w:cs="Arial"/>
          <w:sz w:val="24"/>
          <w:szCs w:val="24"/>
        </w:rPr>
        <w:t xml:space="preserve">effective </w:t>
      </w:r>
      <w:r w:rsidRPr="00BB68B9">
        <w:rPr>
          <w:rFonts w:ascii="Arial" w:hAnsi="Arial" w:cs="Arial"/>
          <w:sz w:val="24"/>
          <w:szCs w:val="24"/>
        </w:rPr>
        <w:t>date of any RIF.</w:t>
      </w:r>
      <w:r w:rsidRPr="00BB68B9">
        <w:rPr>
          <w:rFonts w:ascii="Arial" w:eastAsia="Times New Roman" w:hAnsi="Arial" w:cs="Arial"/>
          <w:sz w:val="24"/>
          <w:szCs w:val="24"/>
        </w:rPr>
        <w:t> </w:t>
      </w:r>
    </w:p>
    <w:p w14:paraId="127C465F" w14:textId="77777777" w:rsidR="00B03C41" w:rsidRPr="00BB68B9" w:rsidRDefault="00B03C41" w:rsidP="00BB68B9">
      <w:pPr>
        <w:spacing w:after="0" w:line="240" w:lineRule="auto"/>
        <w:ind w:left="1440" w:hanging="720"/>
        <w:rPr>
          <w:rFonts w:ascii="Arial" w:eastAsia="Times New Roman" w:hAnsi="Arial" w:cs="Arial"/>
          <w:sz w:val="24"/>
          <w:szCs w:val="24"/>
        </w:rPr>
      </w:pPr>
    </w:p>
    <w:p w14:paraId="4F4DB5E8" w14:textId="2C0AA769" w:rsidR="00D97ACC"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05.03</w:t>
      </w:r>
      <w:r w:rsidRPr="00BB68B9">
        <w:rPr>
          <w:rFonts w:ascii="Arial" w:eastAsia="Times New Roman" w:hAnsi="Arial" w:cs="Arial"/>
          <w:sz w:val="24"/>
          <w:szCs w:val="24"/>
        </w:rPr>
        <w:tab/>
        <w:t xml:space="preserve">Human Resources will review </w:t>
      </w:r>
      <w:r w:rsidR="00D97ACC" w:rsidRPr="00BB68B9">
        <w:rPr>
          <w:rFonts w:ascii="Arial" w:eastAsia="Times New Roman" w:hAnsi="Arial" w:cs="Arial"/>
          <w:sz w:val="24"/>
          <w:szCs w:val="24"/>
        </w:rPr>
        <w:t xml:space="preserve">the </w:t>
      </w:r>
      <w:r w:rsidRPr="00BB68B9">
        <w:rPr>
          <w:rFonts w:ascii="Arial" w:eastAsia="Times New Roman" w:hAnsi="Arial" w:cs="Arial"/>
          <w:sz w:val="24"/>
          <w:szCs w:val="24"/>
        </w:rPr>
        <w:t>RIF</w:t>
      </w:r>
      <w:r w:rsidR="00D97ACC" w:rsidRPr="00BB68B9">
        <w:rPr>
          <w:rFonts w:ascii="Arial" w:eastAsia="Times New Roman" w:hAnsi="Arial" w:cs="Arial"/>
          <w:sz w:val="24"/>
          <w:szCs w:val="24"/>
        </w:rPr>
        <w:t xml:space="preserve"> proposal</w:t>
      </w:r>
      <w:r w:rsidRPr="00BB68B9">
        <w:rPr>
          <w:rFonts w:ascii="Arial" w:eastAsia="Times New Roman" w:hAnsi="Arial" w:cs="Arial"/>
          <w:sz w:val="24"/>
          <w:szCs w:val="24"/>
        </w:rPr>
        <w:t xml:space="preserve"> </w:t>
      </w:r>
      <w:r w:rsidR="00D97ACC" w:rsidRPr="00BB68B9">
        <w:rPr>
          <w:rFonts w:ascii="Arial" w:eastAsia="Times New Roman" w:hAnsi="Arial" w:cs="Arial"/>
          <w:sz w:val="24"/>
          <w:szCs w:val="24"/>
        </w:rPr>
        <w:t>and provide guidance to</w:t>
      </w:r>
      <w:r w:rsidRPr="00BB68B9">
        <w:rPr>
          <w:rFonts w:ascii="Arial" w:eastAsia="Times New Roman" w:hAnsi="Arial" w:cs="Arial"/>
          <w:sz w:val="24"/>
          <w:szCs w:val="24"/>
        </w:rPr>
        <w:t xml:space="preserve"> the appropriate vice president</w:t>
      </w:r>
      <w:r w:rsidR="00780329" w:rsidRPr="00BB68B9">
        <w:rPr>
          <w:rFonts w:ascii="Arial" w:eastAsia="Times New Roman" w:hAnsi="Arial" w:cs="Arial"/>
          <w:sz w:val="24"/>
          <w:szCs w:val="24"/>
        </w:rPr>
        <w:t>.</w:t>
      </w:r>
      <w:r w:rsidR="006333EE" w:rsidRPr="00BB68B9">
        <w:rPr>
          <w:rFonts w:ascii="Arial" w:eastAsia="Times New Roman" w:hAnsi="Arial" w:cs="Arial"/>
          <w:sz w:val="24"/>
          <w:szCs w:val="24"/>
        </w:rPr>
        <w:t xml:space="preserve"> </w:t>
      </w:r>
    </w:p>
    <w:p w14:paraId="01297447" w14:textId="77777777" w:rsidR="00D97ACC" w:rsidRPr="00BB68B9" w:rsidRDefault="00D97ACC" w:rsidP="00BB68B9">
      <w:pPr>
        <w:spacing w:after="0" w:line="240" w:lineRule="auto"/>
        <w:ind w:left="1440" w:hanging="720"/>
        <w:rPr>
          <w:rFonts w:ascii="Arial" w:eastAsia="Times New Roman" w:hAnsi="Arial" w:cs="Arial"/>
          <w:sz w:val="24"/>
          <w:szCs w:val="24"/>
        </w:rPr>
      </w:pPr>
    </w:p>
    <w:p w14:paraId="44A472F8" w14:textId="2E34F874" w:rsidR="00B03C41" w:rsidRPr="00BB68B9" w:rsidRDefault="00D97ACC"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xml:space="preserve">05.04 </w:t>
      </w:r>
      <w:r w:rsidRPr="00BB68B9">
        <w:rPr>
          <w:rFonts w:ascii="Arial" w:eastAsia="Times New Roman" w:hAnsi="Arial" w:cs="Arial"/>
          <w:sz w:val="24"/>
          <w:szCs w:val="24"/>
        </w:rPr>
        <w:tab/>
      </w:r>
      <w:r w:rsidR="00780329" w:rsidRPr="00BB68B9">
        <w:rPr>
          <w:rFonts w:ascii="Arial" w:eastAsia="Times New Roman" w:hAnsi="Arial" w:cs="Arial"/>
          <w:sz w:val="24"/>
          <w:szCs w:val="24"/>
        </w:rPr>
        <w:t xml:space="preserve">The division vice president </w:t>
      </w:r>
      <w:r w:rsidR="00B03C41" w:rsidRPr="00BB68B9">
        <w:rPr>
          <w:rFonts w:ascii="Arial" w:eastAsia="Times New Roman" w:hAnsi="Arial" w:cs="Arial"/>
          <w:sz w:val="24"/>
          <w:szCs w:val="24"/>
        </w:rPr>
        <w:t xml:space="preserve">will </w:t>
      </w:r>
      <w:r w:rsidR="002A4408" w:rsidRPr="00BB68B9">
        <w:rPr>
          <w:rFonts w:ascii="Arial" w:eastAsia="Times New Roman" w:hAnsi="Arial" w:cs="Arial"/>
          <w:sz w:val="24"/>
          <w:szCs w:val="24"/>
        </w:rPr>
        <w:t xml:space="preserve">submit the RIF proposal to </w:t>
      </w:r>
      <w:r w:rsidR="00B03C41" w:rsidRPr="00BB68B9">
        <w:rPr>
          <w:rFonts w:ascii="Arial" w:eastAsia="Times New Roman" w:hAnsi="Arial" w:cs="Arial"/>
          <w:sz w:val="24"/>
          <w:szCs w:val="24"/>
        </w:rPr>
        <w:t xml:space="preserve">the </w:t>
      </w:r>
      <w:r w:rsidR="00B26176" w:rsidRPr="00BB68B9">
        <w:rPr>
          <w:rFonts w:ascii="Arial" w:eastAsia="Times New Roman" w:hAnsi="Arial" w:cs="Arial"/>
          <w:sz w:val="24"/>
          <w:szCs w:val="24"/>
        </w:rPr>
        <w:t>p</w:t>
      </w:r>
      <w:r w:rsidR="00B03C41" w:rsidRPr="00BB68B9">
        <w:rPr>
          <w:rFonts w:ascii="Arial" w:eastAsia="Times New Roman" w:hAnsi="Arial" w:cs="Arial"/>
          <w:sz w:val="24"/>
          <w:szCs w:val="24"/>
        </w:rPr>
        <w:t>resident</w:t>
      </w:r>
      <w:r w:rsidR="00F63077">
        <w:rPr>
          <w:rFonts w:ascii="Arial" w:eastAsia="Times New Roman" w:hAnsi="Arial" w:cs="Arial"/>
          <w:sz w:val="24"/>
          <w:szCs w:val="24"/>
        </w:rPr>
        <w:t>,</w:t>
      </w:r>
      <w:r w:rsidR="00A1779D" w:rsidRPr="00BB68B9">
        <w:rPr>
          <w:rFonts w:ascii="Arial" w:eastAsia="Times New Roman" w:hAnsi="Arial" w:cs="Arial"/>
          <w:sz w:val="24"/>
          <w:szCs w:val="24"/>
        </w:rPr>
        <w:t xml:space="preserve"> or designee</w:t>
      </w:r>
      <w:r w:rsidR="00F63077">
        <w:rPr>
          <w:rFonts w:ascii="Arial" w:eastAsia="Times New Roman" w:hAnsi="Arial" w:cs="Arial"/>
          <w:sz w:val="24"/>
          <w:szCs w:val="24"/>
        </w:rPr>
        <w:t>,</w:t>
      </w:r>
      <w:r w:rsidR="00A1779D" w:rsidRPr="00BB68B9">
        <w:rPr>
          <w:rFonts w:ascii="Arial" w:eastAsia="Times New Roman" w:hAnsi="Arial" w:cs="Arial"/>
          <w:sz w:val="24"/>
          <w:szCs w:val="24"/>
        </w:rPr>
        <w:t xml:space="preserve"> for approval</w:t>
      </w:r>
      <w:r w:rsidR="00B03C41" w:rsidRPr="00BB68B9">
        <w:rPr>
          <w:rFonts w:ascii="Arial" w:eastAsia="Times New Roman" w:hAnsi="Arial" w:cs="Arial"/>
          <w:sz w:val="24"/>
          <w:szCs w:val="24"/>
        </w:rPr>
        <w:t>.</w:t>
      </w:r>
    </w:p>
    <w:p w14:paraId="420CF2E7" w14:textId="332F773B" w:rsidR="002228B0" w:rsidRPr="00BB68B9" w:rsidRDefault="002228B0" w:rsidP="00BB68B9">
      <w:pPr>
        <w:spacing w:after="0" w:line="240" w:lineRule="auto"/>
        <w:ind w:left="1440" w:hanging="720"/>
        <w:rPr>
          <w:rFonts w:ascii="Arial" w:eastAsia="Times New Roman" w:hAnsi="Arial" w:cs="Arial"/>
          <w:sz w:val="24"/>
          <w:szCs w:val="24"/>
        </w:rPr>
      </w:pPr>
    </w:p>
    <w:p w14:paraId="670099CB" w14:textId="7CEA32ED" w:rsidR="003039EC" w:rsidRPr="00BB68B9" w:rsidRDefault="00B03C41" w:rsidP="00BB68B9">
      <w:pPr>
        <w:spacing w:after="0" w:line="240" w:lineRule="auto"/>
        <w:ind w:left="1440" w:hanging="720"/>
        <w:rPr>
          <w:rFonts w:ascii="Arial" w:hAnsi="Arial" w:cs="Arial"/>
          <w:sz w:val="24"/>
          <w:szCs w:val="24"/>
        </w:rPr>
      </w:pPr>
      <w:r w:rsidRPr="00BB68B9">
        <w:rPr>
          <w:rFonts w:ascii="Arial" w:eastAsia="Times New Roman" w:hAnsi="Arial" w:cs="Arial"/>
          <w:sz w:val="24"/>
          <w:szCs w:val="24"/>
        </w:rPr>
        <w:t>05.0</w:t>
      </w:r>
      <w:r w:rsidR="003039EC" w:rsidRPr="00BB68B9">
        <w:rPr>
          <w:rFonts w:ascii="Arial" w:eastAsia="Times New Roman" w:hAnsi="Arial" w:cs="Arial"/>
          <w:sz w:val="24"/>
          <w:szCs w:val="24"/>
        </w:rPr>
        <w:t>5</w:t>
      </w:r>
      <w:r w:rsidRPr="00BB68B9">
        <w:rPr>
          <w:rFonts w:ascii="Arial" w:eastAsia="Times New Roman" w:hAnsi="Arial" w:cs="Arial"/>
          <w:sz w:val="24"/>
          <w:szCs w:val="24"/>
        </w:rPr>
        <w:tab/>
      </w:r>
      <w:r w:rsidR="00A1779D" w:rsidRPr="00BB68B9">
        <w:rPr>
          <w:rFonts w:ascii="Arial" w:eastAsia="Times New Roman" w:hAnsi="Arial" w:cs="Arial"/>
          <w:sz w:val="24"/>
          <w:szCs w:val="24"/>
        </w:rPr>
        <w:t xml:space="preserve">Once approved, </w:t>
      </w:r>
      <w:r w:rsidR="00A1779D" w:rsidRPr="00BB68B9">
        <w:rPr>
          <w:rFonts w:ascii="Arial" w:hAnsi="Arial" w:cs="Arial"/>
          <w:sz w:val="24"/>
          <w:szCs w:val="24"/>
        </w:rPr>
        <w:t>t</w:t>
      </w:r>
      <w:r w:rsidRPr="00BB68B9">
        <w:rPr>
          <w:rFonts w:ascii="Arial" w:hAnsi="Arial" w:cs="Arial"/>
          <w:sz w:val="24"/>
          <w:szCs w:val="24"/>
        </w:rPr>
        <w:t xml:space="preserve">he appropriate vice president will </w:t>
      </w:r>
      <w:r w:rsidR="00431D78" w:rsidRPr="00BB68B9">
        <w:rPr>
          <w:rFonts w:ascii="Arial" w:hAnsi="Arial" w:cs="Arial"/>
          <w:sz w:val="24"/>
          <w:szCs w:val="24"/>
        </w:rPr>
        <w:t xml:space="preserve">work with Human Resources to </w:t>
      </w:r>
      <w:r w:rsidRPr="00BB68B9">
        <w:rPr>
          <w:rFonts w:ascii="Arial" w:hAnsi="Arial" w:cs="Arial"/>
          <w:sz w:val="24"/>
          <w:szCs w:val="24"/>
        </w:rPr>
        <w:t xml:space="preserve">prepare </w:t>
      </w:r>
      <w:r w:rsidR="00BC7165" w:rsidRPr="00BB68B9">
        <w:rPr>
          <w:rFonts w:ascii="Arial" w:hAnsi="Arial" w:cs="Arial"/>
          <w:sz w:val="24"/>
          <w:szCs w:val="24"/>
        </w:rPr>
        <w:t xml:space="preserve">and send </w:t>
      </w:r>
      <w:r w:rsidRPr="00BB68B9">
        <w:rPr>
          <w:rFonts w:ascii="Arial" w:hAnsi="Arial" w:cs="Arial"/>
          <w:sz w:val="24"/>
          <w:szCs w:val="24"/>
        </w:rPr>
        <w:t xml:space="preserve">the RIF notification to </w:t>
      </w:r>
      <w:r w:rsidR="00BC7165" w:rsidRPr="00BB68B9">
        <w:rPr>
          <w:rFonts w:ascii="Arial" w:hAnsi="Arial" w:cs="Arial"/>
          <w:sz w:val="24"/>
          <w:szCs w:val="24"/>
        </w:rPr>
        <w:t xml:space="preserve">the affected </w:t>
      </w:r>
      <w:r w:rsidRPr="00BB68B9">
        <w:rPr>
          <w:rFonts w:ascii="Arial" w:hAnsi="Arial" w:cs="Arial"/>
          <w:sz w:val="24"/>
          <w:szCs w:val="24"/>
        </w:rPr>
        <w:t xml:space="preserve">employees at least </w:t>
      </w:r>
      <w:r w:rsidR="002548F0" w:rsidRPr="00BB68B9">
        <w:rPr>
          <w:rFonts w:ascii="Arial" w:hAnsi="Arial" w:cs="Arial"/>
          <w:sz w:val="24"/>
          <w:szCs w:val="24"/>
        </w:rPr>
        <w:t>30</w:t>
      </w:r>
      <w:r w:rsidRPr="00BB68B9">
        <w:rPr>
          <w:rFonts w:ascii="Arial" w:hAnsi="Arial" w:cs="Arial"/>
          <w:sz w:val="24"/>
          <w:szCs w:val="24"/>
        </w:rPr>
        <w:t xml:space="preserve"> days</w:t>
      </w:r>
      <w:r w:rsidR="00431D78" w:rsidRPr="00BB68B9">
        <w:rPr>
          <w:rFonts w:ascii="Arial" w:hAnsi="Arial" w:cs="Arial"/>
          <w:sz w:val="24"/>
          <w:szCs w:val="24"/>
        </w:rPr>
        <w:t xml:space="preserve"> in advance of the </w:t>
      </w:r>
      <w:r w:rsidR="0092324F" w:rsidRPr="00BB68B9">
        <w:rPr>
          <w:rFonts w:ascii="Arial" w:hAnsi="Arial" w:cs="Arial"/>
          <w:sz w:val="24"/>
          <w:szCs w:val="24"/>
        </w:rPr>
        <w:t xml:space="preserve">proposed </w:t>
      </w:r>
      <w:r w:rsidR="007D4542" w:rsidRPr="00BB68B9">
        <w:rPr>
          <w:rFonts w:ascii="Arial" w:hAnsi="Arial" w:cs="Arial"/>
          <w:sz w:val="24"/>
          <w:szCs w:val="24"/>
        </w:rPr>
        <w:t>effective</w:t>
      </w:r>
      <w:r w:rsidR="0092324F" w:rsidRPr="00BB68B9">
        <w:rPr>
          <w:rFonts w:ascii="Arial" w:hAnsi="Arial" w:cs="Arial"/>
          <w:sz w:val="24"/>
          <w:szCs w:val="24"/>
        </w:rPr>
        <w:t xml:space="preserve"> date</w:t>
      </w:r>
      <w:r w:rsidR="00BC7165" w:rsidRPr="00BB68B9">
        <w:rPr>
          <w:rFonts w:ascii="Arial" w:hAnsi="Arial" w:cs="Arial"/>
          <w:sz w:val="24"/>
          <w:szCs w:val="24"/>
        </w:rPr>
        <w:t>.</w:t>
      </w:r>
    </w:p>
    <w:p w14:paraId="7EAD4167"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5B96D3E8" w14:textId="3B69BE4B" w:rsidR="009C0CD9" w:rsidRPr="00BB68B9" w:rsidRDefault="00B03C41" w:rsidP="00E87F56">
      <w:pPr>
        <w:tabs>
          <w:tab w:val="left" w:pos="1800"/>
        </w:tabs>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05.06</w:t>
      </w:r>
      <w:r w:rsidRPr="00BB68B9">
        <w:rPr>
          <w:rFonts w:ascii="Arial" w:eastAsia="Times New Roman" w:hAnsi="Arial" w:cs="Arial"/>
          <w:sz w:val="24"/>
          <w:szCs w:val="24"/>
        </w:rPr>
        <w:tab/>
      </w:r>
      <w:r w:rsidRPr="00BB68B9">
        <w:rPr>
          <w:rFonts w:ascii="Arial" w:hAnsi="Arial" w:cs="Arial"/>
          <w:sz w:val="24"/>
          <w:szCs w:val="24"/>
        </w:rPr>
        <w:t xml:space="preserve">Human Resources will </w:t>
      </w:r>
      <w:r w:rsidR="00925EC0" w:rsidRPr="00BB68B9">
        <w:rPr>
          <w:rFonts w:ascii="Arial" w:hAnsi="Arial" w:cs="Arial"/>
          <w:sz w:val="24"/>
          <w:szCs w:val="24"/>
        </w:rPr>
        <w:t xml:space="preserve">reach out to the affected employees to </w:t>
      </w:r>
      <w:r w:rsidRPr="00BB68B9">
        <w:rPr>
          <w:rFonts w:ascii="Arial" w:hAnsi="Arial" w:cs="Arial"/>
          <w:sz w:val="24"/>
          <w:szCs w:val="24"/>
        </w:rPr>
        <w:t>provide</w:t>
      </w:r>
      <w:r w:rsidR="00925EC0" w:rsidRPr="00BB68B9">
        <w:rPr>
          <w:rFonts w:ascii="Arial" w:hAnsi="Arial" w:cs="Arial"/>
          <w:sz w:val="24"/>
          <w:szCs w:val="24"/>
        </w:rPr>
        <w:t xml:space="preserve"> information and assist with their transition.</w:t>
      </w:r>
      <w:r w:rsidR="000C37C1" w:rsidRPr="00BB68B9">
        <w:rPr>
          <w:rFonts w:ascii="Arial" w:hAnsi="Arial" w:cs="Arial"/>
          <w:sz w:val="24"/>
          <w:szCs w:val="24"/>
        </w:rPr>
        <w:t xml:space="preserve"> The university will follow the separation procedures</w:t>
      </w:r>
      <w:r w:rsidR="00F63077">
        <w:rPr>
          <w:rFonts w:ascii="Arial" w:hAnsi="Arial" w:cs="Arial"/>
          <w:sz w:val="24"/>
          <w:szCs w:val="24"/>
        </w:rPr>
        <w:t>,</w:t>
      </w:r>
      <w:r w:rsidR="000C37C1" w:rsidRPr="00BB68B9">
        <w:rPr>
          <w:rFonts w:ascii="Arial" w:hAnsi="Arial" w:cs="Arial"/>
          <w:sz w:val="24"/>
          <w:szCs w:val="24"/>
        </w:rPr>
        <w:t xml:space="preserve"> as outlined in </w:t>
      </w:r>
      <w:hyperlink r:id="rId14" w:history="1">
        <w:r w:rsidR="00B3638B" w:rsidRPr="00F63077">
          <w:rPr>
            <w:rStyle w:val="Hyperlink"/>
            <w:rFonts w:ascii="Arial" w:hAnsi="Arial" w:cs="Arial"/>
            <w:sz w:val="24"/>
            <w:szCs w:val="24"/>
          </w:rPr>
          <w:t xml:space="preserve">UPPS </w:t>
        </w:r>
        <w:r w:rsidR="00F63077" w:rsidRPr="00F63077">
          <w:rPr>
            <w:rStyle w:val="Hyperlink"/>
            <w:rFonts w:ascii="Arial" w:hAnsi="Arial" w:cs="Arial"/>
            <w:sz w:val="24"/>
            <w:szCs w:val="24"/>
          </w:rPr>
          <w:t xml:space="preserve">No. </w:t>
        </w:r>
        <w:r w:rsidR="00B3638B" w:rsidRPr="00F63077">
          <w:rPr>
            <w:rStyle w:val="Hyperlink"/>
            <w:rFonts w:ascii="Arial" w:hAnsi="Arial" w:cs="Arial"/>
            <w:sz w:val="24"/>
            <w:szCs w:val="24"/>
          </w:rPr>
          <w:t>04.04.50</w:t>
        </w:r>
      </w:hyperlink>
      <w:r w:rsidR="00F63077">
        <w:rPr>
          <w:rFonts w:ascii="Arial" w:hAnsi="Arial" w:cs="Arial"/>
          <w:sz w:val="24"/>
          <w:szCs w:val="24"/>
        </w:rPr>
        <w:t>,</w:t>
      </w:r>
      <w:r w:rsidR="00B3638B" w:rsidRPr="00F63077">
        <w:rPr>
          <w:rFonts w:ascii="Arial" w:hAnsi="Arial" w:cs="Arial"/>
          <w:sz w:val="24"/>
          <w:szCs w:val="24"/>
        </w:rPr>
        <w:t xml:space="preserve"> Separation of Employment and Interdepartmental Transfers</w:t>
      </w:r>
      <w:r w:rsidR="00B3638B" w:rsidRPr="00BB68B9">
        <w:rPr>
          <w:rFonts w:ascii="Arial" w:hAnsi="Arial" w:cs="Arial"/>
          <w:sz w:val="24"/>
          <w:szCs w:val="24"/>
        </w:rPr>
        <w:t>.</w:t>
      </w:r>
      <w:r w:rsidR="009C0CD9" w:rsidRPr="00BB68B9">
        <w:rPr>
          <w:rFonts w:ascii="Arial" w:hAnsi="Arial" w:cs="Arial"/>
          <w:sz w:val="24"/>
          <w:szCs w:val="24"/>
        </w:rPr>
        <w:t xml:space="preserve"> </w:t>
      </w:r>
      <w:r w:rsidRPr="00BB68B9">
        <w:rPr>
          <w:rFonts w:ascii="Arial" w:eastAsia="Times New Roman" w:hAnsi="Arial" w:cs="Arial"/>
          <w:sz w:val="24"/>
          <w:szCs w:val="24"/>
        </w:rPr>
        <w:t xml:space="preserve"> </w:t>
      </w:r>
    </w:p>
    <w:p w14:paraId="18BAD2EB" w14:textId="40E82496" w:rsidR="00B03C41" w:rsidRPr="00BB68B9" w:rsidRDefault="00B03C41" w:rsidP="00F63077">
      <w:pPr>
        <w:spacing w:after="0" w:line="240" w:lineRule="auto"/>
        <w:rPr>
          <w:rFonts w:ascii="Arial" w:eastAsia="Times New Roman" w:hAnsi="Arial" w:cs="Arial"/>
          <w:sz w:val="24"/>
          <w:szCs w:val="24"/>
        </w:rPr>
      </w:pPr>
    </w:p>
    <w:p w14:paraId="523A337F" w14:textId="77777777" w:rsidR="00B03C41" w:rsidRPr="00BB68B9" w:rsidRDefault="00B03C41" w:rsidP="00BB68B9">
      <w:pPr>
        <w:spacing w:after="0" w:line="240" w:lineRule="auto"/>
        <w:rPr>
          <w:rFonts w:ascii="Arial" w:eastAsia="Times New Roman" w:hAnsi="Arial" w:cs="Arial"/>
          <w:b/>
          <w:sz w:val="24"/>
          <w:szCs w:val="24"/>
        </w:rPr>
      </w:pPr>
      <w:r w:rsidRPr="00BB68B9">
        <w:rPr>
          <w:rFonts w:ascii="Arial" w:eastAsia="Times New Roman" w:hAnsi="Arial" w:cs="Arial"/>
          <w:b/>
          <w:sz w:val="24"/>
          <w:szCs w:val="24"/>
        </w:rPr>
        <w:t>06.</w:t>
      </w:r>
      <w:r w:rsidRPr="00BB68B9">
        <w:rPr>
          <w:rFonts w:ascii="Arial" w:eastAsia="Times New Roman" w:hAnsi="Arial" w:cs="Arial"/>
          <w:b/>
          <w:sz w:val="24"/>
          <w:szCs w:val="24"/>
        </w:rPr>
        <w:tab/>
        <w:t>EMPLOYEE OPTIONS</w:t>
      </w:r>
    </w:p>
    <w:p w14:paraId="1DD67CD6"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487FCE38" w14:textId="7D15B05D"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06.01</w:t>
      </w:r>
      <w:r w:rsidRPr="00BB68B9">
        <w:rPr>
          <w:rFonts w:ascii="Arial" w:eastAsia="Times New Roman" w:hAnsi="Arial" w:cs="Arial"/>
          <w:sz w:val="24"/>
          <w:szCs w:val="24"/>
        </w:rPr>
        <w:tab/>
        <w:t xml:space="preserve">An employee who has received a notification of </w:t>
      </w:r>
      <w:r w:rsidR="00D95A79" w:rsidRPr="00BB68B9">
        <w:rPr>
          <w:rFonts w:ascii="Arial" w:eastAsia="Times New Roman" w:hAnsi="Arial" w:cs="Arial"/>
          <w:sz w:val="24"/>
          <w:szCs w:val="24"/>
        </w:rPr>
        <w:t>a</w:t>
      </w:r>
      <w:r w:rsidRPr="00BB68B9">
        <w:rPr>
          <w:rFonts w:ascii="Arial" w:eastAsia="Times New Roman" w:hAnsi="Arial" w:cs="Arial"/>
          <w:sz w:val="24"/>
          <w:szCs w:val="24"/>
        </w:rPr>
        <w:t xml:space="preserve"> RIF may elect one of the following options: </w:t>
      </w:r>
    </w:p>
    <w:p w14:paraId="6A172830"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156D9E38" w14:textId="77777777" w:rsidR="00B03C41" w:rsidRPr="00BB68B9" w:rsidRDefault="00B03C41"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a.</w:t>
      </w:r>
      <w:r w:rsidRPr="00BB68B9">
        <w:rPr>
          <w:rFonts w:ascii="Arial" w:eastAsia="Times New Roman" w:hAnsi="Arial" w:cs="Arial"/>
          <w:sz w:val="24"/>
          <w:szCs w:val="24"/>
        </w:rPr>
        <w:tab/>
      </w:r>
      <w:proofErr w:type="gramStart"/>
      <w:r w:rsidR="000E6D0E" w:rsidRPr="00BB68B9">
        <w:rPr>
          <w:rFonts w:ascii="Arial" w:eastAsia="Times New Roman" w:hAnsi="Arial" w:cs="Arial"/>
          <w:sz w:val="24"/>
          <w:szCs w:val="24"/>
        </w:rPr>
        <w:t>a</w:t>
      </w:r>
      <w:r w:rsidRPr="00BB68B9">
        <w:rPr>
          <w:rFonts w:ascii="Arial" w:eastAsia="Times New Roman" w:hAnsi="Arial" w:cs="Arial"/>
          <w:sz w:val="24"/>
          <w:szCs w:val="24"/>
        </w:rPr>
        <w:t>ccept</w:t>
      </w:r>
      <w:proofErr w:type="gramEnd"/>
      <w:r w:rsidRPr="00BB68B9">
        <w:rPr>
          <w:rFonts w:ascii="Arial" w:eastAsia="Times New Roman" w:hAnsi="Arial" w:cs="Arial"/>
          <w:sz w:val="24"/>
          <w:szCs w:val="24"/>
        </w:rPr>
        <w:t xml:space="preserve"> the RIF status as of the effective date</w:t>
      </w:r>
      <w:r w:rsidR="000E6D0E" w:rsidRPr="00BB68B9">
        <w:rPr>
          <w:rFonts w:ascii="Arial" w:eastAsia="Times New Roman" w:hAnsi="Arial" w:cs="Arial"/>
          <w:sz w:val="24"/>
          <w:szCs w:val="24"/>
        </w:rPr>
        <w:t>;</w:t>
      </w:r>
    </w:p>
    <w:p w14:paraId="295B8996" w14:textId="77777777" w:rsidR="00B03C41" w:rsidRPr="00BB68B9" w:rsidRDefault="00B03C41"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 </w:t>
      </w:r>
    </w:p>
    <w:p w14:paraId="37B9FEA8" w14:textId="2769AA4D" w:rsidR="00B03C41" w:rsidRDefault="00B03C41" w:rsidP="00BB68B9">
      <w:pPr>
        <w:spacing w:after="0" w:line="240" w:lineRule="auto"/>
        <w:ind w:left="1800" w:hanging="360"/>
        <w:rPr>
          <w:rFonts w:ascii="Arial" w:hAnsi="Arial" w:cs="Arial"/>
          <w:sz w:val="24"/>
          <w:szCs w:val="24"/>
        </w:rPr>
      </w:pPr>
      <w:r w:rsidRPr="00BB68B9">
        <w:rPr>
          <w:rFonts w:ascii="Arial" w:eastAsia="Times New Roman" w:hAnsi="Arial" w:cs="Arial"/>
          <w:sz w:val="24"/>
          <w:szCs w:val="24"/>
        </w:rPr>
        <w:t>b.</w:t>
      </w:r>
      <w:r w:rsidRPr="00BB68B9">
        <w:rPr>
          <w:rFonts w:ascii="Arial" w:eastAsia="Times New Roman" w:hAnsi="Arial" w:cs="Arial"/>
          <w:sz w:val="24"/>
          <w:szCs w:val="24"/>
        </w:rPr>
        <w:tab/>
      </w:r>
      <w:proofErr w:type="gramStart"/>
      <w:r w:rsidR="000E6D0E" w:rsidRPr="00BB68B9">
        <w:rPr>
          <w:rFonts w:ascii="Arial" w:hAnsi="Arial" w:cs="Arial"/>
          <w:sz w:val="24"/>
          <w:szCs w:val="24"/>
        </w:rPr>
        <w:t>s</w:t>
      </w:r>
      <w:r w:rsidRPr="00BB68B9">
        <w:rPr>
          <w:rFonts w:ascii="Arial" w:hAnsi="Arial" w:cs="Arial"/>
          <w:sz w:val="24"/>
          <w:szCs w:val="24"/>
        </w:rPr>
        <w:t>ubmit</w:t>
      </w:r>
      <w:proofErr w:type="gramEnd"/>
      <w:r w:rsidRPr="00BB68B9">
        <w:rPr>
          <w:rFonts w:ascii="Arial" w:hAnsi="Arial" w:cs="Arial"/>
          <w:sz w:val="24"/>
          <w:szCs w:val="24"/>
        </w:rPr>
        <w:t xml:space="preserve"> a notice of resignation </w:t>
      </w:r>
      <w:r w:rsidR="00FA367B" w:rsidRPr="00BB68B9">
        <w:rPr>
          <w:rFonts w:ascii="Arial" w:hAnsi="Arial" w:cs="Arial"/>
          <w:sz w:val="24"/>
          <w:szCs w:val="24"/>
        </w:rPr>
        <w:t xml:space="preserve">or retirement (if eligible) </w:t>
      </w:r>
      <w:r w:rsidRPr="00BB68B9">
        <w:rPr>
          <w:rFonts w:ascii="Arial" w:hAnsi="Arial" w:cs="Arial"/>
          <w:sz w:val="24"/>
          <w:szCs w:val="24"/>
        </w:rPr>
        <w:t>from employment effective no later than the RIF date</w:t>
      </w:r>
      <w:r w:rsidR="000E6D0E" w:rsidRPr="00BB68B9">
        <w:rPr>
          <w:rFonts w:ascii="Arial" w:hAnsi="Arial" w:cs="Arial"/>
          <w:sz w:val="24"/>
          <w:szCs w:val="24"/>
        </w:rPr>
        <w:t>;</w:t>
      </w:r>
      <w:r w:rsidR="00D95A79" w:rsidRPr="00BB68B9">
        <w:rPr>
          <w:rFonts w:ascii="Arial" w:hAnsi="Arial" w:cs="Arial"/>
          <w:sz w:val="24"/>
          <w:szCs w:val="24"/>
        </w:rPr>
        <w:t xml:space="preserve"> or </w:t>
      </w:r>
    </w:p>
    <w:p w14:paraId="77E4B4AE" w14:textId="77777777" w:rsidR="0048223E" w:rsidRPr="00BB68B9" w:rsidRDefault="0048223E" w:rsidP="00BB68B9">
      <w:pPr>
        <w:spacing w:after="0" w:line="240" w:lineRule="auto"/>
        <w:ind w:left="1800" w:hanging="360"/>
        <w:rPr>
          <w:rFonts w:ascii="Arial" w:eastAsia="Times New Roman" w:hAnsi="Arial" w:cs="Arial"/>
          <w:sz w:val="24"/>
          <w:szCs w:val="24"/>
        </w:rPr>
      </w:pPr>
    </w:p>
    <w:p w14:paraId="14EB909B" w14:textId="62B60FBF" w:rsidR="00B03C41" w:rsidRPr="00BB68B9" w:rsidRDefault="00E25C92" w:rsidP="00BB68B9">
      <w:pPr>
        <w:spacing w:after="0" w:line="240" w:lineRule="auto"/>
        <w:ind w:left="1800" w:hanging="360"/>
        <w:rPr>
          <w:rFonts w:ascii="Arial" w:eastAsia="Times New Roman" w:hAnsi="Arial" w:cs="Arial"/>
          <w:sz w:val="24"/>
          <w:szCs w:val="24"/>
        </w:rPr>
      </w:pPr>
      <w:r w:rsidRPr="00BB68B9">
        <w:rPr>
          <w:rFonts w:ascii="Arial" w:eastAsia="Times New Roman" w:hAnsi="Arial" w:cs="Arial"/>
          <w:sz w:val="24"/>
          <w:szCs w:val="24"/>
        </w:rPr>
        <w:t>c.</w:t>
      </w:r>
      <w:r w:rsidR="00B03C41" w:rsidRPr="00BB68B9">
        <w:rPr>
          <w:rFonts w:ascii="Arial" w:eastAsia="Times New Roman" w:hAnsi="Arial" w:cs="Arial"/>
          <w:sz w:val="24"/>
          <w:szCs w:val="24"/>
        </w:rPr>
        <w:tab/>
      </w:r>
      <w:proofErr w:type="gramStart"/>
      <w:r w:rsidR="000E6D0E" w:rsidRPr="00BB68B9">
        <w:rPr>
          <w:rFonts w:ascii="Arial" w:eastAsia="Times New Roman" w:hAnsi="Arial" w:cs="Arial"/>
          <w:sz w:val="24"/>
          <w:szCs w:val="24"/>
        </w:rPr>
        <w:t>a</w:t>
      </w:r>
      <w:r w:rsidR="00B03C41" w:rsidRPr="00BB68B9">
        <w:rPr>
          <w:rFonts w:ascii="Arial" w:eastAsia="Times New Roman" w:hAnsi="Arial" w:cs="Arial"/>
          <w:sz w:val="24"/>
          <w:szCs w:val="24"/>
        </w:rPr>
        <w:t>ppeal</w:t>
      </w:r>
      <w:proofErr w:type="gramEnd"/>
      <w:r w:rsidR="00B03C41" w:rsidRPr="00BB68B9">
        <w:rPr>
          <w:rFonts w:ascii="Arial" w:eastAsia="Times New Roman" w:hAnsi="Arial" w:cs="Arial"/>
          <w:sz w:val="24"/>
          <w:szCs w:val="24"/>
        </w:rPr>
        <w:t xml:space="preserve"> the RIF</w:t>
      </w:r>
      <w:r w:rsidR="00F63077">
        <w:rPr>
          <w:rFonts w:ascii="Arial" w:eastAsia="Times New Roman" w:hAnsi="Arial" w:cs="Arial"/>
          <w:sz w:val="24"/>
          <w:szCs w:val="24"/>
        </w:rPr>
        <w:t>,</w:t>
      </w:r>
      <w:r w:rsidR="00B03C41" w:rsidRPr="00BB68B9">
        <w:rPr>
          <w:rFonts w:ascii="Arial" w:eastAsia="Times New Roman" w:hAnsi="Arial" w:cs="Arial"/>
          <w:sz w:val="24"/>
          <w:szCs w:val="24"/>
        </w:rPr>
        <w:t xml:space="preserve"> </w:t>
      </w:r>
      <w:r w:rsidR="003347DD" w:rsidRPr="00BB68B9">
        <w:rPr>
          <w:rFonts w:ascii="Arial" w:eastAsia="Times New Roman" w:hAnsi="Arial" w:cs="Arial"/>
          <w:sz w:val="24"/>
          <w:szCs w:val="24"/>
        </w:rPr>
        <w:t xml:space="preserve">as </w:t>
      </w:r>
      <w:r w:rsidR="007D4542" w:rsidRPr="00BB68B9">
        <w:rPr>
          <w:rFonts w:ascii="Arial" w:eastAsia="Times New Roman" w:hAnsi="Arial" w:cs="Arial"/>
          <w:sz w:val="24"/>
          <w:szCs w:val="24"/>
        </w:rPr>
        <w:t xml:space="preserve">outlined in </w:t>
      </w:r>
      <w:hyperlink r:id="rId15" w:history="1">
        <w:r w:rsidR="00B03C41" w:rsidRPr="00BB68B9">
          <w:rPr>
            <w:rFonts w:ascii="Arial" w:eastAsia="Times New Roman" w:hAnsi="Arial" w:cs="Arial"/>
            <w:color w:val="0000FF"/>
            <w:sz w:val="24"/>
            <w:szCs w:val="24"/>
            <w:u w:val="single"/>
          </w:rPr>
          <w:t>UPPS No. 04.04.41</w:t>
        </w:r>
      </w:hyperlink>
      <w:r w:rsidR="00D95A79" w:rsidRPr="00BB68B9">
        <w:rPr>
          <w:rFonts w:ascii="Arial" w:eastAsia="Times New Roman" w:hAnsi="Arial" w:cs="Arial"/>
          <w:sz w:val="24"/>
          <w:szCs w:val="24"/>
        </w:rPr>
        <w:t xml:space="preserve">, Staff Employee Mediation and Grievance Policy. </w:t>
      </w:r>
    </w:p>
    <w:p w14:paraId="40873903" w14:textId="77777777" w:rsidR="00F63077" w:rsidRDefault="00F63077" w:rsidP="00BB68B9">
      <w:pPr>
        <w:spacing w:after="0" w:line="240" w:lineRule="auto"/>
        <w:ind w:left="720" w:hanging="720"/>
        <w:rPr>
          <w:rFonts w:ascii="Arial" w:eastAsia="Times New Roman" w:hAnsi="Arial" w:cs="Arial"/>
          <w:b/>
          <w:sz w:val="24"/>
          <w:szCs w:val="24"/>
        </w:rPr>
      </w:pPr>
    </w:p>
    <w:p w14:paraId="14D29714" w14:textId="3EBF009C" w:rsidR="00B03C41" w:rsidRPr="00BB68B9" w:rsidRDefault="00B03C41" w:rsidP="00BB68B9">
      <w:pPr>
        <w:spacing w:after="0" w:line="240" w:lineRule="auto"/>
        <w:ind w:left="720" w:hanging="720"/>
        <w:rPr>
          <w:rFonts w:ascii="Arial" w:eastAsia="Times New Roman" w:hAnsi="Arial" w:cs="Arial"/>
          <w:b/>
          <w:sz w:val="24"/>
          <w:szCs w:val="24"/>
        </w:rPr>
      </w:pPr>
      <w:r w:rsidRPr="00BB68B9">
        <w:rPr>
          <w:rFonts w:ascii="Arial" w:eastAsia="Times New Roman" w:hAnsi="Arial" w:cs="Arial"/>
          <w:b/>
          <w:sz w:val="24"/>
          <w:szCs w:val="24"/>
        </w:rPr>
        <w:t>0</w:t>
      </w:r>
      <w:r w:rsidR="00E63DD2" w:rsidRPr="00BB68B9">
        <w:rPr>
          <w:rFonts w:ascii="Arial" w:eastAsia="Times New Roman" w:hAnsi="Arial" w:cs="Arial"/>
          <w:b/>
          <w:sz w:val="24"/>
          <w:szCs w:val="24"/>
        </w:rPr>
        <w:t>7</w:t>
      </w:r>
      <w:r w:rsidRPr="00BB68B9">
        <w:rPr>
          <w:rFonts w:ascii="Arial" w:eastAsia="Times New Roman" w:hAnsi="Arial" w:cs="Arial"/>
          <w:b/>
          <w:sz w:val="24"/>
          <w:szCs w:val="24"/>
        </w:rPr>
        <w:t xml:space="preserve">. </w:t>
      </w:r>
      <w:r w:rsidRPr="00BB68B9">
        <w:rPr>
          <w:rFonts w:ascii="Arial" w:eastAsia="Times New Roman" w:hAnsi="Arial" w:cs="Arial"/>
          <w:b/>
          <w:sz w:val="24"/>
          <w:szCs w:val="24"/>
        </w:rPr>
        <w:tab/>
        <w:t>CONSIDERATION</w:t>
      </w:r>
      <w:r w:rsidR="004E770F" w:rsidRPr="00BB68B9">
        <w:rPr>
          <w:rFonts w:ascii="Arial" w:eastAsia="Times New Roman" w:hAnsi="Arial" w:cs="Arial"/>
          <w:b/>
          <w:sz w:val="24"/>
          <w:szCs w:val="24"/>
        </w:rPr>
        <w:t>S</w:t>
      </w:r>
      <w:r w:rsidRPr="00BB68B9">
        <w:rPr>
          <w:rFonts w:ascii="Arial" w:eastAsia="Times New Roman" w:hAnsi="Arial" w:cs="Arial"/>
          <w:b/>
          <w:sz w:val="24"/>
          <w:szCs w:val="24"/>
        </w:rPr>
        <w:t xml:space="preserve"> FOR REHIRE</w:t>
      </w:r>
      <w:r w:rsidR="004E770F" w:rsidRPr="00BB68B9">
        <w:rPr>
          <w:rFonts w:ascii="Arial" w:eastAsia="Times New Roman" w:hAnsi="Arial" w:cs="Arial"/>
          <w:b/>
          <w:sz w:val="24"/>
          <w:szCs w:val="24"/>
        </w:rPr>
        <w:t xml:space="preserve"> AT TEXAS STATE OR OTHER STATE AGENCY</w:t>
      </w:r>
    </w:p>
    <w:p w14:paraId="541BDE36" w14:textId="6F70EEEA" w:rsidR="00B03C41" w:rsidRPr="00BB68B9" w:rsidRDefault="00B03C41" w:rsidP="00F63077">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4C289595" w14:textId="3E23C40C"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lastRenderedPageBreak/>
        <w:t>0</w:t>
      </w:r>
      <w:r w:rsidR="00E63DD2" w:rsidRPr="00BB68B9">
        <w:rPr>
          <w:rFonts w:ascii="Arial" w:eastAsia="Times New Roman" w:hAnsi="Arial" w:cs="Arial"/>
          <w:sz w:val="24"/>
          <w:szCs w:val="24"/>
        </w:rPr>
        <w:t>7</w:t>
      </w:r>
      <w:r w:rsidR="00B03C41" w:rsidRPr="00BB68B9">
        <w:rPr>
          <w:rFonts w:ascii="Arial" w:eastAsia="Times New Roman" w:hAnsi="Arial" w:cs="Arial"/>
          <w:sz w:val="24"/>
          <w:szCs w:val="24"/>
        </w:rPr>
        <w:t>.0</w:t>
      </w:r>
      <w:r w:rsidR="00671E2C" w:rsidRPr="00BB68B9">
        <w:rPr>
          <w:rFonts w:ascii="Arial" w:eastAsia="Times New Roman" w:hAnsi="Arial" w:cs="Arial"/>
          <w:sz w:val="24"/>
          <w:szCs w:val="24"/>
        </w:rPr>
        <w:t>1</w:t>
      </w:r>
      <w:r w:rsidR="00B03C41" w:rsidRPr="00BB68B9">
        <w:rPr>
          <w:rFonts w:ascii="Arial" w:eastAsia="Times New Roman" w:hAnsi="Arial" w:cs="Arial"/>
          <w:sz w:val="24"/>
          <w:szCs w:val="24"/>
        </w:rPr>
        <w:tab/>
      </w:r>
      <w:r w:rsidR="007F2678" w:rsidRPr="00BB68B9">
        <w:rPr>
          <w:rFonts w:ascii="Arial" w:hAnsi="Arial" w:cs="Arial"/>
          <w:sz w:val="24"/>
          <w:szCs w:val="24"/>
        </w:rPr>
        <w:t xml:space="preserve">The university will restore the sick leave balance </w:t>
      </w:r>
      <w:r w:rsidR="00F63077">
        <w:rPr>
          <w:rFonts w:ascii="Arial" w:hAnsi="Arial" w:cs="Arial"/>
          <w:sz w:val="24"/>
          <w:szCs w:val="24"/>
        </w:rPr>
        <w:t xml:space="preserve">available </w:t>
      </w:r>
      <w:r w:rsidR="007F2678" w:rsidRPr="00BB68B9">
        <w:rPr>
          <w:rFonts w:ascii="Arial" w:hAnsi="Arial" w:cs="Arial"/>
          <w:sz w:val="24"/>
          <w:szCs w:val="24"/>
        </w:rPr>
        <w:t xml:space="preserve">at the time of the RIF if the individual is rehired to a regular position at Texas State or any other state agency in Texas within </w:t>
      </w:r>
      <w:r w:rsidR="00F63077">
        <w:rPr>
          <w:rFonts w:ascii="Arial" w:hAnsi="Arial" w:cs="Arial"/>
          <w:sz w:val="24"/>
          <w:szCs w:val="24"/>
        </w:rPr>
        <w:t>12</w:t>
      </w:r>
      <w:r w:rsidR="007F2678" w:rsidRPr="00BB68B9">
        <w:rPr>
          <w:rFonts w:ascii="Arial" w:hAnsi="Arial" w:cs="Arial"/>
          <w:sz w:val="24"/>
          <w:szCs w:val="24"/>
        </w:rPr>
        <w:t xml:space="preserve"> months of the RIF effective date.</w:t>
      </w:r>
      <w:r w:rsidR="007F2678" w:rsidRPr="00BB68B9">
        <w:rPr>
          <w:rFonts w:ascii="Arial" w:eastAsia="Times New Roman" w:hAnsi="Arial" w:cs="Arial"/>
          <w:sz w:val="24"/>
          <w:szCs w:val="24"/>
        </w:rPr>
        <w:t> </w:t>
      </w:r>
    </w:p>
    <w:p w14:paraId="24B00414" w14:textId="77777777" w:rsidR="00DB6D88" w:rsidRPr="00BB68B9" w:rsidRDefault="00DB6D88" w:rsidP="00BB68B9">
      <w:pPr>
        <w:spacing w:after="0" w:line="240" w:lineRule="auto"/>
        <w:rPr>
          <w:rFonts w:ascii="Arial" w:eastAsia="Times New Roman" w:hAnsi="Arial" w:cs="Arial"/>
          <w:color w:val="FF0000"/>
          <w:sz w:val="24"/>
          <w:szCs w:val="24"/>
          <w:u w:val="single"/>
        </w:rPr>
      </w:pPr>
    </w:p>
    <w:p w14:paraId="1DEF8179" w14:textId="08E57089" w:rsidR="00B03C41" w:rsidRPr="00BB68B9" w:rsidRDefault="00DC5223" w:rsidP="00BB68B9">
      <w:pPr>
        <w:spacing w:after="0" w:line="240" w:lineRule="auto"/>
        <w:rPr>
          <w:rFonts w:ascii="Arial" w:eastAsia="Times New Roman" w:hAnsi="Arial" w:cs="Arial"/>
          <w:b/>
          <w:sz w:val="24"/>
          <w:szCs w:val="24"/>
        </w:rPr>
      </w:pPr>
      <w:r w:rsidRPr="00BB68B9">
        <w:rPr>
          <w:rFonts w:ascii="Arial" w:eastAsia="Times New Roman" w:hAnsi="Arial" w:cs="Arial"/>
          <w:b/>
          <w:sz w:val="24"/>
          <w:szCs w:val="24"/>
        </w:rPr>
        <w:t>0</w:t>
      </w:r>
      <w:r w:rsidR="00E63DD2" w:rsidRPr="00BB68B9">
        <w:rPr>
          <w:rFonts w:ascii="Arial" w:eastAsia="Times New Roman" w:hAnsi="Arial" w:cs="Arial"/>
          <w:b/>
          <w:sz w:val="24"/>
          <w:szCs w:val="24"/>
        </w:rPr>
        <w:t>8</w:t>
      </w:r>
      <w:r w:rsidRPr="00BB68B9">
        <w:rPr>
          <w:rFonts w:ascii="Arial" w:eastAsia="Times New Roman" w:hAnsi="Arial" w:cs="Arial"/>
          <w:b/>
          <w:sz w:val="24"/>
          <w:szCs w:val="24"/>
        </w:rPr>
        <w:t>.</w:t>
      </w:r>
      <w:r w:rsidR="00B03C41" w:rsidRPr="00BB68B9">
        <w:rPr>
          <w:rFonts w:ascii="Arial" w:eastAsia="Times New Roman" w:hAnsi="Arial" w:cs="Arial"/>
          <w:b/>
          <w:sz w:val="24"/>
          <w:szCs w:val="24"/>
        </w:rPr>
        <w:tab/>
        <w:t>REASSIGNMENT PROCEDURES</w:t>
      </w:r>
    </w:p>
    <w:p w14:paraId="0846C3D2"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1DD2FFFF" w14:textId="63E61BD5"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w:t>
      </w:r>
      <w:r w:rsidR="00E63DD2" w:rsidRPr="00BB68B9">
        <w:rPr>
          <w:rFonts w:ascii="Arial" w:eastAsia="Times New Roman" w:hAnsi="Arial" w:cs="Arial"/>
          <w:sz w:val="24"/>
          <w:szCs w:val="24"/>
        </w:rPr>
        <w:t>8</w:t>
      </w:r>
      <w:r w:rsidR="00B03C41" w:rsidRPr="00BB68B9">
        <w:rPr>
          <w:rFonts w:ascii="Arial" w:eastAsia="Times New Roman" w:hAnsi="Arial" w:cs="Arial"/>
          <w:sz w:val="24"/>
          <w:szCs w:val="24"/>
        </w:rPr>
        <w:t>.01</w:t>
      </w:r>
      <w:r w:rsidR="00B03C41" w:rsidRPr="00BB68B9">
        <w:rPr>
          <w:rFonts w:ascii="Arial" w:eastAsia="Times New Roman" w:hAnsi="Arial" w:cs="Arial"/>
          <w:sz w:val="24"/>
          <w:szCs w:val="24"/>
        </w:rPr>
        <w:tab/>
        <w:t xml:space="preserve">In lieu of a RIF, the </w:t>
      </w:r>
      <w:r w:rsidR="004D0287" w:rsidRPr="00BB68B9">
        <w:rPr>
          <w:rFonts w:ascii="Arial" w:eastAsia="Times New Roman" w:hAnsi="Arial" w:cs="Arial"/>
          <w:sz w:val="24"/>
          <w:szCs w:val="24"/>
        </w:rPr>
        <w:t xml:space="preserve">employee </w:t>
      </w:r>
      <w:r w:rsidR="00B03C41" w:rsidRPr="00BB68B9">
        <w:rPr>
          <w:rFonts w:ascii="Arial" w:eastAsia="Times New Roman" w:hAnsi="Arial" w:cs="Arial"/>
          <w:sz w:val="24"/>
          <w:szCs w:val="24"/>
        </w:rPr>
        <w:t xml:space="preserve">may </w:t>
      </w:r>
      <w:r w:rsidR="004D0287" w:rsidRPr="00BB68B9">
        <w:rPr>
          <w:rFonts w:ascii="Arial" w:eastAsia="Times New Roman" w:hAnsi="Arial" w:cs="Arial"/>
          <w:sz w:val="24"/>
          <w:szCs w:val="24"/>
        </w:rPr>
        <w:t xml:space="preserve">be </w:t>
      </w:r>
      <w:r w:rsidR="00B03C41" w:rsidRPr="00BB68B9">
        <w:rPr>
          <w:rFonts w:ascii="Arial" w:eastAsia="Times New Roman" w:hAnsi="Arial" w:cs="Arial"/>
          <w:sz w:val="24"/>
          <w:szCs w:val="24"/>
        </w:rPr>
        <w:t>offer</w:t>
      </w:r>
      <w:r w:rsidR="004D0287" w:rsidRPr="00BB68B9">
        <w:rPr>
          <w:rFonts w:ascii="Arial" w:eastAsia="Times New Roman" w:hAnsi="Arial" w:cs="Arial"/>
          <w:sz w:val="24"/>
          <w:szCs w:val="24"/>
        </w:rPr>
        <w:t>ed</w:t>
      </w:r>
      <w:r w:rsidR="00B03C41" w:rsidRPr="00BB68B9">
        <w:rPr>
          <w:rFonts w:ascii="Arial" w:eastAsia="Times New Roman" w:hAnsi="Arial" w:cs="Arial"/>
          <w:sz w:val="24"/>
          <w:szCs w:val="24"/>
        </w:rPr>
        <w:t xml:space="preserve"> </w:t>
      </w:r>
      <w:r w:rsidR="00827D8C" w:rsidRPr="00BB68B9">
        <w:rPr>
          <w:rFonts w:ascii="Arial" w:eastAsia="Times New Roman" w:hAnsi="Arial" w:cs="Arial"/>
          <w:sz w:val="24"/>
          <w:szCs w:val="24"/>
        </w:rPr>
        <w:t>a reassignment</w:t>
      </w:r>
      <w:r w:rsidR="00B03C41" w:rsidRPr="00BB68B9">
        <w:rPr>
          <w:rFonts w:ascii="Arial" w:eastAsia="Times New Roman" w:hAnsi="Arial" w:cs="Arial"/>
          <w:sz w:val="24"/>
          <w:szCs w:val="24"/>
        </w:rPr>
        <w:t xml:space="preserve"> to another vacant position within the</w:t>
      </w:r>
      <w:r w:rsidR="00450BE1" w:rsidRPr="00BB68B9">
        <w:rPr>
          <w:rFonts w:ascii="Arial" w:eastAsia="Times New Roman" w:hAnsi="Arial" w:cs="Arial"/>
          <w:sz w:val="24"/>
          <w:szCs w:val="24"/>
        </w:rPr>
        <w:t xml:space="preserve"> university</w:t>
      </w:r>
      <w:r w:rsidR="00B03C41" w:rsidRPr="00BB68B9">
        <w:rPr>
          <w:rFonts w:ascii="Arial" w:eastAsia="Times New Roman" w:hAnsi="Arial" w:cs="Arial"/>
          <w:sz w:val="24"/>
          <w:szCs w:val="24"/>
        </w:rPr>
        <w:t xml:space="preserve">. </w:t>
      </w:r>
    </w:p>
    <w:p w14:paraId="42B38FA9" w14:textId="0560DA61" w:rsidR="00B03C41" w:rsidRPr="00BB68B9" w:rsidRDefault="00B03C41" w:rsidP="00BB68B9">
      <w:pPr>
        <w:spacing w:after="0" w:line="240" w:lineRule="auto"/>
        <w:ind w:left="1440" w:hanging="720"/>
        <w:rPr>
          <w:rFonts w:ascii="Arial" w:eastAsia="Times New Roman" w:hAnsi="Arial" w:cs="Arial"/>
          <w:sz w:val="24"/>
          <w:szCs w:val="24"/>
        </w:rPr>
      </w:pPr>
    </w:p>
    <w:p w14:paraId="7D9B1ECE" w14:textId="08583946"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w:t>
      </w:r>
      <w:r w:rsidR="00E63DD2" w:rsidRPr="00BB68B9">
        <w:rPr>
          <w:rFonts w:ascii="Arial" w:eastAsia="Times New Roman" w:hAnsi="Arial" w:cs="Arial"/>
          <w:sz w:val="24"/>
          <w:szCs w:val="24"/>
        </w:rPr>
        <w:t>8</w:t>
      </w:r>
      <w:r w:rsidR="00B03C41" w:rsidRPr="00BB68B9">
        <w:rPr>
          <w:rFonts w:ascii="Arial" w:eastAsia="Times New Roman" w:hAnsi="Arial" w:cs="Arial"/>
          <w:sz w:val="24"/>
          <w:szCs w:val="24"/>
        </w:rPr>
        <w:t>.02</w:t>
      </w:r>
      <w:r w:rsidR="00B03C41" w:rsidRPr="00BB68B9">
        <w:rPr>
          <w:rFonts w:ascii="Arial" w:eastAsia="Times New Roman" w:hAnsi="Arial" w:cs="Arial"/>
          <w:sz w:val="24"/>
          <w:szCs w:val="24"/>
        </w:rPr>
        <w:tab/>
        <w:t>The</w:t>
      </w:r>
      <w:r w:rsidR="00450BE1" w:rsidRPr="00BB68B9">
        <w:rPr>
          <w:rFonts w:ascii="Arial" w:eastAsia="Times New Roman" w:hAnsi="Arial" w:cs="Arial"/>
          <w:sz w:val="24"/>
          <w:szCs w:val="24"/>
        </w:rPr>
        <w:t xml:space="preserve"> position to which the employee is</w:t>
      </w:r>
      <w:r w:rsidR="00B03C41" w:rsidRPr="00BB68B9">
        <w:rPr>
          <w:rFonts w:ascii="Arial" w:eastAsia="Times New Roman" w:hAnsi="Arial" w:cs="Arial"/>
          <w:sz w:val="24"/>
          <w:szCs w:val="24"/>
        </w:rPr>
        <w:t xml:space="preserve"> reassign</w:t>
      </w:r>
      <w:r w:rsidR="00450BE1" w:rsidRPr="00BB68B9">
        <w:rPr>
          <w:rFonts w:ascii="Arial" w:eastAsia="Times New Roman" w:hAnsi="Arial" w:cs="Arial"/>
          <w:sz w:val="24"/>
          <w:szCs w:val="24"/>
        </w:rPr>
        <w:t>ed may be</w:t>
      </w:r>
      <w:r w:rsidR="00B03C41" w:rsidRPr="00BB68B9">
        <w:rPr>
          <w:rFonts w:ascii="Arial" w:eastAsia="Times New Roman" w:hAnsi="Arial" w:cs="Arial"/>
          <w:sz w:val="24"/>
          <w:szCs w:val="24"/>
        </w:rPr>
        <w:t xml:space="preserve"> </w:t>
      </w:r>
      <w:r w:rsidR="00B06F90" w:rsidRPr="00BB68B9">
        <w:rPr>
          <w:rFonts w:ascii="Arial" w:eastAsia="Times New Roman" w:hAnsi="Arial" w:cs="Arial"/>
          <w:sz w:val="24"/>
          <w:szCs w:val="24"/>
        </w:rPr>
        <w:t xml:space="preserve">at </w:t>
      </w:r>
      <w:r w:rsidR="00B03C41" w:rsidRPr="00BB68B9">
        <w:rPr>
          <w:rFonts w:ascii="Arial" w:eastAsia="Times New Roman" w:hAnsi="Arial" w:cs="Arial"/>
          <w:sz w:val="24"/>
          <w:szCs w:val="24"/>
        </w:rPr>
        <w:t>a higher, lower</w:t>
      </w:r>
      <w:r w:rsidR="00D95A79" w:rsidRPr="00BB68B9">
        <w:rPr>
          <w:rFonts w:ascii="Arial" w:eastAsia="Times New Roman" w:hAnsi="Arial" w:cs="Arial"/>
          <w:sz w:val="24"/>
          <w:szCs w:val="24"/>
        </w:rPr>
        <w:t>,</w:t>
      </w:r>
      <w:r w:rsidR="00B03C41" w:rsidRPr="00BB68B9">
        <w:rPr>
          <w:rFonts w:ascii="Arial" w:eastAsia="Times New Roman" w:hAnsi="Arial" w:cs="Arial"/>
          <w:sz w:val="24"/>
          <w:szCs w:val="24"/>
        </w:rPr>
        <w:t xml:space="preserve"> or equivalent</w:t>
      </w:r>
      <w:r w:rsidR="00B06F90" w:rsidRPr="00BB68B9">
        <w:rPr>
          <w:rFonts w:ascii="Arial" w:eastAsia="Times New Roman" w:hAnsi="Arial" w:cs="Arial"/>
          <w:sz w:val="24"/>
          <w:szCs w:val="24"/>
        </w:rPr>
        <w:t xml:space="preserve"> level within the </w:t>
      </w:r>
      <w:r w:rsidR="00F63077">
        <w:rPr>
          <w:rFonts w:ascii="Arial" w:eastAsia="Times New Roman" w:hAnsi="Arial" w:cs="Arial"/>
          <w:sz w:val="24"/>
          <w:szCs w:val="24"/>
        </w:rPr>
        <w:t>u</w:t>
      </w:r>
      <w:r w:rsidR="00B06F90" w:rsidRPr="00BB68B9">
        <w:rPr>
          <w:rFonts w:ascii="Arial" w:eastAsia="Times New Roman" w:hAnsi="Arial" w:cs="Arial"/>
          <w:sz w:val="24"/>
          <w:szCs w:val="24"/>
        </w:rPr>
        <w:t>niversity’s</w:t>
      </w:r>
      <w:r w:rsidR="00B03C41" w:rsidRPr="00BB68B9">
        <w:rPr>
          <w:rFonts w:ascii="Arial" w:eastAsia="Times New Roman" w:hAnsi="Arial" w:cs="Arial"/>
          <w:sz w:val="24"/>
          <w:szCs w:val="24"/>
        </w:rPr>
        <w:t xml:space="preserve"> </w:t>
      </w:r>
      <w:hyperlink r:id="rId16" w:history="1">
        <w:r w:rsidR="00B03C41" w:rsidRPr="00BB68B9">
          <w:rPr>
            <w:rStyle w:val="Hyperlink"/>
            <w:rFonts w:ascii="Arial" w:eastAsia="Times New Roman" w:hAnsi="Arial" w:cs="Arial"/>
            <w:sz w:val="24"/>
            <w:szCs w:val="24"/>
          </w:rPr>
          <w:t>pay plan</w:t>
        </w:r>
      </w:hyperlink>
      <w:r w:rsidR="00B03C41" w:rsidRPr="00BB68B9">
        <w:rPr>
          <w:rFonts w:ascii="Arial" w:eastAsia="Times New Roman" w:hAnsi="Arial" w:cs="Arial"/>
          <w:sz w:val="24"/>
          <w:szCs w:val="24"/>
        </w:rPr>
        <w:t xml:space="preserve">. The employee’s </w:t>
      </w:r>
      <w:r w:rsidR="00753C7E" w:rsidRPr="00BB68B9">
        <w:rPr>
          <w:rFonts w:ascii="Arial" w:eastAsia="Times New Roman" w:hAnsi="Arial" w:cs="Arial"/>
          <w:sz w:val="24"/>
          <w:szCs w:val="24"/>
        </w:rPr>
        <w:t xml:space="preserve">base </w:t>
      </w:r>
      <w:r w:rsidR="00B03C41" w:rsidRPr="00BB68B9">
        <w:rPr>
          <w:rFonts w:ascii="Arial" w:eastAsia="Times New Roman" w:hAnsi="Arial" w:cs="Arial"/>
          <w:sz w:val="24"/>
          <w:szCs w:val="24"/>
        </w:rPr>
        <w:t xml:space="preserve">rate of pay will </w:t>
      </w:r>
      <w:r w:rsidR="009E0DE0" w:rsidRPr="00BB68B9">
        <w:rPr>
          <w:rFonts w:ascii="Arial" w:eastAsia="Times New Roman" w:hAnsi="Arial" w:cs="Arial"/>
          <w:sz w:val="24"/>
          <w:szCs w:val="24"/>
        </w:rPr>
        <w:t xml:space="preserve">be adjusted to ensure it </w:t>
      </w:r>
      <w:r w:rsidR="00B03C41" w:rsidRPr="00BB68B9">
        <w:rPr>
          <w:rFonts w:ascii="Arial" w:eastAsia="Times New Roman" w:hAnsi="Arial" w:cs="Arial"/>
          <w:sz w:val="24"/>
          <w:szCs w:val="24"/>
        </w:rPr>
        <w:t>fall</w:t>
      </w:r>
      <w:r w:rsidR="009E0DE0" w:rsidRPr="00BB68B9">
        <w:rPr>
          <w:rFonts w:ascii="Arial" w:eastAsia="Times New Roman" w:hAnsi="Arial" w:cs="Arial"/>
          <w:sz w:val="24"/>
          <w:szCs w:val="24"/>
        </w:rPr>
        <w:t>s</w:t>
      </w:r>
      <w:r w:rsidR="00B03C41" w:rsidRPr="00BB68B9">
        <w:rPr>
          <w:rFonts w:ascii="Arial" w:eastAsia="Times New Roman" w:hAnsi="Arial" w:cs="Arial"/>
          <w:sz w:val="24"/>
          <w:szCs w:val="24"/>
        </w:rPr>
        <w:t xml:space="preserve"> within the pay range for the </w:t>
      </w:r>
      <w:r w:rsidR="00677324" w:rsidRPr="00BB68B9">
        <w:rPr>
          <w:rFonts w:ascii="Arial" w:eastAsia="Times New Roman" w:hAnsi="Arial" w:cs="Arial"/>
          <w:sz w:val="24"/>
          <w:szCs w:val="24"/>
        </w:rPr>
        <w:t xml:space="preserve">assigned </w:t>
      </w:r>
      <w:r w:rsidR="00B03C41" w:rsidRPr="00BB68B9">
        <w:rPr>
          <w:rFonts w:ascii="Arial" w:eastAsia="Times New Roman" w:hAnsi="Arial" w:cs="Arial"/>
          <w:sz w:val="24"/>
          <w:szCs w:val="24"/>
        </w:rPr>
        <w:t>position.</w:t>
      </w:r>
    </w:p>
    <w:p w14:paraId="67A23512" w14:textId="2998ADDE" w:rsidR="00BC7F8C" w:rsidRPr="00BB68B9" w:rsidRDefault="00BC7F8C" w:rsidP="00BB68B9">
      <w:pPr>
        <w:spacing w:after="0" w:line="240" w:lineRule="auto"/>
        <w:ind w:left="1440" w:hanging="720"/>
        <w:rPr>
          <w:rFonts w:ascii="Arial" w:eastAsia="Times New Roman" w:hAnsi="Arial" w:cs="Arial"/>
          <w:sz w:val="24"/>
          <w:szCs w:val="24"/>
        </w:rPr>
      </w:pPr>
    </w:p>
    <w:p w14:paraId="72334035" w14:textId="349C147F" w:rsidR="00BC7F8C" w:rsidRPr="00BB68B9" w:rsidRDefault="00BC7F8C"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w:t>
      </w:r>
      <w:r w:rsidR="00E63DD2" w:rsidRPr="00BB68B9">
        <w:rPr>
          <w:rFonts w:ascii="Arial" w:eastAsia="Times New Roman" w:hAnsi="Arial" w:cs="Arial"/>
          <w:sz w:val="24"/>
          <w:szCs w:val="24"/>
        </w:rPr>
        <w:t>8</w:t>
      </w:r>
      <w:r w:rsidRPr="00BB68B9">
        <w:rPr>
          <w:rFonts w:ascii="Arial" w:eastAsia="Times New Roman" w:hAnsi="Arial" w:cs="Arial"/>
          <w:sz w:val="24"/>
          <w:szCs w:val="24"/>
        </w:rPr>
        <w:t>.03</w:t>
      </w:r>
      <w:r w:rsidRPr="00BB68B9">
        <w:rPr>
          <w:rFonts w:ascii="Arial" w:eastAsia="Times New Roman" w:hAnsi="Arial" w:cs="Arial"/>
          <w:sz w:val="24"/>
          <w:szCs w:val="24"/>
        </w:rPr>
        <w:tab/>
        <w:t xml:space="preserve">Reassignments will </w:t>
      </w:r>
      <w:r w:rsidR="000107A5" w:rsidRPr="00BB68B9">
        <w:rPr>
          <w:rFonts w:ascii="Arial" w:eastAsia="Times New Roman" w:hAnsi="Arial" w:cs="Arial"/>
          <w:sz w:val="24"/>
          <w:szCs w:val="24"/>
        </w:rPr>
        <w:t>follow the promotion/transfer procedures</w:t>
      </w:r>
      <w:r w:rsidR="009246B4">
        <w:rPr>
          <w:rFonts w:ascii="Arial" w:eastAsia="Times New Roman" w:hAnsi="Arial" w:cs="Arial"/>
          <w:sz w:val="24"/>
          <w:szCs w:val="24"/>
        </w:rPr>
        <w:t>,</w:t>
      </w:r>
      <w:r w:rsidR="00E63DD2" w:rsidRPr="00BB68B9">
        <w:rPr>
          <w:rFonts w:ascii="Arial" w:eastAsia="Times New Roman" w:hAnsi="Arial" w:cs="Arial"/>
          <w:sz w:val="24"/>
          <w:szCs w:val="24"/>
        </w:rPr>
        <w:t xml:space="preserve"> as outlined in </w:t>
      </w:r>
      <w:hyperlink r:id="rId17" w:history="1">
        <w:r w:rsidR="00E63DD2" w:rsidRPr="00F63077">
          <w:rPr>
            <w:rStyle w:val="Hyperlink"/>
            <w:rFonts w:ascii="Arial" w:eastAsia="Times New Roman" w:hAnsi="Arial" w:cs="Arial"/>
            <w:sz w:val="24"/>
            <w:szCs w:val="24"/>
          </w:rPr>
          <w:t xml:space="preserve">UPPS </w:t>
        </w:r>
        <w:r w:rsidR="00F63077" w:rsidRPr="00F63077">
          <w:rPr>
            <w:rStyle w:val="Hyperlink"/>
            <w:rFonts w:ascii="Arial" w:eastAsia="Times New Roman" w:hAnsi="Arial" w:cs="Arial"/>
            <w:sz w:val="24"/>
            <w:szCs w:val="24"/>
          </w:rPr>
          <w:t xml:space="preserve">No. </w:t>
        </w:r>
        <w:r w:rsidR="00E63DD2" w:rsidRPr="00F63077">
          <w:rPr>
            <w:rStyle w:val="Hyperlink"/>
            <w:rFonts w:ascii="Arial" w:eastAsia="Times New Roman" w:hAnsi="Arial" w:cs="Arial"/>
            <w:sz w:val="24"/>
            <w:szCs w:val="24"/>
          </w:rPr>
          <w:t>04.04.11</w:t>
        </w:r>
      </w:hyperlink>
      <w:r w:rsidR="00F63077">
        <w:rPr>
          <w:rFonts w:ascii="Arial" w:eastAsia="Times New Roman" w:hAnsi="Arial" w:cs="Arial"/>
          <w:sz w:val="24"/>
          <w:szCs w:val="24"/>
        </w:rPr>
        <w:t>,</w:t>
      </w:r>
      <w:r w:rsidR="00E63DD2" w:rsidRPr="00F63077">
        <w:rPr>
          <w:rFonts w:ascii="Arial" w:eastAsia="Times New Roman" w:hAnsi="Arial" w:cs="Arial"/>
          <w:sz w:val="24"/>
          <w:szCs w:val="24"/>
        </w:rPr>
        <w:t xml:space="preserve"> University Classification and Compensation</w:t>
      </w:r>
      <w:r w:rsidR="00E63DD2" w:rsidRPr="00BB68B9">
        <w:rPr>
          <w:rFonts w:ascii="Arial" w:eastAsia="Times New Roman" w:hAnsi="Arial" w:cs="Arial"/>
          <w:sz w:val="24"/>
          <w:szCs w:val="24"/>
        </w:rPr>
        <w:t>.</w:t>
      </w:r>
    </w:p>
    <w:p w14:paraId="42F9D1ED" w14:textId="77777777"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w:t>
      </w:r>
    </w:p>
    <w:p w14:paraId="04F74C24" w14:textId="5CB7D8A3"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w:t>
      </w:r>
      <w:r w:rsidR="00E63DD2" w:rsidRPr="00BB68B9">
        <w:rPr>
          <w:rFonts w:ascii="Arial" w:eastAsia="Times New Roman" w:hAnsi="Arial" w:cs="Arial"/>
          <w:sz w:val="24"/>
          <w:szCs w:val="24"/>
        </w:rPr>
        <w:t>8</w:t>
      </w:r>
      <w:r w:rsidR="00BE10C2" w:rsidRPr="00BB68B9">
        <w:rPr>
          <w:rFonts w:ascii="Arial" w:eastAsia="Times New Roman" w:hAnsi="Arial" w:cs="Arial"/>
          <w:sz w:val="24"/>
          <w:szCs w:val="24"/>
        </w:rPr>
        <w:t>.</w:t>
      </w:r>
      <w:r w:rsidR="00B03C41" w:rsidRPr="00BB68B9">
        <w:rPr>
          <w:rFonts w:ascii="Arial" w:eastAsia="Times New Roman" w:hAnsi="Arial" w:cs="Arial"/>
          <w:sz w:val="24"/>
          <w:szCs w:val="24"/>
        </w:rPr>
        <w:t>0</w:t>
      </w:r>
      <w:r w:rsidR="00E63DD2" w:rsidRPr="00BB68B9">
        <w:rPr>
          <w:rFonts w:ascii="Arial" w:eastAsia="Times New Roman" w:hAnsi="Arial" w:cs="Arial"/>
          <w:sz w:val="24"/>
          <w:szCs w:val="24"/>
        </w:rPr>
        <w:t>4</w:t>
      </w:r>
      <w:r w:rsidR="00B03C41" w:rsidRPr="00BB68B9">
        <w:rPr>
          <w:rFonts w:ascii="Arial" w:eastAsia="Times New Roman" w:hAnsi="Arial" w:cs="Arial"/>
          <w:sz w:val="24"/>
          <w:szCs w:val="24"/>
        </w:rPr>
        <w:tab/>
        <w:t xml:space="preserve">An employee who accepts reassignment under this policy waives the right to appeal the action. </w:t>
      </w:r>
    </w:p>
    <w:p w14:paraId="1E30A8CB" w14:textId="77777777" w:rsidR="00B03C41" w:rsidRPr="00BB68B9" w:rsidRDefault="00B03C41"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 </w:t>
      </w:r>
    </w:p>
    <w:p w14:paraId="4BC83190" w14:textId="33CFF98F"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w:t>
      </w:r>
      <w:r w:rsidR="00E63DD2" w:rsidRPr="00BB68B9">
        <w:rPr>
          <w:rFonts w:ascii="Arial" w:eastAsia="Times New Roman" w:hAnsi="Arial" w:cs="Arial"/>
          <w:sz w:val="24"/>
          <w:szCs w:val="24"/>
        </w:rPr>
        <w:t>8</w:t>
      </w:r>
      <w:r w:rsidR="00B03C41" w:rsidRPr="00BB68B9">
        <w:rPr>
          <w:rFonts w:ascii="Arial" w:eastAsia="Times New Roman" w:hAnsi="Arial" w:cs="Arial"/>
          <w:sz w:val="24"/>
          <w:szCs w:val="24"/>
        </w:rPr>
        <w:t>.0</w:t>
      </w:r>
      <w:r w:rsidR="00E63DD2" w:rsidRPr="00BB68B9">
        <w:rPr>
          <w:rFonts w:ascii="Arial" w:eastAsia="Times New Roman" w:hAnsi="Arial" w:cs="Arial"/>
          <w:sz w:val="24"/>
          <w:szCs w:val="24"/>
        </w:rPr>
        <w:t>5</w:t>
      </w:r>
      <w:r w:rsidR="00B03C41" w:rsidRPr="00BB68B9">
        <w:rPr>
          <w:rFonts w:ascii="Arial" w:eastAsia="Times New Roman" w:hAnsi="Arial" w:cs="Arial"/>
          <w:sz w:val="24"/>
          <w:szCs w:val="24"/>
        </w:rPr>
        <w:tab/>
      </w:r>
      <w:r w:rsidR="00B03C41" w:rsidRPr="00BB68B9">
        <w:rPr>
          <w:rFonts w:ascii="Arial" w:hAnsi="Arial" w:cs="Arial"/>
          <w:sz w:val="24"/>
          <w:szCs w:val="24"/>
        </w:rPr>
        <w:t xml:space="preserve">Employees who reject offers of reassignment may avail themselves of the options described in Section </w:t>
      </w:r>
      <w:r w:rsidR="004E74A1" w:rsidRPr="00BB68B9">
        <w:rPr>
          <w:rFonts w:ascii="Arial" w:hAnsi="Arial" w:cs="Arial"/>
          <w:sz w:val="24"/>
          <w:szCs w:val="24"/>
        </w:rPr>
        <w:t>06</w:t>
      </w:r>
      <w:r w:rsidR="00F361D4" w:rsidRPr="00BB68B9">
        <w:rPr>
          <w:rFonts w:ascii="Arial" w:hAnsi="Arial" w:cs="Arial"/>
          <w:sz w:val="24"/>
          <w:szCs w:val="24"/>
        </w:rPr>
        <w:t>.</w:t>
      </w:r>
      <w:r w:rsidR="00B03C41" w:rsidRPr="00BB68B9">
        <w:rPr>
          <w:rFonts w:ascii="Arial" w:eastAsia="Times New Roman" w:hAnsi="Arial" w:cs="Arial"/>
          <w:sz w:val="24"/>
          <w:szCs w:val="24"/>
        </w:rPr>
        <w:t xml:space="preserve"> </w:t>
      </w:r>
    </w:p>
    <w:p w14:paraId="0D9919BB" w14:textId="77777777" w:rsidR="00DB6D88" w:rsidRPr="00BB68B9" w:rsidRDefault="00DB6D88" w:rsidP="00BB68B9">
      <w:pPr>
        <w:spacing w:after="0" w:line="240" w:lineRule="auto"/>
        <w:rPr>
          <w:rFonts w:ascii="Arial" w:eastAsia="Times New Roman" w:hAnsi="Arial" w:cs="Arial"/>
          <w:sz w:val="24"/>
          <w:szCs w:val="24"/>
        </w:rPr>
      </w:pPr>
    </w:p>
    <w:p w14:paraId="6D6C8289" w14:textId="49BE5C1D" w:rsidR="00B03C41" w:rsidRPr="00BB68B9" w:rsidRDefault="00DC5223" w:rsidP="00BB68B9">
      <w:pPr>
        <w:spacing w:after="0" w:line="240" w:lineRule="auto"/>
        <w:rPr>
          <w:rFonts w:ascii="Arial" w:eastAsia="Times New Roman" w:hAnsi="Arial" w:cs="Arial"/>
          <w:b/>
          <w:sz w:val="24"/>
          <w:szCs w:val="24"/>
        </w:rPr>
      </w:pPr>
      <w:r w:rsidRPr="00BB68B9">
        <w:rPr>
          <w:rFonts w:ascii="Arial" w:eastAsia="Times New Roman" w:hAnsi="Arial" w:cs="Arial"/>
          <w:b/>
          <w:sz w:val="24"/>
          <w:szCs w:val="24"/>
        </w:rPr>
        <w:t>0</w:t>
      </w:r>
      <w:r w:rsidR="00E63DD2" w:rsidRPr="00BB68B9">
        <w:rPr>
          <w:rFonts w:ascii="Arial" w:eastAsia="Times New Roman" w:hAnsi="Arial" w:cs="Arial"/>
          <w:b/>
          <w:sz w:val="24"/>
          <w:szCs w:val="24"/>
        </w:rPr>
        <w:t>9</w:t>
      </w:r>
      <w:r w:rsidR="00092E35" w:rsidRPr="00BB68B9">
        <w:rPr>
          <w:rFonts w:ascii="Arial" w:eastAsia="Times New Roman" w:hAnsi="Arial" w:cs="Arial"/>
          <w:b/>
          <w:sz w:val="24"/>
          <w:szCs w:val="24"/>
        </w:rPr>
        <w:t>.</w:t>
      </w:r>
      <w:r w:rsidR="00B03C41" w:rsidRPr="00BB68B9">
        <w:rPr>
          <w:rFonts w:ascii="Arial" w:eastAsia="Times New Roman" w:hAnsi="Arial" w:cs="Arial"/>
          <w:b/>
          <w:sz w:val="24"/>
          <w:szCs w:val="24"/>
        </w:rPr>
        <w:tab/>
        <w:t>PLACEMENT EFFORTS</w:t>
      </w:r>
    </w:p>
    <w:p w14:paraId="76D8C3B1"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74D85C4D" w14:textId="15BEB1F8"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0</w:t>
      </w:r>
      <w:r w:rsidR="00E63DD2" w:rsidRPr="00BB68B9">
        <w:rPr>
          <w:rFonts w:ascii="Arial" w:eastAsia="Times New Roman" w:hAnsi="Arial" w:cs="Arial"/>
          <w:sz w:val="24"/>
          <w:szCs w:val="24"/>
        </w:rPr>
        <w:t>9</w:t>
      </w:r>
      <w:r w:rsidR="00B03C41" w:rsidRPr="00BB68B9">
        <w:rPr>
          <w:rFonts w:ascii="Arial" w:eastAsia="Times New Roman" w:hAnsi="Arial" w:cs="Arial"/>
          <w:sz w:val="24"/>
          <w:szCs w:val="24"/>
        </w:rPr>
        <w:t>.01</w:t>
      </w:r>
      <w:r w:rsidR="00B03C41" w:rsidRPr="00BB68B9">
        <w:rPr>
          <w:rFonts w:ascii="Arial" w:hAnsi="Arial" w:cs="Arial"/>
          <w:sz w:val="24"/>
          <w:szCs w:val="24"/>
        </w:rPr>
        <w:tab/>
      </w:r>
      <w:r w:rsidR="00FA345B" w:rsidRPr="00BB68B9">
        <w:rPr>
          <w:rFonts w:ascii="Arial" w:eastAsia="Times New Roman" w:hAnsi="Arial" w:cs="Arial"/>
          <w:sz w:val="24"/>
          <w:szCs w:val="24"/>
        </w:rPr>
        <w:t>E</w:t>
      </w:r>
      <w:r w:rsidR="00B03C41" w:rsidRPr="00BB68B9">
        <w:rPr>
          <w:rFonts w:ascii="Arial" w:eastAsia="Times New Roman" w:hAnsi="Arial" w:cs="Arial"/>
          <w:sz w:val="24"/>
          <w:szCs w:val="24"/>
        </w:rPr>
        <w:t xml:space="preserve">mployees designated for </w:t>
      </w:r>
      <w:r w:rsidR="00D95A79" w:rsidRPr="00BB68B9">
        <w:rPr>
          <w:rFonts w:ascii="Arial" w:eastAsia="Times New Roman" w:hAnsi="Arial" w:cs="Arial"/>
          <w:sz w:val="24"/>
          <w:szCs w:val="24"/>
        </w:rPr>
        <w:t xml:space="preserve">a </w:t>
      </w:r>
      <w:r w:rsidR="00FA345B" w:rsidRPr="00BB68B9">
        <w:rPr>
          <w:rFonts w:ascii="Arial" w:eastAsia="Times New Roman" w:hAnsi="Arial" w:cs="Arial"/>
          <w:sz w:val="24"/>
          <w:szCs w:val="24"/>
        </w:rPr>
        <w:t xml:space="preserve">separation due to RIF may </w:t>
      </w:r>
      <w:r w:rsidR="00B03C41" w:rsidRPr="00BB68B9">
        <w:rPr>
          <w:rFonts w:ascii="Arial" w:eastAsia="Times New Roman" w:hAnsi="Arial" w:cs="Arial"/>
          <w:sz w:val="24"/>
          <w:szCs w:val="24"/>
        </w:rPr>
        <w:t>use accrued vacation leave and compensatory time leave to</w:t>
      </w:r>
      <w:r w:rsidR="00FA345B" w:rsidRPr="00BB68B9">
        <w:rPr>
          <w:rFonts w:ascii="Arial" w:eastAsia="Times New Roman" w:hAnsi="Arial" w:cs="Arial"/>
          <w:sz w:val="24"/>
          <w:szCs w:val="24"/>
        </w:rPr>
        <w:t xml:space="preserve"> apply and</w:t>
      </w:r>
      <w:r w:rsidR="00B03C41" w:rsidRPr="00BB68B9">
        <w:rPr>
          <w:rFonts w:ascii="Arial" w:eastAsia="Times New Roman" w:hAnsi="Arial" w:cs="Arial"/>
          <w:sz w:val="24"/>
          <w:szCs w:val="24"/>
        </w:rPr>
        <w:t xml:space="preserve"> interview for other jobs prior to the </w:t>
      </w:r>
      <w:r w:rsidR="00FA345B" w:rsidRPr="00BB68B9">
        <w:rPr>
          <w:rFonts w:ascii="Arial" w:eastAsia="Times New Roman" w:hAnsi="Arial" w:cs="Arial"/>
          <w:sz w:val="24"/>
          <w:szCs w:val="24"/>
        </w:rPr>
        <w:t xml:space="preserve">RIF effective </w:t>
      </w:r>
      <w:r w:rsidR="00B03C41" w:rsidRPr="00BB68B9">
        <w:rPr>
          <w:rFonts w:ascii="Arial" w:eastAsia="Times New Roman" w:hAnsi="Arial" w:cs="Arial"/>
          <w:sz w:val="24"/>
          <w:szCs w:val="24"/>
        </w:rPr>
        <w:t xml:space="preserve">date. </w:t>
      </w:r>
      <w:r w:rsidR="00B03C41" w:rsidRPr="00BB68B9">
        <w:rPr>
          <w:rFonts w:ascii="Arial" w:hAnsi="Arial" w:cs="Arial"/>
          <w:sz w:val="24"/>
          <w:szCs w:val="24"/>
        </w:rPr>
        <w:t xml:space="preserve">Human Resources </w:t>
      </w:r>
      <w:r w:rsidR="00FA345B" w:rsidRPr="00BB68B9">
        <w:rPr>
          <w:rFonts w:ascii="Arial" w:hAnsi="Arial" w:cs="Arial"/>
          <w:sz w:val="24"/>
          <w:szCs w:val="24"/>
        </w:rPr>
        <w:t xml:space="preserve">will reach out </w:t>
      </w:r>
      <w:r w:rsidR="00170D6A" w:rsidRPr="00BB68B9">
        <w:rPr>
          <w:rFonts w:ascii="Arial" w:hAnsi="Arial" w:cs="Arial"/>
          <w:sz w:val="24"/>
          <w:szCs w:val="24"/>
        </w:rPr>
        <w:t xml:space="preserve">to these individuals </w:t>
      </w:r>
      <w:r w:rsidR="00B03C41" w:rsidRPr="00BB68B9">
        <w:rPr>
          <w:rFonts w:ascii="Arial" w:hAnsi="Arial" w:cs="Arial"/>
          <w:sz w:val="24"/>
          <w:szCs w:val="24"/>
        </w:rPr>
        <w:t xml:space="preserve">to </w:t>
      </w:r>
      <w:r w:rsidR="00170D6A" w:rsidRPr="00BB68B9">
        <w:rPr>
          <w:rFonts w:ascii="Arial" w:hAnsi="Arial" w:cs="Arial"/>
          <w:sz w:val="24"/>
          <w:szCs w:val="24"/>
        </w:rPr>
        <w:t xml:space="preserve">assist with </w:t>
      </w:r>
      <w:r w:rsidR="00B03C41" w:rsidRPr="00BB68B9">
        <w:rPr>
          <w:rFonts w:ascii="Arial" w:hAnsi="Arial" w:cs="Arial"/>
          <w:sz w:val="24"/>
          <w:szCs w:val="24"/>
        </w:rPr>
        <w:t>identify</w:t>
      </w:r>
      <w:r w:rsidR="00170D6A" w:rsidRPr="00BB68B9">
        <w:rPr>
          <w:rFonts w:ascii="Arial" w:hAnsi="Arial" w:cs="Arial"/>
          <w:sz w:val="24"/>
          <w:szCs w:val="24"/>
        </w:rPr>
        <w:t>ing</w:t>
      </w:r>
      <w:r w:rsidR="00B03C41" w:rsidRPr="00BB68B9">
        <w:rPr>
          <w:rFonts w:ascii="Arial" w:hAnsi="Arial" w:cs="Arial"/>
          <w:sz w:val="24"/>
          <w:szCs w:val="24"/>
        </w:rPr>
        <w:t xml:space="preserve"> comparable</w:t>
      </w:r>
      <w:r w:rsidR="00170D6A" w:rsidRPr="00BB68B9">
        <w:rPr>
          <w:rFonts w:ascii="Arial" w:hAnsi="Arial" w:cs="Arial"/>
          <w:sz w:val="24"/>
          <w:szCs w:val="24"/>
        </w:rPr>
        <w:t xml:space="preserve"> internal</w:t>
      </w:r>
      <w:r w:rsidR="00B03C41" w:rsidRPr="00BB68B9">
        <w:rPr>
          <w:rFonts w:ascii="Arial" w:hAnsi="Arial" w:cs="Arial"/>
          <w:sz w:val="24"/>
          <w:szCs w:val="24"/>
        </w:rPr>
        <w:t xml:space="preserve"> vacant positions for which they may qualify.</w:t>
      </w:r>
      <w:r w:rsidR="00B03C41" w:rsidRPr="00BB68B9">
        <w:rPr>
          <w:rFonts w:ascii="Arial" w:hAnsi="Arial" w:cs="Arial"/>
          <w:sz w:val="24"/>
          <w:szCs w:val="24"/>
        </w:rPr>
        <w:tab/>
      </w:r>
    </w:p>
    <w:p w14:paraId="78D731C4" w14:textId="77485089" w:rsidR="00DB6D88" w:rsidRPr="00BB68B9" w:rsidRDefault="00DB6D88" w:rsidP="00BB68B9">
      <w:pPr>
        <w:spacing w:after="0" w:line="240" w:lineRule="auto"/>
        <w:rPr>
          <w:rFonts w:ascii="Arial" w:eastAsia="Times New Roman" w:hAnsi="Arial" w:cs="Arial"/>
          <w:sz w:val="24"/>
          <w:szCs w:val="24"/>
        </w:rPr>
      </w:pPr>
    </w:p>
    <w:p w14:paraId="5EAFF184" w14:textId="15A6951A" w:rsidR="00B03C41" w:rsidRPr="00BB68B9" w:rsidRDefault="00E63DD2" w:rsidP="00DE3A05">
      <w:pPr>
        <w:tabs>
          <w:tab w:val="left" w:pos="720"/>
          <w:tab w:val="left" w:pos="5760"/>
        </w:tabs>
        <w:spacing w:after="0" w:line="240" w:lineRule="auto"/>
        <w:rPr>
          <w:rFonts w:ascii="Arial" w:eastAsia="Times New Roman" w:hAnsi="Arial" w:cs="Arial"/>
          <w:b/>
          <w:sz w:val="24"/>
          <w:szCs w:val="24"/>
        </w:rPr>
      </w:pPr>
      <w:r w:rsidRPr="00BB68B9">
        <w:rPr>
          <w:rFonts w:ascii="Arial" w:eastAsia="Times New Roman" w:hAnsi="Arial" w:cs="Arial"/>
          <w:b/>
          <w:sz w:val="24"/>
          <w:szCs w:val="24"/>
        </w:rPr>
        <w:t>10</w:t>
      </w:r>
      <w:r w:rsidR="00D0637C" w:rsidRPr="00BB68B9">
        <w:rPr>
          <w:rFonts w:ascii="Arial" w:eastAsia="Times New Roman" w:hAnsi="Arial" w:cs="Arial"/>
          <w:b/>
          <w:sz w:val="24"/>
          <w:szCs w:val="24"/>
        </w:rPr>
        <w:t>.</w:t>
      </w:r>
      <w:r w:rsidR="00B03C41" w:rsidRPr="00BB68B9">
        <w:rPr>
          <w:rFonts w:ascii="Arial" w:eastAsia="Times New Roman" w:hAnsi="Arial" w:cs="Arial"/>
          <w:b/>
          <w:sz w:val="24"/>
          <w:szCs w:val="24"/>
        </w:rPr>
        <w:tab/>
        <w:t>REVIEWERS OF THIS UPPS</w:t>
      </w:r>
    </w:p>
    <w:p w14:paraId="1ED1462C"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5D7DCB11" w14:textId="25D7C91A" w:rsidR="00B03C41" w:rsidRPr="00BB68B9" w:rsidRDefault="00DC5223" w:rsidP="00BB68B9">
      <w:pPr>
        <w:spacing w:after="0" w:line="240" w:lineRule="auto"/>
        <w:ind w:left="1440" w:hanging="720"/>
        <w:rPr>
          <w:rFonts w:ascii="Arial" w:eastAsia="Times New Roman" w:hAnsi="Arial" w:cs="Arial"/>
          <w:sz w:val="24"/>
          <w:szCs w:val="24"/>
        </w:rPr>
      </w:pPr>
      <w:r w:rsidRPr="00BB68B9">
        <w:rPr>
          <w:rFonts w:ascii="Arial" w:eastAsia="Times New Roman" w:hAnsi="Arial" w:cs="Arial"/>
          <w:sz w:val="24"/>
          <w:szCs w:val="24"/>
        </w:rPr>
        <w:t>1</w:t>
      </w:r>
      <w:r w:rsidR="00E63DD2" w:rsidRPr="00BB68B9">
        <w:rPr>
          <w:rFonts w:ascii="Arial" w:eastAsia="Times New Roman" w:hAnsi="Arial" w:cs="Arial"/>
          <w:sz w:val="24"/>
          <w:szCs w:val="24"/>
        </w:rPr>
        <w:t>0</w:t>
      </w:r>
      <w:r w:rsidR="00B03C41" w:rsidRPr="00BB68B9">
        <w:rPr>
          <w:rFonts w:ascii="Arial" w:eastAsia="Times New Roman" w:hAnsi="Arial" w:cs="Arial"/>
          <w:sz w:val="24"/>
          <w:szCs w:val="24"/>
        </w:rPr>
        <w:t>.01</w:t>
      </w:r>
      <w:r w:rsidR="00B03C41" w:rsidRPr="00BB68B9">
        <w:rPr>
          <w:rFonts w:ascii="Arial" w:eastAsia="Times New Roman" w:hAnsi="Arial" w:cs="Arial"/>
          <w:sz w:val="24"/>
          <w:szCs w:val="24"/>
        </w:rPr>
        <w:tab/>
        <w:t xml:space="preserve">Reviewers of this UPPS include the following: </w:t>
      </w:r>
    </w:p>
    <w:p w14:paraId="3DE43726"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77247CD3" w14:textId="77777777" w:rsidR="00B03C41" w:rsidRPr="00BB68B9" w:rsidRDefault="00B03C41" w:rsidP="00BB68B9">
      <w:pPr>
        <w:tabs>
          <w:tab w:val="left" w:pos="5760"/>
        </w:tabs>
        <w:spacing w:after="0" w:line="240" w:lineRule="auto"/>
        <w:ind w:left="1440"/>
        <w:rPr>
          <w:rFonts w:ascii="Arial" w:eastAsia="Times New Roman" w:hAnsi="Arial" w:cs="Arial"/>
          <w:sz w:val="24"/>
          <w:szCs w:val="24"/>
          <w:u w:val="single"/>
        </w:rPr>
      </w:pPr>
      <w:r w:rsidRPr="00BB68B9">
        <w:rPr>
          <w:rFonts w:ascii="Arial" w:eastAsia="Times New Roman" w:hAnsi="Arial" w:cs="Arial"/>
          <w:sz w:val="24"/>
          <w:szCs w:val="24"/>
          <w:u w:val="single"/>
        </w:rPr>
        <w:t>Position</w:t>
      </w:r>
      <w:r w:rsidRPr="00BB68B9">
        <w:rPr>
          <w:rFonts w:ascii="Arial" w:eastAsia="Times New Roman" w:hAnsi="Arial" w:cs="Arial"/>
          <w:sz w:val="24"/>
          <w:szCs w:val="24"/>
        </w:rPr>
        <w:tab/>
      </w:r>
      <w:r w:rsidRPr="00BB68B9">
        <w:rPr>
          <w:rFonts w:ascii="Arial" w:eastAsia="Times New Roman" w:hAnsi="Arial" w:cs="Arial"/>
          <w:sz w:val="24"/>
          <w:szCs w:val="24"/>
          <w:u w:val="single"/>
        </w:rPr>
        <w:t>Date</w:t>
      </w:r>
    </w:p>
    <w:p w14:paraId="4DD5AA8E" w14:textId="77777777" w:rsidR="00B03C41" w:rsidRPr="00BB68B9" w:rsidRDefault="00B03C41" w:rsidP="00BB68B9">
      <w:pPr>
        <w:tabs>
          <w:tab w:val="left" w:pos="6480"/>
        </w:tabs>
        <w:spacing w:after="0" w:line="240" w:lineRule="auto"/>
        <w:ind w:left="1440"/>
        <w:rPr>
          <w:rFonts w:ascii="Arial" w:eastAsia="Times New Roman" w:hAnsi="Arial" w:cs="Arial"/>
          <w:sz w:val="24"/>
          <w:szCs w:val="24"/>
        </w:rPr>
      </w:pPr>
      <w:r w:rsidRPr="00BB68B9">
        <w:rPr>
          <w:rFonts w:ascii="Arial" w:eastAsia="Times New Roman" w:hAnsi="Arial" w:cs="Arial"/>
          <w:sz w:val="24"/>
          <w:szCs w:val="24"/>
        </w:rPr>
        <w:t> </w:t>
      </w:r>
    </w:p>
    <w:p w14:paraId="18FCE5D3" w14:textId="0C4F54A8" w:rsidR="0066757E" w:rsidRPr="00BB68B9" w:rsidRDefault="00403D11" w:rsidP="00BB68B9">
      <w:pPr>
        <w:tabs>
          <w:tab w:val="left" w:pos="5760"/>
        </w:tabs>
        <w:spacing w:after="0" w:line="240" w:lineRule="auto"/>
        <w:ind w:left="1440"/>
        <w:rPr>
          <w:rFonts w:ascii="Arial" w:eastAsia="Times New Roman" w:hAnsi="Arial" w:cs="Arial"/>
          <w:sz w:val="24"/>
          <w:szCs w:val="24"/>
        </w:rPr>
      </w:pPr>
      <w:r w:rsidRPr="00BB68B9">
        <w:rPr>
          <w:rFonts w:ascii="Arial" w:eastAsia="Times New Roman" w:hAnsi="Arial" w:cs="Arial"/>
          <w:sz w:val="24"/>
          <w:szCs w:val="24"/>
        </w:rPr>
        <w:t xml:space="preserve">Associate </w:t>
      </w:r>
      <w:r w:rsidR="00D0637C" w:rsidRPr="00BB68B9">
        <w:rPr>
          <w:rFonts w:ascii="Arial" w:eastAsia="Times New Roman" w:hAnsi="Arial" w:cs="Arial"/>
          <w:sz w:val="24"/>
          <w:szCs w:val="24"/>
        </w:rPr>
        <w:t>Vice President</w:t>
      </w:r>
      <w:r w:rsidR="0028580F" w:rsidRPr="00BB68B9">
        <w:rPr>
          <w:rFonts w:ascii="Arial" w:eastAsia="Times New Roman" w:hAnsi="Arial" w:cs="Arial"/>
          <w:sz w:val="24"/>
          <w:szCs w:val="24"/>
        </w:rPr>
        <w:t xml:space="preserve"> for</w:t>
      </w:r>
      <w:r w:rsidR="0028580F" w:rsidRPr="00BB68B9">
        <w:rPr>
          <w:rFonts w:ascii="Arial" w:eastAsia="Times New Roman" w:hAnsi="Arial" w:cs="Arial"/>
          <w:sz w:val="24"/>
          <w:szCs w:val="24"/>
        </w:rPr>
        <w:tab/>
        <w:t>August 1 E4Y</w:t>
      </w:r>
      <w:r w:rsidR="00B03C41" w:rsidRPr="00BB68B9">
        <w:rPr>
          <w:rFonts w:ascii="Arial" w:eastAsia="Times New Roman" w:hAnsi="Arial" w:cs="Arial"/>
          <w:sz w:val="24"/>
          <w:szCs w:val="24"/>
        </w:rPr>
        <w:t xml:space="preserve"> </w:t>
      </w:r>
    </w:p>
    <w:p w14:paraId="7685C17E" w14:textId="088ECE33" w:rsidR="00B03C41" w:rsidRPr="00BB68B9" w:rsidRDefault="0028580F" w:rsidP="00BB68B9">
      <w:pPr>
        <w:tabs>
          <w:tab w:val="left" w:pos="5760"/>
        </w:tabs>
        <w:spacing w:after="0" w:line="240" w:lineRule="auto"/>
        <w:ind w:left="1440"/>
        <w:rPr>
          <w:rFonts w:ascii="Arial" w:eastAsia="Times New Roman" w:hAnsi="Arial" w:cs="Arial"/>
          <w:sz w:val="24"/>
          <w:szCs w:val="24"/>
        </w:rPr>
      </w:pPr>
      <w:r w:rsidRPr="00BB68B9">
        <w:rPr>
          <w:rFonts w:ascii="Arial" w:eastAsia="Times New Roman" w:hAnsi="Arial" w:cs="Arial"/>
          <w:sz w:val="24"/>
          <w:szCs w:val="24"/>
        </w:rPr>
        <w:t>Human Resources</w:t>
      </w:r>
    </w:p>
    <w:p w14:paraId="69892276" w14:textId="77777777" w:rsidR="002A353B" w:rsidRPr="00BB68B9" w:rsidRDefault="002A353B" w:rsidP="00BB68B9">
      <w:pPr>
        <w:tabs>
          <w:tab w:val="left" w:pos="5760"/>
        </w:tabs>
        <w:spacing w:after="0" w:line="240" w:lineRule="auto"/>
        <w:ind w:left="1440"/>
        <w:rPr>
          <w:rFonts w:ascii="Arial" w:eastAsia="Times New Roman" w:hAnsi="Arial" w:cs="Arial"/>
          <w:sz w:val="24"/>
          <w:szCs w:val="24"/>
        </w:rPr>
      </w:pPr>
    </w:p>
    <w:p w14:paraId="27290856" w14:textId="2C46938D" w:rsidR="00745AC0" w:rsidRDefault="00B03C41" w:rsidP="00F63077">
      <w:pPr>
        <w:tabs>
          <w:tab w:val="left" w:pos="5760"/>
          <w:tab w:val="left" w:pos="6480"/>
        </w:tabs>
        <w:spacing w:after="0" w:line="240" w:lineRule="auto"/>
        <w:ind w:left="1440"/>
        <w:rPr>
          <w:rFonts w:ascii="Arial" w:eastAsia="Times New Roman" w:hAnsi="Arial" w:cs="Arial"/>
          <w:sz w:val="24"/>
          <w:szCs w:val="24"/>
        </w:rPr>
      </w:pPr>
      <w:r w:rsidRPr="00BB68B9">
        <w:rPr>
          <w:rFonts w:ascii="Arial" w:eastAsia="Times New Roman" w:hAnsi="Arial" w:cs="Arial"/>
          <w:sz w:val="24"/>
          <w:szCs w:val="24"/>
        </w:rPr>
        <w:t>Chair, Staff Council</w:t>
      </w:r>
      <w:r w:rsidR="00827D8C" w:rsidRPr="00BB68B9">
        <w:rPr>
          <w:rFonts w:ascii="Arial" w:eastAsia="Times New Roman" w:hAnsi="Arial" w:cs="Arial"/>
          <w:sz w:val="24"/>
          <w:szCs w:val="24"/>
        </w:rPr>
        <w:tab/>
      </w:r>
      <w:r w:rsidRPr="00BB68B9">
        <w:rPr>
          <w:rFonts w:ascii="Arial" w:eastAsia="Times New Roman" w:hAnsi="Arial" w:cs="Arial"/>
          <w:sz w:val="24"/>
          <w:szCs w:val="24"/>
        </w:rPr>
        <w:t>August 1 E4Y</w:t>
      </w:r>
    </w:p>
    <w:p w14:paraId="0D014CD5" w14:textId="77777777" w:rsidR="00F63077" w:rsidRPr="00F63077" w:rsidRDefault="00F63077" w:rsidP="00F63077">
      <w:pPr>
        <w:tabs>
          <w:tab w:val="left" w:pos="5760"/>
          <w:tab w:val="left" w:pos="6480"/>
        </w:tabs>
        <w:spacing w:after="0" w:line="240" w:lineRule="auto"/>
        <w:ind w:left="1440"/>
        <w:rPr>
          <w:rFonts w:ascii="Arial" w:eastAsia="Times New Roman" w:hAnsi="Arial" w:cs="Arial"/>
          <w:sz w:val="24"/>
          <w:szCs w:val="24"/>
        </w:rPr>
      </w:pPr>
    </w:p>
    <w:p w14:paraId="6C318C21" w14:textId="600C96FD" w:rsidR="00B03C41" w:rsidRPr="00BB68B9" w:rsidRDefault="00DC5223" w:rsidP="00BB68B9">
      <w:pPr>
        <w:spacing w:after="0" w:line="240" w:lineRule="auto"/>
        <w:rPr>
          <w:rFonts w:ascii="Arial" w:eastAsia="Times New Roman" w:hAnsi="Arial" w:cs="Arial"/>
          <w:b/>
          <w:sz w:val="24"/>
          <w:szCs w:val="24"/>
        </w:rPr>
      </w:pPr>
      <w:r w:rsidRPr="00BB68B9">
        <w:rPr>
          <w:rFonts w:ascii="Arial" w:eastAsia="Times New Roman" w:hAnsi="Arial" w:cs="Arial"/>
          <w:b/>
          <w:sz w:val="24"/>
          <w:szCs w:val="24"/>
        </w:rPr>
        <w:t>1</w:t>
      </w:r>
      <w:r w:rsidR="00E63DD2" w:rsidRPr="00BB68B9">
        <w:rPr>
          <w:rFonts w:ascii="Arial" w:eastAsia="Times New Roman" w:hAnsi="Arial" w:cs="Arial"/>
          <w:b/>
          <w:sz w:val="24"/>
          <w:szCs w:val="24"/>
        </w:rPr>
        <w:t>1</w:t>
      </w:r>
      <w:r w:rsidR="00B03C41" w:rsidRPr="00BB68B9">
        <w:rPr>
          <w:rFonts w:ascii="Arial" w:eastAsia="Times New Roman" w:hAnsi="Arial" w:cs="Arial"/>
          <w:b/>
          <w:sz w:val="24"/>
          <w:szCs w:val="24"/>
        </w:rPr>
        <w:t>.</w:t>
      </w:r>
      <w:r w:rsidR="00B03C41" w:rsidRPr="00BB68B9">
        <w:rPr>
          <w:rFonts w:ascii="Arial" w:eastAsia="Times New Roman" w:hAnsi="Arial" w:cs="Arial"/>
          <w:b/>
          <w:sz w:val="24"/>
          <w:szCs w:val="24"/>
        </w:rPr>
        <w:tab/>
        <w:t>CERTIFICATION STATEMENT</w:t>
      </w:r>
    </w:p>
    <w:p w14:paraId="43D9B35E"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11C2EDD9" w14:textId="77777777" w:rsidR="00B03C41" w:rsidRPr="00BB68B9" w:rsidRDefault="00B03C41" w:rsidP="00BB68B9">
      <w:pPr>
        <w:spacing w:after="0" w:line="240" w:lineRule="auto"/>
        <w:ind w:left="720"/>
        <w:rPr>
          <w:rFonts w:ascii="Arial" w:eastAsia="Times New Roman" w:hAnsi="Arial" w:cs="Arial"/>
          <w:sz w:val="24"/>
          <w:szCs w:val="24"/>
        </w:rPr>
      </w:pPr>
      <w:r w:rsidRPr="00BB68B9">
        <w:rPr>
          <w:rFonts w:ascii="Arial" w:hAnsi="Arial" w:cs="Arial"/>
          <w:sz w:val="24"/>
          <w:szCs w:val="24"/>
        </w:rPr>
        <w:lastRenderedPageBreak/>
        <w:t>This UPPS has been approved by the following individuals in their official capacities and represents Texas State policy and procedure from the date of this document until superseded.</w:t>
      </w:r>
      <w:r w:rsidRPr="00BB68B9">
        <w:rPr>
          <w:rFonts w:ascii="Arial" w:eastAsia="Times New Roman" w:hAnsi="Arial" w:cs="Arial"/>
          <w:sz w:val="24"/>
          <w:szCs w:val="24"/>
        </w:rPr>
        <w:t> </w:t>
      </w:r>
    </w:p>
    <w:p w14:paraId="7E2B695B" w14:textId="77777777" w:rsidR="00B03C41" w:rsidRPr="00BB68B9" w:rsidRDefault="00B03C41" w:rsidP="00BB68B9">
      <w:pPr>
        <w:spacing w:after="0" w:line="240" w:lineRule="auto"/>
        <w:ind w:left="720"/>
        <w:rPr>
          <w:rFonts w:ascii="Arial" w:eastAsia="Times New Roman" w:hAnsi="Arial" w:cs="Arial"/>
          <w:sz w:val="24"/>
          <w:szCs w:val="24"/>
        </w:rPr>
      </w:pPr>
    </w:p>
    <w:p w14:paraId="6275CBDB" w14:textId="2E6477C7" w:rsidR="00B03C41" w:rsidRPr="00BB68B9" w:rsidRDefault="001B595B" w:rsidP="00BB68B9">
      <w:pPr>
        <w:spacing w:after="0" w:line="240" w:lineRule="auto"/>
        <w:ind w:left="720"/>
        <w:rPr>
          <w:rFonts w:ascii="Arial" w:eastAsia="Times New Roman" w:hAnsi="Arial" w:cs="Arial"/>
          <w:sz w:val="24"/>
          <w:szCs w:val="24"/>
        </w:rPr>
      </w:pPr>
      <w:r w:rsidRPr="00BB68B9">
        <w:rPr>
          <w:rFonts w:ascii="Arial" w:eastAsia="Times New Roman" w:hAnsi="Arial" w:cs="Arial"/>
          <w:sz w:val="24"/>
          <w:szCs w:val="24"/>
        </w:rPr>
        <w:t xml:space="preserve">Associate </w:t>
      </w:r>
      <w:r w:rsidR="0028580F" w:rsidRPr="00BB68B9">
        <w:rPr>
          <w:rFonts w:ascii="Arial" w:eastAsia="Times New Roman" w:hAnsi="Arial" w:cs="Arial"/>
          <w:sz w:val="24"/>
          <w:szCs w:val="24"/>
        </w:rPr>
        <w:t>Vice President for</w:t>
      </w:r>
      <w:r w:rsidR="00B03C41" w:rsidRPr="00BB68B9">
        <w:rPr>
          <w:rFonts w:ascii="Arial" w:eastAsia="Times New Roman" w:hAnsi="Arial" w:cs="Arial"/>
          <w:sz w:val="24"/>
          <w:szCs w:val="24"/>
        </w:rPr>
        <w:t xml:space="preserve"> Human Resources; senior reviewer of this UPPS </w:t>
      </w:r>
    </w:p>
    <w:p w14:paraId="5C1A7DE1" w14:textId="77777777" w:rsidR="00B03C41" w:rsidRPr="00BB68B9" w:rsidRDefault="00B03C41" w:rsidP="00BB68B9">
      <w:pPr>
        <w:spacing w:after="0" w:line="240" w:lineRule="auto"/>
        <w:rPr>
          <w:rFonts w:ascii="Arial" w:eastAsia="Times New Roman" w:hAnsi="Arial" w:cs="Arial"/>
          <w:sz w:val="24"/>
          <w:szCs w:val="24"/>
        </w:rPr>
      </w:pPr>
      <w:r w:rsidRPr="00BB68B9">
        <w:rPr>
          <w:rFonts w:ascii="Arial" w:eastAsia="Times New Roman" w:hAnsi="Arial" w:cs="Arial"/>
          <w:sz w:val="24"/>
          <w:szCs w:val="24"/>
        </w:rPr>
        <w:t> </w:t>
      </w:r>
    </w:p>
    <w:p w14:paraId="7F5BFB19" w14:textId="4E24294A" w:rsidR="00B03C41" w:rsidRPr="00BB68B9" w:rsidRDefault="00E63DD2" w:rsidP="00BB68B9">
      <w:pPr>
        <w:spacing w:after="0" w:line="240" w:lineRule="auto"/>
        <w:ind w:left="720"/>
        <w:rPr>
          <w:rFonts w:ascii="Arial" w:eastAsia="Times New Roman" w:hAnsi="Arial" w:cs="Arial"/>
          <w:sz w:val="24"/>
          <w:szCs w:val="24"/>
        </w:rPr>
      </w:pPr>
      <w:r w:rsidRPr="00BB68B9">
        <w:rPr>
          <w:rFonts w:ascii="Arial" w:eastAsia="Times New Roman" w:hAnsi="Arial" w:cs="Arial"/>
          <w:sz w:val="24"/>
          <w:szCs w:val="24"/>
        </w:rPr>
        <w:t xml:space="preserve">Executive </w:t>
      </w:r>
      <w:r w:rsidR="00B03C41" w:rsidRPr="00BB68B9">
        <w:rPr>
          <w:rFonts w:ascii="Arial" w:eastAsia="Times New Roman" w:hAnsi="Arial" w:cs="Arial"/>
          <w:sz w:val="24"/>
          <w:szCs w:val="24"/>
        </w:rPr>
        <w:t xml:space="preserve">Vice President for </w:t>
      </w:r>
      <w:r w:rsidRPr="00BB68B9">
        <w:rPr>
          <w:rFonts w:ascii="Arial" w:eastAsia="Times New Roman" w:hAnsi="Arial" w:cs="Arial"/>
          <w:sz w:val="24"/>
          <w:szCs w:val="24"/>
        </w:rPr>
        <w:t xml:space="preserve">Operations </w:t>
      </w:r>
      <w:r w:rsidR="00B03C41" w:rsidRPr="00BB68B9">
        <w:rPr>
          <w:rFonts w:ascii="Arial" w:eastAsia="Times New Roman" w:hAnsi="Arial" w:cs="Arial"/>
          <w:sz w:val="24"/>
          <w:szCs w:val="24"/>
        </w:rPr>
        <w:t xml:space="preserve">and </w:t>
      </w:r>
      <w:r w:rsidR="00774841" w:rsidRPr="00BB68B9">
        <w:rPr>
          <w:rFonts w:ascii="Arial" w:eastAsia="Times New Roman" w:hAnsi="Arial" w:cs="Arial"/>
          <w:sz w:val="24"/>
          <w:szCs w:val="24"/>
        </w:rPr>
        <w:t>Chief Financial Officer</w:t>
      </w:r>
    </w:p>
    <w:p w14:paraId="06BCF089" w14:textId="77777777" w:rsidR="00B03C41" w:rsidRPr="00BB68B9" w:rsidRDefault="00B03C41" w:rsidP="00BB68B9">
      <w:pPr>
        <w:spacing w:after="0" w:line="240" w:lineRule="auto"/>
        <w:ind w:left="720"/>
        <w:rPr>
          <w:rFonts w:ascii="Arial" w:eastAsia="Times New Roman" w:hAnsi="Arial" w:cs="Arial"/>
          <w:sz w:val="24"/>
          <w:szCs w:val="24"/>
        </w:rPr>
      </w:pPr>
      <w:r w:rsidRPr="00BB68B9">
        <w:rPr>
          <w:rFonts w:ascii="Arial" w:eastAsia="Times New Roman" w:hAnsi="Arial" w:cs="Arial"/>
          <w:sz w:val="24"/>
          <w:szCs w:val="24"/>
        </w:rPr>
        <w:t> </w:t>
      </w:r>
    </w:p>
    <w:p w14:paraId="00E6352F" w14:textId="6514F090" w:rsidR="00F63077" w:rsidRPr="007058D9" w:rsidRDefault="00B03C41" w:rsidP="0048223E">
      <w:pPr>
        <w:spacing w:after="0" w:line="240" w:lineRule="auto"/>
        <w:ind w:left="720"/>
        <w:rPr>
          <w:rFonts w:ascii="Arial" w:eastAsia="Times New Roman" w:hAnsi="Arial" w:cs="Arial"/>
          <w:sz w:val="24"/>
          <w:szCs w:val="24"/>
        </w:rPr>
      </w:pPr>
      <w:r w:rsidRPr="00BB68B9">
        <w:rPr>
          <w:rFonts w:ascii="Arial" w:eastAsia="Times New Roman" w:hAnsi="Arial" w:cs="Arial"/>
          <w:sz w:val="24"/>
          <w:szCs w:val="24"/>
        </w:rPr>
        <w:t>President</w:t>
      </w:r>
    </w:p>
    <w:sectPr w:rsidR="00F63077" w:rsidRPr="007058D9" w:rsidSect="009D79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963F" w14:textId="77777777" w:rsidR="0073174F" w:rsidRDefault="0073174F" w:rsidP="00D804CB">
      <w:pPr>
        <w:spacing w:after="0" w:line="240" w:lineRule="auto"/>
      </w:pPr>
      <w:r>
        <w:separator/>
      </w:r>
    </w:p>
  </w:endnote>
  <w:endnote w:type="continuationSeparator" w:id="0">
    <w:p w14:paraId="4CB967D7" w14:textId="77777777" w:rsidR="0073174F" w:rsidRDefault="0073174F" w:rsidP="00D804CB">
      <w:pPr>
        <w:spacing w:after="0" w:line="240" w:lineRule="auto"/>
      </w:pPr>
      <w:r>
        <w:continuationSeparator/>
      </w:r>
    </w:p>
  </w:endnote>
  <w:endnote w:type="continuationNotice" w:id="1">
    <w:p w14:paraId="226E24B1" w14:textId="77777777" w:rsidR="0073174F" w:rsidRDefault="007317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81BC" w14:textId="77777777" w:rsidR="0073174F" w:rsidRDefault="0073174F" w:rsidP="00D804CB">
      <w:pPr>
        <w:spacing w:after="0" w:line="240" w:lineRule="auto"/>
      </w:pPr>
      <w:r>
        <w:separator/>
      </w:r>
    </w:p>
  </w:footnote>
  <w:footnote w:type="continuationSeparator" w:id="0">
    <w:p w14:paraId="5F0DA88D" w14:textId="77777777" w:rsidR="0073174F" w:rsidRDefault="0073174F" w:rsidP="00D804CB">
      <w:pPr>
        <w:spacing w:after="0" w:line="240" w:lineRule="auto"/>
      </w:pPr>
      <w:r>
        <w:continuationSeparator/>
      </w:r>
    </w:p>
  </w:footnote>
  <w:footnote w:type="continuationNotice" w:id="1">
    <w:p w14:paraId="10283176" w14:textId="77777777" w:rsidR="0073174F" w:rsidRDefault="0073174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D66"/>
    <w:multiLevelType w:val="hybridMultilevel"/>
    <w:tmpl w:val="8C70465C"/>
    <w:lvl w:ilvl="0" w:tplc="28744D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BB0C7B"/>
    <w:multiLevelType w:val="multilevel"/>
    <w:tmpl w:val="D54A1172"/>
    <w:lvl w:ilvl="0">
      <w:start w:val="1"/>
      <w:numFmt w:val="decimalZero"/>
      <w:lvlText w:val="%1"/>
      <w:lvlJc w:val="left"/>
      <w:pPr>
        <w:ind w:left="600" w:hanging="600"/>
      </w:pPr>
      <w:rPr>
        <w:rFonts w:hint="default"/>
      </w:rPr>
    </w:lvl>
    <w:lvl w:ilvl="1">
      <w:start w:val="3"/>
      <w:numFmt w:val="decimalZero"/>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EAD534D"/>
    <w:multiLevelType w:val="hybridMultilevel"/>
    <w:tmpl w:val="CD3E423E"/>
    <w:lvl w:ilvl="0" w:tplc="AE92C9F6">
      <w:start w:val="2"/>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FAA1ADC"/>
    <w:multiLevelType w:val="multilevel"/>
    <w:tmpl w:val="2F36A340"/>
    <w:lvl w:ilvl="0">
      <w:start w:val="1"/>
      <w:numFmt w:val="decimalZero"/>
      <w:lvlText w:val="%1"/>
      <w:lvlJc w:val="left"/>
      <w:pPr>
        <w:tabs>
          <w:tab w:val="num" w:pos="360"/>
        </w:tabs>
        <w:ind w:left="360" w:hanging="360"/>
      </w:pPr>
    </w:lvl>
    <w:lvl w:ilvl="1">
      <w:start w:val="1"/>
      <w:numFmt w:val="decimalZero"/>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num w:numId="1" w16cid:durableId="358582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668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0825103">
    <w:abstractNumId w:val="0"/>
  </w:num>
  <w:num w:numId="4" w16cid:durableId="131976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41"/>
    <w:rsid w:val="000019ED"/>
    <w:rsid w:val="000107A5"/>
    <w:rsid w:val="00046E2E"/>
    <w:rsid w:val="00054D06"/>
    <w:rsid w:val="00062E32"/>
    <w:rsid w:val="00080E9F"/>
    <w:rsid w:val="00092E35"/>
    <w:rsid w:val="000C37C1"/>
    <w:rsid w:val="000D0CA3"/>
    <w:rsid w:val="000E6D0E"/>
    <w:rsid w:val="00103539"/>
    <w:rsid w:val="00114B46"/>
    <w:rsid w:val="00150C8D"/>
    <w:rsid w:val="0015623C"/>
    <w:rsid w:val="00170D6A"/>
    <w:rsid w:val="001817D1"/>
    <w:rsid w:val="00197F96"/>
    <w:rsid w:val="001B595B"/>
    <w:rsid w:val="001C2570"/>
    <w:rsid w:val="001D3049"/>
    <w:rsid w:val="001D7E75"/>
    <w:rsid w:val="001E2D58"/>
    <w:rsid w:val="001E56FE"/>
    <w:rsid w:val="00210D93"/>
    <w:rsid w:val="002228B0"/>
    <w:rsid w:val="002471D7"/>
    <w:rsid w:val="002548F0"/>
    <w:rsid w:val="0026109A"/>
    <w:rsid w:val="00262FA7"/>
    <w:rsid w:val="002642D7"/>
    <w:rsid w:val="00281E5C"/>
    <w:rsid w:val="0028580F"/>
    <w:rsid w:val="002923A2"/>
    <w:rsid w:val="00292844"/>
    <w:rsid w:val="00293FD7"/>
    <w:rsid w:val="00296A34"/>
    <w:rsid w:val="002A353B"/>
    <w:rsid w:val="002A4408"/>
    <w:rsid w:val="002A4785"/>
    <w:rsid w:val="002C4F1B"/>
    <w:rsid w:val="002D59CD"/>
    <w:rsid w:val="002E12F7"/>
    <w:rsid w:val="003039EC"/>
    <w:rsid w:val="00315FCB"/>
    <w:rsid w:val="003347DD"/>
    <w:rsid w:val="00382F83"/>
    <w:rsid w:val="00385000"/>
    <w:rsid w:val="003954C4"/>
    <w:rsid w:val="003B71BA"/>
    <w:rsid w:val="003C22FC"/>
    <w:rsid w:val="003C32DC"/>
    <w:rsid w:val="003C475C"/>
    <w:rsid w:val="003E210B"/>
    <w:rsid w:val="003E5701"/>
    <w:rsid w:val="00403D11"/>
    <w:rsid w:val="0041363D"/>
    <w:rsid w:val="00431D78"/>
    <w:rsid w:val="00441361"/>
    <w:rsid w:val="00441D09"/>
    <w:rsid w:val="00450BE1"/>
    <w:rsid w:val="004628E7"/>
    <w:rsid w:val="004726DE"/>
    <w:rsid w:val="0048223E"/>
    <w:rsid w:val="004C49C9"/>
    <w:rsid w:val="004D0287"/>
    <w:rsid w:val="004E5870"/>
    <w:rsid w:val="004E6C85"/>
    <w:rsid w:val="004E74A1"/>
    <w:rsid w:val="004E770F"/>
    <w:rsid w:val="005077C1"/>
    <w:rsid w:val="00521A5C"/>
    <w:rsid w:val="00524B9A"/>
    <w:rsid w:val="005363A2"/>
    <w:rsid w:val="005530E7"/>
    <w:rsid w:val="00554CFA"/>
    <w:rsid w:val="005628B1"/>
    <w:rsid w:val="0056760B"/>
    <w:rsid w:val="00567E28"/>
    <w:rsid w:val="005B0653"/>
    <w:rsid w:val="005C57A2"/>
    <w:rsid w:val="00612B38"/>
    <w:rsid w:val="00614111"/>
    <w:rsid w:val="00616931"/>
    <w:rsid w:val="006333EE"/>
    <w:rsid w:val="00633565"/>
    <w:rsid w:val="00640871"/>
    <w:rsid w:val="00665320"/>
    <w:rsid w:val="0066757E"/>
    <w:rsid w:val="00671E2C"/>
    <w:rsid w:val="00677324"/>
    <w:rsid w:val="006A3520"/>
    <w:rsid w:val="006A5F3B"/>
    <w:rsid w:val="006D5A23"/>
    <w:rsid w:val="007058D9"/>
    <w:rsid w:val="00724B4C"/>
    <w:rsid w:val="00727F01"/>
    <w:rsid w:val="0073174F"/>
    <w:rsid w:val="00745AC0"/>
    <w:rsid w:val="007469D5"/>
    <w:rsid w:val="00753C7E"/>
    <w:rsid w:val="00753CEA"/>
    <w:rsid w:val="00767292"/>
    <w:rsid w:val="00774841"/>
    <w:rsid w:val="00780329"/>
    <w:rsid w:val="007D4542"/>
    <w:rsid w:val="007E74D0"/>
    <w:rsid w:val="007F2678"/>
    <w:rsid w:val="00821905"/>
    <w:rsid w:val="00827D8C"/>
    <w:rsid w:val="00842444"/>
    <w:rsid w:val="00852B7C"/>
    <w:rsid w:val="00855F90"/>
    <w:rsid w:val="00875ACF"/>
    <w:rsid w:val="008970BD"/>
    <w:rsid w:val="008A558D"/>
    <w:rsid w:val="008C169C"/>
    <w:rsid w:val="008E1AF7"/>
    <w:rsid w:val="0092324F"/>
    <w:rsid w:val="009246B4"/>
    <w:rsid w:val="00925EC0"/>
    <w:rsid w:val="00933881"/>
    <w:rsid w:val="00942EED"/>
    <w:rsid w:val="0094795C"/>
    <w:rsid w:val="00957518"/>
    <w:rsid w:val="009808A5"/>
    <w:rsid w:val="009969A6"/>
    <w:rsid w:val="009B6B33"/>
    <w:rsid w:val="009C0CD9"/>
    <w:rsid w:val="009C7156"/>
    <w:rsid w:val="009C7B94"/>
    <w:rsid w:val="009D7987"/>
    <w:rsid w:val="009E0C51"/>
    <w:rsid w:val="009E0DE0"/>
    <w:rsid w:val="00A023B3"/>
    <w:rsid w:val="00A1779D"/>
    <w:rsid w:val="00A17F52"/>
    <w:rsid w:val="00A22EDA"/>
    <w:rsid w:val="00A50A90"/>
    <w:rsid w:val="00A51141"/>
    <w:rsid w:val="00A87FB5"/>
    <w:rsid w:val="00AA6F10"/>
    <w:rsid w:val="00AA79A0"/>
    <w:rsid w:val="00AB6D64"/>
    <w:rsid w:val="00AE1D05"/>
    <w:rsid w:val="00AE2C23"/>
    <w:rsid w:val="00AF4BB4"/>
    <w:rsid w:val="00AF681F"/>
    <w:rsid w:val="00AF768A"/>
    <w:rsid w:val="00B03C41"/>
    <w:rsid w:val="00B06F90"/>
    <w:rsid w:val="00B1568E"/>
    <w:rsid w:val="00B20466"/>
    <w:rsid w:val="00B24CA9"/>
    <w:rsid w:val="00B26176"/>
    <w:rsid w:val="00B301E0"/>
    <w:rsid w:val="00B3638B"/>
    <w:rsid w:val="00B614D7"/>
    <w:rsid w:val="00B72899"/>
    <w:rsid w:val="00B81DF1"/>
    <w:rsid w:val="00B86B82"/>
    <w:rsid w:val="00B86FB0"/>
    <w:rsid w:val="00B87481"/>
    <w:rsid w:val="00B96A8E"/>
    <w:rsid w:val="00B97D2E"/>
    <w:rsid w:val="00BB68B9"/>
    <w:rsid w:val="00BC0473"/>
    <w:rsid w:val="00BC26D5"/>
    <w:rsid w:val="00BC7165"/>
    <w:rsid w:val="00BC7F8C"/>
    <w:rsid w:val="00BD69F2"/>
    <w:rsid w:val="00BE10C2"/>
    <w:rsid w:val="00C40546"/>
    <w:rsid w:val="00C64447"/>
    <w:rsid w:val="00C77B5A"/>
    <w:rsid w:val="00C84559"/>
    <w:rsid w:val="00CD1C3C"/>
    <w:rsid w:val="00CF00DC"/>
    <w:rsid w:val="00D0637C"/>
    <w:rsid w:val="00D073A6"/>
    <w:rsid w:val="00D43271"/>
    <w:rsid w:val="00D500DD"/>
    <w:rsid w:val="00D5677D"/>
    <w:rsid w:val="00D56FF4"/>
    <w:rsid w:val="00D74170"/>
    <w:rsid w:val="00D748C3"/>
    <w:rsid w:val="00D804CB"/>
    <w:rsid w:val="00D95A79"/>
    <w:rsid w:val="00D97ACC"/>
    <w:rsid w:val="00DB69FE"/>
    <w:rsid w:val="00DB6D88"/>
    <w:rsid w:val="00DC5223"/>
    <w:rsid w:val="00DD0A0E"/>
    <w:rsid w:val="00DE1A7C"/>
    <w:rsid w:val="00DE3A05"/>
    <w:rsid w:val="00DE3A99"/>
    <w:rsid w:val="00E25C92"/>
    <w:rsid w:val="00E44340"/>
    <w:rsid w:val="00E46F3B"/>
    <w:rsid w:val="00E57963"/>
    <w:rsid w:val="00E63DD2"/>
    <w:rsid w:val="00E87F56"/>
    <w:rsid w:val="00EA7106"/>
    <w:rsid w:val="00EB2761"/>
    <w:rsid w:val="00EC3C39"/>
    <w:rsid w:val="00EC5E3A"/>
    <w:rsid w:val="00ED3A85"/>
    <w:rsid w:val="00EE0479"/>
    <w:rsid w:val="00EE0729"/>
    <w:rsid w:val="00EF762B"/>
    <w:rsid w:val="00F05A8E"/>
    <w:rsid w:val="00F361D4"/>
    <w:rsid w:val="00F63077"/>
    <w:rsid w:val="00F71CD8"/>
    <w:rsid w:val="00F7244A"/>
    <w:rsid w:val="00F74271"/>
    <w:rsid w:val="00F92871"/>
    <w:rsid w:val="00F92FAC"/>
    <w:rsid w:val="00FA345B"/>
    <w:rsid w:val="00FA367B"/>
    <w:rsid w:val="00FC09D9"/>
    <w:rsid w:val="00FC3D12"/>
    <w:rsid w:val="00FC6298"/>
    <w:rsid w:val="00FE41D7"/>
    <w:rsid w:val="00FF5EBF"/>
    <w:rsid w:val="09ECD4B3"/>
    <w:rsid w:val="285E863A"/>
    <w:rsid w:val="2C46F2C8"/>
    <w:rsid w:val="5F352D62"/>
    <w:rsid w:val="76E0A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B824"/>
  <w15:chartTrackingRefBased/>
  <w15:docId w15:val="{20224A95-10BA-4378-9475-6AA3A30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03C41"/>
    <w:rPr>
      <w:color w:val="0000FF"/>
      <w:u w:val="single"/>
    </w:rPr>
  </w:style>
  <w:style w:type="paragraph" w:styleId="ListParagraph">
    <w:name w:val="List Paragraph"/>
    <w:basedOn w:val="Normal"/>
    <w:uiPriority w:val="34"/>
    <w:qFormat/>
    <w:rsid w:val="00B03C41"/>
    <w:pPr>
      <w:ind w:left="720"/>
      <w:contextualSpacing/>
    </w:pPr>
  </w:style>
  <w:style w:type="paragraph" w:styleId="BalloonText">
    <w:name w:val="Balloon Text"/>
    <w:basedOn w:val="Normal"/>
    <w:link w:val="BalloonTextChar"/>
    <w:uiPriority w:val="99"/>
    <w:semiHidden/>
    <w:unhideWhenUsed/>
    <w:rsid w:val="00D063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637C"/>
    <w:rPr>
      <w:rFonts w:ascii="Tahoma" w:hAnsi="Tahoma" w:cs="Tahoma"/>
      <w:sz w:val="16"/>
      <w:szCs w:val="16"/>
    </w:rPr>
  </w:style>
  <w:style w:type="character" w:styleId="CommentReference">
    <w:name w:val="annotation reference"/>
    <w:uiPriority w:val="99"/>
    <w:semiHidden/>
    <w:unhideWhenUsed/>
    <w:rsid w:val="002D59CD"/>
    <w:rPr>
      <w:sz w:val="16"/>
      <w:szCs w:val="16"/>
    </w:rPr>
  </w:style>
  <w:style w:type="paragraph" w:styleId="CommentText">
    <w:name w:val="annotation text"/>
    <w:basedOn w:val="Normal"/>
    <w:link w:val="CommentTextChar"/>
    <w:uiPriority w:val="99"/>
    <w:unhideWhenUsed/>
    <w:rsid w:val="002D59CD"/>
    <w:pPr>
      <w:spacing w:line="240" w:lineRule="auto"/>
    </w:pPr>
    <w:rPr>
      <w:sz w:val="20"/>
      <w:szCs w:val="20"/>
    </w:rPr>
  </w:style>
  <w:style w:type="character" w:customStyle="1" w:styleId="CommentTextChar">
    <w:name w:val="Comment Text Char"/>
    <w:link w:val="CommentText"/>
    <w:uiPriority w:val="99"/>
    <w:rsid w:val="002D59CD"/>
    <w:rPr>
      <w:sz w:val="20"/>
      <w:szCs w:val="20"/>
    </w:rPr>
  </w:style>
  <w:style w:type="paragraph" w:styleId="CommentSubject">
    <w:name w:val="annotation subject"/>
    <w:basedOn w:val="CommentText"/>
    <w:next w:val="CommentText"/>
    <w:link w:val="CommentSubjectChar"/>
    <w:uiPriority w:val="99"/>
    <w:semiHidden/>
    <w:unhideWhenUsed/>
    <w:rsid w:val="002D59CD"/>
    <w:rPr>
      <w:b/>
      <w:bCs/>
    </w:rPr>
  </w:style>
  <w:style w:type="character" w:customStyle="1" w:styleId="CommentSubjectChar">
    <w:name w:val="Comment Subject Char"/>
    <w:link w:val="CommentSubject"/>
    <w:uiPriority w:val="99"/>
    <w:semiHidden/>
    <w:rsid w:val="002D59CD"/>
    <w:rPr>
      <w:b/>
      <w:bCs/>
      <w:sz w:val="20"/>
      <w:szCs w:val="20"/>
    </w:rPr>
  </w:style>
  <w:style w:type="paragraph" w:styleId="Header">
    <w:name w:val="header"/>
    <w:basedOn w:val="Normal"/>
    <w:link w:val="HeaderChar"/>
    <w:uiPriority w:val="99"/>
    <w:unhideWhenUsed/>
    <w:rsid w:val="00D8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4CB"/>
  </w:style>
  <w:style w:type="paragraph" w:styleId="Footer">
    <w:name w:val="footer"/>
    <w:basedOn w:val="Normal"/>
    <w:link w:val="FooterChar"/>
    <w:uiPriority w:val="99"/>
    <w:unhideWhenUsed/>
    <w:rsid w:val="00D8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4CB"/>
  </w:style>
  <w:style w:type="character" w:styleId="FollowedHyperlink">
    <w:name w:val="FollowedHyperlink"/>
    <w:basedOn w:val="DefaultParagraphFont"/>
    <w:uiPriority w:val="99"/>
    <w:semiHidden/>
    <w:unhideWhenUsed/>
    <w:rsid w:val="00CF00DC"/>
    <w:rPr>
      <w:color w:val="954F72" w:themeColor="followedHyperlink"/>
      <w:u w:val="single"/>
    </w:rPr>
  </w:style>
  <w:style w:type="character" w:customStyle="1" w:styleId="UnresolvedMention1">
    <w:name w:val="Unresolved Mention1"/>
    <w:basedOn w:val="DefaultParagraphFont"/>
    <w:uiPriority w:val="99"/>
    <w:semiHidden/>
    <w:unhideWhenUsed/>
    <w:rsid w:val="00B97D2E"/>
    <w:rPr>
      <w:color w:val="605E5C"/>
      <w:shd w:val="clear" w:color="auto" w:fill="E1DFDD"/>
    </w:rPr>
  </w:style>
  <w:style w:type="paragraph" w:styleId="Revision">
    <w:name w:val="Revision"/>
    <w:hidden/>
    <w:uiPriority w:val="99"/>
    <w:semiHidden/>
    <w:rsid w:val="00CD1C3C"/>
    <w:rPr>
      <w:sz w:val="22"/>
      <w:szCs w:val="22"/>
    </w:rPr>
  </w:style>
  <w:style w:type="character" w:styleId="UnresolvedMention">
    <w:name w:val="Unresolved Mention"/>
    <w:basedOn w:val="DefaultParagraphFont"/>
    <w:uiPriority w:val="99"/>
    <w:semiHidden/>
    <w:unhideWhenUsed/>
    <w:rsid w:val="008A558D"/>
    <w:rPr>
      <w:color w:val="605E5C"/>
      <w:shd w:val="clear" w:color="auto" w:fill="E1DFDD"/>
    </w:rPr>
  </w:style>
  <w:style w:type="character" w:styleId="Mention">
    <w:name w:val="Mention"/>
    <w:basedOn w:val="DefaultParagraphFont"/>
    <w:uiPriority w:val="99"/>
    <w:unhideWhenUsed/>
    <w:rsid w:val="008E1AF7"/>
    <w:rPr>
      <w:color w:val="2B579A"/>
      <w:shd w:val="clear" w:color="auto" w:fill="E1DFDD"/>
    </w:rPr>
  </w:style>
  <w:style w:type="paragraph" w:styleId="NoSpacing">
    <w:name w:val="No Spacing"/>
    <w:uiPriority w:val="1"/>
    <w:qFormat/>
    <w:rsid w:val="00F6307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6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tutes.capitol.texas.gov/Docs/GV/htm/GV.657.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txst.edu/university-policies/04-04-03.html" TargetMode="External"/><Relationship Id="rId17" Type="http://schemas.openxmlformats.org/officeDocument/2006/relationships/hyperlink" Target="https://policies.txst.edu/university-policies/04-04-11.html" TargetMode="External"/><Relationship Id="rId2" Type="http://schemas.openxmlformats.org/officeDocument/2006/relationships/customXml" Target="../customXml/item2.xml"/><Relationship Id="rId16" Type="http://schemas.openxmlformats.org/officeDocument/2006/relationships/hyperlink" Target="https://www.hr.txstate.edu/compensation/universitypaypla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txst.edu/university-policies/04-04-46.html" TargetMode="External"/><Relationship Id="rId5" Type="http://schemas.openxmlformats.org/officeDocument/2006/relationships/numbering" Target="numbering.xml"/><Relationship Id="rId15" Type="http://schemas.openxmlformats.org/officeDocument/2006/relationships/hyperlink" Target="http://www.txstate.edu/effective/upps/upps-04-04-41.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edu/university-policies/04-04-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29F9D689EF3648BA607885C13CF5D8" ma:contentTypeVersion="10" ma:contentTypeDescription="Create a new document." ma:contentTypeScope="" ma:versionID="f6e779631a947ed0d0ad03ab58a3aae9">
  <xsd:schema xmlns:xsd="http://www.w3.org/2001/XMLSchema" xmlns:xs="http://www.w3.org/2001/XMLSchema" xmlns:p="http://schemas.microsoft.com/office/2006/metadata/properties" xmlns:ns2="9743d768-ad8c-476d-907a-fc071787b1be" xmlns:ns3="36e903d3-8460-459f-9542-1e2ac104f0ff" targetNamespace="http://schemas.microsoft.com/office/2006/metadata/properties" ma:root="true" ma:fieldsID="47e5774aa3e33eb3e27f86057ec6653f" ns2:_="" ns3:_="">
    <xsd:import namespace="9743d768-ad8c-476d-907a-fc071787b1be"/>
    <xsd:import namespace="36e903d3-8460-459f-9542-1e2ac104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3d768-ad8c-476d-907a-fc071787b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903d3-8460-459f-9542-1e2ac104f0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18E4-B099-439B-9F89-0779FB84C167}">
  <ds:schemaRefs>
    <ds:schemaRef ds:uri="http://schemas.microsoft.com/sharepoint/v3/contenttype/forms"/>
  </ds:schemaRefs>
</ds:datastoreItem>
</file>

<file path=customXml/itemProps2.xml><?xml version="1.0" encoding="utf-8"?>
<ds:datastoreItem xmlns:ds="http://schemas.openxmlformats.org/officeDocument/2006/customXml" ds:itemID="{D33BC4FD-DB97-41D5-A83C-C82E274AE6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9F554-28BD-454F-9659-99ED10E4C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3d768-ad8c-476d-907a-fc071787b1be"/>
    <ds:schemaRef ds:uri="36e903d3-8460-459f-9542-1e2ac104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4D47D-5140-4666-AC30-A61A8A81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2019-06-24T16:25:00Z</cp:lastPrinted>
  <dcterms:created xsi:type="dcterms:W3CDTF">2024-01-04T16:15:00Z</dcterms:created>
  <dcterms:modified xsi:type="dcterms:W3CDTF">2024-01-04T16:15:00Z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0x010100FE29F9D689EF3648BA607885C13CF5D8</vt:lpwstr>
  </property>
</Properties>
</file>