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C6D8" w14:textId="77777777" w:rsidR="003139C9" w:rsidRDefault="003139C9" w:rsidP="00490A8F">
      <w:pPr>
        <w:tabs>
          <w:tab w:val="left" w:pos="5760"/>
        </w:tabs>
        <w:spacing w:after="0" w:line="240" w:lineRule="auto"/>
        <w:ind w:left="5760" w:hanging="5760"/>
        <w:rPr>
          <w:rFonts w:ascii="Arial" w:eastAsia="Times New Roman" w:hAnsi="Arial" w:cs="Arial"/>
          <w:sz w:val="24"/>
          <w:szCs w:val="24"/>
        </w:rPr>
      </w:pPr>
    </w:p>
    <w:p w14:paraId="5B2B1FA3" w14:textId="77777777" w:rsidR="003139C9" w:rsidRDefault="003139C9" w:rsidP="00490A8F">
      <w:pPr>
        <w:tabs>
          <w:tab w:val="left" w:pos="5760"/>
        </w:tabs>
        <w:spacing w:after="0" w:line="240" w:lineRule="auto"/>
        <w:ind w:left="5760" w:hanging="5760"/>
        <w:rPr>
          <w:rFonts w:ascii="Arial" w:eastAsia="Times New Roman" w:hAnsi="Arial" w:cs="Arial"/>
          <w:sz w:val="24"/>
          <w:szCs w:val="24"/>
        </w:rPr>
      </w:pPr>
    </w:p>
    <w:p w14:paraId="2069A1E2" w14:textId="77777777" w:rsidR="003139C9" w:rsidRDefault="003139C9" w:rsidP="00AD59DF">
      <w:pPr>
        <w:tabs>
          <w:tab w:val="left" w:pos="1440"/>
          <w:tab w:val="left" w:pos="5760"/>
        </w:tabs>
        <w:spacing w:after="0" w:line="240" w:lineRule="auto"/>
        <w:ind w:left="5760" w:hanging="5760"/>
        <w:rPr>
          <w:rFonts w:ascii="Arial" w:eastAsia="Times New Roman" w:hAnsi="Arial" w:cs="Arial"/>
          <w:sz w:val="24"/>
          <w:szCs w:val="24"/>
        </w:rPr>
      </w:pPr>
    </w:p>
    <w:p w14:paraId="0F7423A3" w14:textId="77777777" w:rsidR="00B574CB" w:rsidRPr="003139C9" w:rsidRDefault="00490A8F" w:rsidP="00D12339">
      <w:pPr>
        <w:tabs>
          <w:tab w:val="left" w:pos="5040"/>
        </w:tabs>
        <w:spacing w:after="0" w:line="240" w:lineRule="auto"/>
        <w:ind w:left="5760" w:hanging="5760"/>
        <w:rPr>
          <w:rFonts w:ascii="Arial" w:eastAsia="Times New Roman" w:hAnsi="Arial" w:cs="Arial"/>
          <w:b/>
          <w:sz w:val="24"/>
          <w:szCs w:val="24"/>
        </w:rPr>
      </w:pPr>
      <w:r w:rsidRPr="003139C9">
        <w:rPr>
          <w:rFonts w:ascii="Arial" w:eastAsia="Times New Roman" w:hAnsi="Arial" w:cs="Arial"/>
          <w:b/>
          <w:sz w:val="24"/>
          <w:szCs w:val="24"/>
        </w:rPr>
        <w:t>Driver Selection</w:t>
      </w:r>
      <w:r w:rsidRPr="003139C9">
        <w:rPr>
          <w:rFonts w:ascii="Arial" w:eastAsia="Times New Roman" w:hAnsi="Arial" w:cs="Arial"/>
          <w:b/>
          <w:sz w:val="24"/>
          <w:szCs w:val="24"/>
        </w:rPr>
        <w:tab/>
        <w:t>UPPS No. 05.05.02</w:t>
      </w:r>
    </w:p>
    <w:p w14:paraId="7587D118" w14:textId="4D0509FC" w:rsidR="00B574CB" w:rsidRPr="003139C9" w:rsidRDefault="00490A8F" w:rsidP="00D12339">
      <w:pPr>
        <w:tabs>
          <w:tab w:val="left" w:pos="4950"/>
        </w:tabs>
        <w:spacing w:after="0" w:line="240" w:lineRule="auto"/>
        <w:ind w:left="5040"/>
        <w:rPr>
          <w:rFonts w:ascii="Arial" w:eastAsia="Times New Roman" w:hAnsi="Arial" w:cs="Arial"/>
          <w:b/>
          <w:sz w:val="24"/>
          <w:szCs w:val="24"/>
        </w:rPr>
      </w:pPr>
      <w:r w:rsidRPr="003139C9">
        <w:rPr>
          <w:rFonts w:ascii="Arial" w:eastAsia="Times New Roman" w:hAnsi="Arial" w:cs="Arial"/>
          <w:b/>
          <w:sz w:val="24"/>
          <w:szCs w:val="24"/>
        </w:rPr>
        <w:t xml:space="preserve">Issue No. </w:t>
      </w:r>
      <w:r w:rsidR="000850F4">
        <w:rPr>
          <w:rFonts w:ascii="Arial" w:eastAsia="Times New Roman" w:hAnsi="Arial" w:cs="Arial"/>
          <w:b/>
          <w:sz w:val="24"/>
          <w:szCs w:val="24"/>
        </w:rPr>
        <w:t>9</w:t>
      </w:r>
    </w:p>
    <w:p w14:paraId="766D7E5A" w14:textId="083FF2A5" w:rsidR="00B574CB" w:rsidRPr="003139C9" w:rsidRDefault="00490A8F" w:rsidP="00D12339">
      <w:pPr>
        <w:tabs>
          <w:tab w:val="left" w:pos="4950"/>
        </w:tabs>
        <w:spacing w:after="0" w:line="240" w:lineRule="auto"/>
        <w:ind w:left="5040"/>
        <w:rPr>
          <w:rFonts w:ascii="Arial" w:eastAsia="Times New Roman" w:hAnsi="Arial" w:cs="Arial"/>
          <w:b/>
          <w:sz w:val="24"/>
          <w:szCs w:val="24"/>
        </w:rPr>
      </w:pPr>
      <w:r w:rsidRPr="003139C9">
        <w:rPr>
          <w:rFonts w:ascii="Arial" w:eastAsia="Times New Roman" w:hAnsi="Arial" w:cs="Arial"/>
          <w:b/>
          <w:sz w:val="24"/>
          <w:szCs w:val="24"/>
        </w:rPr>
        <w:t xml:space="preserve">Effective Date: </w:t>
      </w:r>
      <w:r w:rsidR="003F5E68">
        <w:rPr>
          <w:rFonts w:ascii="Arial" w:eastAsia="Times New Roman" w:hAnsi="Arial" w:cs="Arial"/>
          <w:b/>
          <w:sz w:val="24"/>
          <w:szCs w:val="24"/>
        </w:rPr>
        <w:t>01/12/2023</w:t>
      </w:r>
    </w:p>
    <w:p w14:paraId="61952D9E" w14:textId="41DCAB66" w:rsidR="00185CBD" w:rsidRDefault="00C807D7" w:rsidP="00D12339">
      <w:pPr>
        <w:tabs>
          <w:tab w:val="left" w:pos="4950"/>
        </w:tabs>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10/01/</w:t>
      </w:r>
      <w:r w:rsidR="000850F4">
        <w:rPr>
          <w:rFonts w:ascii="Arial" w:eastAsia="Times New Roman" w:hAnsi="Arial" w:cs="Arial"/>
          <w:b/>
          <w:sz w:val="24"/>
          <w:szCs w:val="24"/>
        </w:rPr>
        <w:t>202</w:t>
      </w:r>
      <w:r w:rsidR="003F5E68">
        <w:rPr>
          <w:rFonts w:ascii="Arial" w:eastAsia="Times New Roman" w:hAnsi="Arial" w:cs="Arial"/>
          <w:b/>
          <w:sz w:val="24"/>
          <w:szCs w:val="24"/>
        </w:rPr>
        <w:t>6</w:t>
      </w:r>
      <w:r w:rsidR="000850F4">
        <w:rPr>
          <w:rFonts w:ascii="Arial" w:eastAsia="Times New Roman" w:hAnsi="Arial" w:cs="Arial"/>
          <w:b/>
          <w:sz w:val="24"/>
          <w:szCs w:val="24"/>
        </w:rPr>
        <w:t xml:space="preserve"> </w:t>
      </w:r>
      <w:r>
        <w:rPr>
          <w:rFonts w:ascii="Arial" w:eastAsia="Times New Roman" w:hAnsi="Arial" w:cs="Arial"/>
          <w:b/>
          <w:sz w:val="24"/>
          <w:szCs w:val="24"/>
        </w:rPr>
        <w:t>(E</w:t>
      </w:r>
      <w:r w:rsidR="00DB61F4">
        <w:rPr>
          <w:rFonts w:ascii="Arial" w:eastAsia="Times New Roman" w:hAnsi="Arial" w:cs="Arial"/>
          <w:b/>
          <w:sz w:val="24"/>
          <w:szCs w:val="24"/>
        </w:rPr>
        <w:t>3</w:t>
      </w:r>
      <w:r>
        <w:rPr>
          <w:rFonts w:ascii="Arial" w:eastAsia="Times New Roman" w:hAnsi="Arial" w:cs="Arial"/>
          <w:b/>
          <w:sz w:val="24"/>
          <w:szCs w:val="24"/>
        </w:rPr>
        <w:t>Y</w:t>
      </w:r>
      <w:r w:rsidR="00185CBD">
        <w:rPr>
          <w:rFonts w:ascii="Arial" w:eastAsia="Times New Roman" w:hAnsi="Arial" w:cs="Arial"/>
          <w:b/>
          <w:sz w:val="24"/>
          <w:szCs w:val="24"/>
        </w:rPr>
        <w:t>)</w:t>
      </w:r>
    </w:p>
    <w:p w14:paraId="3303E808" w14:textId="49A8475D" w:rsidR="00C807D7" w:rsidRDefault="00C807D7" w:rsidP="00D12339">
      <w:pPr>
        <w:tabs>
          <w:tab w:val="left" w:pos="4950"/>
        </w:tabs>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Director, Facilities Management</w:t>
      </w:r>
    </w:p>
    <w:p w14:paraId="5E58F641" w14:textId="2EB8632C" w:rsidR="003F5E68" w:rsidRDefault="003F5E68" w:rsidP="003F5E68">
      <w:pPr>
        <w:tabs>
          <w:tab w:val="left" w:pos="4950"/>
        </w:tabs>
        <w:spacing w:after="0" w:line="240" w:lineRule="auto"/>
        <w:ind w:left="5040"/>
        <w:rPr>
          <w:rFonts w:ascii="Arial" w:eastAsia="Times New Roman" w:hAnsi="Arial" w:cs="Arial"/>
          <w:b/>
          <w:sz w:val="24"/>
          <w:szCs w:val="24"/>
        </w:rPr>
      </w:pPr>
    </w:p>
    <w:p w14:paraId="72C16AB2" w14:textId="77777777" w:rsidR="003F5E68" w:rsidRDefault="003F5E68" w:rsidP="003F5E68">
      <w:pPr>
        <w:tabs>
          <w:tab w:val="left" w:pos="4950"/>
        </w:tabs>
        <w:spacing w:after="0" w:line="240" w:lineRule="auto"/>
        <w:ind w:left="5040"/>
        <w:rPr>
          <w:rFonts w:ascii="Arial" w:eastAsia="Times New Roman" w:hAnsi="Arial" w:cs="Arial"/>
          <w:b/>
          <w:sz w:val="24"/>
          <w:szCs w:val="24"/>
        </w:rPr>
      </w:pPr>
    </w:p>
    <w:p w14:paraId="0AF5D10F" w14:textId="1361EC71" w:rsidR="003F5E68" w:rsidRPr="003139C9" w:rsidRDefault="003F5E68" w:rsidP="003F5E68">
      <w:pPr>
        <w:spacing w:after="0" w:line="240" w:lineRule="auto"/>
        <w:contextualSpacing/>
        <w:outlineLvl w:val="2"/>
        <w:rPr>
          <w:rFonts w:ascii="Arial" w:eastAsia="Times New Roman" w:hAnsi="Arial" w:cs="Arial"/>
          <w:b/>
          <w:bCs/>
          <w:sz w:val="24"/>
          <w:szCs w:val="24"/>
        </w:rPr>
      </w:pPr>
      <w:r w:rsidRPr="003139C9">
        <w:rPr>
          <w:rFonts w:ascii="Arial" w:eastAsia="Times New Roman" w:hAnsi="Arial" w:cs="Arial"/>
          <w:b/>
          <w:bCs/>
          <w:sz w:val="24"/>
          <w:szCs w:val="24"/>
        </w:rPr>
        <w:t>POLICY STATEMENT</w:t>
      </w:r>
    </w:p>
    <w:p w14:paraId="3CEDD449" w14:textId="77777777" w:rsidR="003F5E68" w:rsidRDefault="003F5E68" w:rsidP="003F5E68">
      <w:pPr>
        <w:tabs>
          <w:tab w:val="left" w:pos="4950"/>
        </w:tabs>
        <w:spacing w:after="0" w:line="240" w:lineRule="auto"/>
        <w:ind w:left="5040"/>
        <w:rPr>
          <w:rFonts w:ascii="Arial" w:eastAsia="Times New Roman" w:hAnsi="Arial" w:cs="Arial"/>
          <w:b/>
          <w:sz w:val="24"/>
          <w:szCs w:val="24"/>
        </w:rPr>
      </w:pPr>
    </w:p>
    <w:p w14:paraId="17B52AD2" w14:textId="56D9B08B" w:rsidR="003F5E68" w:rsidRPr="00F137F7" w:rsidRDefault="00F137F7" w:rsidP="00F137F7">
      <w:pPr>
        <w:tabs>
          <w:tab w:val="left" w:pos="4950"/>
        </w:tabs>
        <w:spacing w:after="0" w:line="240" w:lineRule="auto"/>
        <w:rPr>
          <w:rFonts w:ascii="Arial" w:eastAsia="Times New Roman" w:hAnsi="Arial" w:cs="Arial"/>
          <w:bCs/>
          <w:i/>
          <w:iCs/>
          <w:sz w:val="24"/>
          <w:szCs w:val="24"/>
        </w:rPr>
      </w:pPr>
      <w:r w:rsidRPr="00F137F7">
        <w:rPr>
          <w:rFonts w:ascii="Arial" w:eastAsia="Times New Roman" w:hAnsi="Arial" w:cs="Arial"/>
          <w:bCs/>
          <w:i/>
          <w:iCs/>
          <w:sz w:val="24"/>
          <w:szCs w:val="24"/>
        </w:rPr>
        <w:t xml:space="preserve">Texas State University is committed to </w:t>
      </w:r>
      <w:r w:rsidR="00574AB7" w:rsidRPr="00F137F7">
        <w:rPr>
          <w:rFonts w:ascii="Arial" w:eastAsia="Times New Roman" w:hAnsi="Arial" w:cs="Arial"/>
          <w:bCs/>
          <w:i/>
          <w:iCs/>
          <w:sz w:val="24"/>
          <w:szCs w:val="24"/>
        </w:rPr>
        <w:t xml:space="preserve">safely </w:t>
      </w:r>
      <w:r w:rsidRPr="00F137F7">
        <w:rPr>
          <w:rFonts w:ascii="Arial" w:eastAsia="Times New Roman" w:hAnsi="Arial" w:cs="Arial"/>
          <w:bCs/>
          <w:i/>
          <w:iCs/>
          <w:sz w:val="24"/>
          <w:szCs w:val="24"/>
        </w:rPr>
        <w:t xml:space="preserve">operating its vehicles for the protection of all with whom it shares the road. </w:t>
      </w:r>
    </w:p>
    <w:p w14:paraId="0B8AAA67" w14:textId="77777777" w:rsidR="00490A8F" w:rsidRPr="003139C9" w:rsidRDefault="00490A8F" w:rsidP="00490A8F">
      <w:pPr>
        <w:spacing w:after="0" w:line="240" w:lineRule="auto"/>
        <w:ind w:left="720" w:hanging="720"/>
        <w:outlineLvl w:val="2"/>
        <w:rPr>
          <w:rFonts w:ascii="Arial" w:eastAsia="Times New Roman" w:hAnsi="Arial" w:cs="Arial"/>
          <w:b/>
          <w:bCs/>
          <w:sz w:val="24"/>
          <w:szCs w:val="24"/>
        </w:rPr>
      </w:pPr>
    </w:p>
    <w:p w14:paraId="61B7D9E1" w14:textId="16078DA8" w:rsidR="00490A8F" w:rsidRPr="003139C9" w:rsidRDefault="003F5E68" w:rsidP="00490A8F">
      <w:pPr>
        <w:numPr>
          <w:ilvl w:val="0"/>
          <w:numId w:val="1"/>
        </w:numPr>
        <w:spacing w:after="0" w:line="240" w:lineRule="auto"/>
        <w:ind w:left="720"/>
        <w:contextualSpacing/>
        <w:outlineLvl w:val="2"/>
        <w:rPr>
          <w:rFonts w:ascii="Arial" w:eastAsia="Times New Roman" w:hAnsi="Arial" w:cs="Arial"/>
          <w:b/>
          <w:bCs/>
          <w:sz w:val="24"/>
          <w:szCs w:val="24"/>
        </w:rPr>
      </w:pPr>
      <w:r>
        <w:rPr>
          <w:rFonts w:ascii="Arial" w:eastAsia="Times New Roman" w:hAnsi="Arial" w:cs="Arial"/>
          <w:b/>
          <w:bCs/>
          <w:sz w:val="24"/>
          <w:szCs w:val="24"/>
        </w:rPr>
        <w:t>BACKGROUND INFORMATION</w:t>
      </w:r>
    </w:p>
    <w:p w14:paraId="652E69DF" w14:textId="77777777" w:rsidR="00490A8F" w:rsidRPr="00490A8F" w:rsidRDefault="00490A8F" w:rsidP="00490A8F">
      <w:pPr>
        <w:spacing w:after="0" w:line="240" w:lineRule="auto"/>
        <w:ind w:left="1080"/>
        <w:contextualSpacing/>
        <w:outlineLvl w:val="2"/>
        <w:rPr>
          <w:rFonts w:ascii="Arial" w:eastAsia="Times New Roman" w:hAnsi="Arial" w:cs="Arial"/>
          <w:bCs/>
          <w:sz w:val="24"/>
          <w:szCs w:val="24"/>
        </w:rPr>
      </w:pPr>
    </w:p>
    <w:p w14:paraId="40A087BF" w14:textId="236DCA88" w:rsidR="00490A8F" w:rsidRPr="00490A8F" w:rsidRDefault="5A36D008" w:rsidP="00490A8F">
      <w:pPr>
        <w:spacing w:after="0" w:line="240" w:lineRule="auto"/>
        <w:ind w:left="1440" w:hanging="720"/>
        <w:rPr>
          <w:rFonts w:ascii="Arial" w:eastAsia="Times New Roman" w:hAnsi="Arial" w:cs="Arial"/>
          <w:sz w:val="24"/>
          <w:szCs w:val="24"/>
        </w:rPr>
      </w:pPr>
      <w:r w:rsidRPr="33EC0ED4">
        <w:rPr>
          <w:rFonts w:ascii="Arial" w:eastAsia="Times New Roman" w:hAnsi="Arial" w:cs="Arial"/>
          <w:sz w:val="24"/>
          <w:szCs w:val="24"/>
        </w:rPr>
        <w:t>01.01</w:t>
      </w:r>
      <w:r w:rsidR="00490A8F">
        <w:tab/>
      </w:r>
      <w:r w:rsidRPr="33EC0ED4">
        <w:rPr>
          <w:rFonts w:ascii="Arial" w:eastAsia="Times New Roman" w:hAnsi="Arial" w:cs="Arial"/>
          <w:sz w:val="24"/>
          <w:szCs w:val="24"/>
        </w:rPr>
        <w:t xml:space="preserve">This </w:t>
      </w:r>
      <w:r w:rsidR="068F2723" w:rsidRPr="33EC0ED4">
        <w:rPr>
          <w:rFonts w:ascii="Arial" w:eastAsia="Times New Roman" w:hAnsi="Arial" w:cs="Arial"/>
          <w:sz w:val="24"/>
          <w:szCs w:val="24"/>
        </w:rPr>
        <w:t>policy</w:t>
      </w:r>
      <w:r w:rsidRPr="33EC0ED4">
        <w:rPr>
          <w:rFonts w:ascii="Arial" w:eastAsia="Times New Roman" w:hAnsi="Arial" w:cs="Arial"/>
          <w:sz w:val="24"/>
          <w:szCs w:val="24"/>
        </w:rPr>
        <w:t xml:space="preserve"> establishes </w:t>
      </w:r>
      <w:r w:rsidR="068F2723" w:rsidRPr="33EC0ED4">
        <w:rPr>
          <w:rFonts w:ascii="Arial" w:eastAsia="Times New Roman" w:hAnsi="Arial" w:cs="Arial"/>
          <w:sz w:val="24"/>
          <w:szCs w:val="24"/>
        </w:rPr>
        <w:t>procedures</w:t>
      </w:r>
      <w:r w:rsidRPr="33EC0ED4">
        <w:rPr>
          <w:rFonts w:ascii="Arial" w:eastAsia="Times New Roman" w:hAnsi="Arial" w:cs="Arial"/>
          <w:sz w:val="24"/>
          <w:szCs w:val="24"/>
        </w:rPr>
        <w:t xml:space="preserve"> for determining eligibility of employees (regular, non-regular, faculty, and student) and sponsored drivers (students, volunteers, and visitors not employed by Texas State University) to drive state-owned or rented vehicles and the responsibilities associated with this screening process. </w:t>
      </w:r>
    </w:p>
    <w:p w14:paraId="69848E44"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1D52A56A" w14:textId="0899855C" w:rsidR="00490A8F" w:rsidRPr="00490A8F" w:rsidRDefault="00490A8F" w:rsidP="00C84AFA">
      <w:pPr>
        <w:tabs>
          <w:tab w:val="left" w:pos="1800"/>
          <w:tab w:val="left" w:pos="2160"/>
        </w:tabs>
        <w:spacing w:after="0" w:line="240" w:lineRule="auto"/>
        <w:ind w:left="1440" w:hanging="720"/>
        <w:rPr>
          <w:rFonts w:ascii="Arial" w:eastAsia="Times New Roman" w:hAnsi="Arial" w:cs="Arial"/>
          <w:sz w:val="24"/>
          <w:szCs w:val="24"/>
        </w:rPr>
      </w:pPr>
      <w:r w:rsidRPr="00490A8F">
        <w:rPr>
          <w:rFonts w:ascii="Arial" w:eastAsia="Times New Roman" w:hAnsi="Arial" w:cs="Arial"/>
          <w:sz w:val="24"/>
          <w:szCs w:val="24"/>
        </w:rPr>
        <w:t>01.02</w:t>
      </w:r>
      <w:r w:rsidRPr="00490A8F">
        <w:rPr>
          <w:rFonts w:ascii="Arial" w:eastAsia="Times New Roman" w:hAnsi="Arial" w:cs="Arial"/>
          <w:sz w:val="24"/>
          <w:szCs w:val="24"/>
        </w:rPr>
        <w:tab/>
        <w:t xml:space="preserve">Unscreened </w:t>
      </w:r>
      <w:r w:rsidR="003139C9">
        <w:rPr>
          <w:rFonts w:ascii="Arial" w:eastAsia="Times New Roman" w:hAnsi="Arial" w:cs="Arial"/>
          <w:sz w:val="24"/>
          <w:szCs w:val="24"/>
        </w:rPr>
        <w:t>Texas State</w:t>
      </w:r>
      <w:r w:rsidR="00F137F7">
        <w:rPr>
          <w:rFonts w:ascii="Arial" w:eastAsia="Times New Roman" w:hAnsi="Arial" w:cs="Arial"/>
          <w:sz w:val="24"/>
          <w:szCs w:val="24"/>
        </w:rPr>
        <w:t xml:space="preserve"> </w:t>
      </w:r>
      <w:r w:rsidRPr="00490A8F">
        <w:rPr>
          <w:rFonts w:ascii="Arial" w:eastAsia="Times New Roman" w:hAnsi="Arial" w:cs="Arial"/>
          <w:sz w:val="24"/>
          <w:szCs w:val="24"/>
        </w:rPr>
        <w:t>employees or those wh</w:t>
      </w:r>
      <w:r w:rsidR="00EB44BF">
        <w:rPr>
          <w:rFonts w:ascii="Arial" w:eastAsia="Times New Roman" w:hAnsi="Arial" w:cs="Arial"/>
          <w:sz w:val="24"/>
          <w:szCs w:val="24"/>
        </w:rPr>
        <w:t>o fail</w:t>
      </w:r>
      <w:r w:rsidRPr="00490A8F">
        <w:rPr>
          <w:rFonts w:ascii="Arial" w:eastAsia="Times New Roman" w:hAnsi="Arial" w:cs="Arial"/>
          <w:sz w:val="24"/>
          <w:szCs w:val="24"/>
        </w:rPr>
        <w:t xml:space="preserve"> to meet the minimum criteria outlined in this policy may not drive a university vehicle based on </w:t>
      </w:r>
      <w:hyperlink r:id="rId10" w:history="1">
        <w:r w:rsidRPr="00EB44BF">
          <w:rPr>
            <w:rStyle w:val="Hyperlink"/>
            <w:rFonts w:ascii="Arial" w:eastAsia="Times New Roman" w:hAnsi="Arial" w:cs="Arial"/>
            <w:sz w:val="24"/>
            <w:szCs w:val="24"/>
          </w:rPr>
          <w:t>Section 521.459 of the Transportation Code</w:t>
        </w:r>
      </w:hyperlink>
      <w:r w:rsidRPr="00490A8F">
        <w:rPr>
          <w:rFonts w:ascii="Arial" w:eastAsia="Times New Roman" w:hAnsi="Arial" w:cs="Arial"/>
          <w:sz w:val="24"/>
          <w:szCs w:val="24"/>
        </w:rPr>
        <w:t xml:space="preserve">: </w:t>
      </w:r>
    </w:p>
    <w:p w14:paraId="06A09DC4" w14:textId="77777777" w:rsidR="00490A8F" w:rsidRPr="00490A8F" w:rsidRDefault="00490A8F" w:rsidP="00490A8F">
      <w:pPr>
        <w:spacing w:after="0" w:line="240" w:lineRule="auto"/>
        <w:ind w:left="1800" w:hanging="360"/>
        <w:rPr>
          <w:rFonts w:ascii="Arial" w:eastAsia="Times New Roman" w:hAnsi="Arial" w:cs="Arial"/>
          <w:sz w:val="24"/>
          <w:szCs w:val="24"/>
        </w:rPr>
      </w:pPr>
    </w:p>
    <w:p w14:paraId="5AD11BE7" w14:textId="77777777" w:rsidR="00490A8F" w:rsidRPr="00490A8F" w:rsidRDefault="00490A8F" w:rsidP="00490A8F">
      <w:pPr>
        <w:spacing w:after="0" w:line="240" w:lineRule="auto"/>
        <w:ind w:left="1800" w:hanging="360"/>
        <w:rPr>
          <w:rFonts w:ascii="Arial" w:eastAsia="Times New Roman" w:hAnsi="Arial" w:cs="Arial"/>
          <w:sz w:val="24"/>
          <w:szCs w:val="24"/>
        </w:rPr>
      </w:pPr>
      <w:r w:rsidRPr="00490A8F">
        <w:rPr>
          <w:rFonts w:ascii="Arial" w:eastAsia="Times New Roman" w:hAnsi="Arial" w:cs="Arial"/>
          <w:sz w:val="24"/>
          <w:szCs w:val="24"/>
        </w:rPr>
        <w:t>a.</w:t>
      </w:r>
      <w:r w:rsidRPr="00490A8F">
        <w:rPr>
          <w:rFonts w:ascii="Arial" w:eastAsia="Times New Roman" w:hAnsi="Arial" w:cs="Arial"/>
          <w:sz w:val="24"/>
          <w:szCs w:val="24"/>
        </w:rPr>
        <w:tab/>
        <w:t xml:space="preserve">"Before employing a person as a driver of a motor vehicle used to transport persons or property, an employer shall request from the Department of Public Safety: </w:t>
      </w:r>
    </w:p>
    <w:p w14:paraId="2328537F" w14:textId="77777777" w:rsidR="00490A8F" w:rsidRPr="00490A8F" w:rsidRDefault="00490A8F" w:rsidP="00490A8F">
      <w:pPr>
        <w:spacing w:after="0" w:line="240" w:lineRule="auto"/>
        <w:ind w:left="2160" w:hanging="360"/>
        <w:rPr>
          <w:rFonts w:ascii="Arial" w:eastAsia="Times New Roman" w:hAnsi="Arial" w:cs="Arial"/>
          <w:sz w:val="24"/>
          <w:szCs w:val="24"/>
        </w:rPr>
      </w:pPr>
    </w:p>
    <w:p w14:paraId="5D17FC29" w14:textId="049DCFC6" w:rsidR="00490A8F" w:rsidRDefault="00490A8F" w:rsidP="00490A8F">
      <w:pPr>
        <w:spacing w:after="0" w:line="240" w:lineRule="auto"/>
        <w:ind w:left="2160" w:hanging="360"/>
        <w:rPr>
          <w:rFonts w:ascii="Arial" w:eastAsia="Times New Roman" w:hAnsi="Arial" w:cs="Arial"/>
          <w:sz w:val="24"/>
          <w:szCs w:val="24"/>
        </w:rPr>
      </w:pPr>
      <w:r w:rsidRPr="00490A8F">
        <w:rPr>
          <w:rFonts w:ascii="Arial" w:eastAsia="Times New Roman" w:hAnsi="Arial" w:cs="Arial"/>
          <w:sz w:val="24"/>
          <w:szCs w:val="24"/>
        </w:rPr>
        <w:t>1)</w:t>
      </w:r>
      <w:r w:rsidRPr="00490A8F">
        <w:rPr>
          <w:rFonts w:ascii="Arial" w:eastAsia="Times New Roman" w:hAnsi="Arial" w:cs="Arial"/>
          <w:sz w:val="24"/>
          <w:szCs w:val="24"/>
        </w:rPr>
        <w:tab/>
        <w:t>a list of convictions for traffic violations contained in the department records on the potential employee; and</w:t>
      </w:r>
    </w:p>
    <w:p w14:paraId="35389EFF" w14:textId="77777777" w:rsidR="00F137F7" w:rsidRPr="00490A8F" w:rsidRDefault="00F137F7" w:rsidP="00490A8F">
      <w:pPr>
        <w:spacing w:after="0" w:line="240" w:lineRule="auto"/>
        <w:ind w:left="2160" w:hanging="360"/>
        <w:rPr>
          <w:rFonts w:ascii="Arial" w:eastAsia="Times New Roman" w:hAnsi="Arial" w:cs="Arial"/>
          <w:sz w:val="24"/>
          <w:szCs w:val="24"/>
        </w:rPr>
      </w:pPr>
    </w:p>
    <w:p w14:paraId="7C31A69B" w14:textId="77777777" w:rsidR="00490A8F" w:rsidRPr="00490A8F" w:rsidRDefault="00490A8F" w:rsidP="00490A8F">
      <w:pPr>
        <w:spacing w:after="0" w:line="240" w:lineRule="auto"/>
        <w:ind w:left="2160" w:hanging="360"/>
        <w:rPr>
          <w:rFonts w:ascii="Arial" w:eastAsia="Times New Roman" w:hAnsi="Arial" w:cs="Arial"/>
          <w:sz w:val="24"/>
          <w:szCs w:val="24"/>
        </w:rPr>
      </w:pPr>
      <w:r w:rsidRPr="00490A8F">
        <w:rPr>
          <w:rFonts w:ascii="Arial" w:eastAsia="Times New Roman" w:hAnsi="Arial" w:cs="Arial"/>
          <w:sz w:val="24"/>
          <w:szCs w:val="24"/>
        </w:rPr>
        <w:t>2)</w:t>
      </w:r>
      <w:r w:rsidRPr="00490A8F">
        <w:rPr>
          <w:rFonts w:ascii="Arial" w:eastAsia="Times New Roman" w:hAnsi="Arial" w:cs="Arial"/>
          <w:sz w:val="24"/>
          <w:szCs w:val="24"/>
        </w:rPr>
        <w:tab/>
        <w:t xml:space="preserve">a verification that the person has a valid license." </w:t>
      </w:r>
    </w:p>
    <w:p w14:paraId="17D16FDD" w14:textId="77777777" w:rsidR="00490A8F" w:rsidRPr="00490A8F" w:rsidRDefault="00490A8F" w:rsidP="00490A8F">
      <w:pPr>
        <w:spacing w:after="0" w:line="240" w:lineRule="auto"/>
        <w:ind w:left="1800" w:hanging="360"/>
        <w:rPr>
          <w:rFonts w:ascii="Arial" w:eastAsia="Times New Roman" w:hAnsi="Arial" w:cs="Arial"/>
          <w:sz w:val="24"/>
          <w:szCs w:val="24"/>
        </w:rPr>
      </w:pPr>
    </w:p>
    <w:p w14:paraId="58BD25F5" w14:textId="77777777" w:rsidR="00490A8F" w:rsidRPr="00490A8F" w:rsidRDefault="00490A8F" w:rsidP="00490A8F">
      <w:pPr>
        <w:spacing w:after="0" w:line="240" w:lineRule="auto"/>
        <w:ind w:left="1800" w:hanging="360"/>
        <w:rPr>
          <w:rFonts w:ascii="Arial" w:eastAsia="Times New Roman" w:hAnsi="Arial" w:cs="Arial"/>
          <w:sz w:val="24"/>
          <w:szCs w:val="24"/>
        </w:rPr>
      </w:pPr>
      <w:r w:rsidRPr="00490A8F">
        <w:rPr>
          <w:rFonts w:ascii="Arial" w:eastAsia="Times New Roman" w:hAnsi="Arial" w:cs="Arial"/>
          <w:sz w:val="24"/>
          <w:szCs w:val="24"/>
        </w:rPr>
        <w:t>b.</w:t>
      </w:r>
      <w:r w:rsidRPr="00490A8F">
        <w:rPr>
          <w:rFonts w:ascii="Arial" w:eastAsia="Times New Roman" w:hAnsi="Arial" w:cs="Arial"/>
          <w:sz w:val="24"/>
          <w:szCs w:val="24"/>
        </w:rPr>
        <w:tab/>
        <w:t xml:space="preserve">A person may not employ a person as an operator of a motor vehicle used to transport persons or property who does not hold the appropriate driver's license to operate the vehicle as provided by this </w:t>
      </w:r>
      <w:r w:rsidR="00185CBD">
        <w:rPr>
          <w:rFonts w:ascii="Arial" w:eastAsia="Times New Roman" w:hAnsi="Arial" w:cs="Arial"/>
          <w:sz w:val="24"/>
          <w:szCs w:val="24"/>
        </w:rPr>
        <w:t>c</w:t>
      </w:r>
      <w:r w:rsidRPr="00490A8F">
        <w:rPr>
          <w:rFonts w:ascii="Arial" w:eastAsia="Times New Roman" w:hAnsi="Arial" w:cs="Arial"/>
          <w:sz w:val="24"/>
          <w:szCs w:val="24"/>
        </w:rPr>
        <w:t xml:space="preserve">hapter. </w:t>
      </w:r>
    </w:p>
    <w:p w14:paraId="0AF3EE81" w14:textId="77777777" w:rsidR="00F137F7" w:rsidRPr="00490A8F" w:rsidRDefault="00F137F7" w:rsidP="00AD59DF">
      <w:pPr>
        <w:tabs>
          <w:tab w:val="left" w:pos="1350"/>
          <w:tab w:val="left" w:pos="1440"/>
        </w:tabs>
        <w:spacing w:after="0" w:line="240" w:lineRule="auto"/>
        <w:rPr>
          <w:rFonts w:ascii="Arial" w:eastAsia="Times New Roman" w:hAnsi="Arial" w:cs="Arial"/>
          <w:sz w:val="24"/>
          <w:szCs w:val="24"/>
        </w:rPr>
      </w:pPr>
    </w:p>
    <w:p w14:paraId="475DFF3B" w14:textId="77777777" w:rsidR="00490A8F" w:rsidRPr="003139C9" w:rsidRDefault="00490A8F" w:rsidP="00490A8F">
      <w:pPr>
        <w:spacing w:after="0" w:line="240" w:lineRule="auto"/>
        <w:ind w:left="720" w:hanging="720"/>
        <w:rPr>
          <w:rFonts w:ascii="Arial" w:eastAsia="Times New Roman" w:hAnsi="Arial" w:cs="Arial"/>
          <w:b/>
          <w:sz w:val="24"/>
          <w:szCs w:val="24"/>
        </w:rPr>
      </w:pPr>
      <w:r w:rsidRPr="003139C9">
        <w:rPr>
          <w:rFonts w:ascii="Arial" w:eastAsia="Times New Roman" w:hAnsi="Arial" w:cs="Arial"/>
          <w:b/>
          <w:sz w:val="24"/>
          <w:szCs w:val="24"/>
        </w:rPr>
        <w:t>02.</w:t>
      </w:r>
      <w:r w:rsidRPr="003139C9">
        <w:rPr>
          <w:rFonts w:ascii="Arial" w:eastAsia="Times New Roman" w:hAnsi="Arial" w:cs="Arial"/>
          <w:b/>
          <w:sz w:val="24"/>
          <w:szCs w:val="24"/>
        </w:rPr>
        <w:tab/>
        <w:t>DEFINITIONS</w:t>
      </w:r>
    </w:p>
    <w:p w14:paraId="7C154EB9"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6279F7F3" w14:textId="6A3BD111" w:rsidR="00F137F7" w:rsidRDefault="5A36D008" w:rsidP="00490A8F">
      <w:pPr>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t>02.01</w:t>
      </w:r>
      <w:r w:rsidR="00490A8F">
        <w:tab/>
      </w:r>
      <w:r w:rsidR="00F137F7" w:rsidRPr="584A62B5">
        <w:rPr>
          <w:rFonts w:ascii="Arial" w:eastAsia="Times New Roman" w:hAnsi="Arial" w:cs="Arial"/>
          <w:sz w:val="24"/>
          <w:szCs w:val="24"/>
        </w:rPr>
        <w:t>Driver Selection Committee – a committee composed of the director of Environmental</w:t>
      </w:r>
      <w:r w:rsidR="00C84AFA">
        <w:rPr>
          <w:rFonts w:ascii="Arial" w:eastAsia="Times New Roman" w:hAnsi="Arial" w:cs="Arial"/>
          <w:sz w:val="24"/>
          <w:szCs w:val="24"/>
        </w:rPr>
        <w:t>,</w:t>
      </w:r>
      <w:r w:rsidR="00F137F7" w:rsidRPr="584A62B5">
        <w:rPr>
          <w:rFonts w:ascii="Arial" w:eastAsia="Times New Roman" w:hAnsi="Arial" w:cs="Arial"/>
          <w:sz w:val="24"/>
          <w:szCs w:val="24"/>
        </w:rPr>
        <w:t xml:space="preserve"> Health, Safety, Risk and Emergency Management </w:t>
      </w:r>
      <w:r w:rsidR="00F137F7" w:rsidRPr="584A62B5">
        <w:rPr>
          <w:rFonts w:ascii="Arial" w:eastAsia="Times New Roman" w:hAnsi="Arial" w:cs="Arial"/>
          <w:sz w:val="24"/>
          <w:szCs w:val="24"/>
        </w:rPr>
        <w:lastRenderedPageBreak/>
        <w:t>(EHSREM) and the chief of the University Police Department to provide guidance for the driver selection program.</w:t>
      </w:r>
    </w:p>
    <w:p w14:paraId="5FAAC9ED"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27242C05" w14:textId="7314ECE4" w:rsidR="00F137F7" w:rsidRPr="00490A8F" w:rsidRDefault="00490A8F" w:rsidP="00F137F7">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02.02</w:t>
      </w:r>
      <w:r>
        <w:tab/>
      </w:r>
      <w:r w:rsidR="00F137F7" w:rsidRPr="5F11434B">
        <w:rPr>
          <w:rFonts w:ascii="Arial" w:eastAsia="Times New Roman" w:hAnsi="Arial" w:cs="Arial"/>
          <w:sz w:val="24"/>
          <w:szCs w:val="24"/>
        </w:rPr>
        <w:t>University Fleet Vehicle</w:t>
      </w:r>
      <w:r w:rsidR="00F137F7">
        <w:rPr>
          <w:rFonts w:ascii="Arial" w:eastAsia="Times New Roman" w:hAnsi="Arial" w:cs="Arial"/>
          <w:sz w:val="24"/>
          <w:szCs w:val="24"/>
        </w:rPr>
        <w:t xml:space="preserve"> –</w:t>
      </w:r>
      <w:r w:rsidR="00F137F7" w:rsidRPr="5F11434B">
        <w:rPr>
          <w:rFonts w:ascii="Arial" w:eastAsia="Times New Roman" w:hAnsi="Arial" w:cs="Arial"/>
          <w:sz w:val="24"/>
          <w:szCs w:val="24"/>
        </w:rPr>
        <w:t xml:space="preserve"> all university-owned vehicles or trailers used by </w:t>
      </w:r>
      <w:r w:rsidR="00F137F7">
        <w:rPr>
          <w:rFonts w:ascii="Arial" w:eastAsia="Times New Roman" w:hAnsi="Arial" w:cs="Arial"/>
          <w:sz w:val="24"/>
          <w:szCs w:val="24"/>
        </w:rPr>
        <w:t>university</w:t>
      </w:r>
      <w:r w:rsidR="00F137F7" w:rsidRPr="5F11434B">
        <w:rPr>
          <w:rFonts w:ascii="Arial" w:eastAsia="Times New Roman" w:hAnsi="Arial" w:cs="Arial"/>
          <w:sz w:val="24"/>
          <w:szCs w:val="24"/>
        </w:rPr>
        <w:t xml:space="preserve"> faculty, staff, students, and sponsored drivers. This includes vehicles maintained with state-appropriated funds, regardless of origin of purchase funds or ownership.</w:t>
      </w:r>
    </w:p>
    <w:p w14:paraId="53E8048A" w14:textId="77777777" w:rsidR="0049356F" w:rsidRPr="00490A8F" w:rsidRDefault="0049356F" w:rsidP="00F137F7">
      <w:pPr>
        <w:spacing w:after="0" w:line="240" w:lineRule="auto"/>
        <w:rPr>
          <w:rFonts w:ascii="Arial" w:eastAsia="Times New Roman" w:hAnsi="Arial" w:cs="Arial"/>
          <w:sz w:val="24"/>
          <w:szCs w:val="24"/>
        </w:rPr>
      </w:pPr>
    </w:p>
    <w:p w14:paraId="07030ABD" w14:textId="77777777" w:rsidR="00490A8F" w:rsidRPr="003139C9" w:rsidRDefault="00490A8F" w:rsidP="00490A8F">
      <w:pPr>
        <w:spacing w:after="0" w:line="240" w:lineRule="auto"/>
        <w:ind w:left="720" w:hanging="720"/>
        <w:outlineLvl w:val="2"/>
        <w:rPr>
          <w:rFonts w:ascii="Arial" w:eastAsia="Times New Roman" w:hAnsi="Arial" w:cs="Arial"/>
          <w:b/>
          <w:bCs/>
          <w:sz w:val="24"/>
          <w:szCs w:val="24"/>
        </w:rPr>
      </w:pPr>
      <w:r w:rsidRPr="003139C9">
        <w:rPr>
          <w:rFonts w:ascii="Arial" w:eastAsia="Times New Roman" w:hAnsi="Arial" w:cs="Arial"/>
          <w:b/>
          <w:bCs/>
          <w:sz w:val="24"/>
          <w:szCs w:val="24"/>
        </w:rPr>
        <w:t>03.</w:t>
      </w:r>
      <w:r w:rsidRPr="003139C9">
        <w:rPr>
          <w:rFonts w:ascii="Arial" w:eastAsia="Times New Roman" w:hAnsi="Arial" w:cs="Arial"/>
          <w:b/>
          <w:bCs/>
          <w:sz w:val="24"/>
          <w:szCs w:val="24"/>
        </w:rPr>
        <w:tab/>
        <w:t>PROCEDURES FOR HIRING EMPLOYEES (REGULAR, NON-REGULAR, AND FACULTY) RESPONSIBLE FOR DRIVING</w:t>
      </w:r>
      <w:r w:rsidR="004D2AA2">
        <w:rPr>
          <w:rFonts w:ascii="Arial" w:eastAsia="Times New Roman" w:hAnsi="Arial" w:cs="Arial"/>
          <w:b/>
          <w:bCs/>
          <w:sz w:val="24"/>
          <w:szCs w:val="24"/>
        </w:rPr>
        <w:t xml:space="preserve"> UNIVERSITY FLEET</w:t>
      </w:r>
      <w:r w:rsidR="009F5C5D">
        <w:rPr>
          <w:rFonts w:ascii="Arial" w:eastAsia="Times New Roman" w:hAnsi="Arial" w:cs="Arial"/>
          <w:b/>
          <w:bCs/>
          <w:sz w:val="24"/>
          <w:szCs w:val="24"/>
        </w:rPr>
        <w:t xml:space="preserve"> </w:t>
      </w:r>
      <w:r w:rsidR="001F7780">
        <w:rPr>
          <w:rFonts w:ascii="Arial" w:eastAsia="Times New Roman" w:hAnsi="Arial" w:cs="Arial"/>
          <w:b/>
          <w:bCs/>
          <w:sz w:val="24"/>
          <w:szCs w:val="24"/>
        </w:rPr>
        <w:t>VEHICLES</w:t>
      </w:r>
    </w:p>
    <w:p w14:paraId="1ABF97A7"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4329B4D7" w14:textId="728FF6BF" w:rsidR="00490A8F" w:rsidRPr="00490A8F" w:rsidRDefault="00490A8F" w:rsidP="00490A8F">
      <w:pPr>
        <w:spacing w:after="0" w:line="240" w:lineRule="auto"/>
        <w:ind w:left="1440" w:hanging="720"/>
        <w:rPr>
          <w:rFonts w:ascii="Arial" w:eastAsia="Times New Roman" w:hAnsi="Arial" w:cs="Arial"/>
          <w:sz w:val="24"/>
          <w:szCs w:val="24"/>
        </w:rPr>
      </w:pPr>
      <w:r w:rsidRPr="00490A8F">
        <w:rPr>
          <w:rFonts w:ascii="Arial" w:eastAsia="Times New Roman" w:hAnsi="Arial" w:cs="Arial"/>
          <w:sz w:val="24"/>
          <w:szCs w:val="24"/>
        </w:rPr>
        <w:t>03.01</w:t>
      </w:r>
      <w:r w:rsidRPr="00490A8F">
        <w:rPr>
          <w:rFonts w:ascii="Arial" w:eastAsia="Times New Roman" w:hAnsi="Arial" w:cs="Arial"/>
          <w:sz w:val="24"/>
          <w:szCs w:val="24"/>
        </w:rPr>
        <w:tab/>
        <w:t xml:space="preserve">The university will review the driving records of all prospective employees whose job duties will require driving </w:t>
      </w:r>
      <w:r w:rsidR="00185CBD">
        <w:rPr>
          <w:rFonts w:ascii="Arial" w:eastAsia="Times New Roman" w:hAnsi="Arial" w:cs="Arial"/>
          <w:sz w:val="24"/>
          <w:szCs w:val="24"/>
        </w:rPr>
        <w:t>u</w:t>
      </w:r>
      <w:r w:rsidR="004D2AA2">
        <w:rPr>
          <w:rFonts w:ascii="Arial" w:eastAsia="Times New Roman" w:hAnsi="Arial" w:cs="Arial"/>
          <w:sz w:val="24"/>
          <w:szCs w:val="24"/>
        </w:rPr>
        <w:t xml:space="preserve">niversity </w:t>
      </w:r>
      <w:r w:rsidR="00185CBD">
        <w:rPr>
          <w:rFonts w:ascii="Arial" w:eastAsia="Times New Roman" w:hAnsi="Arial" w:cs="Arial"/>
          <w:sz w:val="24"/>
          <w:szCs w:val="24"/>
        </w:rPr>
        <w:t>f</w:t>
      </w:r>
      <w:r w:rsidR="004D2AA2">
        <w:rPr>
          <w:rFonts w:ascii="Arial" w:eastAsia="Times New Roman" w:hAnsi="Arial" w:cs="Arial"/>
          <w:sz w:val="24"/>
          <w:szCs w:val="24"/>
        </w:rPr>
        <w:t>leet</w:t>
      </w:r>
      <w:r w:rsidR="001F7780">
        <w:rPr>
          <w:rFonts w:ascii="Arial" w:eastAsia="Times New Roman" w:hAnsi="Arial" w:cs="Arial"/>
          <w:sz w:val="24"/>
          <w:szCs w:val="24"/>
        </w:rPr>
        <w:t xml:space="preserve"> </w:t>
      </w:r>
      <w:r w:rsidR="00185CBD">
        <w:rPr>
          <w:rFonts w:ascii="Arial" w:eastAsia="Times New Roman" w:hAnsi="Arial" w:cs="Arial"/>
          <w:sz w:val="24"/>
          <w:szCs w:val="24"/>
        </w:rPr>
        <w:t>v</w:t>
      </w:r>
      <w:r w:rsidR="001F7780">
        <w:rPr>
          <w:rFonts w:ascii="Arial" w:eastAsia="Times New Roman" w:hAnsi="Arial" w:cs="Arial"/>
          <w:sz w:val="24"/>
          <w:szCs w:val="24"/>
        </w:rPr>
        <w:t>ehicles</w:t>
      </w:r>
      <w:r w:rsidRPr="00490A8F">
        <w:rPr>
          <w:rFonts w:ascii="Arial" w:eastAsia="Times New Roman" w:hAnsi="Arial" w:cs="Arial"/>
          <w:sz w:val="24"/>
          <w:szCs w:val="24"/>
        </w:rPr>
        <w:t xml:space="preserve">. Applicants must have a valid Texas driver’s license or the ability to obtain one within </w:t>
      </w:r>
      <w:r w:rsidR="00EE4A7E">
        <w:rPr>
          <w:rFonts w:ascii="Arial" w:eastAsia="Times New Roman" w:hAnsi="Arial" w:cs="Arial"/>
          <w:sz w:val="24"/>
          <w:szCs w:val="24"/>
        </w:rPr>
        <w:t>90</w:t>
      </w:r>
      <w:r w:rsidR="00EE4A7E" w:rsidRPr="00490A8F">
        <w:rPr>
          <w:rFonts w:ascii="Arial" w:eastAsia="Times New Roman" w:hAnsi="Arial" w:cs="Arial"/>
          <w:sz w:val="24"/>
          <w:szCs w:val="24"/>
        </w:rPr>
        <w:t xml:space="preserve"> </w:t>
      </w:r>
      <w:r w:rsidRPr="00490A8F">
        <w:rPr>
          <w:rFonts w:ascii="Arial" w:eastAsia="Times New Roman" w:hAnsi="Arial" w:cs="Arial"/>
          <w:sz w:val="24"/>
          <w:szCs w:val="24"/>
        </w:rPr>
        <w:t>days of hire, and have nine or less penalty points under the system set forth in</w:t>
      </w:r>
      <w:r w:rsidR="001918E9">
        <w:rPr>
          <w:rFonts w:ascii="Arial" w:eastAsia="Times New Roman" w:hAnsi="Arial" w:cs="Arial"/>
          <w:sz w:val="24"/>
          <w:szCs w:val="24"/>
        </w:rPr>
        <w:t xml:space="preserve"> the </w:t>
      </w:r>
      <w:hyperlink r:id="rId11" w:history="1">
        <w:r w:rsidR="001918E9" w:rsidRPr="00E36050">
          <w:rPr>
            <w:rStyle w:val="Hyperlink"/>
            <w:rFonts w:ascii="Arial" w:eastAsia="Times New Roman" w:hAnsi="Arial" w:cs="Arial"/>
            <w:sz w:val="24"/>
            <w:szCs w:val="24"/>
          </w:rPr>
          <w:t>Drivers Selection Program Penalty Point System</w:t>
        </w:r>
        <w:r w:rsidRPr="00E36050">
          <w:rPr>
            <w:rStyle w:val="Hyperlink"/>
            <w:rFonts w:ascii="Arial" w:eastAsia="Times New Roman" w:hAnsi="Arial" w:cs="Arial"/>
            <w:sz w:val="24"/>
            <w:szCs w:val="24"/>
          </w:rPr>
          <w:t>.</w:t>
        </w:r>
      </w:hyperlink>
      <w:r w:rsidRPr="00490A8F">
        <w:rPr>
          <w:rFonts w:ascii="Arial" w:eastAsia="Times New Roman" w:hAnsi="Arial" w:cs="Arial"/>
          <w:sz w:val="24"/>
          <w:szCs w:val="24"/>
        </w:rPr>
        <w:t xml:space="preserve"> </w:t>
      </w:r>
    </w:p>
    <w:p w14:paraId="320B6769"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7A8AEFAC" w14:textId="72025E36" w:rsidR="00490A8F" w:rsidRPr="00490A8F" w:rsidRDefault="00490A8F" w:rsidP="00490A8F">
      <w:pPr>
        <w:spacing w:after="0" w:line="240" w:lineRule="auto"/>
        <w:ind w:left="1440" w:hanging="720"/>
        <w:rPr>
          <w:rFonts w:ascii="Arial" w:eastAsia="Times New Roman" w:hAnsi="Arial" w:cs="Arial"/>
          <w:sz w:val="24"/>
          <w:szCs w:val="24"/>
        </w:rPr>
      </w:pPr>
      <w:r w:rsidRPr="00490A8F">
        <w:rPr>
          <w:rFonts w:ascii="Arial" w:eastAsia="Times New Roman" w:hAnsi="Arial" w:cs="Arial"/>
          <w:sz w:val="24"/>
          <w:szCs w:val="24"/>
        </w:rPr>
        <w:t>03.02</w:t>
      </w:r>
      <w:r w:rsidRPr="00490A8F">
        <w:rPr>
          <w:rFonts w:ascii="Arial" w:eastAsia="Times New Roman" w:hAnsi="Arial" w:cs="Arial"/>
          <w:sz w:val="24"/>
          <w:szCs w:val="24"/>
        </w:rPr>
        <w:tab/>
        <w:t xml:space="preserve">When the university seeks to fill a position that requires the operation of a university </w:t>
      </w:r>
      <w:r w:rsidR="00D12339">
        <w:rPr>
          <w:rFonts w:ascii="Arial" w:eastAsia="Times New Roman" w:hAnsi="Arial" w:cs="Arial"/>
          <w:sz w:val="24"/>
          <w:szCs w:val="24"/>
        </w:rPr>
        <w:t xml:space="preserve">fleet </w:t>
      </w:r>
      <w:r w:rsidRPr="00490A8F">
        <w:rPr>
          <w:rFonts w:ascii="Arial" w:eastAsia="Times New Roman" w:hAnsi="Arial" w:cs="Arial"/>
          <w:sz w:val="24"/>
          <w:szCs w:val="24"/>
        </w:rPr>
        <w:t xml:space="preserve">vehicle, it will state </w:t>
      </w:r>
      <w:r w:rsidR="00C84AFA" w:rsidRPr="00490A8F">
        <w:rPr>
          <w:rFonts w:ascii="Arial" w:eastAsia="Times New Roman" w:hAnsi="Arial" w:cs="Arial"/>
          <w:sz w:val="24"/>
          <w:szCs w:val="24"/>
        </w:rPr>
        <w:t xml:space="preserve">so </w:t>
      </w:r>
      <w:r w:rsidRPr="00490A8F">
        <w:rPr>
          <w:rFonts w:ascii="Arial" w:eastAsia="Times New Roman" w:hAnsi="Arial" w:cs="Arial"/>
          <w:sz w:val="24"/>
          <w:szCs w:val="24"/>
        </w:rPr>
        <w:t>in its advertisements for that position as i</w:t>
      </w:r>
      <w:r w:rsidR="00EB44BF">
        <w:rPr>
          <w:rFonts w:ascii="Arial" w:eastAsia="Times New Roman" w:hAnsi="Arial" w:cs="Arial"/>
          <w:sz w:val="24"/>
          <w:szCs w:val="24"/>
        </w:rPr>
        <w:t>dentified by the department head</w:t>
      </w:r>
      <w:r w:rsidRPr="00490A8F">
        <w:rPr>
          <w:rFonts w:ascii="Arial" w:eastAsia="Times New Roman" w:hAnsi="Arial" w:cs="Arial"/>
          <w:sz w:val="24"/>
          <w:szCs w:val="24"/>
        </w:rPr>
        <w:t xml:space="preserve"> completing the Personnel Requisition in the </w:t>
      </w:r>
      <w:r w:rsidR="0063060F">
        <w:rPr>
          <w:rFonts w:ascii="Arial" w:eastAsia="Times New Roman" w:hAnsi="Arial" w:cs="Arial"/>
          <w:sz w:val="24"/>
          <w:szCs w:val="24"/>
        </w:rPr>
        <w:t>personnel requisition sys</w:t>
      </w:r>
      <w:r w:rsidRPr="00490A8F">
        <w:rPr>
          <w:rFonts w:ascii="Arial" w:eastAsia="Times New Roman" w:hAnsi="Arial" w:cs="Arial"/>
          <w:sz w:val="24"/>
          <w:szCs w:val="24"/>
        </w:rPr>
        <w:t xml:space="preserve">tem. </w:t>
      </w:r>
      <w:r w:rsidR="008B0BA8">
        <w:rPr>
          <w:rFonts w:ascii="Arial" w:eastAsia="Times New Roman" w:hAnsi="Arial" w:cs="Arial"/>
          <w:sz w:val="24"/>
          <w:szCs w:val="24"/>
        </w:rPr>
        <w:t xml:space="preserve">The </w:t>
      </w:r>
      <w:r w:rsidR="00881906">
        <w:rPr>
          <w:rFonts w:ascii="Arial" w:eastAsia="Times New Roman" w:hAnsi="Arial" w:cs="Arial"/>
          <w:sz w:val="24"/>
          <w:szCs w:val="24"/>
        </w:rPr>
        <w:t>job analysis form (JAF)</w:t>
      </w:r>
      <w:r w:rsidR="0051410F">
        <w:rPr>
          <w:rFonts w:ascii="Arial" w:eastAsia="Times New Roman" w:hAnsi="Arial" w:cs="Arial"/>
          <w:sz w:val="24"/>
          <w:szCs w:val="24"/>
        </w:rPr>
        <w:t xml:space="preserve"> </w:t>
      </w:r>
      <w:r w:rsidR="008B0BA8">
        <w:rPr>
          <w:rFonts w:ascii="Arial" w:eastAsia="Times New Roman" w:hAnsi="Arial" w:cs="Arial"/>
          <w:sz w:val="24"/>
          <w:szCs w:val="24"/>
        </w:rPr>
        <w:t xml:space="preserve">for that position will include the provision that driving a university </w:t>
      </w:r>
      <w:r w:rsidR="00D12339">
        <w:rPr>
          <w:rFonts w:ascii="Arial" w:eastAsia="Times New Roman" w:hAnsi="Arial" w:cs="Arial"/>
          <w:sz w:val="24"/>
          <w:szCs w:val="24"/>
        </w:rPr>
        <w:t xml:space="preserve">fleet </w:t>
      </w:r>
      <w:r w:rsidR="008B0BA8">
        <w:rPr>
          <w:rFonts w:ascii="Arial" w:eastAsia="Times New Roman" w:hAnsi="Arial" w:cs="Arial"/>
          <w:sz w:val="24"/>
          <w:szCs w:val="24"/>
        </w:rPr>
        <w:t xml:space="preserve">vehicle is a requirement of that position. </w:t>
      </w:r>
    </w:p>
    <w:p w14:paraId="3F199318"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532CD210" w14:textId="5F8FB288" w:rsidR="00490A8F" w:rsidRPr="00490A8F" w:rsidRDefault="00490A8F" w:rsidP="00490A8F">
      <w:pPr>
        <w:spacing w:after="0" w:line="240" w:lineRule="auto"/>
        <w:ind w:left="1440" w:hanging="720"/>
        <w:rPr>
          <w:rFonts w:ascii="Arial" w:eastAsia="Times New Roman" w:hAnsi="Arial" w:cs="Arial"/>
          <w:sz w:val="24"/>
          <w:szCs w:val="24"/>
        </w:rPr>
      </w:pPr>
      <w:r w:rsidRPr="00490A8F">
        <w:rPr>
          <w:rFonts w:ascii="Arial" w:eastAsia="Times New Roman" w:hAnsi="Arial" w:cs="Arial"/>
          <w:sz w:val="24"/>
          <w:szCs w:val="24"/>
        </w:rPr>
        <w:t>03.03</w:t>
      </w:r>
      <w:r w:rsidRPr="00490A8F">
        <w:rPr>
          <w:rFonts w:ascii="Arial" w:eastAsia="Times New Roman" w:hAnsi="Arial" w:cs="Arial"/>
          <w:sz w:val="24"/>
          <w:szCs w:val="24"/>
        </w:rPr>
        <w:tab/>
      </w:r>
      <w:r w:rsidR="00C84AFA">
        <w:rPr>
          <w:rFonts w:ascii="Arial" w:eastAsia="Times New Roman" w:hAnsi="Arial" w:cs="Arial"/>
          <w:sz w:val="24"/>
          <w:szCs w:val="24"/>
        </w:rPr>
        <w:t>D</w:t>
      </w:r>
      <w:r w:rsidR="00C84AFA" w:rsidRPr="00490A8F">
        <w:rPr>
          <w:rFonts w:ascii="Arial" w:eastAsia="Times New Roman" w:hAnsi="Arial" w:cs="Arial"/>
          <w:sz w:val="24"/>
          <w:szCs w:val="24"/>
        </w:rPr>
        <w:t>uring the interview</w:t>
      </w:r>
      <w:r w:rsidR="00C84AFA">
        <w:rPr>
          <w:rFonts w:ascii="Arial" w:eastAsia="Times New Roman" w:hAnsi="Arial" w:cs="Arial"/>
          <w:sz w:val="24"/>
          <w:szCs w:val="24"/>
        </w:rPr>
        <w:t>, t</w:t>
      </w:r>
      <w:r w:rsidRPr="00490A8F">
        <w:rPr>
          <w:rFonts w:ascii="Arial" w:eastAsia="Times New Roman" w:hAnsi="Arial" w:cs="Arial"/>
          <w:sz w:val="24"/>
          <w:szCs w:val="24"/>
        </w:rPr>
        <w:t xml:space="preserve">he </w:t>
      </w:r>
      <w:r w:rsidR="00B574CB">
        <w:rPr>
          <w:rFonts w:ascii="Arial" w:eastAsia="Times New Roman" w:hAnsi="Arial" w:cs="Arial"/>
          <w:sz w:val="24"/>
          <w:szCs w:val="24"/>
        </w:rPr>
        <w:t>department head</w:t>
      </w:r>
      <w:r w:rsidRPr="00490A8F">
        <w:rPr>
          <w:rFonts w:ascii="Arial" w:eastAsia="Times New Roman" w:hAnsi="Arial" w:cs="Arial"/>
          <w:sz w:val="24"/>
          <w:szCs w:val="24"/>
        </w:rPr>
        <w:t xml:space="preserve"> will ask the applicant about </w:t>
      </w:r>
      <w:r w:rsidR="00C84AFA">
        <w:rPr>
          <w:rFonts w:ascii="Arial" w:eastAsia="Times New Roman" w:hAnsi="Arial" w:cs="Arial"/>
          <w:sz w:val="24"/>
          <w:szCs w:val="24"/>
        </w:rPr>
        <w:t xml:space="preserve">their </w:t>
      </w:r>
      <w:r w:rsidRPr="00490A8F">
        <w:rPr>
          <w:rFonts w:ascii="Arial" w:eastAsia="Times New Roman" w:hAnsi="Arial" w:cs="Arial"/>
          <w:sz w:val="24"/>
          <w:szCs w:val="24"/>
        </w:rPr>
        <w:t xml:space="preserve">driving record and explain university policy. </w:t>
      </w:r>
    </w:p>
    <w:p w14:paraId="7983A18D"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49D99416" w14:textId="77777777" w:rsidR="00490A8F" w:rsidRPr="00490A8F" w:rsidRDefault="00490A8F" w:rsidP="00490A8F">
      <w:pPr>
        <w:spacing w:after="0" w:line="240" w:lineRule="auto"/>
        <w:ind w:left="1440" w:hanging="720"/>
        <w:rPr>
          <w:rFonts w:ascii="Arial" w:eastAsia="Times New Roman" w:hAnsi="Arial" w:cs="Arial"/>
          <w:sz w:val="24"/>
          <w:szCs w:val="24"/>
        </w:rPr>
      </w:pPr>
      <w:r w:rsidRPr="00490A8F">
        <w:rPr>
          <w:rFonts w:ascii="Arial" w:eastAsia="Times New Roman" w:hAnsi="Arial" w:cs="Arial"/>
          <w:sz w:val="24"/>
          <w:szCs w:val="24"/>
        </w:rPr>
        <w:t>03.04</w:t>
      </w:r>
      <w:r w:rsidRPr="00490A8F">
        <w:rPr>
          <w:rFonts w:ascii="Arial" w:eastAsia="Times New Roman" w:hAnsi="Arial" w:cs="Arial"/>
          <w:sz w:val="24"/>
          <w:szCs w:val="24"/>
        </w:rPr>
        <w:tab/>
      </w:r>
      <w:r w:rsidR="002C0C3F">
        <w:rPr>
          <w:rFonts w:ascii="Arial" w:eastAsia="Times New Roman" w:hAnsi="Arial" w:cs="Arial"/>
          <w:sz w:val="24"/>
          <w:szCs w:val="24"/>
        </w:rPr>
        <w:t>Department heads</w:t>
      </w:r>
      <w:r w:rsidRPr="00490A8F">
        <w:rPr>
          <w:rFonts w:ascii="Arial" w:eastAsia="Times New Roman" w:hAnsi="Arial" w:cs="Arial"/>
          <w:sz w:val="24"/>
          <w:szCs w:val="24"/>
        </w:rPr>
        <w:t xml:space="preserve"> may not hire an individual whose driving record fails to meet the criteria stated in Section 03.01 and whose duties require driving a </w:t>
      </w:r>
      <w:r w:rsidR="00881906">
        <w:rPr>
          <w:rFonts w:ascii="Arial" w:eastAsia="Times New Roman" w:hAnsi="Arial" w:cs="Arial"/>
          <w:sz w:val="24"/>
          <w:szCs w:val="24"/>
        </w:rPr>
        <w:t>u</w:t>
      </w:r>
      <w:r w:rsidR="004D2AA2" w:rsidRPr="004D2AA2">
        <w:rPr>
          <w:rFonts w:ascii="Arial" w:eastAsia="Times New Roman" w:hAnsi="Arial" w:cs="Arial"/>
          <w:sz w:val="24"/>
          <w:szCs w:val="24"/>
        </w:rPr>
        <w:t xml:space="preserve">niversity </w:t>
      </w:r>
      <w:r w:rsidR="00881906">
        <w:rPr>
          <w:rFonts w:ascii="Arial" w:eastAsia="Times New Roman" w:hAnsi="Arial" w:cs="Arial"/>
          <w:sz w:val="24"/>
          <w:szCs w:val="24"/>
        </w:rPr>
        <w:t>f</w:t>
      </w:r>
      <w:r w:rsidR="004D2AA2" w:rsidRPr="004D2AA2">
        <w:rPr>
          <w:rFonts w:ascii="Arial" w:eastAsia="Times New Roman" w:hAnsi="Arial" w:cs="Arial"/>
          <w:sz w:val="24"/>
          <w:szCs w:val="24"/>
        </w:rPr>
        <w:t>leet</w:t>
      </w:r>
      <w:r w:rsidR="004D2AA2">
        <w:rPr>
          <w:rFonts w:ascii="Arial" w:eastAsia="Times New Roman" w:hAnsi="Arial" w:cs="Arial"/>
          <w:sz w:val="24"/>
          <w:szCs w:val="24"/>
        </w:rPr>
        <w:t xml:space="preserve"> </w:t>
      </w:r>
      <w:r w:rsidR="00881906">
        <w:rPr>
          <w:rFonts w:ascii="Arial" w:eastAsia="Times New Roman" w:hAnsi="Arial" w:cs="Arial"/>
          <w:sz w:val="24"/>
          <w:szCs w:val="24"/>
        </w:rPr>
        <w:t>v</w:t>
      </w:r>
      <w:r w:rsidR="004D2AA2">
        <w:rPr>
          <w:rFonts w:ascii="Arial" w:eastAsia="Times New Roman" w:hAnsi="Arial" w:cs="Arial"/>
          <w:sz w:val="24"/>
          <w:szCs w:val="24"/>
        </w:rPr>
        <w:t>ehicle</w:t>
      </w:r>
      <w:r w:rsidRPr="00490A8F">
        <w:rPr>
          <w:rFonts w:ascii="Arial" w:eastAsia="Times New Roman" w:hAnsi="Arial" w:cs="Arial"/>
          <w:sz w:val="24"/>
          <w:szCs w:val="24"/>
        </w:rPr>
        <w:t xml:space="preserve">. </w:t>
      </w:r>
    </w:p>
    <w:p w14:paraId="3B12DF31"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2674B7F8" w14:textId="34C76C88" w:rsidR="00490A8F" w:rsidRPr="00490A8F" w:rsidRDefault="00490A8F" w:rsidP="00F137F7">
      <w:pPr>
        <w:spacing w:after="0" w:line="240" w:lineRule="auto"/>
        <w:ind w:left="1440" w:hanging="720"/>
        <w:rPr>
          <w:rFonts w:ascii="Arial" w:eastAsia="Times New Roman" w:hAnsi="Arial" w:cs="Arial"/>
          <w:sz w:val="24"/>
          <w:szCs w:val="24"/>
        </w:rPr>
      </w:pPr>
      <w:r w:rsidRPr="33EC0ED4">
        <w:rPr>
          <w:rFonts w:ascii="Arial" w:eastAsia="Times New Roman" w:hAnsi="Arial" w:cs="Arial"/>
          <w:sz w:val="24"/>
          <w:szCs w:val="24"/>
        </w:rPr>
        <w:t>03.05</w:t>
      </w:r>
      <w:r>
        <w:tab/>
      </w:r>
      <w:r w:rsidR="002C0C3F" w:rsidRPr="33EC0ED4">
        <w:rPr>
          <w:rFonts w:ascii="Arial" w:eastAsia="Times New Roman" w:hAnsi="Arial" w:cs="Arial"/>
          <w:sz w:val="24"/>
          <w:szCs w:val="24"/>
        </w:rPr>
        <w:t>Department heads</w:t>
      </w:r>
      <w:r w:rsidRPr="33EC0ED4">
        <w:rPr>
          <w:rFonts w:ascii="Arial" w:eastAsia="Calibri" w:hAnsi="Arial" w:cs="Arial"/>
          <w:sz w:val="24"/>
          <w:szCs w:val="24"/>
        </w:rPr>
        <w:t xml:space="preserve"> will direct the request to the </w:t>
      </w:r>
      <w:r w:rsidR="00EF62F3" w:rsidRPr="33EC0ED4">
        <w:rPr>
          <w:rFonts w:ascii="Arial" w:eastAsia="Calibri" w:hAnsi="Arial" w:cs="Arial"/>
          <w:sz w:val="24"/>
          <w:szCs w:val="24"/>
        </w:rPr>
        <w:t>director of</w:t>
      </w:r>
      <w:r w:rsidRPr="33EC0ED4">
        <w:rPr>
          <w:rFonts w:ascii="Arial" w:eastAsia="Calibri" w:hAnsi="Arial" w:cs="Arial"/>
          <w:sz w:val="24"/>
          <w:szCs w:val="24"/>
        </w:rPr>
        <w:t xml:space="preserve"> Facilities Management who will request the driving records from the Texas Department of Public Safety (DPS)</w:t>
      </w:r>
      <w:r w:rsidRPr="33EC0ED4">
        <w:rPr>
          <w:rFonts w:ascii="Arial" w:eastAsia="Times New Roman" w:hAnsi="Arial" w:cs="Arial"/>
          <w:sz w:val="24"/>
          <w:szCs w:val="24"/>
        </w:rPr>
        <w:t xml:space="preserve">. </w:t>
      </w:r>
    </w:p>
    <w:p w14:paraId="66C27231"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4CA3BE7B" w14:textId="216EBDC3" w:rsidR="00490A8F" w:rsidRPr="00490A8F" w:rsidRDefault="5A36D008" w:rsidP="00490A8F">
      <w:pPr>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t>03.0</w:t>
      </w:r>
      <w:r w:rsidR="00F137F7">
        <w:rPr>
          <w:rFonts w:ascii="Arial" w:eastAsia="Times New Roman" w:hAnsi="Arial" w:cs="Arial"/>
          <w:sz w:val="24"/>
          <w:szCs w:val="24"/>
        </w:rPr>
        <w:t>6</w:t>
      </w:r>
      <w:r w:rsidR="00490A8F">
        <w:tab/>
      </w:r>
      <w:r w:rsidR="6873BD74" w:rsidRPr="5F11434B">
        <w:rPr>
          <w:rFonts w:ascii="Arial" w:eastAsia="Times New Roman" w:hAnsi="Arial" w:cs="Arial"/>
          <w:sz w:val="24"/>
          <w:szCs w:val="24"/>
        </w:rPr>
        <w:t>Department heads</w:t>
      </w:r>
      <w:r w:rsidRPr="5F11434B">
        <w:rPr>
          <w:rFonts w:ascii="Arial" w:eastAsia="Times New Roman" w:hAnsi="Arial" w:cs="Arial"/>
          <w:sz w:val="24"/>
          <w:szCs w:val="24"/>
        </w:rPr>
        <w:t xml:space="preserve"> </w:t>
      </w:r>
      <w:r w:rsidR="40379327" w:rsidRPr="5F11434B">
        <w:rPr>
          <w:rFonts w:ascii="Arial" w:eastAsia="Times New Roman" w:hAnsi="Arial" w:cs="Arial"/>
          <w:sz w:val="24"/>
          <w:szCs w:val="24"/>
        </w:rPr>
        <w:t xml:space="preserve">may </w:t>
      </w:r>
      <w:r w:rsidRPr="5F11434B">
        <w:rPr>
          <w:rFonts w:ascii="Arial" w:eastAsia="Times New Roman" w:hAnsi="Arial" w:cs="Arial"/>
          <w:sz w:val="24"/>
          <w:szCs w:val="24"/>
        </w:rPr>
        <w:t xml:space="preserve">appeal, in writing, a decision to deny a job applicant driving privileges to the vice president for Finance and Support Services (VPFSS). </w:t>
      </w:r>
    </w:p>
    <w:p w14:paraId="4EC852E7" w14:textId="7A0F69CB" w:rsidR="5F11434B" w:rsidRDefault="5F11434B" w:rsidP="5F11434B">
      <w:pPr>
        <w:spacing w:after="0" w:line="240" w:lineRule="auto"/>
        <w:ind w:left="1440" w:hanging="720"/>
        <w:rPr>
          <w:rFonts w:ascii="Arial" w:eastAsia="Times New Roman" w:hAnsi="Arial" w:cs="Arial"/>
          <w:sz w:val="24"/>
          <w:szCs w:val="24"/>
        </w:rPr>
      </w:pPr>
    </w:p>
    <w:p w14:paraId="214C269E" w14:textId="3B12C558" w:rsidR="5F11434B" w:rsidRDefault="5F11434B" w:rsidP="5F11434B">
      <w:pPr>
        <w:spacing w:after="0" w:line="240" w:lineRule="auto"/>
        <w:ind w:left="1440" w:hanging="720"/>
        <w:rPr>
          <w:rFonts w:ascii="Arial" w:eastAsia="Times New Roman" w:hAnsi="Arial" w:cs="Arial"/>
          <w:sz w:val="24"/>
          <w:szCs w:val="24"/>
        </w:rPr>
      </w:pPr>
      <w:r w:rsidRPr="33EC0ED4">
        <w:rPr>
          <w:rFonts w:ascii="Arial" w:eastAsia="Times New Roman" w:hAnsi="Arial" w:cs="Arial"/>
          <w:sz w:val="24"/>
          <w:szCs w:val="24"/>
        </w:rPr>
        <w:t>03.0</w:t>
      </w:r>
      <w:r w:rsidR="00F137F7">
        <w:rPr>
          <w:rFonts w:ascii="Arial" w:eastAsia="Times New Roman" w:hAnsi="Arial" w:cs="Arial"/>
          <w:sz w:val="24"/>
          <w:szCs w:val="24"/>
        </w:rPr>
        <w:t>7</w:t>
      </w:r>
      <w:r>
        <w:tab/>
      </w:r>
      <w:r w:rsidR="5A36D008" w:rsidRPr="33EC0ED4">
        <w:rPr>
          <w:rFonts w:ascii="Arial" w:eastAsia="Times New Roman" w:hAnsi="Arial" w:cs="Arial"/>
          <w:sz w:val="24"/>
          <w:szCs w:val="24"/>
        </w:rPr>
        <w:t>Once hired, employees must provide consent to vehicle GPS tracking, as well as provide driver’s credentials using the SAP Drivers Application.</w:t>
      </w:r>
    </w:p>
    <w:p w14:paraId="59856E8C" w14:textId="48418430" w:rsidR="5F11434B" w:rsidRDefault="5F11434B" w:rsidP="5F11434B">
      <w:pPr>
        <w:spacing w:after="0" w:line="240" w:lineRule="auto"/>
        <w:ind w:left="1440" w:hanging="720"/>
        <w:rPr>
          <w:rFonts w:ascii="Arial" w:eastAsia="Times New Roman" w:hAnsi="Arial" w:cs="Arial"/>
          <w:sz w:val="24"/>
          <w:szCs w:val="24"/>
        </w:rPr>
      </w:pPr>
    </w:p>
    <w:p w14:paraId="12F71BAD" w14:textId="1593CB59" w:rsidR="5F11434B" w:rsidRDefault="5F11434B" w:rsidP="5F11434B">
      <w:pPr>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t>03.0</w:t>
      </w:r>
      <w:r w:rsidR="00F137F7">
        <w:rPr>
          <w:rFonts w:ascii="Arial" w:eastAsia="Times New Roman" w:hAnsi="Arial" w:cs="Arial"/>
          <w:sz w:val="24"/>
          <w:szCs w:val="24"/>
        </w:rPr>
        <w:t>8</w:t>
      </w:r>
      <w:r>
        <w:tab/>
      </w:r>
      <w:r w:rsidRPr="5F11434B">
        <w:rPr>
          <w:rFonts w:ascii="Arial" w:eastAsia="Times New Roman" w:hAnsi="Arial" w:cs="Arial"/>
          <w:sz w:val="24"/>
          <w:szCs w:val="24"/>
        </w:rPr>
        <w:t>E</w:t>
      </w:r>
      <w:r w:rsidR="5A36D008" w:rsidRPr="5F11434B">
        <w:rPr>
          <w:rFonts w:ascii="Arial" w:eastAsia="Times New Roman" w:hAnsi="Arial" w:cs="Arial"/>
          <w:sz w:val="24"/>
          <w:szCs w:val="24"/>
        </w:rPr>
        <w:t xml:space="preserve">mployees will receive </w:t>
      </w:r>
      <w:r w:rsidR="00C84AFA">
        <w:rPr>
          <w:rFonts w:ascii="Arial" w:eastAsia="Times New Roman" w:hAnsi="Arial" w:cs="Arial"/>
          <w:sz w:val="24"/>
          <w:szCs w:val="24"/>
        </w:rPr>
        <w:t>written</w:t>
      </w:r>
      <w:r w:rsidR="5A36D008" w:rsidRPr="5F11434B">
        <w:rPr>
          <w:rFonts w:ascii="Arial" w:eastAsia="Times New Roman" w:hAnsi="Arial" w:cs="Arial"/>
          <w:sz w:val="24"/>
          <w:szCs w:val="24"/>
        </w:rPr>
        <w:t xml:space="preserve"> notice once officially approved to operate a university fleet vehicle.</w:t>
      </w:r>
    </w:p>
    <w:p w14:paraId="40CF581D" w14:textId="77777777" w:rsidR="00490A8F" w:rsidRPr="00490A8F" w:rsidRDefault="00490A8F" w:rsidP="5F11434B">
      <w:pPr>
        <w:spacing w:after="0" w:line="240" w:lineRule="auto"/>
        <w:ind w:left="720" w:hanging="720"/>
        <w:outlineLvl w:val="2"/>
        <w:rPr>
          <w:rFonts w:ascii="Arial" w:eastAsia="Times New Roman" w:hAnsi="Arial" w:cs="Arial"/>
          <w:sz w:val="24"/>
          <w:szCs w:val="24"/>
        </w:rPr>
      </w:pPr>
    </w:p>
    <w:p w14:paraId="6D742BCC" w14:textId="77777777" w:rsidR="00490A8F" w:rsidRPr="003139C9" w:rsidRDefault="00490A8F" w:rsidP="00490A8F">
      <w:pPr>
        <w:spacing w:after="0" w:line="240" w:lineRule="auto"/>
        <w:ind w:left="720" w:hanging="720"/>
        <w:outlineLvl w:val="2"/>
        <w:rPr>
          <w:rFonts w:ascii="Arial" w:eastAsia="Times New Roman" w:hAnsi="Arial" w:cs="Arial"/>
          <w:b/>
          <w:bCs/>
          <w:sz w:val="24"/>
          <w:szCs w:val="24"/>
        </w:rPr>
      </w:pPr>
      <w:r w:rsidRPr="003139C9">
        <w:rPr>
          <w:rFonts w:ascii="Arial" w:eastAsia="Times New Roman" w:hAnsi="Arial" w:cs="Arial"/>
          <w:b/>
          <w:bCs/>
          <w:sz w:val="24"/>
          <w:szCs w:val="24"/>
        </w:rPr>
        <w:lastRenderedPageBreak/>
        <w:t>04.</w:t>
      </w:r>
      <w:r w:rsidRPr="003139C9">
        <w:rPr>
          <w:rFonts w:ascii="Arial" w:eastAsia="Times New Roman" w:hAnsi="Arial" w:cs="Arial"/>
          <w:b/>
          <w:bCs/>
          <w:sz w:val="24"/>
          <w:szCs w:val="24"/>
        </w:rPr>
        <w:tab/>
        <w:t xml:space="preserve">PROCEDURES FOR HIRING STUDENT EMPLOYEES RESPONSIBLE FOR DRIVING UNIVERSITY </w:t>
      </w:r>
      <w:r w:rsidR="00D12339">
        <w:rPr>
          <w:rFonts w:ascii="Arial" w:eastAsia="Times New Roman" w:hAnsi="Arial" w:cs="Arial"/>
          <w:b/>
          <w:bCs/>
          <w:sz w:val="24"/>
          <w:szCs w:val="24"/>
        </w:rPr>
        <w:t xml:space="preserve">FLEET </w:t>
      </w:r>
      <w:r w:rsidRPr="003139C9">
        <w:rPr>
          <w:rFonts w:ascii="Arial" w:eastAsia="Times New Roman" w:hAnsi="Arial" w:cs="Arial"/>
          <w:b/>
          <w:bCs/>
          <w:sz w:val="24"/>
          <w:szCs w:val="24"/>
        </w:rPr>
        <w:t>VEHICLES</w:t>
      </w:r>
    </w:p>
    <w:p w14:paraId="1CC11418"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6BC1C4C0" w14:textId="71A0EC8D" w:rsidR="00490A8F" w:rsidRDefault="00490A8F" w:rsidP="584A62B5">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04.01</w:t>
      </w:r>
      <w:r>
        <w:tab/>
      </w:r>
      <w:r w:rsidR="002C0C3F" w:rsidRPr="584A62B5">
        <w:rPr>
          <w:rFonts w:ascii="Arial" w:eastAsia="Times New Roman" w:hAnsi="Arial" w:cs="Arial"/>
          <w:sz w:val="24"/>
          <w:szCs w:val="24"/>
        </w:rPr>
        <w:t>Department heads</w:t>
      </w:r>
      <w:r w:rsidRPr="584A62B5">
        <w:rPr>
          <w:rFonts w:ascii="Arial" w:eastAsia="Times New Roman" w:hAnsi="Arial" w:cs="Arial"/>
          <w:sz w:val="24"/>
          <w:szCs w:val="24"/>
        </w:rPr>
        <w:t xml:space="preserve"> must request a motor vehicle record check for student employees before allowing them to operate a </w:t>
      </w:r>
      <w:r w:rsidR="00881906" w:rsidRPr="584A62B5">
        <w:rPr>
          <w:rFonts w:ascii="Arial" w:eastAsia="Times New Roman" w:hAnsi="Arial" w:cs="Arial"/>
          <w:sz w:val="24"/>
          <w:szCs w:val="24"/>
        </w:rPr>
        <w:t>u</w:t>
      </w:r>
      <w:r w:rsidR="00A15997" w:rsidRPr="584A62B5">
        <w:rPr>
          <w:rFonts w:ascii="Arial" w:eastAsia="Times New Roman" w:hAnsi="Arial" w:cs="Arial"/>
          <w:sz w:val="24"/>
          <w:szCs w:val="24"/>
        </w:rPr>
        <w:t xml:space="preserve">niversity </w:t>
      </w:r>
      <w:r w:rsidR="00881906" w:rsidRPr="584A62B5">
        <w:rPr>
          <w:rFonts w:ascii="Arial" w:eastAsia="Times New Roman" w:hAnsi="Arial" w:cs="Arial"/>
          <w:sz w:val="24"/>
          <w:szCs w:val="24"/>
        </w:rPr>
        <w:t>f</w:t>
      </w:r>
      <w:r w:rsidR="00A15997" w:rsidRPr="584A62B5">
        <w:rPr>
          <w:rFonts w:ascii="Arial" w:eastAsia="Times New Roman" w:hAnsi="Arial" w:cs="Arial"/>
          <w:sz w:val="24"/>
          <w:szCs w:val="24"/>
        </w:rPr>
        <w:t xml:space="preserve">leet </w:t>
      </w:r>
      <w:r w:rsidR="00881906" w:rsidRPr="584A62B5">
        <w:rPr>
          <w:rFonts w:ascii="Arial" w:eastAsia="Times New Roman" w:hAnsi="Arial" w:cs="Arial"/>
          <w:sz w:val="24"/>
          <w:szCs w:val="24"/>
        </w:rPr>
        <w:t>v</w:t>
      </w:r>
      <w:r w:rsidR="00A15997" w:rsidRPr="584A62B5">
        <w:rPr>
          <w:rFonts w:ascii="Arial" w:eastAsia="Times New Roman" w:hAnsi="Arial" w:cs="Arial"/>
          <w:sz w:val="24"/>
          <w:szCs w:val="24"/>
        </w:rPr>
        <w:t>ehicle</w:t>
      </w:r>
      <w:r w:rsidRPr="584A62B5">
        <w:rPr>
          <w:rFonts w:ascii="Arial" w:eastAsia="Times New Roman" w:hAnsi="Arial" w:cs="Arial"/>
          <w:sz w:val="24"/>
          <w:szCs w:val="24"/>
        </w:rPr>
        <w:t>.</w:t>
      </w:r>
    </w:p>
    <w:p w14:paraId="6659E332" w14:textId="12B9B47E" w:rsidR="00490A8F" w:rsidRPr="00490A8F" w:rsidRDefault="00490A8F" w:rsidP="009449ED">
      <w:pPr>
        <w:spacing w:after="0" w:line="240" w:lineRule="auto"/>
        <w:rPr>
          <w:rFonts w:ascii="Arial" w:eastAsia="Times New Roman" w:hAnsi="Arial" w:cs="Arial"/>
          <w:sz w:val="24"/>
          <w:szCs w:val="24"/>
        </w:rPr>
      </w:pPr>
      <w:r w:rsidRPr="584A62B5">
        <w:rPr>
          <w:rFonts w:ascii="Arial" w:eastAsia="Times New Roman" w:hAnsi="Arial" w:cs="Arial"/>
          <w:sz w:val="24"/>
          <w:szCs w:val="24"/>
        </w:rPr>
        <w:t xml:space="preserve"> </w:t>
      </w:r>
    </w:p>
    <w:p w14:paraId="2F2F5F1F" w14:textId="5AD9CDDE" w:rsidR="00490A8F" w:rsidRPr="00490A8F" w:rsidRDefault="00490A8F" w:rsidP="584A62B5">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04.02</w:t>
      </w:r>
      <w:r>
        <w:tab/>
      </w:r>
      <w:r w:rsidR="002C0C3F" w:rsidRPr="584A62B5">
        <w:rPr>
          <w:rFonts w:ascii="Arial" w:eastAsia="Times New Roman" w:hAnsi="Arial" w:cs="Arial"/>
          <w:sz w:val="24"/>
          <w:szCs w:val="24"/>
        </w:rPr>
        <w:t>Department heads</w:t>
      </w:r>
      <w:r w:rsidRPr="584A62B5">
        <w:rPr>
          <w:rFonts w:ascii="Arial" w:eastAsia="Times New Roman" w:hAnsi="Arial" w:cs="Arial"/>
          <w:sz w:val="24"/>
          <w:szCs w:val="24"/>
        </w:rPr>
        <w:t xml:space="preserve"> will direct the request to the </w:t>
      </w:r>
      <w:r w:rsidR="00EF62F3" w:rsidRPr="584A62B5">
        <w:rPr>
          <w:rFonts w:ascii="Arial" w:eastAsia="Times New Roman" w:hAnsi="Arial" w:cs="Arial"/>
          <w:sz w:val="24"/>
          <w:szCs w:val="24"/>
        </w:rPr>
        <w:t>director of</w:t>
      </w:r>
      <w:r w:rsidR="00A15997" w:rsidRPr="584A62B5">
        <w:rPr>
          <w:rFonts w:ascii="Arial" w:eastAsia="Times New Roman" w:hAnsi="Arial" w:cs="Arial"/>
          <w:sz w:val="24"/>
          <w:szCs w:val="24"/>
        </w:rPr>
        <w:t xml:space="preserve"> </w:t>
      </w:r>
      <w:r w:rsidRPr="584A62B5">
        <w:rPr>
          <w:rFonts w:ascii="Arial" w:eastAsia="Times New Roman" w:hAnsi="Arial" w:cs="Arial"/>
          <w:sz w:val="24"/>
          <w:szCs w:val="24"/>
        </w:rPr>
        <w:t xml:space="preserve">Facilities Management who will request the driving records from </w:t>
      </w:r>
      <w:r w:rsidR="00D12339" w:rsidRPr="584A62B5">
        <w:rPr>
          <w:rFonts w:ascii="Arial" w:eastAsia="Times New Roman" w:hAnsi="Arial" w:cs="Arial"/>
          <w:sz w:val="24"/>
          <w:szCs w:val="24"/>
        </w:rPr>
        <w:t xml:space="preserve">the </w:t>
      </w:r>
      <w:r w:rsidRPr="584A62B5">
        <w:rPr>
          <w:rFonts w:ascii="Arial" w:eastAsia="Times New Roman" w:hAnsi="Arial" w:cs="Arial"/>
          <w:sz w:val="24"/>
          <w:szCs w:val="24"/>
        </w:rPr>
        <w:t>Texas DPS.</w:t>
      </w:r>
    </w:p>
    <w:p w14:paraId="216DECFA" w14:textId="1523C37B" w:rsidR="00490A8F" w:rsidRPr="00490A8F" w:rsidRDefault="00490A8F" w:rsidP="00490A8F">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 xml:space="preserve"> </w:t>
      </w:r>
    </w:p>
    <w:p w14:paraId="24DB35D6" w14:textId="46886479" w:rsidR="00490A8F" w:rsidRPr="00490A8F" w:rsidRDefault="584A62B5" w:rsidP="584A62B5">
      <w:pPr>
        <w:spacing w:after="0" w:line="240" w:lineRule="auto"/>
        <w:ind w:left="1440" w:hanging="720"/>
        <w:rPr>
          <w:rFonts w:ascii="Arial" w:eastAsia="Times New Roman" w:hAnsi="Arial" w:cs="Arial"/>
          <w:sz w:val="24"/>
          <w:szCs w:val="24"/>
        </w:rPr>
      </w:pPr>
      <w:r w:rsidRPr="33EC0ED4">
        <w:rPr>
          <w:rFonts w:ascii="Arial" w:eastAsia="Times New Roman" w:hAnsi="Arial" w:cs="Arial"/>
          <w:sz w:val="24"/>
          <w:szCs w:val="24"/>
        </w:rPr>
        <w:t xml:space="preserve">04.03 </w:t>
      </w:r>
      <w:r w:rsidR="006340F8">
        <w:rPr>
          <w:rFonts w:ascii="Arial" w:eastAsia="Times New Roman" w:hAnsi="Arial" w:cs="Arial"/>
          <w:sz w:val="24"/>
          <w:szCs w:val="24"/>
        </w:rPr>
        <w:tab/>
      </w:r>
      <w:r w:rsidRPr="33EC0ED4">
        <w:rPr>
          <w:rFonts w:ascii="Arial" w:eastAsia="Times New Roman" w:hAnsi="Arial" w:cs="Arial"/>
          <w:sz w:val="24"/>
          <w:szCs w:val="24"/>
        </w:rPr>
        <w:t xml:space="preserve">Student applicants </w:t>
      </w:r>
      <w:r w:rsidR="00490A8F" w:rsidRPr="33EC0ED4">
        <w:rPr>
          <w:rFonts w:ascii="Arial" w:eastAsia="Times New Roman" w:hAnsi="Arial" w:cs="Arial"/>
          <w:sz w:val="24"/>
          <w:szCs w:val="24"/>
        </w:rPr>
        <w:t xml:space="preserve">holding a valid out-of-state </w:t>
      </w:r>
      <w:r w:rsidR="00D12339" w:rsidRPr="33EC0ED4">
        <w:rPr>
          <w:rFonts w:ascii="Arial" w:eastAsia="Times New Roman" w:hAnsi="Arial" w:cs="Arial"/>
          <w:sz w:val="24"/>
          <w:szCs w:val="24"/>
        </w:rPr>
        <w:t xml:space="preserve">driver’s </w:t>
      </w:r>
      <w:r w:rsidR="00490A8F" w:rsidRPr="33EC0ED4">
        <w:rPr>
          <w:rFonts w:ascii="Arial" w:eastAsia="Times New Roman" w:hAnsi="Arial" w:cs="Arial"/>
          <w:sz w:val="24"/>
          <w:szCs w:val="24"/>
        </w:rPr>
        <w:t xml:space="preserve">license, who do not wish to obtain a Texas </w:t>
      </w:r>
      <w:r w:rsidR="00D12339" w:rsidRPr="33EC0ED4">
        <w:rPr>
          <w:rFonts w:ascii="Arial" w:eastAsia="Times New Roman" w:hAnsi="Arial" w:cs="Arial"/>
          <w:sz w:val="24"/>
          <w:szCs w:val="24"/>
        </w:rPr>
        <w:t xml:space="preserve">driver’s </w:t>
      </w:r>
      <w:r w:rsidR="00490A8F" w:rsidRPr="33EC0ED4">
        <w:rPr>
          <w:rFonts w:ascii="Arial" w:eastAsia="Times New Roman" w:hAnsi="Arial" w:cs="Arial"/>
          <w:sz w:val="24"/>
          <w:szCs w:val="24"/>
        </w:rPr>
        <w:t xml:space="preserve">license, may provide a non-certified driver report from their home state as proof that they meet the criteria to operate a university </w:t>
      </w:r>
      <w:r w:rsidR="00D12339" w:rsidRPr="33EC0ED4">
        <w:rPr>
          <w:rFonts w:ascii="Arial" w:eastAsia="Times New Roman" w:hAnsi="Arial" w:cs="Arial"/>
          <w:sz w:val="24"/>
          <w:szCs w:val="24"/>
        </w:rPr>
        <w:t xml:space="preserve">fleet </w:t>
      </w:r>
      <w:r w:rsidR="00490A8F" w:rsidRPr="33EC0ED4">
        <w:rPr>
          <w:rFonts w:ascii="Arial" w:eastAsia="Times New Roman" w:hAnsi="Arial" w:cs="Arial"/>
          <w:sz w:val="24"/>
          <w:szCs w:val="24"/>
        </w:rPr>
        <w:t>vehicle.</w:t>
      </w:r>
    </w:p>
    <w:p w14:paraId="1128F74F" w14:textId="6D12A974" w:rsidR="00490A8F" w:rsidRPr="00490A8F" w:rsidRDefault="00490A8F" w:rsidP="584A62B5">
      <w:pPr>
        <w:spacing w:after="0" w:line="240" w:lineRule="auto"/>
        <w:ind w:left="1440" w:hanging="720"/>
        <w:rPr>
          <w:rFonts w:ascii="Arial" w:eastAsia="Times New Roman" w:hAnsi="Arial" w:cs="Arial"/>
          <w:sz w:val="24"/>
          <w:szCs w:val="24"/>
        </w:rPr>
      </w:pPr>
    </w:p>
    <w:p w14:paraId="3EAA268D" w14:textId="3500BE33" w:rsidR="00490A8F" w:rsidRPr="00490A8F" w:rsidRDefault="5A36D008" w:rsidP="5F11434B">
      <w:pPr>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t>04.04</w:t>
      </w:r>
      <w:r w:rsidR="00490A8F">
        <w:tab/>
      </w:r>
      <w:r w:rsidRPr="5F11434B">
        <w:rPr>
          <w:rFonts w:ascii="Arial" w:eastAsia="Times New Roman" w:hAnsi="Arial" w:cs="Arial"/>
          <w:sz w:val="24"/>
          <w:szCs w:val="24"/>
        </w:rPr>
        <w:t xml:space="preserve">Applicants must have nine or less penalty points under the system set forth in </w:t>
      </w:r>
      <w:r w:rsidR="7D5945CD" w:rsidRPr="5F11434B">
        <w:rPr>
          <w:rFonts w:ascii="Arial" w:eastAsia="Times New Roman" w:hAnsi="Arial" w:cs="Arial"/>
          <w:sz w:val="24"/>
          <w:szCs w:val="24"/>
        </w:rPr>
        <w:t xml:space="preserve">the </w:t>
      </w:r>
      <w:hyperlink r:id="rId12">
        <w:r w:rsidR="7D5945CD" w:rsidRPr="5F11434B">
          <w:rPr>
            <w:rFonts w:ascii="Arial" w:eastAsia="Times New Roman" w:hAnsi="Arial" w:cs="Arial"/>
            <w:color w:val="0000FF"/>
            <w:sz w:val="24"/>
            <w:szCs w:val="24"/>
            <w:u w:val="single"/>
          </w:rPr>
          <w:t>Drivers Selection Program Penalty Point System</w:t>
        </w:r>
      </w:hyperlink>
      <w:r w:rsidRPr="5F11434B">
        <w:rPr>
          <w:rFonts w:ascii="Arial" w:eastAsia="Times New Roman" w:hAnsi="Arial" w:cs="Arial"/>
          <w:sz w:val="24"/>
          <w:szCs w:val="24"/>
        </w:rPr>
        <w:t>.</w:t>
      </w:r>
    </w:p>
    <w:p w14:paraId="577257FA" w14:textId="3B3CD33A" w:rsidR="00490A8F" w:rsidRPr="00490A8F" w:rsidRDefault="00490A8F" w:rsidP="5F11434B">
      <w:pPr>
        <w:spacing w:after="0" w:line="240" w:lineRule="auto"/>
        <w:ind w:left="1440" w:hanging="720"/>
        <w:rPr>
          <w:rFonts w:ascii="Arial" w:eastAsia="Times New Roman" w:hAnsi="Arial" w:cs="Arial"/>
          <w:sz w:val="24"/>
          <w:szCs w:val="24"/>
        </w:rPr>
      </w:pPr>
    </w:p>
    <w:p w14:paraId="256A9F78" w14:textId="08CD50CB" w:rsidR="00490A8F" w:rsidRPr="00490A8F" w:rsidRDefault="5A36D008" w:rsidP="5F11434B">
      <w:pPr>
        <w:spacing w:after="0" w:line="240" w:lineRule="auto"/>
        <w:ind w:left="1440" w:hanging="720"/>
        <w:rPr>
          <w:rFonts w:ascii="Arial" w:eastAsia="Times New Roman" w:hAnsi="Arial" w:cs="Arial"/>
          <w:sz w:val="24"/>
          <w:szCs w:val="24"/>
        </w:rPr>
      </w:pPr>
      <w:r w:rsidRPr="33EC0ED4">
        <w:rPr>
          <w:rFonts w:ascii="Arial" w:eastAsia="Times New Roman" w:hAnsi="Arial" w:cs="Arial"/>
          <w:sz w:val="24"/>
          <w:szCs w:val="24"/>
        </w:rPr>
        <w:t>04.05</w:t>
      </w:r>
      <w:r w:rsidR="00490A8F">
        <w:tab/>
      </w:r>
      <w:r w:rsidRPr="33EC0ED4">
        <w:rPr>
          <w:rFonts w:ascii="Arial" w:eastAsia="Times New Roman" w:hAnsi="Arial" w:cs="Arial"/>
          <w:sz w:val="24"/>
          <w:szCs w:val="24"/>
        </w:rPr>
        <w:t>Once hired, student employees must provide consent to vehicle GPS tracking, as well as provide driver’s credentials using the SAP Drivers Application.</w:t>
      </w:r>
    </w:p>
    <w:p w14:paraId="1980DD32" w14:textId="47E9EF0F" w:rsidR="00490A8F" w:rsidRPr="00490A8F" w:rsidRDefault="00490A8F" w:rsidP="5F11434B">
      <w:pPr>
        <w:spacing w:after="0" w:line="240" w:lineRule="auto"/>
        <w:ind w:left="1440" w:hanging="720"/>
        <w:rPr>
          <w:rFonts w:ascii="Arial" w:eastAsia="Times New Roman" w:hAnsi="Arial" w:cs="Arial"/>
          <w:sz w:val="24"/>
          <w:szCs w:val="24"/>
        </w:rPr>
      </w:pPr>
    </w:p>
    <w:p w14:paraId="6D34391C" w14:textId="79834CCC" w:rsidR="00490A8F" w:rsidRPr="00490A8F" w:rsidRDefault="5A36D008" w:rsidP="006340F8">
      <w:pPr>
        <w:spacing w:after="0" w:line="240" w:lineRule="auto"/>
        <w:ind w:left="1440" w:hanging="720"/>
        <w:rPr>
          <w:rFonts w:ascii="Arial" w:eastAsia="Times New Roman" w:hAnsi="Arial" w:cs="Arial"/>
          <w:sz w:val="24"/>
          <w:szCs w:val="24"/>
        </w:rPr>
      </w:pPr>
      <w:r w:rsidRPr="33EC0ED4">
        <w:rPr>
          <w:rFonts w:ascii="Arial" w:eastAsia="Times New Roman" w:hAnsi="Arial" w:cs="Arial"/>
          <w:sz w:val="24"/>
          <w:szCs w:val="24"/>
        </w:rPr>
        <w:t>04.06</w:t>
      </w:r>
      <w:r w:rsidR="00490A8F">
        <w:tab/>
      </w:r>
      <w:r w:rsidRPr="33EC0ED4">
        <w:rPr>
          <w:rFonts w:ascii="Arial" w:eastAsia="Times New Roman" w:hAnsi="Arial" w:cs="Arial"/>
          <w:sz w:val="24"/>
          <w:szCs w:val="24"/>
        </w:rPr>
        <w:t xml:space="preserve">Student employees will receive </w:t>
      </w:r>
      <w:r w:rsidR="00C84AFA">
        <w:rPr>
          <w:rFonts w:ascii="Arial" w:eastAsia="Times New Roman" w:hAnsi="Arial" w:cs="Arial"/>
          <w:sz w:val="24"/>
          <w:szCs w:val="24"/>
        </w:rPr>
        <w:t>written</w:t>
      </w:r>
      <w:r w:rsidRPr="33EC0ED4">
        <w:rPr>
          <w:rFonts w:ascii="Arial" w:eastAsia="Times New Roman" w:hAnsi="Arial" w:cs="Arial"/>
          <w:sz w:val="24"/>
          <w:szCs w:val="24"/>
        </w:rPr>
        <w:t xml:space="preserve"> notice once officially approved to operate a university fleet vehicle.</w:t>
      </w:r>
    </w:p>
    <w:p w14:paraId="077FDF83" w14:textId="77777777" w:rsidR="00490A8F" w:rsidRPr="00490A8F" w:rsidRDefault="00490A8F" w:rsidP="00490A8F">
      <w:pPr>
        <w:spacing w:after="0" w:line="240" w:lineRule="auto"/>
        <w:ind w:left="720" w:hanging="720"/>
        <w:outlineLvl w:val="2"/>
        <w:rPr>
          <w:rFonts w:ascii="Arial" w:eastAsia="Times New Roman" w:hAnsi="Arial" w:cs="Arial"/>
          <w:bCs/>
          <w:sz w:val="24"/>
          <w:szCs w:val="24"/>
        </w:rPr>
      </w:pPr>
    </w:p>
    <w:p w14:paraId="00563D51" w14:textId="2AD00457" w:rsidR="00490A8F" w:rsidRPr="003139C9" w:rsidRDefault="5A36D008" w:rsidP="584A62B5">
      <w:pPr>
        <w:spacing w:after="0" w:line="240" w:lineRule="auto"/>
        <w:ind w:left="720" w:hanging="720"/>
        <w:outlineLvl w:val="2"/>
        <w:rPr>
          <w:rFonts w:ascii="Arial" w:eastAsia="Times New Roman" w:hAnsi="Arial" w:cs="Arial"/>
          <w:b/>
          <w:bCs/>
          <w:sz w:val="24"/>
          <w:szCs w:val="24"/>
        </w:rPr>
      </w:pPr>
      <w:r w:rsidRPr="33EC0ED4">
        <w:rPr>
          <w:rFonts w:ascii="Arial" w:eastAsia="Times New Roman" w:hAnsi="Arial" w:cs="Arial"/>
          <w:b/>
          <w:bCs/>
          <w:sz w:val="24"/>
          <w:szCs w:val="24"/>
        </w:rPr>
        <w:t>05.</w:t>
      </w:r>
      <w:r w:rsidR="00490A8F">
        <w:tab/>
      </w:r>
      <w:r w:rsidRPr="33EC0ED4">
        <w:rPr>
          <w:rFonts w:ascii="Arial" w:eastAsia="Times New Roman" w:hAnsi="Arial" w:cs="Arial"/>
          <w:b/>
          <w:bCs/>
          <w:sz w:val="24"/>
          <w:szCs w:val="24"/>
        </w:rPr>
        <w:t xml:space="preserve">PROCEDURES FOR SPONSORING INDIVIDUALS TO DRIVE UNIVERSITY </w:t>
      </w:r>
      <w:r w:rsidR="5F41D04A" w:rsidRPr="33EC0ED4">
        <w:rPr>
          <w:rFonts w:ascii="Arial" w:eastAsia="Times New Roman" w:hAnsi="Arial" w:cs="Arial"/>
          <w:b/>
          <w:bCs/>
          <w:sz w:val="24"/>
          <w:szCs w:val="24"/>
        </w:rPr>
        <w:t xml:space="preserve">FLEET </w:t>
      </w:r>
      <w:r w:rsidRPr="33EC0ED4">
        <w:rPr>
          <w:rFonts w:ascii="Arial" w:eastAsia="Times New Roman" w:hAnsi="Arial" w:cs="Arial"/>
          <w:b/>
          <w:bCs/>
          <w:sz w:val="24"/>
          <w:szCs w:val="24"/>
        </w:rPr>
        <w:t>VEHICLES</w:t>
      </w:r>
      <w:r w:rsidR="3836EF90" w:rsidRPr="33EC0ED4">
        <w:rPr>
          <w:rFonts w:ascii="Arial" w:eastAsia="Times New Roman" w:hAnsi="Arial" w:cs="Arial"/>
          <w:b/>
          <w:bCs/>
          <w:sz w:val="24"/>
          <w:szCs w:val="24"/>
        </w:rPr>
        <w:t xml:space="preserve"> </w:t>
      </w:r>
    </w:p>
    <w:p w14:paraId="3E528629" w14:textId="6825AFB1" w:rsidR="00490A8F" w:rsidRPr="003139C9" w:rsidRDefault="00490A8F" w:rsidP="584A62B5">
      <w:pPr>
        <w:spacing w:after="0" w:line="240" w:lineRule="auto"/>
        <w:ind w:left="720" w:hanging="720"/>
        <w:outlineLvl w:val="2"/>
        <w:rPr>
          <w:rFonts w:ascii="Arial" w:eastAsia="Times New Roman" w:hAnsi="Arial" w:cs="Arial"/>
          <w:b/>
          <w:bCs/>
          <w:sz w:val="24"/>
          <w:szCs w:val="24"/>
        </w:rPr>
      </w:pPr>
    </w:p>
    <w:p w14:paraId="2B58C62C" w14:textId="0B07DBBA" w:rsidR="00490A8F" w:rsidRPr="003139C9" w:rsidRDefault="3836EF90" w:rsidP="00C84AFA">
      <w:pPr>
        <w:tabs>
          <w:tab w:val="left" w:pos="1440"/>
        </w:tabs>
        <w:spacing w:after="0" w:line="240" w:lineRule="auto"/>
        <w:ind w:left="1440" w:hanging="720"/>
        <w:outlineLvl w:val="2"/>
        <w:rPr>
          <w:rFonts w:ascii="Arial" w:eastAsia="Times New Roman" w:hAnsi="Arial" w:cs="Arial"/>
          <w:sz w:val="24"/>
          <w:szCs w:val="24"/>
        </w:rPr>
      </w:pPr>
      <w:proofErr w:type="gramStart"/>
      <w:r w:rsidRPr="009449ED">
        <w:rPr>
          <w:rFonts w:ascii="Arial" w:eastAsia="Times New Roman" w:hAnsi="Arial" w:cs="Arial"/>
          <w:sz w:val="24"/>
          <w:szCs w:val="24"/>
        </w:rPr>
        <w:t>05.01  Department</w:t>
      </w:r>
      <w:proofErr w:type="gramEnd"/>
      <w:r w:rsidRPr="009449ED">
        <w:rPr>
          <w:rFonts w:ascii="Arial" w:eastAsia="Times New Roman" w:hAnsi="Arial" w:cs="Arial"/>
          <w:sz w:val="24"/>
          <w:szCs w:val="24"/>
        </w:rPr>
        <w:t xml:space="preserve"> heads must </w:t>
      </w:r>
      <w:r w:rsidRPr="5F11434B">
        <w:rPr>
          <w:rFonts w:ascii="Arial" w:eastAsia="Times New Roman" w:hAnsi="Arial" w:cs="Arial"/>
          <w:sz w:val="24"/>
          <w:szCs w:val="24"/>
        </w:rPr>
        <w:t>submit a new driver request</w:t>
      </w:r>
      <w:r w:rsidRPr="009449ED">
        <w:rPr>
          <w:rFonts w:ascii="Arial" w:eastAsia="Times New Roman" w:hAnsi="Arial" w:cs="Arial"/>
          <w:sz w:val="24"/>
          <w:szCs w:val="24"/>
        </w:rPr>
        <w:t xml:space="preserve"> for </w:t>
      </w:r>
      <w:r w:rsidRPr="5F11434B">
        <w:rPr>
          <w:rFonts w:ascii="Arial" w:eastAsia="Times New Roman" w:hAnsi="Arial" w:cs="Arial"/>
          <w:sz w:val="24"/>
          <w:szCs w:val="24"/>
        </w:rPr>
        <w:t xml:space="preserve">sponsored drivers </w:t>
      </w:r>
      <w:r w:rsidR="5A36D008" w:rsidRPr="5F11434B">
        <w:rPr>
          <w:rFonts w:ascii="Arial" w:eastAsia="Times New Roman" w:hAnsi="Arial" w:cs="Arial"/>
          <w:sz w:val="24"/>
          <w:szCs w:val="24"/>
        </w:rPr>
        <w:t>(students, volunteers, and visitors not employed by Texas State)</w:t>
      </w:r>
      <w:r w:rsidRPr="5F11434B">
        <w:rPr>
          <w:rFonts w:ascii="Arial" w:eastAsia="Times New Roman" w:hAnsi="Arial" w:cs="Arial"/>
          <w:sz w:val="24"/>
          <w:szCs w:val="24"/>
        </w:rPr>
        <w:t xml:space="preserve"> </w:t>
      </w:r>
      <w:r w:rsidRPr="009449ED">
        <w:rPr>
          <w:rFonts w:ascii="Arial" w:eastAsia="Times New Roman" w:hAnsi="Arial" w:cs="Arial"/>
          <w:sz w:val="24"/>
          <w:szCs w:val="24"/>
        </w:rPr>
        <w:t>before allowing them to operate a university fleet vehicle.</w:t>
      </w:r>
    </w:p>
    <w:p w14:paraId="2F35FA89" w14:textId="3AF28C8A" w:rsidR="00490A8F" w:rsidRPr="003139C9" w:rsidRDefault="00490A8F" w:rsidP="584A62B5">
      <w:pPr>
        <w:spacing w:after="0" w:line="240" w:lineRule="auto"/>
        <w:ind w:left="720"/>
        <w:outlineLvl w:val="2"/>
        <w:rPr>
          <w:rFonts w:ascii="Arial" w:eastAsia="Times New Roman" w:hAnsi="Arial" w:cs="Arial"/>
          <w:sz w:val="24"/>
          <w:szCs w:val="24"/>
        </w:rPr>
      </w:pPr>
    </w:p>
    <w:p w14:paraId="3536B87D" w14:textId="03F60F22" w:rsidR="00490A8F" w:rsidRPr="003139C9" w:rsidRDefault="3836EF90" w:rsidP="00C84AFA">
      <w:pPr>
        <w:tabs>
          <w:tab w:val="left" w:pos="1530"/>
        </w:tabs>
        <w:spacing w:after="0" w:line="240" w:lineRule="auto"/>
        <w:ind w:left="1440" w:hanging="720"/>
        <w:outlineLvl w:val="2"/>
        <w:rPr>
          <w:rFonts w:ascii="Arial" w:eastAsia="Times New Roman" w:hAnsi="Arial" w:cs="Arial"/>
          <w:sz w:val="24"/>
          <w:szCs w:val="24"/>
        </w:rPr>
      </w:pPr>
      <w:r w:rsidRPr="5F11434B">
        <w:rPr>
          <w:rFonts w:ascii="Arial" w:eastAsia="Times New Roman" w:hAnsi="Arial" w:cs="Arial"/>
          <w:sz w:val="24"/>
          <w:szCs w:val="24"/>
        </w:rPr>
        <w:t xml:space="preserve">05.02 </w:t>
      </w:r>
      <w:r w:rsidR="00C84AFA">
        <w:rPr>
          <w:rFonts w:ascii="Arial" w:eastAsia="Times New Roman" w:hAnsi="Arial" w:cs="Arial"/>
          <w:sz w:val="24"/>
          <w:szCs w:val="24"/>
        </w:rPr>
        <w:tab/>
      </w:r>
      <w:r w:rsidR="6873BD74" w:rsidRPr="5F11434B">
        <w:rPr>
          <w:rFonts w:ascii="Arial" w:eastAsia="Times New Roman" w:hAnsi="Arial" w:cs="Arial"/>
          <w:sz w:val="24"/>
          <w:szCs w:val="24"/>
        </w:rPr>
        <w:t>Department heads</w:t>
      </w:r>
      <w:r w:rsidR="5A36D008" w:rsidRPr="5F11434B">
        <w:rPr>
          <w:rFonts w:ascii="Arial" w:eastAsia="Times New Roman" w:hAnsi="Arial" w:cs="Arial"/>
          <w:sz w:val="24"/>
          <w:szCs w:val="24"/>
        </w:rPr>
        <w:t xml:space="preserve"> will direct the request, along with the sponsored driver’s consent to GPS vehicle tracking, to the </w:t>
      </w:r>
      <w:r w:rsidR="2BC20754" w:rsidRPr="5F11434B">
        <w:rPr>
          <w:rFonts w:ascii="Arial" w:eastAsia="Times New Roman" w:hAnsi="Arial" w:cs="Arial"/>
          <w:sz w:val="24"/>
          <w:szCs w:val="24"/>
        </w:rPr>
        <w:t>director of</w:t>
      </w:r>
      <w:r w:rsidR="62579E70" w:rsidRPr="5F11434B">
        <w:rPr>
          <w:rFonts w:ascii="Arial" w:eastAsia="Times New Roman" w:hAnsi="Arial" w:cs="Arial"/>
          <w:sz w:val="24"/>
          <w:szCs w:val="24"/>
        </w:rPr>
        <w:t xml:space="preserve"> </w:t>
      </w:r>
      <w:r w:rsidR="5A36D008" w:rsidRPr="5F11434B">
        <w:rPr>
          <w:rFonts w:ascii="Arial" w:eastAsia="Times New Roman" w:hAnsi="Arial" w:cs="Arial"/>
          <w:sz w:val="24"/>
          <w:szCs w:val="24"/>
        </w:rPr>
        <w:t>Facilities Management using the SAP Drivers Application.</w:t>
      </w:r>
    </w:p>
    <w:p w14:paraId="5D9CE1CB" w14:textId="69BE9AE8" w:rsidR="00490A8F" w:rsidRPr="003139C9" w:rsidRDefault="00490A8F" w:rsidP="584A62B5">
      <w:pPr>
        <w:spacing w:after="0" w:line="240" w:lineRule="auto"/>
        <w:ind w:left="720"/>
        <w:outlineLvl w:val="2"/>
        <w:rPr>
          <w:rFonts w:ascii="Arial" w:eastAsia="Times New Roman" w:hAnsi="Arial" w:cs="Arial"/>
          <w:sz w:val="24"/>
          <w:szCs w:val="24"/>
        </w:rPr>
      </w:pPr>
    </w:p>
    <w:p w14:paraId="7B6CEB58" w14:textId="7B86D3DC" w:rsidR="00490A8F" w:rsidRPr="003139C9" w:rsidRDefault="3836EF90" w:rsidP="00C84AFA">
      <w:pPr>
        <w:spacing w:after="0" w:line="240" w:lineRule="auto"/>
        <w:ind w:left="1440" w:hanging="720"/>
        <w:outlineLvl w:val="2"/>
        <w:rPr>
          <w:rFonts w:ascii="Arial" w:eastAsia="Times New Roman" w:hAnsi="Arial" w:cs="Arial"/>
          <w:sz w:val="24"/>
          <w:szCs w:val="24"/>
        </w:rPr>
      </w:pPr>
      <w:r w:rsidRPr="5F11434B">
        <w:rPr>
          <w:rFonts w:ascii="Arial" w:eastAsia="Times New Roman" w:hAnsi="Arial" w:cs="Arial"/>
          <w:sz w:val="24"/>
          <w:szCs w:val="24"/>
        </w:rPr>
        <w:t>05.03</w:t>
      </w:r>
      <w:r w:rsidR="00490A8F">
        <w:tab/>
      </w:r>
      <w:r w:rsidRPr="5F11434B">
        <w:rPr>
          <w:rFonts w:ascii="Arial" w:eastAsia="Times New Roman" w:hAnsi="Arial" w:cs="Arial"/>
          <w:sz w:val="24"/>
          <w:szCs w:val="24"/>
        </w:rPr>
        <w:t xml:space="preserve">Student applicants </w:t>
      </w:r>
      <w:r w:rsidR="5A36D008" w:rsidRPr="5F11434B">
        <w:rPr>
          <w:rFonts w:ascii="Arial" w:eastAsia="Times New Roman" w:hAnsi="Arial" w:cs="Arial"/>
          <w:sz w:val="24"/>
          <w:szCs w:val="24"/>
        </w:rPr>
        <w:t xml:space="preserve">holding an out-of-state </w:t>
      </w:r>
      <w:r w:rsidR="5F41D04A" w:rsidRPr="5F11434B">
        <w:rPr>
          <w:rFonts w:ascii="Arial" w:eastAsia="Times New Roman" w:hAnsi="Arial" w:cs="Arial"/>
          <w:sz w:val="24"/>
          <w:szCs w:val="24"/>
        </w:rPr>
        <w:t xml:space="preserve">driver’s </w:t>
      </w:r>
      <w:r w:rsidR="5A36D008" w:rsidRPr="5F11434B">
        <w:rPr>
          <w:rFonts w:ascii="Arial" w:eastAsia="Times New Roman" w:hAnsi="Arial" w:cs="Arial"/>
          <w:sz w:val="24"/>
          <w:szCs w:val="24"/>
        </w:rPr>
        <w:t xml:space="preserve">license, who do not wish to obtain a Texas </w:t>
      </w:r>
      <w:r w:rsidR="5F41D04A" w:rsidRPr="5F11434B">
        <w:rPr>
          <w:rFonts w:ascii="Arial" w:eastAsia="Times New Roman" w:hAnsi="Arial" w:cs="Arial"/>
          <w:sz w:val="24"/>
          <w:szCs w:val="24"/>
        </w:rPr>
        <w:t xml:space="preserve">driver’s </w:t>
      </w:r>
      <w:r w:rsidR="5A36D008" w:rsidRPr="5F11434B">
        <w:rPr>
          <w:rFonts w:ascii="Arial" w:eastAsia="Times New Roman" w:hAnsi="Arial" w:cs="Arial"/>
          <w:sz w:val="24"/>
          <w:szCs w:val="24"/>
        </w:rPr>
        <w:t xml:space="preserve">license, may provide a non-certified driver report from their home state as proof that they meet the criteria to operate a university </w:t>
      </w:r>
      <w:r w:rsidR="5F41D04A" w:rsidRPr="5F11434B">
        <w:rPr>
          <w:rFonts w:ascii="Arial" w:eastAsia="Times New Roman" w:hAnsi="Arial" w:cs="Arial"/>
          <w:sz w:val="24"/>
          <w:szCs w:val="24"/>
        </w:rPr>
        <w:t xml:space="preserve">fleet </w:t>
      </w:r>
      <w:r w:rsidR="5A36D008" w:rsidRPr="5F11434B">
        <w:rPr>
          <w:rFonts w:ascii="Arial" w:eastAsia="Times New Roman" w:hAnsi="Arial" w:cs="Arial"/>
          <w:sz w:val="24"/>
          <w:szCs w:val="24"/>
        </w:rPr>
        <w:t>vehicle.</w:t>
      </w:r>
    </w:p>
    <w:p w14:paraId="5129AA66" w14:textId="16BBC4BA" w:rsidR="00490A8F" w:rsidRPr="003139C9" w:rsidRDefault="00490A8F" w:rsidP="5F11434B">
      <w:pPr>
        <w:spacing w:after="0" w:line="240" w:lineRule="auto"/>
        <w:ind w:left="720"/>
        <w:outlineLvl w:val="2"/>
        <w:rPr>
          <w:rFonts w:ascii="Arial" w:eastAsia="Times New Roman" w:hAnsi="Arial" w:cs="Arial"/>
          <w:sz w:val="24"/>
          <w:szCs w:val="24"/>
        </w:rPr>
      </w:pPr>
    </w:p>
    <w:p w14:paraId="58269A57" w14:textId="4C6891CA" w:rsidR="00490A8F" w:rsidRPr="003139C9" w:rsidRDefault="5F11434B" w:rsidP="00C84AFA">
      <w:pPr>
        <w:spacing w:after="0" w:line="240" w:lineRule="auto"/>
        <w:ind w:left="1440" w:hanging="720"/>
        <w:outlineLvl w:val="2"/>
        <w:rPr>
          <w:rFonts w:ascii="Arial" w:eastAsia="Times New Roman" w:hAnsi="Arial" w:cs="Arial"/>
          <w:sz w:val="24"/>
          <w:szCs w:val="24"/>
        </w:rPr>
      </w:pPr>
      <w:r w:rsidRPr="5F11434B">
        <w:rPr>
          <w:rFonts w:ascii="Arial" w:eastAsia="Times New Roman" w:hAnsi="Arial" w:cs="Arial"/>
          <w:sz w:val="24"/>
          <w:szCs w:val="24"/>
        </w:rPr>
        <w:t>05.04</w:t>
      </w:r>
      <w:r w:rsidR="00490A8F">
        <w:tab/>
      </w:r>
      <w:r w:rsidRPr="5F11434B">
        <w:rPr>
          <w:rFonts w:ascii="Arial" w:eastAsia="Times New Roman" w:hAnsi="Arial" w:cs="Arial"/>
          <w:sz w:val="24"/>
          <w:szCs w:val="24"/>
        </w:rPr>
        <w:t xml:space="preserve">Director of Facilities Management </w:t>
      </w:r>
      <w:r w:rsidR="5A36D008" w:rsidRPr="5F11434B">
        <w:rPr>
          <w:rFonts w:ascii="Arial" w:eastAsia="Times New Roman" w:hAnsi="Arial" w:cs="Arial"/>
          <w:sz w:val="24"/>
          <w:szCs w:val="24"/>
        </w:rPr>
        <w:t xml:space="preserve">will request the driving records from </w:t>
      </w:r>
      <w:r w:rsidR="5F41D04A" w:rsidRPr="5F11434B">
        <w:rPr>
          <w:rFonts w:ascii="Arial" w:eastAsia="Times New Roman" w:hAnsi="Arial" w:cs="Arial"/>
          <w:sz w:val="24"/>
          <w:szCs w:val="24"/>
        </w:rPr>
        <w:t xml:space="preserve">the </w:t>
      </w:r>
      <w:r w:rsidR="5A36D008" w:rsidRPr="5F11434B">
        <w:rPr>
          <w:rFonts w:ascii="Arial" w:eastAsia="Times New Roman" w:hAnsi="Arial" w:cs="Arial"/>
          <w:sz w:val="24"/>
          <w:szCs w:val="24"/>
        </w:rPr>
        <w:t>Texas DPS.</w:t>
      </w:r>
    </w:p>
    <w:p w14:paraId="0FC028EB" w14:textId="6B547927" w:rsidR="00490A8F" w:rsidRPr="003139C9" w:rsidRDefault="00490A8F" w:rsidP="584A62B5">
      <w:pPr>
        <w:spacing w:after="0" w:line="240" w:lineRule="auto"/>
        <w:ind w:left="720"/>
        <w:outlineLvl w:val="2"/>
        <w:rPr>
          <w:rFonts w:ascii="Arial" w:eastAsia="Times New Roman" w:hAnsi="Arial" w:cs="Arial"/>
          <w:sz w:val="24"/>
          <w:szCs w:val="24"/>
        </w:rPr>
      </w:pPr>
    </w:p>
    <w:p w14:paraId="5047BA8E" w14:textId="6EFC6EE6" w:rsidR="00490A8F" w:rsidRPr="003139C9" w:rsidRDefault="3836EF90" w:rsidP="005C3864">
      <w:pPr>
        <w:tabs>
          <w:tab w:val="left" w:pos="1800"/>
        </w:tabs>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t xml:space="preserve">05.05 </w:t>
      </w:r>
      <w:r w:rsidR="00C84AFA">
        <w:rPr>
          <w:rFonts w:ascii="Arial" w:eastAsia="Times New Roman" w:hAnsi="Arial" w:cs="Arial"/>
          <w:sz w:val="24"/>
          <w:szCs w:val="24"/>
        </w:rPr>
        <w:tab/>
      </w:r>
      <w:r w:rsidR="5A36D008" w:rsidRPr="5F11434B">
        <w:rPr>
          <w:rFonts w:ascii="Arial" w:eastAsia="Times New Roman" w:hAnsi="Arial" w:cs="Arial"/>
          <w:sz w:val="24"/>
          <w:szCs w:val="24"/>
        </w:rPr>
        <w:t xml:space="preserve">Applicants must have nine or less penalty points under the system set forth in </w:t>
      </w:r>
      <w:r w:rsidR="7D5945CD" w:rsidRPr="5F11434B">
        <w:rPr>
          <w:rFonts w:ascii="Arial" w:eastAsia="Times New Roman" w:hAnsi="Arial" w:cs="Arial"/>
          <w:sz w:val="24"/>
          <w:szCs w:val="24"/>
        </w:rPr>
        <w:t xml:space="preserve">the </w:t>
      </w:r>
      <w:hyperlink r:id="rId13" w:history="1">
        <w:r w:rsidR="7D5945CD" w:rsidRPr="5F11434B">
          <w:rPr>
            <w:rFonts w:ascii="Arial" w:eastAsia="Times New Roman" w:hAnsi="Arial" w:cs="Arial"/>
            <w:color w:val="0000FF"/>
            <w:sz w:val="24"/>
            <w:szCs w:val="24"/>
            <w:u w:val="single"/>
          </w:rPr>
          <w:t>Drivers Selection Program Penalty Point System</w:t>
        </w:r>
      </w:hyperlink>
      <w:r w:rsidR="5A36D008" w:rsidRPr="5F11434B">
        <w:rPr>
          <w:rFonts w:ascii="Arial" w:eastAsia="Times New Roman" w:hAnsi="Arial" w:cs="Arial"/>
          <w:sz w:val="24"/>
          <w:szCs w:val="24"/>
        </w:rPr>
        <w:t>.</w:t>
      </w:r>
    </w:p>
    <w:p w14:paraId="2FB1DF4D" w14:textId="34BE5F00" w:rsidR="5F11434B" w:rsidRDefault="5F11434B" w:rsidP="5F11434B">
      <w:pPr>
        <w:spacing w:after="0" w:line="240" w:lineRule="auto"/>
        <w:ind w:left="720"/>
        <w:rPr>
          <w:rFonts w:ascii="Arial" w:eastAsia="Times New Roman" w:hAnsi="Arial" w:cs="Arial"/>
          <w:sz w:val="24"/>
          <w:szCs w:val="24"/>
        </w:rPr>
      </w:pPr>
    </w:p>
    <w:p w14:paraId="32D5FF62" w14:textId="3A99D79A" w:rsidR="5F11434B" w:rsidRDefault="5F11434B" w:rsidP="00C84AFA">
      <w:pPr>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lastRenderedPageBreak/>
        <w:t>05.06</w:t>
      </w:r>
      <w:r>
        <w:tab/>
      </w:r>
      <w:r w:rsidRPr="5F11434B">
        <w:rPr>
          <w:rFonts w:ascii="Arial" w:eastAsia="Times New Roman" w:hAnsi="Arial" w:cs="Arial"/>
          <w:sz w:val="24"/>
          <w:szCs w:val="24"/>
        </w:rPr>
        <w:t>Sponsored drivers</w:t>
      </w:r>
      <w:r w:rsidR="5A36D008" w:rsidRPr="5F11434B">
        <w:rPr>
          <w:rFonts w:ascii="Arial" w:eastAsia="Times New Roman" w:hAnsi="Arial" w:cs="Arial"/>
          <w:sz w:val="24"/>
          <w:szCs w:val="24"/>
        </w:rPr>
        <w:t xml:space="preserve"> will receive </w:t>
      </w:r>
      <w:r w:rsidR="00C84AFA">
        <w:rPr>
          <w:rFonts w:ascii="Arial" w:eastAsia="Times New Roman" w:hAnsi="Arial" w:cs="Arial"/>
          <w:sz w:val="24"/>
          <w:szCs w:val="24"/>
        </w:rPr>
        <w:t>written</w:t>
      </w:r>
      <w:r w:rsidR="5A36D008" w:rsidRPr="5F11434B">
        <w:rPr>
          <w:rFonts w:ascii="Arial" w:eastAsia="Times New Roman" w:hAnsi="Arial" w:cs="Arial"/>
          <w:sz w:val="24"/>
          <w:szCs w:val="24"/>
        </w:rPr>
        <w:t xml:space="preserve"> notice once officially approved to operate a university fleet vehicle.</w:t>
      </w:r>
    </w:p>
    <w:p w14:paraId="0388CF16" w14:textId="1683B16D" w:rsidR="00490A8F" w:rsidRPr="003139C9" w:rsidRDefault="00490A8F" w:rsidP="584A62B5">
      <w:pPr>
        <w:spacing w:after="0" w:line="240" w:lineRule="auto"/>
        <w:ind w:left="720"/>
        <w:rPr>
          <w:rFonts w:ascii="Arial" w:eastAsia="Times New Roman" w:hAnsi="Arial" w:cs="Arial"/>
          <w:sz w:val="24"/>
          <w:szCs w:val="24"/>
        </w:rPr>
      </w:pPr>
    </w:p>
    <w:p w14:paraId="50AEEFA6" w14:textId="51EC9E3A" w:rsidR="00490A8F" w:rsidRPr="009449ED" w:rsidRDefault="3836EF90" w:rsidP="00C84AFA">
      <w:pPr>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t>05.07</w:t>
      </w:r>
      <w:r w:rsidR="00490A8F">
        <w:tab/>
      </w:r>
      <w:r w:rsidR="5A36D008" w:rsidRPr="5F11434B">
        <w:rPr>
          <w:rFonts w:ascii="Arial" w:eastAsia="Times New Roman" w:hAnsi="Arial" w:cs="Arial"/>
          <w:sz w:val="24"/>
          <w:szCs w:val="24"/>
        </w:rPr>
        <w:t xml:space="preserve">Sponsored drivers’ </w:t>
      </w:r>
      <w:r w:rsidRPr="5F11434B">
        <w:rPr>
          <w:rFonts w:ascii="Arial" w:eastAsia="Times New Roman" w:hAnsi="Arial" w:cs="Arial"/>
          <w:sz w:val="24"/>
          <w:szCs w:val="24"/>
        </w:rPr>
        <w:t xml:space="preserve">driving privileges will expire at a date determined by the sponsoring department head, but no later than </w:t>
      </w:r>
      <w:r w:rsidR="00C84AFA">
        <w:rPr>
          <w:rFonts w:ascii="Arial" w:eastAsia="Times New Roman" w:hAnsi="Arial" w:cs="Arial"/>
          <w:sz w:val="24"/>
          <w:szCs w:val="24"/>
        </w:rPr>
        <w:t xml:space="preserve">one </w:t>
      </w:r>
      <w:r w:rsidRPr="5F11434B">
        <w:rPr>
          <w:rFonts w:ascii="Arial" w:eastAsia="Times New Roman" w:hAnsi="Arial" w:cs="Arial"/>
          <w:sz w:val="24"/>
          <w:szCs w:val="24"/>
        </w:rPr>
        <w:t>year from date of approval. Department heads will direct request for an extension to the director of Facilities Management.</w:t>
      </w:r>
    </w:p>
    <w:p w14:paraId="6F441763" w14:textId="0C9B3566" w:rsidR="00490A8F" w:rsidRPr="003139C9" w:rsidRDefault="00490A8F" w:rsidP="584A62B5">
      <w:pPr>
        <w:spacing w:after="0" w:line="240" w:lineRule="auto"/>
        <w:ind w:left="720" w:hanging="720"/>
        <w:outlineLvl w:val="2"/>
        <w:rPr>
          <w:rFonts w:ascii="Arial" w:eastAsia="Times New Roman" w:hAnsi="Arial" w:cs="Arial"/>
          <w:b/>
          <w:bCs/>
          <w:sz w:val="24"/>
          <w:szCs w:val="24"/>
        </w:rPr>
      </w:pPr>
    </w:p>
    <w:p w14:paraId="6E762B6B" w14:textId="77777777" w:rsidR="00C84AFA" w:rsidRDefault="00490A8F" w:rsidP="009449ED">
      <w:pPr>
        <w:spacing w:after="0" w:line="240" w:lineRule="auto"/>
        <w:outlineLvl w:val="2"/>
        <w:rPr>
          <w:rFonts w:ascii="Arial" w:eastAsia="Times New Roman" w:hAnsi="Arial" w:cs="Arial"/>
          <w:b/>
          <w:bCs/>
          <w:sz w:val="24"/>
          <w:szCs w:val="24"/>
        </w:rPr>
      </w:pPr>
      <w:r w:rsidRPr="584A62B5">
        <w:rPr>
          <w:rFonts w:ascii="Arial" w:eastAsia="Times New Roman" w:hAnsi="Arial" w:cs="Arial"/>
          <w:b/>
          <w:bCs/>
          <w:sz w:val="24"/>
          <w:szCs w:val="24"/>
        </w:rPr>
        <w:t>06.</w:t>
      </w:r>
      <w:r>
        <w:tab/>
      </w:r>
      <w:r w:rsidRPr="584A62B5">
        <w:rPr>
          <w:rFonts w:ascii="Arial" w:eastAsia="Times New Roman" w:hAnsi="Arial" w:cs="Arial"/>
          <w:b/>
          <w:bCs/>
          <w:sz w:val="24"/>
          <w:szCs w:val="24"/>
        </w:rPr>
        <w:t xml:space="preserve">PROCEDURES FOR ANNUAL REVIEW OF DRIVING RECORDS FOR </w:t>
      </w:r>
    </w:p>
    <w:p w14:paraId="4FAE4D46" w14:textId="3459A75B" w:rsidR="00490A8F" w:rsidRPr="003139C9" w:rsidRDefault="00490A8F" w:rsidP="009023E2">
      <w:pPr>
        <w:tabs>
          <w:tab w:val="left" w:pos="1440"/>
          <w:tab w:val="left" w:pos="1800"/>
        </w:tabs>
        <w:spacing w:after="0" w:line="240" w:lineRule="auto"/>
        <w:ind w:left="720"/>
        <w:outlineLvl w:val="2"/>
        <w:rPr>
          <w:rFonts w:ascii="Arial" w:eastAsia="Times New Roman" w:hAnsi="Arial" w:cs="Arial"/>
          <w:b/>
          <w:bCs/>
          <w:sz w:val="24"/>
          <w:szCs w:val="24"/>
        </w:rPr>
      </w:pPr>
      <w:r w:rsidRPr="584A62B5">
        <w:rPr>
          <w:rFonts w:ascii="Arial" w:eastAsia="Times New Roman" w:hAnsi="Arial" w:cs="Arial"/>
          <w:b/>
          <w:bCs/>
          <w:sz w:val="24"/>
          <w:szCs w:val="24"/>
        </w:rPr>
        <w:t>UNIVERSITY FLEET DRIVERS</w:t>
      </w:r>
    </w:p>
    <w:p w14:paraId="6CD76878"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1ECFAEF8" w14:textId="7EAB31BC" w:rsidR="00CB4C53" w:rsidRDefault="5A36D008" w:rsidP="00490A8F">
      <w:pPr>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t>06.01</w:t>
      </w:r>
      <w:r w:rsidR="00490A8F">
        <w:tab/>
      </w:r>
      <w:r w:rsidRPr="5F11434B">
        <w:rPr>
          <w:rFonts w:ascii="Arial" w:eastAsia="Times New Roman" w:hAnsi="Arial" w:cs="Arial"/>
          <w:sz w:val="24"/>
          <w:szCs w:val="24"/>
        </w:rPr>
        <w:t xml:space="preserve">A university employee or sponsored driver may only drive a university </w:t>
      </w:r>
      <w:r w:rsidR="40379327" w:rsidRPr="5F11434B">
        <w:rPr>
          <w:rFonts w:ascii="Arial" w:eastAsia="Times New Roman" w:hAnsi="Arial" w:cs="Arial"/>
          <w:sz w:val="24"/>
          <w:szCs w:val="24"/>
        </w:rPr>
        <w:t xml:space="preserve">fleet </w:t>
      </w:r>
      <w:r w:rsidRPr="5F11434B">
        <w:rPr>
          <w:rFonts w:ascii="Arial" w:eastAsia="Times New Roman" w:hAnsi="Arial" w:cs="Arial"/>
          <w:sz w:val="24"/>
          <w:szCs w:val="24"/>
        </w:rPr>
        <w:t>vehicle if</w:t>
      </w:r>
      <w:r w:rsidR="40379327" w:rsidRPr="5F11434B">
        <w:rPr>
          <w:rFonts w:ascii="Arial" w:eastAsia="Times New Roman" w:hAnsi="Arial" w:cs="Arial"/>
          <w:sz w:val="24"/>
          <w:szCs w:val="24"/>
        </w:rPr>
        <w:t xml:space="preserve"> they</w:t>
      </w:r>
      <w:r w:rsidR="7FB0DB15" w:rsidRPr="5F11434B">
        <w:rPr>
          <w:rFonts w:ascii="Arial" w:eastAsia="Times New Roman" w:hAnsi="Arial" w:cs="Arial"/>
          <w:sz w:val="24"/>
          <w:szCs w:val="24"/>
        </w:rPr>
        <w:t xml:space="preserve">: </w:t>
      </w:r>
    </w:p>
    <w:p w14:paraId="20781ED0" w14:textId="77777777" w:rsidR="00CB4C53" w:rsidRDefault="00CB4C53" w:rsidP="00490A8F">
      <w:pPr>
        <w:spacing w:after="0" w:line="240" w:lineRule="auto"/>
        <w:ind w:left="1440" w:hanging="720"/>
        <w:rPr>
          <w:rFonts w:ascii="Arial" w:eastAsia="Times New Roman" w:hAnsi="Arial" w:cs="Arial"/>
          <w:sz w:val="24"/>
          <w:szCs w:val="24"/>
        </w:rPr>
      </w:pPr>
    </w:p>
    <w:p w14:paraId="3B42C650" w14:textId="726918CC" w:rsidR="00CB4C53" w:rsidRDefault="00490A8F" w:rsidP="00C84AFA">
      <w:pPr>
        <w:pStyle w:val="ListParagraph"/>
        <w:numPr>
          <w:ilvl w:val="0"/>
          <w:numId w:val="2"/>
        </w:numPr>
        <w:spacing w:after="0" w:line="240" w:lineRule="auto"/>
        <w:ind w:left="1800"/>
        <w:rPr>
          <w:rFonts w:ascii="Arial" w:eastAsia="Times New Roman" w:hAnsi="Arial" w:cs="Arial"/>
          <w:sz w:val="24"/>
          <w:szCs w:val="24"/>
        </w:rPr>
      </w:pPr>
      <w:r w:rsidRPr="584A62B5">
        <w:rPr>
          <w:rFonts w:ascii="Arial" w:eastAsia="Times New Roman" w:hAnsi="Arial" w:cs="Arial"/>
          <w:sz w:val="24"/>
          <w:szCs w:val="24"/>
        </w:rPr>
        <w:t>ha</w:t>
      </w:r>
      <w:r w:rsidR="0063060F" w:rsidRPr="584A62B5">
        <w:rPr>
          <w:rFonts w:ascii="Arial" w:eastAsia="Times New Roman" w:hAnsi="Arial" w:cs="Arial"/>
          <w:sz w:val="24"/>
          <w:szCs w:val="24"/>
        </w:rPr>
        <w:t>ve</w:t>
      </w:r>
      <w:r w:rsidRPr="584A62B5">
        <w:rPr>
          <w:rFonts w:ascii="Arial" w:eastAsia="Times New Roman" w:hAnsi="Arial" w:cs="Arial"/>
          <w:sz w:val="24"/>
          <w:szCs w:val="24"/>
        </w:rPr>
        <w:t xml:space="preserve"> a valid Texas driver's license, except for students who possess a valid out-of-state driver’s license</w:t>
      </w:r>
      <w:r w:rsidR="00CB4C53" w:rsidRPr="584A62B5">
        <w:rPr>
          <w:rFonts w:ascii="Arial" w:eastAsia="Times New Roman" w:hAnsi="Arial" w:cs="Arial"/>
          <w:sz w:val="24"/>
          <w:szCs w:val="24"/>
        </w:rPr>
        <w:t>;</w:t>
      </w:r>
      <w:r w:rsidRPr="584A62B5">
        <w:rPr>
          <w:rFonts w:ascii="Arial" w:eastAsia="Times New Roman" w:hAnsi="Arial" w:cs="Arial"/>
          <w:sz w:val="24"/>
          <w:szCs w:val="24"/>
        </w:rPr>
        <w:t xml:space="preserve"> and </w:t>
      </w:r>
    </w:p>
    <w:p w14:paraId="0BBEC01C" w14:textId="77777777" w:rsidR="00CB4C53" w:rsidRDefault="00CB4C53" w:rsidP="00CB4C53">
      <w:pPr>
        <w:pStyle w:val="ListParagraph"/>
        <w:spacing w:after="0" w:line="240" w:lineRule="auto"/>
        <w:ind w:left="1860"/>
        <w:rPr>
          <w:rFonts w:ascii="Arial" w:eastAsia="Times New Roman" w:hAnsi="Arial" w:cs="Arial"/>
          <w:sz w:val="24"/>
          <w:szCs w:val="24"/>
        </w:rPr>
      </w:pPr>
    </w:p>
    <w:p w14:paraId="2FDCABDE" w14:textId="4E371286" w:rsidR="00490A8F" w:rsidRPr="00CB4C53" w:rsidRDefault="00D12339" w:rsidP="00C84AFA">
      <w:pPr>
        <w:pStyle w:val="ListParagraph"/>
        <w:numPr>
          <w:ilvl w:val="0"/>
          <w:numId w:val="2"/>
        </w:numPr>
        <w:spacing w:after="0" w:line="240" w:lineRule="auto"/>
        <w:ind w:left="1800"/>
        <w:rPr>
          <w:rFonts w:ascii="Arial" w:eastAsia="Times New Roman" w:hAnsi="Arial" w:cs="Arial"/>
          <w:sz w:val="24"/>
          <w:szCs w:val="24"/>
        </w:rPr>
      </w:pPr>
      <w:r>
        <w:rPr>
          <w:rFonts w:ascii="Arial" w:eastAsia="Times New Roman" w:hAnsi="Arial" w:cs="Arial"/>
          <w:sz w:val="24"/>
          <w:szCs w:val="24"/>
        </w:rPr>
        <w:t>have</w:t>
      </w:r>
      <w:r w:rsidR="00490A8F" w:rsidRPr="00CB4C53">
        <w:rPr>
          <w:rFonts w:ascii="Arial" w:eastAsia="Times New Roman" w:hAnsi="Arial" w:cs="Arial"/>
          <w:sz w:val="24"/>
          <w:szCs w:val="24"/>
        </w:rPr>
        <w:t xml:space="preserve"> nine or less penalty points under the system set forth in </w:t>
      </w:r>
      <w:r w:rsidR="001918E9" w:rsidRPr="00CB4C53">
        <w:rPr>
          <w:rFonts w:ascii="Arial" w:eastAsia="Times New Roman" w:hAnsi="Arial" w:cs="Arial"/>
          <w:sz w:val="24"/>
          <w:szCs w:val="24"/>
        </w:rPr>
        <w:t xml:space="preserve">the </w:t>
      </w:r>
      <w:hyperlink r:id="rId14" w:history="1">
        <w:r w:rsidR="001918E9" w:rsidRPr="00CB4C53">
          <w:rPr>
            <w:rFonts w:ascii="Arial" w:eastAsia="Times New Roman" w:hAnsi="Arial" w:cs="Arial"/>
            <w:color w:val="0000FF"/>
            <w:sz w:val="24"/>
            <w:szCs w:val="24"/>
            <w:u w:val="single"/>
          </w:rPr>
          <w:t>Drivers Selection Program Penalty Point System</w:t>
        </w:r>
      </w:hyperlink>
      <w:r w:rsidR="00490A8F" w:rsidRPr="00CB4C53">
        <w:rPr>
          <w:rFonts w:ascii="Arial" w:eastAsia="Times New Roman" w:hAnsi="Arial" w:cs="Arial"/>
          <w:sz w:val="24"/>
          <w:szCs w:val="24"/>
        </w:rPr>
        <w:t xml:space="preserve">. </w:t>
      </w:r>
    </w:p>
    <w:p w14:paraId="3FBA383E"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660C7F22" w14:textId="790BB9A9" w:rsidR="00490A8F" w:rsidRPr="00490A8F" w:rsidRDefault="00490A8F" w:rsidP="00490A8F">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06.02</w:t>
      </w:r>
      <w:r>
        <w:tab/>
      </w:r>
      <w:r w:rsidRPr="584A62B5">
        <w:rPr>
          <w:rFonts w:ascii="Arial" w:eastAsia="Times New Roman" w:hAnsi="Arial" w:cs="Arial"/>
          <w:sz w:val="24"/>
          <w:szCs w:val="24"/>
        </w:rPr>
        <w:t xml:space="preserve">The university may discharge an employee or student employee whose duties require driving a </w:t>
      </w:r>
      <w:r w:rsidR="00CB4C53" w:rsidRPr="584A62B5">
        <w:rPr>
          <w:rFonts w:ascii="Arial" w:eastAsia="Times New Roman" w:hAnsi="Arial" w:cs="Arial"/>
          <w:sz w:val="24"/>
          <w:szCs w:val="24"/>
        </w:rPr>
        <w:t>u</w:t>
      </w:r>
      <w:r w:rsidR="00A15997" w:rsidRPr="584A62B5">
        <w:rPr>
          <w:rFonts w:ascii="Arial" w:eastAsia="Times New Roman" w:hAnsi="Arial" w:cs="Arial"/>
          <w:sz w:val="24"/>
          <w:szCs w:val="24"/>
        </w:rPr>
        <w:t xml:space="preserve">niversity </w:t>
      </w:r>
      <w:r w:rsidR="00CB4C53" w:rsidRPr="584A62B5">
        <w:rPr>
          <w:rFonts w:ascii="Arial" w:eastAsia="Times New Roman" w:hAnsi="Arial" w:cs="Arial"/>
          <w:sz w:val="24"/>
          <w:szCs w:val="24"/>
        </w:rPr>
        <w:t>f</w:t>
      </w:r>
      <w:r w:rsidR="00A15997" w:rsidRPr="584A62B5">
        <w:rPr>
          <w:rFonts w:ascii="Arial" w:eastAsia="Times New Roman" w:hAnsi="Arial" w:cs="Arial"/>
          <w:sz w:val="24"/>
          <w:szCs w:val="24"/>
        </w:rPr>
        <w:t xml:space="preserve">leet </w:t>
      </w:r>
      <w:r w:rsidR="00CB4C53" w:rsidRPr="584A62B5">
        <w:rPr>
          <w:rFonts w:ascii="Arial" w:eastAsia="Times New Roman" w:hAnsi="Arial" w:cs="Arial"/>
          <w:sz w:val="24"/>
          <w:szCs w:val="24"/>
        </w:rPr>
        <w:t>v</w:t>
      </w:r>
      <w:r w:rsidR="00A15997" w:rsidRPr="584A62B5">
        <w:rPr>
          <w:rFonts w:ascii="Arial" w:eastAsia="Times New Roman" w:hAnsi="Arial" w:cs="Arial"/>
          <w:sz w:val="24"/>
          <w:szCs w:val="24"/>
        </w:rPr>
        <w:t xml:space="preserve">ehicle </w:t>
      </w:r>
      <w:r w:rsidRPr="584A62B5">
        <w:rPr>
          <w:rFonts w:ascii="Arial" w:eastAsia="Times New Roman" w:hAnsi="Arial" w:cs="Arial"/>
          <w:sz w:val="24"/>
          <w:szCs w:val="24"/>
        </w:rPr>
        <w:t xml:space="preserve">if that employee fails to maintain either of the criteria established in Section 06.01. </w:t>
      </w:r>
    </w:p>
    <w:p w14:paraId="15A976F3" w14:textId="034D6E5B" w:rsidR="584A62B5" w:rsidRDefault="584A62B5" w:rsidP="584A62B5">
      <w:pPr>
        <w:spacing w:after="0" w:line="240" w:lineRule="auto"/>
        <w:ind w:left="1440" w:hanging="720"/>
        <w:rPr>
          <w:rFonts w:ascii="Arial" w:eastAsia="Times New Roman" w:hAnsi="Arial" w:cs="Arial"/>
          <w:sz w:val="24"/>
          <w:szCs w:val="24"/>
        </w:rPr>
      </w:pPr>
    </w:p>
    <w:p w14:paraId="70AE486A" w14:textId="3CF69E9A" w:rsidR="584A62B5" w:rsidRDefault="00C84AFA" w:rsidP="00C84AFA">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3836EF90" w:rsidRPr="33EC0ED4">
        <w:rPr>
          <w:rFonts w:ascii="Arial" w:eastAsia="Times New Roman" w:hAnsi="Arial" w:cs="Arial"/>
          <w:sz w:val="24"/>
          <w:szCs w:val="24"/>
        </w:rPr>
        <w:t>6.03</w:t>
      </w:r>
      <w:r w:rsidR="584A62B5">
        <w:tab/>
      </w:r>
      <w:r w:rsidR="5A36D008" w:rsidRPr="33EC0ED4">
        <w:rPr>
          <w:rFonts w:ascii="Arial" w:eastAsia="Times New Roman" w:hAnsi="Arial" w:cs="Arial"/>
          <w:sz w:val="24"/>
          <w:szCs w:val="24"/>
        </w:rPr>
        <w:t xml:space="preserve">The university may revoke the driving privileges of a sponsored driver individual </w:t>
      </w:r>
      <w:r w:rsidR="009023E2">
        <w:rPr>
          <w:rFonts w:ascii="Arial" w:eastAsia="Times New Roman" w:hAnsi="Arial" w:cs="Arial"/>
          <w:sz w:val="24"/>
          <w:szCs w:val="24"/>
        </w:rPr>
        <w:t xml:space="preserve">who </w:t>
      </w:r>
      <w:r w:rsidR="5A36D008" w:rsidRPr="33EC0ED4">
        <w:rPr>
          <w:rFonts w:ascii="Arial" w:eastAsia="Times New Roman" w:hAnsi="Arial" w:cs="Arial"/>
          <w:sz w:val="24"/>
          <w:szCs w:val="24"/>
        </w:rPr>
        <w:t>fails to maintain either of the criteria established in Section 06.01.</w:t>
      </w:r>
    </w:p>
    <w:p w14:paraId="087628AD"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380328D9" w14:textId="3933D67D" w:rsidR="00490A8F" w:rsidRPr="00490A8F" w:rsidRDefault="00490A8F" w:rsidP="00490A8F">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06.04</w:t>
      </w:r>
      <w:r>
        <w:tab/>
      </w:r>
      <w:r w:rsidRPr="584A62B5">
        <w:rPr>
          <w:rFonts w:ascii="Arial" w:eastAsia="Calibri" w:hAnsi="Arial" w:cs="Arial"/>
          <w:sz w:val="24"/>
          <w:szCs w:val="24"/>
        </w:rPr>
        <w:t xml:space="preserve">The </w:t>
      </w:r>
      <w:r w:rsidR="00EF62F3" w:rsidRPr="584A62B5">
        <w:rPr>
          <w:rFonts w:ascii="Arial" w:eastAsia="Calibri" w:hAnsi="Arial" w:cs="Arial"/>
          <w:sz w:val="24"/>
          <w:szCs w:val="24"/>
        </w:rPr>
        <w:t xml:space="preserve">director of </w:t>
      </w:r>
      <w:r w:rsidRPr="584A62B5">
        <w:rPr>
          <w:rFonts w:ascii="Arial" w:eastAsia="Calibri" w:hAnsi="Arial" w:cs="Arial"/>
          <w:sz w:val="24"/>
          <w:szCs w:val="24"/>
        </w:rPr>
        <w:t>Facilities Management will annually review the driving records of all current fleet drivers to confirm that they are eligible under the standards in Section 06.01 and will provide a list of ine</w:t>
      </w:r>
      <w:r w:rsidR="00D12339" w:rsidRPr="584A62B5">
        <w:rPr>
          <w:rFonts w:ascii="Arial" w:eastAsia="Calibri" w:hAnsi="Arial" w:cs="Arial"/>
          <w:sz w:val="24"/>
          <w:szCs w:val="24"/>
        </w:rPr>
        <w:t>ligible drivers to the director of</w:t>
      </w:r>
      <w:r w:rsidRPr="584A62B5">
        <w:rPr>
          <w:rFonts w:ascii="Arial" w:eastAsia="Calibri" w:hAnsi="Arial" w:cs="Arial"/>
          <w:sz w:val="24"/>
          <w:szCs w:val="24"/>
        </w:rPr>
        <w:t xml:space="preserve"> E</w:t>
      </w:r>
      <w:r w:rsidR="000850F4" w:rsidRPr="584A62B5">
        <w:rPr>
          <w:rFonts w:ascii="Arial" w:eastAsia="Calibri" w:hAnsi="Arial" w:cs="Arial"/>
          <w:sz w:val="24"/>
          <w:szCs w:val="24"/>
        </w:rPr>
        <w:t>HSREM</w:t>
      </w:r>
      <w:r w:rsidRPr="584A62B5">
        <w:rPr>
          <w:rFonts w:ascii="Arial" w:eastAsia="Calibri" w:hAnsi="Arial" w:cs="Arial"/>
          <w:sz w:val="24"/>
          <w:szCs w:val="24"/>
        </w:rPr>
        <w:t>.</w:t>
      </w:r>
    </w:p>
    <w:p w14:paraId="6C42E8EB"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5DEE6246" w14:textId="06353867" w:rsidR="00490A8F" w:rsidRPr="00490A8F" w:rsidRDefault="5A36D008" w:rsidP="00490A8F">
      <w:pPr>
        <w:spacing w:after="0" w:line="240" w:lineRule="auto"/>
        <w:ind w:left="1440" w:hanging="720"/>
        <w:rPr>
          <w:rFonts w:ascii="Arial" w:eastAsia="Times New Roman" w:hAnsi="Arial" w:cs="Arial"/>
          <w:sz w:val="24"/>
          <w:szCs w:val="24"/>
        </w:rPr>
      </w:pPr>
      <w:r w:rsidRPr="5F11434B">
        <w:rPr>
          <w:rFonts w:ascii="Arial" w:eastAsia="Times New Roman" w:hAnsi="Arial" w:cs="Arial"/>
          <w:sz w:val="24"/>
          <w:szCs w:val="24"/>
        </w:rPr>
        <w:t>06.05</w:t>
      </w:r>
      <w:r w:rsidR="00490A8F">
        <w:tab/>
      </w:r>
      <w:r w:rsidRPr="5F11434B">
        <w:rPr>
          <w:rFonts w:ascii="Arial" w:eastAsia="Times New Roman" w:hAnsi="Arial" w:cs="Arial"/>
          <w:sz w:val="24"/>
          <w:szCs w:val="24"/>
        </w:rPr>
        <w:t xml:space="preserve">The </w:t>
      </w:r>
      <w:r w:rsidR="2BC20754" w:rsidRPr="5F11434B">
        <w:rPr>
          <w:rFonts w:ascii="Arial" w:eastAsia="Times New Roman" w:hAnsi="Arial" w:cs="Arial"/>
          <w:sz w:val="24"/>
          <w:szCs w:val="24"/>
        </w:rPr>
        <w:t xml:space="preserve">director of </w:t>
      </w:r>
      <w:r w:rsidRPr="5F11434B">
        <w:rPr>
          <w:rFonts w:ascii="Arial" w:eastAsia="Times New Roman" w:hAnsi="Arial" w:cs="Arial"/>
          <w:sz w:val="24"/>
          <w:szCs w:val="24"/>
        </w:rPr>
        <w:t>Facilities Managem</w:t>
      </w:r>
      <w:r w:rsidR="691AB65C" w:rsidRPr="5F11434B">
        <w:rPr>
          <w:rFonts w:ascii="Arial" w:eastAsia="Times New Roman" w:hAnsi="Arial" w:cs="Arial"/>
          <w:sz w:val="24"/>
          <w:szCs w:val="24"/>
        </w:rPr>
        <w:t>ent will notify department heads</w:t>
      </w:r>
      <w:r w:rsidR="00C84AFA">
        <w:rPr>
          <w:rFonts w:ascii="Arial" w:eastAsia="Times New Roman" w:hAnsi="Arial" w:cs="Arial"/>
          <w:sz w:val="24"/>
          <w:szCs w:val="24"/>
        </w:rPr>
        <w:t xml:space="preserve"> </w:t>
      </w:r>
      <w:r w:rsidRPr="5F11434B">
        <w:rPr>
          <w:rFonts w:ascii="Arial" w:eastAsia="Times New Roman" w:hAnsi="Arial" w:cs="Arial"/>
          <w:sz w:val="24"/>
          <w:szCs w:val="24"/>
        </w:rPr>
        <w:t xml:space="preserve">in writing of the employees, student employees, or sponsored drivers under their sponsorship who have reached the 10-point limit (see </w:t>
      </w:r>
      <w:r w:rsidR="7D5945CD" w:rsidRPr="5F11434B">
        <w:rPr>
          <w:rFonts w:ascii="Arial" w:eastAsia="Times New Roman" w:hAnsi="Arial" w:cs="Arial"/>
          <w:sz w:val="24"/>
          <w:szCs w:val="24"/>
        </w:rPr>
        <w:t xml:space="preserve">the </w:t>
      </w:r>
      <w:hyperlink r:id="rId15">
        <w:r w:rsidR="7D5945CD" w:rsidRPr="5F11434B">
          <w:rPr>
            <w:rFonts w:ascii="Arial" w:eastAsia="Times New Roman" w:hAnsi="Arial" w:cs="Arial"/>
            <w:color w:val="0000FF"/>
            <w:sz w:val="24"/>
            <w:szCs w:val="24"/>
            <w:u w:val="single"/>
          </w:rPr>
          <w:t>Drivers Selection Program Penalty Point System</w:t>
        </w:r>
      </w:hyperlink>
      <w:r w:rsidRPr="5F11434B">
        <w:rPr>
          <w:rFonts w:ascii="Arial" w:eastAsia="Times New Roman" w:hAnsi="Arial" w:cs="Arial"/>
          <w:sz w:val="24"/>
          <w:szCs w:val="24"/>
        </w:rPr>
        <w:t xml:space="preserve">). </w:t>
      </w:r>
    </w:p>
    <w:p w14:paraId="1D3D0EA5"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4A67830B" w14:textId="3CBE74C5" w:rsidR="00CB4C53" w:rsidRPr="0049356F" w:rsidRDefault="00490A8F" w:rsidP="00FC3062">
      <w:pPr>
        <w:tabs>
          <w:tab w:val="left" w:pos="1800"/>
        </w:tabs>
        <w:spacing w:after="0" w:line="240" w:lineRule="auto"/>
        <w:ind w:left="1440" w:hanging="720"/>
        <w:rPr>
          <w:rFonts w:ascii="Arial" w:eastAsia="Times New Roman" w:hAnsi="Arial" w:cs="Arial"/>
          <w:sz w:val="24"/>
          <w:szCs w:val="24"/>
        </w:rPr>
      </w:pPr>
      <w:r w:rsidRPr="33EC0ED4">
        <w:rPr>
          <w:rFonts w:ascii="Arial" w:eastAsia="Times New Roman" w:hAnsi="Arial" w:cs="Arial"/>
          <w:sz w:val="24"/>
          <w:szCs w:val="24"/>
        </w:rPr>
        <w:t>06.06</w:t>
      </w:r>
      <w:r>
        <w:tab/>
      </w:r>
      <w:r w:rsidR="002C0C3F" w:rsidRPr="33EC0ED4">
        <w:rPr>
          <w:rFonts w:ascii="Arial" w:eastAsia="Times New Roman" w:hAnsi="Arial" w:cs="Arial"/>
          <w:sz w:val="24"/>
          <w:szCs w:val="24"/>
        </w:rPr>
        <w:t xml:space="preserve">Department heads </w:t>
      </w:r>
      <w:r w:rsidRPr="33EC0ED4">
        <w:rPr>
          <w:rFonts w:ascii="Arial" w:eastAsia="Calibri" w:hAnsi="Arial" w:cs="Arial"/>
          <w:sz w:val="24"/>
          <w:szCs w:val="24"/>
        </w:rPr>
        <w:t>may appeal, in writing</w:t>
      </w:r>
      <w:r w:rsidR="009023E2" w:rsidRPr="009023E2">
        <w:rPr>
          <w:rFonts w:ascii="Arial" w:eastAsia="Calibri" w:hAnsi="Arial" w:cs="Arial"/>
          <w:sz w:val="24"/>
          <w:szCs w:val="24"/>
        </w:rPr>
        <w:t xml:space="preserve"> </w:t>
      </w:r>
      <w:r w:rsidR="009023E2" w:rsidRPr="33EC0ED4">
        <w:rPr>
          <w:rFonts w:ascii="Arial" w:eastAsia="Calibri" w:hAnsi="Arial" w:cs="Arial"/>
          <w:sz w:val="24"/>
          <w:szCs w:val="24"/>
        </w:rPr>
        <w:t>to the VPFSS</w:t>
      </w:r>
      <w:r w:rsidR="009023E2">
        <w:rPr>
          <w:rFonts w:ascii="Arial" w:eastAsia="Calibri" w:hAnsi="Arial" w:cs="Arial"/>
          <w:sz w:val="24"/>
          <w:szCs w:val="24"/>
        </w:rPr>
        <w:t xml:space="preserve"> any </w:t>
      </w:r>
      <w:r w:rsidRPr="33EC0ED4">
        <w:rPr>
          <w:rFonts w:ascii="Arial" w:eastAsia="Calibri" w:hAnsi="Arial" w:cs="Arial"/>
          <w:sz w:val="24"/>
          <w:szCs w:val="24"/>
        </w:rPr>
        <w:t xml:space="preserve">decision to </w:t>
      </w:r>
      <w:r w:rsidR="009449ED" w:rsidRPr="33EC0ED4">
        <w:rPr>
          <w:rFonts w:ascii="Arial" w:eastAsia="Calibri" w:hAnsi="Arial" w:cs="Arial"/>
          <w:sz w:val="24"/>
          <w:szCs w:val="24"/>
        </w:rPr>
        <w:t>deny driving</w:t>
      </w:r>
      <w:r w:rsidRPr="33EC0ED4">
        <w:rPr>
          <w:rFonts w:ascii="Arial" w:eastAsia="Calibri" w:hAnsi="Arial" w:cs="Arial"/>
          <w:sz w:val="24"/>
          <w:szCs w:val="24"/>
        </w:rPr>
        <w:t xml:space="preserve"> </w:t>
      </w:r>
      <w:r w:rsidR="009023E2" w:rsidRPr="33EC0ED4">
        <w:rPr>
          <w:rFonts w:ascii="Arial" w:eastAsia="Calibri" w:hAnsi="Arial" w:cs="Arial"/>
          <w:sz w:val="24"/>
          <w:szCs w:val="24"/>
        </w:rPr>
        <w:t>privileges.</w:t>
      </w:r>
      <w:r w:rsidRPr="33EC0ED4">
        <w:rPr>
          <w:rFonts w:ascii="Arial" w:eastAsia="Calibri" w:hAnsi="Arial" w:cs="Arial"/>
          <w:sz w:val="24"/>
          <w:szCs w:val="24"/>
        </w:rPr>
        <w:t xml:space="preserve"> </w:t>
      </w:r>
    </w:p>
    <w:p w14:paraId="001B1232" w14:textId="77777777" w:rsidR="00CB4C53" w:rsidRDefault="00CB4C53" w:rsidP="00490A8F">
      <w:pPr>
        <w:spacing w:after="0" w:line="240" w:lineRule="auto"/>
        <w:outlineLvl w:val="2"/>
        <w:rPr>
          <w:rFonts w:ascii="Arial" w:eastAsia="Times New Roman" w:hAnsi="Arial" w:cs="Arial"/>
          <w:bCs/>
          <w:sz w:val="24"/>
          <w:szCs w:val="24"/>
        </w:rPr>
      </w:pPr>
    </w:p>
    <w:p w14:paraId="2995A96F" w14:textId="34506DF1" w:rsidR="00490A8F" w:rsidRPr="003139C9" w:rsidRDefault="00490A8F" w:rsidP="00490A8F">
      <w:pPr>
        <w:spacing w:after="0" w:line="240" w:lineRule="auto"/>
        <w:outlineLvl w:val="2"/>
        <w:rPr>
          <w:rFonts w:ascii="Arial" w:eastAsia="Times New Roman" w:hAnsi="Arial" w:cs="Arial"/>
          <w:b/>
          <w:bCs/>
          <w:sz w:val="24"/>
          <w:szCs w:val="24"/>
        </w:rPr>
      </w:pPr>
      <w:r w:rsidRPr="584A62B5">
        <w:rPr>
          <w:rFonts w:ascii="Arial" w:eastAsia="Times New Roman" w:hAnsi="Arial" w:cs="Arial"/>
          <w:b/>
          <w:bCs/>
          <w:sz w:val="24"/>
          <w:szCs w:val="24"/>
        </w:rPr>
        <w:t>07.</w:t>
      </w:r>
      <w:r>
        <w:tab/>
      </w:r>
      <w:r w:rsidRPr="584A62B5">
        <w:rPr>
          <w:rFonts w:ascii="Arial" w:eastAsia="Times New Roman" w:hAnsi="Arial" w:cs="Arial"/>
          <w:b/>
          <w:bCs/>
          <w:sz w:val="24"/>
          <w:szCs w:val="24"/>
        </w:rPr>
        <w:t>RESPONSIBILITIES</w:t>
      </w:r>
    </w:p>
    <w:p w14:paraId="6D91D3AD"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16763529" w14:textId="0C969065" w:rsidR="00490A8F" w:rsidRPr="00490A8F" w:rsidRDefault="00490A8F" w:rsidP="4926FCB4">
      <w:pPr>
        <w:spacing w:after="0" w:line="240" w:lineRule="auto"/>
        <w:ind w:left="1440" w:hanging="720"/>
        <w:rPr>
          <w:rFonts w:ascii="Arial" w:eastAsia="Times New Roman" w:hAnsi="Arial" w:cs="Arial"/>
          <w:sz w:val="24"/>
          <w:szCs w:val="24"/>
        </w:rPr>
      </w:pPr>
      <w:r w:rsidRPr="4926FCB4">
        <w:rPr>
          <w:rFonts w:ascii="Arial" w:eastAsia="Times New Roman" w:hAnsi="Arial" w:cs="Arial"/>
          <w:sz w:val="24"/>
          <w:szCs w:val="24"/>
        </w:rPr>
        <w:t>07.01</w:t>
      </w:r>
      <w:r>
        <w:tab/>
      </w:r>
      <w:r w:rsidR="002C0C3F" w:rsidRPr="4926FCB4">
        <w:rPr>
          <w:rFonts w:ascii="Arial" w:eastAsia="Times New Roman" w:hAnsi="Arial" w:cs="Arial"/>
          <w:sz w:val="24"/>
          <w:szCs w:val="24"/>
        </w:rPr>
        <w:t>Department heads</w:t>
      </w:r>
      <w:r w:rsidRPr="4926FCB4">
        <w:rPr>
          <w:rFonts w:ascii="Arial" w:eastAsia="Calibri" w:hAnsi="Arial" w:cs="Arial"/>
          <w:sz w:val="24"/>
          <w:szCs w:val="24"/>
        </w:rPr>
        <w:t xml:space="preserve"> will:</w:t>
      </w:r>
    </w:p>
    <w:p w14:paraId="47785E4F" w14:textId="5D961B61" w:rsidR="00490A8F" w:rsidRPr="00490A8F" w:rsidRDefault="00490A8F" w:rsidP="4926FCB4">
      <w:pPr>
        <w:spacing w:after="0" w:line="240" w:lineRule="auto"/>
        <w:ind w:left="1440" w:hanging="720"/>
        <w:rPr>
          <w:rFonts w:ascii="Arial" w:eastAsia="Calibri" w:hAnsi="Arial" w:cs="Arial"/>
          <w:sz w:val="24"/>
          <w:szCs w:val="24"/>
        </w:rPr>
      </w:pPr>
    </w:p>
    <w:p w14:paraId="6E1CA16B" w14:textId="3609B6B8" w:rsidR="00490A8F" w:rsidRPr="00490A8F" w:rsidRDefault="00490A8F" w:rsidP="00D32432">
      <w:pPr>
        <w:spacing w:after="0" w:line="240" w:lineRule="auto"/>
        <w:ind w:left="1800" w:hanging="360"/>
        <w:rPr>
          <w:rFonts w:ascii="Arial" w:eastAsia="Times New Roman" w:hAnsi="Arial" w:cs="Arial"/>
          <w:sz w:val="24"/>
          <w:szCs w:val="24"/>
        </w:rPr>
      </w:pPr>
      <w:r w:rsidRPr="2F640AED">
        <w:rPr>
          <w:rFonts w:ascii="Arial" w:eastAsia="Calibri" w:hAnsi="Arial" w:cs="Arial"/>
          <w:sz w:val="24"/>
          <w:szCs w:val="24"/>
        </w:rPr>
        <w:lastRenderedPageBreak/>
        <w:t xml:space="preserve">a. </w:t>
      </w:r>
      <w:r w:rsidR="009023E2">
        <w:rPr>
          <w:rFonts w:ascii="Arial" w:eastAsia="Calibri" w:hAnsi="Arial" w:cs="Arial"/>
          <w:sz w:val="24"/>
          <w:szCs w:val="24"/>
        </w:rPr>
        <w:tab/>
      </w:r>
      <w:r w:rsidRPr="2F640AED">
        <w:rPr>
          <w:rFonts w:ascii="Arial" w:eastAsia="Calibri" w:hAnsi="Arial" w:cs="Arial"/>
          <w:sz w:val="24"/>
          <w:szCs w:val="24"/>
        </w:rPr>
        <w:t>request motor vehicle record checks for applicants scheduled for job interviews when the university designates driving as a condition of employment;</w:t>
      </w:r>
      <w:r w:rsidR="00D32432">
        <w:rPr>
          <w:rFonts w:ascii="Arial" w:eastAsia="Calibri" w:hAnsi="Arial" w:cs="Arial"/>
          <w:sz w:val="24"/>
          <w:szCs w:val="24"/>
        </w:rPr>
        <w:t xml:space="preserve"> and</w:t>
      </w:r>
    </w:p>
    <w:p w14:paraId="3C828668" w14:textId="6AC27200" w:rsidR="00490A8F" w:rsidRPr="00490A8F" w:rsidRDefault="00490A8F" w:rsidP="4926FCB4">
      <w:pPr>
        <w:spacing w:after="0" w:line="240" w:lineRule="auto"/>
        <w:ind w:left="1440"/>
        <w:rPr>
          <w:rFonts w:ascii="Arial" w:eastAsia="Calibri" w:hAnsi="Arial" w:cs="Arial"/>
          <w:sz w:val="24"/>
          <w:szCs w:val="24"/>
        </w:rPr>
      </w:pPr>
    </w:p>
    <w:p w14:paraId="0E727F99" w14:textId="712C36CE" w:rsidR="00490A8F" w:rsidRPr="00490A8F" w:rsidRDefault="6873BD74" w:rsidP="00D32432">
      <w:pPr>
        <w:spacing w:after="0" w:line="240" w:lineRule="auto"/>
        <w:ind w:left="1800" w:hanging="360"/>
        <w:rPr>
          <w:rFonts w:ascii="Arial" w:eastAsia="Times New Roman" w:hAnsi="Arial" w:cs="Arial"/>
          <w:sz w:val="24"/>
          <w:szCs w:val="24"/>
        </w:rPr>
      </w:pPr>
      <w:r w:rsidRPr="33EC0ED4">
        <w:rPr>
          <w:rFonts w:ascii="Arial" w:eastAsia="Times New Roman" w:hAnsi="Arial" w:cs="Arial"/>
          <w:sz w:val="24"/>
          <w:szCs w:val="24"/>
        </w:rPr>
        <w:t>b.</w:t>
      </w:r>
      <w:r w:rsidR="00D32432">
        <w:rPr>
          <w:rFonts w:ascii="Arial" w:eastAsia="Times New Roman" w:hAnsi="Arial" w:cs="Arial"/>
          <w:sz w:val="24"/>
          <w:szCs w:val="24"/>
        </w:rPr>
        <w:tab/>
      </w:r>
      <w:proofErr w:type="gramStart"/>
      <w:r w:rsidRPr="33EC0ED4">
        <w:rPr>
          <w:rFonts w:ascii="Arial" w:eastAsia="Times New Roman" w:hAnsi="Arial" w:cs="Arial"/>
          <w:sz w:val="24"/>
          <w:szCs w:val="24"/>
        </w:rPr>
        <w:t>submit</w:t>
      </w:r>
      <w:proofErr w:type="gramEnd"/>
      <w:r w:rsidRPr="33EC0ED4">
        <w:rPr>
          <w:rFonts w:ascii="Arial" w:eastAsia="Times New Roman" w:hAnsi="Arial" w:cs="Arial"/>
          <w:sz w:val="24"/>
          <w:szCs w:val="24"/>
        </w:rPr>
        <w:t xml:space="preserve"> a new drivers request for </w:t>
      </w:r>
      <w:r w:rsidR="5A36D008" w:rsidRPr="33EC0ED4">
        <w:rPr>
          <w:rFonts w:ascii="Arial" w:eastAsia="Calibri" w:hAnsi="Arial" w:cs="Arial"/>
          <w:sz w:val="24"/>
          <w:szCs w:val="24"/>
        </w:rPr>
        <w:t xml:space="preserve">any sponsored drivers that may occasionally operate a </w:t>
      </w:r>
      <w:r w:rsidR="74EF867C" w:rsidRPr="33EC0ED4">
        <w:rPr>
          <w:rFonts w:ascii="Arial" w:eastAsia="Calibri" w:hAnsi="Arial" w:cs="Arial"/>
          <w:sz w:val="24"/>
          <w:szCs w:val="24"/>
        </w:rPr>
        <w:t>u</w:t>
      </w:r>
      <w:r w:rsidR="62579E70" w:rsidRPr="33EC0ED4">
        <w:rPr>
          <w:rFonts w:ascii="Arial" w:eastAsia="Calibri" w:hAnsi="Arial" w:cs="Arial"/>
          <w:sz w:val="24"/>
          <w:szCs w:val="24"/>
        </w:rPr>
        <w:t xml:space="preserve">niversity </w:t>
      </w:r>
      <w:r w:rsidR="74EF867C" w:rsidRPr="33EC0ED4">
        <w:rPr>
          <w:rFonts w:ascii="Arial" w:eastAsia="Calibri" w:hAnsi="Arial" w:cs="Arial"/>
          <w:sz w:val="24"/>
          <w:szCs w:val="24"/>
        </w:rPr>
        <w:t>f</w:t>
      </w:r>
      <w:r w:rsidR="62579E70" w:rsidRPr="33EC0ED4">
        <w:rPr>
          <w:rFonts w:ascii="Arial" w:eastAsia="Calibri" w:hAnsi="Arial" w:cs="Arial"/>
          <w:sz w:val="24"/>
          <w:szCs w:val="24"/>
        </w:rPr>
        <w:t xml:space="preserve">leet </w:t>
      </w:r>
      <w:r w:rsidR="74EF867C" w:rsidRPr="33EC0ED4">
        <w:rPr>
          <w:rFonts w:ascii="Arial" w:eastAsia="Calibri" w:hAnsi="Arial" w:cs="Arial"/>
          <w:sz w:val="24"/>
          <w:szCs w:val="24"/>
        </w:rPr>
        <w:t>v</w:t>
      </w:r>
      <w:r w:rsidR="62579E70" w:rsidRPr="33EC0ED4">
        <w:rPr>
          <w:rFonts w:ascii="Arial" w:eastAsia="Calibri" w:hAnsi="Arial" w:cs="Arial"/>
          <w:sz w:val="24"/>
          <w:szCs w:val="24"/>
        </w:rPr>
        <w:t>ehicle at the department head's discretion</w:t>
      </w:r>
      <w:r w:rsidR="5A36D008" w:rsidRPr="33EC0ED4">
        <w:rPr>
          <w:rFonts w:ascii="Arial" w:eastAsia="Times New Roman" w:hAnsi="Arial" w:cs="Arial"/>
          <w:sz w:val="24"/>
          <w:szCs w:val="24"/>
        </w:rPr>
        <w:t xml:space="preserve">. If the individual fails to pass the criteria in Section 03.01, </w:t>
      </w:r>
      <w:r w:rsidR="40379327" w:rsidRPr="33EC0ED4">
        <w:rPr>
          <w:rFonts w:ascii="Arial" w:eastAsia="Times New Roman" w:hAnsi="Arial" w:cs="Arial"/>
          <w:sz w:val="24"/>
          <w:szCs w:val="24"/>
        </w:rPr>
        <w:t xml:space="preserve">they </w:t>
      </w:r>
      <w:r w:rsidR="5A36D008" w:rsidRPr="33EC0ED4">
        <w:rPr>
          <w:rFonts w:ascii="Arial" w:eastAsia="Times New Roman" w:hAnsi="Arial" w:cs="Arial"/>
          <w:sz w:val="24"/>
          <w:szCs w:val="24"/>
        </w:rPr>
        <w:t xml:space="preserve">may not drive a </w:t>
      </w:r>
      <w:r w:rsidR="74EF867C" w:rsidRPr="33EC0ED4">
        <w:rPr>
          <w:rFonts w:ascii="Arial" w:eastAsia="Times New Roman" w:hAnsi="Arial" w:cs="Arial"/>
          <w:sz w:val="24"/>
          <w:szCs w:val="24"/>
        </w:rPr>
        <w:t>u</w:t>
      </w:r>
      <w:r w:rsidR="62579E70" w:rsidRPr="33EC0ED4">
        <w:rPr>
          <w:rFonts w:ascii="Arial" w:eastAsia="Times New Roman" w:hAnsi="Arial" w:cs="Arial"/>
          <w:sz w:val="24"/>
          <w:szCs w:val="24"/>
        </w:rPr>
        <w:t xml:space="preserve">niversity </w:t>
      </w:r>
      <w:r w:rsidR="74EF867C" w:rsidRPr="33EC0ED4">
        <w:rPr>
          <w:rFonts w:ascii="Arial" w:eastAsia="Times New Roman" w:hAnsi="Arial" w:cs="Arial"/>
          <w:sz w:val="24"/>
          <w:szCs w:val="24"/>
        </w:rPr>
        <w:t>f</w:t>
      </w:r>
      <w:r w:rsidR="62579E70" w:rsidRPr="33EC0ED4">
        <w:rPr>
          <w:rFonts w:ascii="Arial" w:eastAsia="Times New Roman" w:hAnsi="Arial" w:cs="Arial"/>
          <w:sz w:val="24"/>
          <w:szCs w:val="24"/>
        </w:rPr>
        <w:t xml:space="preserve">leet </w:t>
      </w:r>
      <w:r w:rsidR="5A36D008" w:rsidRPr="33EC0ED4">
        <w:rPr>
          <w:rFonts w:ascii="Arial" w:eastAsia="Calibri" w:hAnsi="Arial" w:cs="Arial"/>
          <w:sz w:val="24"/>
          <w:szCs w:val="24"/>
        </w:rPr>
        <w:t>vehicle.</w:t>
      </w:r>
    </w:p>
    <w:p w14:paraId="5995CBD9"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62BA37AB" w14:textId="19D86C57" w:rsidR="00490A8F" w:rsidRPr="00490A8F" w:rsidRDefault="00490A8F" w:rsidP="00490A8F">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07.02</w:t>
      </w:r>
      <w:r>
        <w:tab/>
      </w:r>
      <w:r w:rsidRPr="584A62B5">
        <w:rPr>
          <w:rFonts w:ascii="Arial" w:eastAsia="Times New Roman" w:hAnsi="Arial" w:cs="Arial"/>
          <w:sz w:val="24"/>
          <w:szCs w:val="24"/>
        </w:rPr>
        <w:t xml:space="preserve">The </w:t>
      </w:r>
      <w:r w:rsidR="00EF62F3" w:rsidRPr="584A62B5">
        <w:rPr>
          <w:rFonts w:ascii="Arial" w:eastAsia="Times New Roman" w:hAnsi="Arial" w:cs="Arial"/>
          <w:sz w:val="24"/>
          <w:szCs w:val="24"/>
        </w:rPr>
        <w:t>director of</w:t>
      </w:r>
      <w:r w:rsidRPr="584A62B5">
        <w:rPr>
          <w:rFonts w:ascii="Arial" w:eastAsia="Times New Roman" w:hAnsi="Arial" w:cs="Arial"/>
          <w:sz w:val="24"/>
          <w:szCs w:val="24"/>
        </w:rPr>
        <w:t xml:space="preserve"> Facilities Management will: </w:t>
      </w:r>
    </w:p>
    <w:p w14:paraId="1CF69448" w14:textId="77777777" w:rsidR="00490A8F" w:rsidRPr="00490A8F" w:rsidRDefault="00490A8F" w:rsidP="00490A8F">
      <w:pPr>
        <w:spacing w:after="0" w:line="240" w:lineRule="auto"/>
        <w:ind w:left="1800" w:hanging="360"/>
        <w:rPr>
          <w:rFonts w:ascii="Arial" w:eastAsia="Times New Roman" w:hAnsi="Arial" w:cs="Arial"/>
          <w:sz w:val="24"/>
          <w:szCs w:val="24"/>
        </w:rPr>
      </w:pPr>
    </w:p>
    <w:p w14:paraId="3AA35CFB" w14:textId="77777777" w:rsidR="00490A8F" w:rsidRPr="00490A8F" w:rsidRDefault="00490A8F" w:rsidP="00490A8F">
      <w:pPr>
        <w:spacing w:after="0" w:line="240" w:lineRule="auto"/>
        <w:ind w:left="1800" w:hanging="360"/>
        <w:rPr>
          <w:rFonts w:ascii="Arial" w:eastAsia="Times New Roman" w:hAnsi="Arial" w:cs="Arial"/>
          <w:sz w:val="24"/>
          <w:szCs w:val="24"/>
        </w:rPr>
      </w:pPr>
      <w:r w:rsidRPr="00490A8F">
        <w:rPr>
          <w:rFonts w:ascii="Arial" w:eastAsia="Times New Roman" w:hAnsi="Arial" w:cs="Arial"/>
          <w:sz w:val="24"/>
          <w:szCs w:val="24"/>
        </w:rPr>
        <w:t>a.</w:t>
      </w:r>
      <w:r w:rsidRPr="00490A8F">
        <w:rPr>
          <w:rFonts w:ascii="Arial" w:eastAsia="Times New Roman" w:hAnsi="Arial" w:cs="Arial"/>
          <w:sz w:val="24"/>
          <w:szCs w:val="24"/>
        </w:rPr>
        <w:tab/>
        <w:t>request driving records from</w:t>
      </w:r>
      <w:r w:rsidR="00D12339">
        <w:rPr>
          <w:rFonts w:ascii="Arial" w:eastAsia="Times New Roman" w:hAnsi="Arial" w:cs="Arial"/>
          <w:sz w:val="24"/>
          <w:szCs w:val="24"/>
        </w:rPr>
        <w:t xml:space="preserve"> the</w:t>
      </w:r>
      <w:r w:rsidRPr="00490A8F">
        <w:rPr>
          <w:rFonts w:ascii="Arial" w:eastAsia="Times New Roman" w:hAnsi="Arial" w:cs="Arial"/>
          <w:sz w:val="24"/>
          <w:szCs w:val="24"/>
        </w:rPr>
        <w:t xml:space="preserve"> Texas DPS; </w:t>
      </w:r>
    </w:p>
    <w:p w14:paraId="2832E652" w14:textId="77777777" w:rsidR="00490A8F" w:rsidRPr="00490A8F" w:rsidRDefault="00490A8F" w:rsidP="00490A8F">
      <w:pPr>
        <w:spacing w:after="0" w:line="240" w:lineRule="auto"/>
        <w:ind w:left="1800" w:hanging="360"/>
        <w:rPr>
          <w:rFonts w:ascii="Arial" w:eastAsia="Times New Roman" w:hAnsi="Arial" w:cs="Arial"/>
          <w:sz w:val="24"/>
          <w:szCs w:val="24"/>
        </w:rPr>
      </w:pPr>
    </w:p>
    <w:p w14:paraId="43BAA929" w14:textId="01555957" w:rsidR="00490A8F" w:rsidRPr="00490A8F" w:rsidRDefault="00490A8F" w:rsidP="00490A8F">
      <w:pPr>
        <w:spacing w:after="0" w:line="240" w:lineRule="auto"/>
        <w:ind w:left="1800" w:hanging="360"/>
        <w:rPr>
          <w:rFonts w:ascii="Arial" w:eastAsia="Times New Roman" w:hAnsi="Arial" w:cs="Arial"/>
          <w:sz w:val="24"/>
          <w:szCs w:val="24"/>
        </w:rPr>
      </w:pPr>
      <w:r w:rsidRPr="584A62B5">
        <w:rPr>
          <w:rFonts w:ascii="Arial" w:eastAsia="Times New Roman" w:hAnsi="Arial" w:cs="Arial"/>
          <w:sz w:val="24"/>
          <w:szCs w:val="24"/>
        </w:rPr>
        <w:t>b.</w:t>
      </w:r>
      <w:r>
        <w:tab/>
      </w:r>
      <w:r w:rsidRPr="584A62B5">
        <w:rPr>
          <w:rFonts w:ascii="Arial" w:eastAsia="Times New Roman" w:hAnsi="Arial" w:cs="Arial"/>
          <w:sz w:val="24"/>
          <w:szCs w:val="24"/>
        </w:rPr>
        <w:t>review employee driving records for violations on an annual basis, and immediatel</w:t>
      </w:r>
      <w:r w:rsidR="00EB44BF" w:rsidRPr="584A62B5">
        <w:rPr>
          <w:rFonts w:ascii="Arial" w:eastAsia="Times New Roman" w:hAnsi="Arial" w:cs="Arial"/>
          <w:sz w:val="24"/>
          <w:szCs w:val="24"/>
        </w:rPr>
        <w:t>y notify the appropriate department head</w:t>
      </w:r>
      <w:r w:rsidRPr="584A62B5">
        <w:rPr>
          <w:rFonts w:ascii="Arial" w:eastAsia="Times New Roman" w:hAnsi="Arial" w:cs="Arial"/>
          <w:sz w:val="24"/>
          <w:szCs w:val="24"/>
        </w:rPr>
        <w:t xml:space="preserve"> of any employee who no longer meets the requirements of Section 06.01. The annual records check will occur during the employee's birth </w:t>
      </w:r>
      <w:proofErr w:type="gramStart"/>
      <w:r w:rsidRPr="584A62B5">
        <w:rPr>
          <w:rFonts w:ascii="Arial" w:eastAsia="Times New Roman" w:hAnsi="Arial" w:cs="Arial"/>
          <w:sz w:val="24"/>
          <w:szCs w:val="24"/>
        </w:rPr>
        <w:t>month;</w:t>
      </w:r>
      <w:proofErr w:type="gramEnd"/>
    </w:p>
    <w:p w14:paraId="6AF86DC6" w14:textId="77777777" w:rsidR="00490A8F" w:rsidRPr="00490A8F" w:rsidRDefault="00490A8F" w:rsidP="00490A8F">
      <w:pPr>
        <w:spacing w:after="0" w:line="240" w:lineRule="auto"/>
        <w:ind w:left="1800" w:hanging="360"/>
        <w:rPr>
          <w:rFonts w:ascii="Arial" w:eastAsia="Times New Roman" w:hAnsi="Arial" w:cs="Arial"/>
          <w:sz w:val="24"/>
          <w:szCs w:val="24"/>
        </w:rPr>
      </w:pPr>
    </w:p>
    <w:p w14:paraId="579823A3" w14:textId="4329ACB3" w:rsidR="00A15997" w:rsidRDefault="5A36D008" w:rsidP="00490A8F">
      <w:pPr>
        <w:spacing w:after="0" w:line="240" w:lineRule="auto"/>
        <w:ind w:left="1800" w:hanging="360"/>
        <w:rPr>
          <w:rFonts w:ascii="Arial" w:eastAsia="Times New Roman" w:hAnsi="Arial" w:cs="Arial"/>
          <w:sz w:val="24"/>
          <w:szCs w:val="24"/>
        </w:rPr>
      </w:pPr>
      <w:r w:rsidRPr="5F11434B">
        <w:rPr>
          <w:rFonts w:ascii="Arial" w:eastAsia="Times New Roman" w:hAnsi="Arial" w:cs="Arial"/>
          <w:sz w:val="24"/>
          <w:szCs w:val="24"/>
        </w:rPr>
        <w:t>c.</w:t>
      </w:r>
      <w:r w:rsidR="00490A8F">
        <w:tab/>
      </w:r>
      <w:r w:rsidRPr="5F11434B">
        <w:rPr>
          <w:rFonts w:ascii="Arial" w:eastAsia="Times New Roman" w:hAnsi="Arial" w:cs="Arial"/>
          <w:sz w:val="24"/>
          <w:szCs w:val="24"/>
        </w:rPr>
        <w:t>send a memorandum</w:t>
      </w:r>
      <w:r w:rsidR="009449ED">
        <w:rPr>
          <w:rFonts w:ascii="Arial" w:eastAsia="Times New Roman" w:hAnsi="Arial" w:cs="Arial"/>
          <w:sz w:val="24"/>
          <w:szCs w:val="24"/>
        </w:rPr>
        <w:t xml:space="preserve"> </w:t>
      </w:r>
      <w:r w:rsidR="691AB65C" w:rsidRPr="5F11434B">
        <w:rPr>
          <w:rFonts w:ascii="Arial" w:eastAsia="Times New Roman" w:hAnsi="Arial" w:cs="Arial"/>
          <w:sz w:val="24"/>
          <w:szCs w:val="24"/>
        </w:rPr>
        <w:t>each year to department heads</w:t>
      </w:r>
      <w:r w:rsidRPr="5F11434B">
        <w:rPr>
          <w:rFonts w:ascii="Arial" w:eastAsia="Times New Roman" w:hAnsi="Arial" w:cs="Arial"/>
          <w:sz w:val="24"/>
          <w:szCs w:val="24"/>
        </w:rPr>
        <w:t xml:space="preserve"> providing access to a listing of their current approved drivers, a summarization of the fleet driver policy</w:t>
      </w:r>
      <w:r w:rsidR="5F41D04A" w:rsidRPr="5F11434B">
        <w:rPr>
          <w:rFonts w:ascii="Arial" w:eastAsia="Times New Roman" w:hAnsi="Arial" w:cs="Arial"/>
          <w:sz w:val="24"/>
          <w:szCs w:val="24"/>
        </w:rPr>
        <w:t>,</w:t>
      </w:r>
      <w:r w:rsidRPr="5F11434B">
        <w:rPr>
          <w:rFonts w:ascii="Arial" w:eastAsia="Times New Roman" w:hAnsi="Arial" w:cs="Arial"/>
          <w:sz w:val="24"/>
          <w:szCs w:val="24"/>
        </w:rPr>
        <w:t xml:space="preserve"> and reminder of their duties associated with employees or their sponsored drivers approved to drive </w:t>
      </w:r>
      <w:r w:rsidR="7FB0DB15" w:rsidRPr="5F11434B">
        <w:rPr>
          <w:rFonts w:ascii="Arial" w:eastAsia="Times New Roman" w:hAnsi="Arial" w:cs="Arial"/>
          <w:sz w:val="24"/>
          <w:szCs w:val="24"/>
        </w:rPr>
        <w:t>u</w:t>
      </w:r>
      <w:r w:rsidR="62579E70" w:rsidRPr="5F11434B">
        <w:rPr>
          <w:rFonts w:ascii="Arial" w:eastAsia="Times New Roman" w:hAnsi="Arial" w:cs="Arial"/>
          <w:sz w:val="24"/>
          <w:szCs w:val="24"/>
        </w:rPr>
        <w:t xml:space="preserve">niversity </w:t>
      </w:r>
      <w:r w:rsidR="7FB0DB15" w:rsidRPr="5F11434B">
        <w:rPr>
          <w:rFonts w:ascii="Arial" w:eastAsia="Times New Roman" w:hAnsi="Arial" w:cs="Arial"/>
          <w:sz w:val="24"/>
          <w:szCs w:val="24"/>
        </w:rPr>
        <w:t>f</w:t>
      </w:r>
      <w:r w:rsidR="62579E70" w:rsidRPr="5F11434B">
        <w:rPr>
          <w:rFonts w:ascii="Arial" w:eastAsia="Times New Roman" w:hAnsi="Arial" w:cs="Arial"/>
          <w:sz w:val="24"/>
          <w:szCs w:val="24"/>
        </w:rPr>
        <w:t xml:space="preserve">leet </w:t>
      </w:r>
      <w:r w:rsidR="7FB0DB15" w:rsidRPr="5F11434B">
        <w:rPr>
          <w:rFonts w:ascii="Arial" w:eastAsia="Times New Roman" w:hAnsi="Arial" w:cs="Arial"/>
          <w:sz w:val="24"/>
          <w:szCs w:val="24"/>
        </w:rPr>
        <w:t>v</w:t>
      </w:r>
      <w:r w:rsidR="62579E70" w:rsidRPr="5F11434B">
        <w:rPr>
          <w:rFonts w:ascii="Arial" w:eastAsia="Times New Roman" w:hAnsi="Arial" w:cs="Arial"/>
          <w:sz w:val="24"/>
          <w:szCs w:val="24"/>
        </w:rPr>
        <w:t>ehicle</w:t>
      </w:r>
      <w:r w:rsidR="5F41D04A" w:rsidRPr="5F11434B">
        <w:rPr>
          <w:rFonts w:ascii="Arial" w:eastAsia="Times New Roman" w:hAnsi="Arial" w:cs="Arial"/>
          <w:sz w:val="24"/>
          <w:szCs w:val="24"/>
        </w:rPr>
        <w:t>s</w:t>
      </w:r>
      <w:r w:rsidR="62579E70" w:rsidRPr="5F11434B">
        <w:rPr>
          <w:rFonts w:ascii="Arial" w:eastAsia="Times New Roman" w:hAnsi="Arial" w:cs="Arial"/>
          <w:sz w:val="24"/>
          <w:szCs w:val="24"/>
        </w:rPr>
        <w:t>;</w:t>
      </w:r>
    </w:p>
    <w:p w14:paraId="029C14D6" w14:textId="77777777" w:rsidR="00490A8F" w:rsidRPr="00490A8F" w:rsidRDefault="00490A8F" w:rsidP="00490A8F">
      <w:pPr>
        <w:spacing w:after="0" w:line="240" w:lineRule="auto"/>
        <w:ind w:left="1800" w:hanging="360"/>
        <w:rPr>
          <w:rFonts w:ascii="Arial" w:eastAsia="Times New Roman" w:hAnsi="Arial" w:cs="Arial"/>
          <w:sz w:val="24"/>
          <w:szCs w:val="24"/>
        </w:rPr>
      </w:pPr>
    </w:p>
    <w:p w14:paraId="38D80972" w14:textId="59278989" w:rsidR="00490A8F" w:rsidRPr="00490A8F" w:rsidRDefault="00490A8F" w:rsidP="00490A8F">
      <w:pPr>
        <w:spacing w:after="0" w:line="240" w:lineRule="auto"/>
        <w:ind w:left="1800" w:hanging="360"/>
        <w:rPr>
          <w:rFonts w:ascii="Arial" w:eastAsia="Times New Roman" w:hAnsi="Arial" w:cs="Arial"/>
          <w:sz w:val="24"/>
          <w:szCs w:val="24"/>
        </w:rPr>
      </w:pPr>
      <w:r w:rsidRPr="00490A8F">
        <w:rPr>
          <w:rFonts w:ascii="Arial" w:eastAsia="Times New Roman" w:hAnsi="Arial" w:cs="Arial"/>
          <w:sz w:val="24"/>
          <w:szCs w:val="24"/>
        </w:rPr>
        <w:t>d.</w:t>
      </w:r>
      <w:r w:rsidRPr="00490A8F">
        <w:rPr>
          <w:rFonts w:ascii="Arial" w:eastAsia="Times New Roman" w:hAnsi="Arial" w:cs="Arial"/>
          <w:sz w:val="24"/>
          <w:szCs w:val="24"/>
        </w:rPr>
        <w:tab/>
        <w:t xml:space="preserve">recommend driver approval or disapproval to the Driver Selection Committee based on the point system described in </w:t>
      </w:r>
      <w:r w:rsidR="001918E9">
        <w:rPr>
          <w:rFonts w:ascii="Arial" w:eastAsia="Times New Roman" w:hAnsi="Arial" w:cs="Arial"/>
          <w:sz w:val="24"/>
          <w:szCs w:val="24"/>
        </w:rPr>
        <w:t xml:space="preserve">the </w:t>
      </w:r>
      <w:hyperlink r:id="rId16" w:history="1">
        <w:r w:rsidR="001918E9">
          <w:rPr>
            <w:rFonts w:ascii="Arial" w:eastAsia="Times New Roman" w:hAnsi="Arial" w:cs="Arial"/>
            <w:color w:val="0000FF"/>
            <w:sz w:val="24"/>
            <w:szCs w:val="24"/>
            <w:u w:val="single"/>
          </w:rPr>
          <w:t>Drivers Selection Program Penalty Point System</w:t>
        </w:r>
      </w:hyperlink>
      <w:r w:rsidRPr="00490A8F">
        <w:rPr>
          <w:rFonts w:ascii="Arial" w:eastAsia="Times New Roman" w:hAnsi="Arial" w:cs="Arial"/>
          <w:sz w:val="24"/>
          <w:szCs w:val="24"/>
        </w:rPr>
        <w:t>; and</w:t>
      </w:r>
    </w:p>
    <w:p w14:paraId="52EF1AA1" w14:textId="77777777" w:rsidR="00490A8F" w:rsidRPr="00490A8F" w:rsidRDefault="00490A8F" w:rsidP="00490A8F">
      <w:pPr>
        <w:spacing w:after="0" w:line="240" w:lineRule="auto"/>
        <w:ind w:left="1800" w:hanging="360"/>
        <w:rPr>
          <w:rFonts w:ascii="Arial" w:eastAsia="Times New Roman" w:hAnsi="Arial" w:cs="Arial"/>
          <w:sz w:val="24"/>
          <w:szCs w:val="24"/>
        </w:rPr>
      </w:pPr>
    </w:p>
    <w:p w14:paraId="39DD7685" w14:textId="1B3AF560" w:rsidR="00490A8F" w:rsidRPr="00490A8F" w:rsidRDefault="5A36D008" w:rsidP="00490A8F">
      <w:pPr>
        <w:spacing w:after="0" w:line="240" w:lineRule="auto"/>
        <w:ind w:left="1800" w:hanging="360"/>
        <w:rPr>
          <w:rFonts w:ascii="Arial" w:eastAsia="Times New Roman" w:hAnsi="Arial" w:cs="Arial"/>
          <w:sz w:val="24"/>
          <w:szCs w:val="24"/>
        </w:rPr>
      </w:pPr>
      <w:r w:rsidRPr="5F11434B">
        <w:rPr>
          <w:rFonts w:ascii="Arial" w:eastAsia="Times New Roman" w:hAnsi="Arial" w:cs="Arial"/>
          <w:sz w:val="24"/>
          <w:szCs w:val="24"/>
        </w:rPr>
        <w:t>e.</w:t>
      </w:r>
      <w:r w:rsidR="00490A8F">
        <w:tab/>
      </w:r>
      <w:proofErr w:type="gramStart"/>
      <w:r w:rsidRPr="5F11434B">
        <w:rPr>
          <w:rFonts w:ascii="Arial" w:eastAsia="Times New Roman" w:hAnsi="Arial" w:cs="Arial"/>
          <w:sz w:val="24"/>
          <w:szCs w:val="24"/>
        </w:rPr>
        <w:t>maintain</w:t>
      </w:r>
      <w:proofErr w:type="gramEnd"/>
      <w:r w:rsidRPr="5F11434B">
        <w:rPr>
          <w:rFonts w:ascii="Arial" w:eastAsia="Times New Roman" w:hAnsi="Arial" w:cs="Arial"/>
          <w:sz w:val="24"/>
          <w:szCs w:val="24"/>
        </w:rPr>
        <w:t xml:space="preserve"> a current list of all employees and sponsored drivers authorized to operate a </w:t>
      </w:r>
      <w:r w:rsidR="7FB0DB15" w:rsidRPr="5F11434B">
        <w:rPr>
          <w:rFonts w:ascii="Arial" w:eastAsia="Times New Roman" w:hAnsi="Arial" w:cs="Arial"/>
          <w:sz w:val="24"/>
          <w:szCs w:val="24"/>
        </w:rPr>
        <w:t>u</w:t>
      </w:r>
      <w:r w:rsidR="62579E70" w:rsidRPr="5F11434B">
        <w:rPr>
          <w:rFonts w:ascii="Arial" w:eastAsia="Times New Roman" w:hAnsi="Arial" w:cs="Arial"/>
          <w:sz w:val="24"/>
          <w:szCs w:val="24"/>
        </w:rPr>
        <w:t xml:space="preserve">niversity </w:t>
      </w:r>
      <w:r w:rsidR="7FB0DB15" w:rsidRPr="5F11434B">
        <w:rPr>
          <w:rFonts w:ascii="Arial" w:eastAsia="Times New Roman" w:hAnsi="Arial" w:cs="Arial"/>
          <w:sz w:val="24"/>
          <w:szCs w:val="24"/>
        </w:rPr>
        <w:t>f</w:t>
      </w:r>
      <w:r w:rsidR="62579E70" w:rsidRPr="5F11434B">
        <w:rPr>
          <w:rFonts w:ascii="Arial" w:eastAsia="Times New Roman" w:hAnsi="Arial" w:cs="Arial"/>
          <w:sz w:val="24"/>
          <w:szCs w:val="24"/>
        </w:rPr>
        <w:t xml:space="preserve">leet </w:t>
      </w:r>
      <w:r w:rsidR="7FB0DB15" w:rsidRPr="5F11434B">
        <w:rPr>
          <w:rFonts w:ascii="Arial" w:eastAsia="Times New Roman" w:hAnsi="Arial" w:cs="Arial"/>
          <w:sz w:val="24"/>
          <w:szCs w:val="24"/>
        </w:rPr>
        <w:t>v</w:t>
      </w:r>
      <w:r w:rsidR="62579E70" w:rsidRPr="5F11434B">
        <w:rPr>
          <w:rFonts w:ascii="Arial" w:eastAsia="Times New Roman" w:hAnsi="Arial" w:cs="Arial"/>
          <w:sz w:val="24"/>
          <w:szCs w:val="24"/>
        </w:rPr>
        <w:t>ehicle</w:t>
      </w:r>
      <w:r w:rsidRPr="5F11434B">
        <w:rPr>
          <w:rFonts w:ascii="Arial" w:eastAsia="Times New Roman" w:hAnsi="Arial" w:cs="Arial"/>
          <w:sz w:val="24"/>
          <w:szCs w:val="24"/>
        </w:rPr>
        <w:t>.</w:t>
      </w:r>
    </w:p>
    <w:p w14:paraId="0018929A" w14:textId="77777777" w:rsidR="00490A8F" w:rsidRPr="00490A8F" w:rsidRDefault="00490A8F" w:rsidP="00490A8F">
      <w:pPr>
        <w:spacing w:after="0" w:line="240" w:lineRule="auto"/>
        <w:ind w:left="1800" w:hanging="360"/>
        <w:rPr>
          <w:rFonts w:ascii="Arial" w:eastAsia="Times New Roman" w:hAnsi="Arial" w:cs="Arial"/>
          <w:sz w:val="24"/>
          <w:szCs w:val="24"/>
        </w:rPr>
      </w:pPr>
    </w:p>
    <w:p w14:paraId="49BCDFF5" w14:textId="2A4EF40A" w:rsidR="00490A8F" w:rsidRPr="00490A8F" w:rsidRDefault="00D12339" w:rsidP="00490A8F">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07.03</w:t>
      </w:r>
      <w:r>
        <w:tab/>
      </w:r>
      <w:r w:rsidR="00490A8F" w:rsidRPr="584A62B5">
        <w:rPr>
          <w:rFonts w:ascii="Arial" w:eastAsia="Times New Roman" w:hAnsi="Arial" w:cs="Arial"/>
          <w:sz w:val="24"/>
          <w:szCs w:val="24"/>
        </w:rPr>
        <w:t>Talent Acquisition will include the following in job postings for positions requiring the driving of university vehicles: "</w:t>
      </w:r>
      <w:r w:rsidR="00A15997" w:rsidRPr="584A62B5">
        <w:rPr>
          <w:rFonts w:ascii="Arial" w:eastAsia="Times New Roman" w:hAnsi="Arial" w:cs="Arial"/>
          <w:sz w:val="24"/>
          <w:szCs w:val="24"/>
        </w:rPr>
        <w:t>Applicant</w:t>
      </w:r>
      <w:r w:rsidRPr="584A62B5">
        <w:rPr>
          <w:rFonts w:ascii="Arial" w:eastAsia="Times New Roman" w:hAnsi="Arial" w:cs="Arial"/>
          <w:sz w:val="24"/>
          <w:szCs w:val="24"/>
        </w:rPr>
        <w:t>s</w:t>
      </w:r>
      <w:r w:rsidR="00A15997" w:rsidRPr="584A62B5">
        <w:rPr>
          <w:rFonts w:ascii="Arial" w:eastAsia="Times New Roman" w:hAnsi="Arial" w:cs="Arial"/>
          <w:sz w:val="24"/>
          <w:szCs w:val="24"/>
        </w:rPr>
        <w:t xml:space="preserve"> must have a valid Texas </w:t>
      </w:r>
      <w:r w:rsidR="00CB4C53" w:rsidRPr="584A62B5">
        <w:rPr>
          <w:rFonts w:ascii="Arial" w:eastAsia="Times New Roman" w:hAnsi="Arial" w:cs="Arial"/>
          <w:sz w:val="24"/>
          <w:szCs w:val="24"/>
        </w:rPr>
        <w:t>d</w:t>
      </w:r>
      <w:r w:rsidR="00A15997" w:rsidRPr="584A62B5">
        <w:rPr>
          <w:rFonts w:ascii="Arial" w:eastAsia="Times New Roman" w:hAnsi="Arial" w:cs="Arial"/>
          <w:sz w:val="24"/>
          <w:szCs w:val="24"/>
        </w:rPr>
        <w:t xml:space="preserve">river's </w:t>
      </w:r>
      <w:r w:rsidR="00CB4C53" w:rsidRPr="584A62B5">
        <w:rPr>
          <w:rFonts w:ascii="Arial" w:eastAsia="Times New Roman" w:hAnsi="Arial" w:cs="Arial"/>
          <w:sz w:val="24"/>
          <w:szCs w:val="24"/>
        </w:rPr>
        <w:t>l</w:t>
      </w:r>
      <w:r w:rsidR="00A15997" w:rsidRPr="584A62B5">
        <w:rPr>
          <w:rFonts w:ascii="Arial" w:eastAsia="Times New Roman" w:hAnsi="Arial" w:cs="Arial"/>
          <w:sz w:val="24"/>
          <w:szCs w:val="24"/>
        </w:rPr>
        <w:t xml:space="preserve">icense </w:t>
      </w:r>
      <w:r w:rsidR="0063060F" w:rsidRPr="584A62B5">
        <w:rPr>
          <w:rFonts w:ascii="Arial" w:eastAsia="Times New Roman" w:hAnsi="Arial" w:cs="Arial"/>
          <w:sz w:val="24"/>
          <w:szCs w:val="24"/>
        </w:rPr>
        <w:t xml:space="preserve">or the ability to obtain one within 90 days of hire </w:t>
      </w:r>
      <w:r w:rsidR="00A15997" w:rsidRPr="584A62B5">
        <w:rPr>
          <w:rFonts w:ascii="Arial" w:eastAsia="Times New Roman" w:hAnsi="Arial" w:cs="Arial"/>
          <w:sz w:val="24"/>
          <w:szCs w:val="24"/>
        </w:rPr>
        <w:t>and be a driver in good standing with less than</w:t>
      </w:r>
      <w:r w:rsidR="00185CBD" w:rsidRPr="584A62B5">
        <w:rPr>
          <w:rFonts w:ascii="Arial" w:eastAsia="Times New Roman" w:hAnsi="Arial" w:cs="Arial"/>
          <w:sz w:val="24"/>
          <w:szCs w:val="24"/>
        </w:rPr>
        <w:t xml:space="preserve"> </w:t>
      </w:r>
      <w:r w:rsidR="00A15997" w:rsidRPr="584A62B5">
        <w:rPr>
          <w:rFonts w:ascii="Arial" w:eastAsia="Times New Roman" w:hAnsi="Arial" w:cs="Arial"/>
          <w:sz w:val="24"/>
          <w:szCs w:val="24"/>
        </w:rPr>
        <w:t>10</w:t>
      </w:r>
      <w:r w:rsidR="00185CBD" w:rsidRPr="584A62B5">
        <w:rPr>
          <w:rFonts w:ascii="Arial" w:eastAsia="Times New Roman" w:hAnsi="Arial" w:cs="Arial"/>
          <w:sz w:val="24"/>
          <w:szCs w:val="24"/>
        </w:rPr>
        <w:t xml:space="preserve"> </w:t>
      </w:r>
      <w:r w:rsidR="00A15997" w:rsidRPr="584A62B5">
        <w:rPr>
          <w:rFonts w:ascii="Arial" w:eastAsia="Times New Roman" w:hAnsi="Arial" w:cs="Arial"/>
          <w:sz w:val="24"/>
          <w:szCs w:val="24"/>
        </w:rPr>
        <w:t>points deducted for driving infractions as determined by the employer driving standards system.</w:t>
      </w:r>
      <w:r w:rsidR="00490A8F" w:rsidRPr="584A62B5">
        <w:rPr>
          <w:rFonts w:ascii="Arial" w:eastAsia="Times New Roman" w:hAnsi="Arial" w:cs="Arial"/>
          <w:sz w:val="24"/>
          <w:szCs w:val="24"/>
        </w:rPr>
        <w:t xml:space="preserve">" </w:t>
      </w:r>
    </w:p>
    <w:p w14:paraId="6DE894D1"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0EA2031A" w14:textId="5CD4355E" w:rsidR="00490A8F" w:rsidRPr="00490A8F" w:rsidRDefault="5A36D008" w:rsidP="5F11434B">
      <w:pPr>
        <w:spacing w:after="0" w:line="240" w:lineRule="auto"/>
        <w:ind w:left="1440" w:hanging="720"/>
        <w:rPr>
          <w:rFonts w:ascii="Arial" w:hAnsi="Arial" w:cs="Arial"/>
          <w:caps/>
          <w:color w:val="000000" w:themeColor="text1"/>
          <w:sz w:val="24"/>
          <w:szCs w:val="24"/>
        </w:rPr>
      </w:pPr>
      <w:r w:rsidRPr="5F11434B">
        <w:rPr>
          <w:rFonts w:ascii="Arial" w:eastAsia="Times New Roman" w:hAnsi="Arial" w:cs="Arial"/>
          <w:sz w:val="24"/>
          <w:szCs w:val="24"/>
        </w:rPr>
        <w:t>07.04</w:t>
      </w:r>
      <w:r w:rsidR="00490A8F">
        <w:tab/>
      </w:r>
      <w:r w:rsidRPr="5F11434B">
        <w:rPr>
          <w:rFonts w:ascii="Arial" w:eastAsia="Times New Roman" w:hAnsi="Arial" w:cs="Arial"/>
          <w:sz w:val="24"/>
          <w:szCs w:val="24"/>
        </w:rPr>
        <w:t xml:space="preserve">The driver </w:t>
      </w:r>
      <w:r w:rsidR="143F21BB" w:rsidRPr="5F11434B">
        <w:rPr>
          <w:rFonts w:ascii="Arial" w:eastAsia="Times New Roman" w:hAnsi="Arial" w:cs="Arial"/>
          <w:sz w:val="24"/>
          <w:szCs w:val="24"/>
        </w:rPr>
        <w:t>must</w:t>
      </w:r>
      <w:r w:rsidRPr="5F11434B">
        <w:rPr>
          <w:rFonts w:ascii="Arial" w:eastAsia="Times New Roman" w:hAnsi="Arial" w:cs="Arial"/>
          <w:sz w:val="24"/>
          <w:szCs w:val="24"/>
        </w:rPr>
        <w:t xml:space="preserve"> notify </w:t>
      </w:r>
      <w:r w:rsidR="00D32432">
        <w:rPr>
          <w:rFonts w:ascii="Arial" w:eastAsia="Times New Roman" w:hAnsi="Arial" w:cs="Arial"/>
          <w:sz w:val="24"/>
          <w:szCs w:val="24"/>
        </w:rPr>
        <w:t>their</w:t>
      </w:r>
      <w:r w:rsidRPr="5F11434B">
        <w:rPr>
          <w:rFonts w:ascii="Arial" w:eastAsia="Times New Roman" w:hAnsi="Arial" w:cs="Arial"/>
          <w:sz w:val="24"/>
          <w:szCs w:val="24"/>
        </w:rPr>
        <w:t xml:space="preserve"> supervisor or sponsoring department head immediately of any suspension of driving privileges by the </w:t>
      </w:r>
      <w:r w:rsidR="2E852ABD" w:rsidRPr="5F11434B">
        <w:rPr>
          <w:rFonts w:ascii="Arial" w:eastAsia="Times New Roman" w:hAnsi="Arial" w:cs="Arial"/>
          <w:sz w:val="24"/>
          <w:szCs w:val="24"/>
        </w:rPr>
        <w:t>s</w:t>
      </w:r>
      <w:r w:rsidRPr="5F11434B">
        <w:rPr>
          <w:rFonts w:ascii="Arial" w:eastAsia="Times New Roman" w:hAnsi="Arial" w:cs="Arial"/>
          <w:sz w:val="24"/>
          <w:szCs w:val="24"/>
        </w:rPr>
        <w:t xml:space="preserve">tate of Texas or a court of this </w:t>
      </w:r>
      <w:r w:rsidR="2E852ABD" w:rsidRPr="5F11434B">
        <w:rPr>
          <w:rFonts w:ascii="Arial" w:eastAsia="Times New Roman" w:hAnsi="Arial" w:cs="Arial"/>
          <w:sz w:val="24"/>
          <w:szCs w:val="24"/>
        </w:rPr>
        <w:t>s</w:t>
      </w:r>
      <w:r w:rsidRPr="5F11434B">
        <w:rPr>
          <w:rFonts w:ascii="Arial" w:eastAsia="Times New Roman" w:hAnsi="Arial" w:cs="Arial"/>
          <w:sz w:val="24"/>
          <w:szCs w:val="24"/>
        </w:rPr>
        <w:t>tate and immediately cease driving</w:t>
      </w:r>
      <w:r w:rsidR="62579E70" w:rsidRPr="5F11434B">
        <w:rPr>
          <w:rFonts w:ascii="Arial" w:eastAsia="Times New Roman" w:hAnsi="Arial" w:cs="Arial"/>
          <w:sz w:val="24"/>
          <w:szCs w:val="24"/>
        </w:rPr>
        <w:t xml:space="preserve"> a</w:t>
      </w:r>
      <w:r w:rsidRPr="5F11434B">
        <w:rPr>
          <w:rFonts w:ascii="Arial" w:eastAsia="Times New Roman" w:hAnsi="Arial" w:cs="Arial"/>
          <w:sz w:val="24"/>
          <w:szCs w:val="24"/>
        </w:rPr>
        <w:t xml:space="preserve"> </w:t>
      </w:r>
      <w:r w:rsidR="7FB0DB15" w:rsidRPr="5F11434B">
        <w:rPr>
          <w:rFonts w:ascii="Arial" w:eastAsia="Times New Roman" w:hAnsi="Arial" w:cs="Arial"/>
          <w:sz w:val="24"/>
          <w:szCs w:val="24"/>
        </w:rPr>
        <w:t>u</w:t>
      </w:r>
      <w:r w:rsidR="62579E70" w:rsidRPr="5F11434B">
        <w:rPr>
          <w:rFonts w:ascii="Arial" w:eastAsia="Times New Roman" w:hAnsi="Arial" w:cs="Arial"/>
          <w:sz w:val="24"/>
          <w:szCs w:val="24"/>
        </w:rPr>
        <w:t xml:space="preserve">niversity </w:t>
      </w:r>
      <w:r w:rsidR="7FB0DB15" w:rsidRPr="5F11434B">
        <w:rPr>
          <w:rFonts w:ascii="Arial" w:eastAsia="Times New Roman" w:hAnsi="Arial" w:cs="Arial"/>
          <w:sz w:val="24"/>
          <w:szCs w:val="24"/>
        </w:rPr>
        <w:t>f</w:t>
      </w:r>
      <w:r w:rsidR="62579E70" w:rsidRPr="5F11434B">
        <w:rPr>
          <w:rFonts w:ascii="Arial" w:eastAsia="Times New Roman" w:hAnsi="Arial" w:cs="Arial"/>
          <w:sz w:val="24"/>
          <w:szCs w:val="24"/>
        </w:rPr>
        <w:t xml:space="preserve">leet </w:t>
      </w:r>
      <w:r w:rsidR="7FB0DB15" w:rsidRPr="5F11434B">
        <w:rPr>
          <w:rFonts w:ascii="Arial" w:eastAsia="Times New Roman" w:hAnsi="Arial" w:cs="Arial"/>
          <w:sz w:val="24"/>
          <w:szCs w:val="24"/>
        </w:rPr>
        <w:t>v</w:t>
      </w:r>
      <w:r w:rsidR="62579E70" w:rsidRPr="5F11434B">
        <w:rPr>
          <w:rFonts w:ascii="Arial" w:eastAsia="Times New Roman" w:hAnsi="Arial" w:cs="Arial"/>
          <w:sz w:val="24"/>
          <w:szCs w:val="24"/>
        </w:rPr>
        <w:t xml:space="preserve">ehicle </w:t>
      </w:r>
      <w:r w:rsidRPr="5F11434B">
        <w:rPr>
          <w:rFonts w:ascii="Arial" w:eastAsia="Times New Roman" w:hAnsi="Arial" w:cs="Arial"/>
          <w:sz w:val="24"/>
          <w:szCs w:val="24"/>
        </w:rPr>
        <w:t>on</w:t>
      </w:r>
      <w:r w:rsidR="691AB65C" w:rsidRPr="5F11434B">
        <w:rPr>
          <w:rFonts w:ascii="Arial" w:eastAsia="Times New Roman" w:hAnsi="Arial" w:cs="Arial"/>
          <w:sz w:val="24"/>
          <w:szCs w:val="24"/>
        </w:rPr>
        <w:t>- or off-</w:t>
      </w:r>
      <w:r w:rsidRPr="5F11434B">
        <w:rPr>
          <w:rFonts w:ascii="Arial" w:eastAsia="Times New Roman" w:hAnsi="Arial" w:cs="Arial"/>
          <w:sz w:val="24"/>
          <w:szCs w:val="24"/>
        </w:rPr>
        <w:t>campus. For employees, f</w:t>
      </w:r>
      <w:r w:rsidR="143F21BB" w:rsidRPr="5F11434B">
        <w:rPr>
          <w:rFonts w:ascii="Arial" w:hAnsi="Arial" w:cs="Arial"/>
          <w:color w:val="000000" w:themeColor="text1"/>
          <w:sz w:val="24"/>
          <w:szCs w:val="24"/>
        </w:rPr>
        <w:t>ailure to do so may result in disciplinary action, including but not limited to, termination. For sponsored drivers, failure to do so may result in revocation of university fleet vehicle driving privileges.</w:t>
      </w:r>
    </w:p>
    <w:p w14:paraId="785DA295" w14:textId="77777777" w:rsidR="00490A8F" w:rsidRPr="00490A8F" w:rsidRDefault="00490A8F" w:rsidP="00490A8F">
      <w:pPr>
        <w:spacing w:after="0" w:line="240" w:lineRule="auto"/>
        <w:ind w:left="1440" w:hanging="720"/>
        <w:outlineLvl w:val="2"/>
        <w:rPr>
          <w:rFonts w:ascii="Arial" w:eastAsia="Times New Roman" w:hAnsi="Arial" w:cs="Arial"/>
          <w:sz w:val="24"/>
          <w:szCs w:val="24"/>
        </w:rPr>
      </w:pPr>
    </w:p>
    <w:p w14:paraId="3B33196D" w14:textId="743A1914" w:rsidR="00490A8F" w:rsidRDefault="00490A8F" w:rsidP="00490A8F">
      <w:pPr>
        <w:spacing w:after="0" w:line="240" w:lineRule="auto"/>
        <w:ind w:left="1440" w:hanging="720"/>
        <w:outlineLvl w:val="2"/>
        <w:rPr>
          <w:rFonts w:ascii="Arial" w:eastAsia="Times New Roman" w:hAnsi="Arial" w:cs="Arial"/>
          <w:sz w:val="24"/>
          <w:szCs w:val="24"/>
        </w:rPr>
      </w:pPr>
      <w:r w:rsidRPr="584A62B5">
        <w:rPr>
          <w:rFonts w:ascii="Arial" w:eastAsia="Times New Roman" w:hAnsi="Arial" w:cs="Arial"/>
          <w:sz w:val="24"/>
          <w:szCs w:val="24"/>
        </w:rPr>
        <w:lastRenderedPageBreak/>
        <w:t xml:space="preserve">07.05 </w:t>
      </w:r>
      <w:r>
        <w:tab/>
      </w:r>
      <w:r w:rsidRPr="584A62B5">
        <w:rPr>
          <w:rFonts w:ascii="Arial" w:eastAsia="Times New Roman" w:hAnsi="Arial" w:cs="Arial"/>
          <w:sz w:val="24"/>
          <w:szCs w:val="24"/>
        </w:rPr>
        <w:t xml:space="preserve">The Driver Selection </w:t>
      </w:r>
      <w:r w:rsidR="00D12339" w:rsidRPr="584A62B5">
        <w:rPr>
          <w:rFonts w:ascii="Arial" w:eastAsia="Times New Roman" w:hAnsi="Arial" w:cs="Arial"/>
          <w:sz w:val="24"/>
          <w:szCs w:val="24"/>
        </w:rPr>
        <w:t>C</w:t>
      </w:r>
      <w:r w:rsidRPr="584A62B5">
        <w:rPr>
          <w:rFonts w:ascii="Arial" w:eastAsia="Times New Roman" w:hAnsi="Arial" w:cs="Arial"/>
          <w:sz w:val="24"/>
          <w:szCs w:val="24"/>
        </w:rPr>
        <w:t>ommittee will provide guidance on the driver selection program and review and make recommendations on appeals submitted to the VPFSS.</w:t>
      </w:r>
    </w:p>
    <w:p w14:paraId="326348A2" w14:textId="77777777" w:rsidR="00D12339" w:rsidRPr="00490A8F" w:rsidRDefault="00D12339" w:rsidP="00490A8F">
      <w:pPr>
        <w:spacing w:after="0" w:line="240" w:lineRule="auto"/>
        <w:ind w:left="1440" w:hanging="720"/>
        <w:outlineLvl w:val="2"/>
        <w:rPr>
          <w:rFonts w:ascii="Arial" w:eastAsia="Times New Roman" w:hAnsi="Arial" w:cs="Arial"/>
          <w:sz w:val="24"/>
          <w:szCs w:val="24"/>
        </w:rPr>
      </w:pPr>
    </w:p>
    <w:p w14:paraId="25E6471E" w14:textId="246F9002" w:rsidR="00490A8F" w:rsidRPr="00490A8F" w:rsidRDefault="00490A8F" w:rsidP="584A62B5">
      <w:pPr>
        <w:spacing w:after="0" w:line="240" w:lineRule="auto"/>
        <w:outlineLvl w:val="2"/>
        <w:rPr>
          <w:rFonts w:ascii="Arial" w:eastAsia="Times New Roman" w:hAnsi="Arial" w:cs="Arial"/>
          <w:sz w:val="24"/>
          <w:szCs w:val="24"/>
        </w:rPr>
      </w:pPr>
      <w:r w:rsidRPr="584A62B5">
        <w:rPr>
          <w:rFonts w:ascii="Arial" w:eastAsia="Times New Roman" w:hAnsi="Arial" w:cs="Arial"/>
          <w:b/>
          <w:bCs/>
          <w:sz w:val="24"/>
          <w:szCs w:val="24"/>
        </w:rPr>
        <w:t>08.</w:t>
      </w:r>
      <w:r>
        <w:tab/>
      </w:r>
      <w:r w:rsidRPr="584A62B5">
        <w:rPr>
          <w:rFonts w:ascii="Arial" w:eastAsia="Times New Roman" w:hAnsi="Arial" w:cs="Arial"/>
          <w:b/>
          <w:bCs/>
          <w:sz w:val="24"/>
          <w:szCs w:val="24"/>
        </w:rPr>
        <w:t>REVIEWERS OF THIS UPPS</w:t>
      </w:r>
    </w:p>
    <w:p w14:paraId="0E4322B1" w14:textId="77777777" w:rsidR="00490A8F" w:rsidRPr="00490A8F" w:rsidRDefault="00490A8F" w:rsidP="00490A8F">
      <w:pPr>
        <w:spacing w:after="0" w:line="240" w:lineRule="auto"/>
        <w:ind w:left="1440" w:hanging="720"/>
        <w:rPr>
          <w:rFonts w:ascii="Arial" w:eastAsia="Times New Roman" w:hAnsi="Arial" w:cs="Arial"/>
          <w:sz w:val="24"/>
          <w:szCs w:val="24"/>
        </w:rPr>
      </w:pPr>
    </w:p>
    <w:p w14:paraId="40969D25" w14:textId="66F46E65" w:rsidR="00490A8F" w:rsidRPr="00490A8F" w:rsidRDefault="00490A8F" w:rsidP="00490A8F">
      <w:pPr>
        <w:spacing w:after="0" w:line="240" w:lineRule="auto"/>
        <w:ind w:left="1440" w:hanging="720"/>
        <w:rPr>
          <w:rFonts w:ascii="Arial" w:eastAsia="Times New Roman" w:hAnsi="Arial" w:cs="Arial"/>
          <w:sz w:val="24"/>
          <w:szCs w:val="24"/>
        </w:rPr>
      </w:pPr>
      <w:r w:rsidRPr="584A62B5">
        <w:rPr>
          <w:rFonts w:ascii="Arial" w:eastAsia="Times New Roman" w:hAnsi="Arial" w:cs="Arial"/>
          <w:sz w:val="24"/>
          <w:szCs w:val="24"/>
        </w:rPr>
        <w:t>08.01</w:t>
      </w:r>
      <w:r>
        <w:tab/>
      </w:r>
      <w:r w:rsidRPr="584A62B5">
        <w:rPr>
          <w:rFonts w:ascii="Arial" w:eastAsia="Times New Roman" w:hAnsi="Arial" w:cs="Arial"/>
          <w:sz w:val="24"/>
          <w:szCs w:val="24"/>
        </w:rPr>
        <w:t xml:space="preserve">Reviewers of this UPPS include the following: </w:t>
      </w:r>
    </w:p>
    <w:p w14:paraId="6D175ACC" w14:textId="77777777" w:rsidR="00490A8F" w:rsidRPr="00490A8F" w:rsidRDefault="00490A8F" w:rsidP="00490A8F">
      <w:pPr>
        <w:tabs>
          <w:tab w:val="left" w:pos="5760"/>
        </w:tabs>
        <w:spacing w:after="0" w:line="240" w:lineRule="auto"/>
        <w:ind w:left="1440"/>
        <w:rPr>
          <w:rFonts w:ascii="Arial" w:eastAsia="Times New Roman" w:hAnsi="Arial" w:cs="Arial"/>
          <w:sz w:val="24"/>
          <w:szCs w:val="24"/>
          <w:u w:val="single"/>
        </w:rPr>
      </w:pPr>
    </w:p>
    <w:p w14:paraId="34033374" w14:textId="77777777" w:rsidR="00490A8F" w:rsidRPr="00490A8F" w:rsidRDefault="00490A8F" w:rsidP="003139C9">
      <w:pPr>
        <w:tabs>
          <w:tab w:val="left" w:pos="5760"/>
        </w:tabs>
        <w:spacing w:after="0" w:line="240" w:lineRule="auto"/>
        <w:ind w:left="1440"/>
        <w:rPr>
          <w:rFonts w:ascii="Arial" w:eastAsia="Times New Roman" w:hAnsi="Arial" w:cs="Arial"/>
          <w:sz w:val="24"/>
          <w:szCs w:val="24"/>
          <w:u w:val="single"/>
        </w:rPr>
      </w:pPr>
      <w:r w:rsidRPr="00490A8F">
        <w:rPr>
          <w:rFonts w:ascii="Arial" w:eastAsia="Times New Roman" w:hAnsi="Arial" w:cs="Arial"/>
          <w:sz w:val="24"/>
          <w:szCs w:val="24"/>
          <w:u w:val="single"/>
        </w:rPr>
        <w:t>Position</w:t>
      </w:r>
      <w:r w:rsidRPr="00490A8F">
        <w:rPr>
          <w:rFonts w:ascii="Arial" w:eastAsia="Times New Roman" w:hAnsi="Arial" w:cs="Arial"/>
          <w:sz w:val="24"/>
          <w:szCs w:val="24"/>
        </w:rPr>
        <w:tab/>
      </w:r>
      <w:r w:rsidRPr="00490A8F">
        <w:rPr>
          <w:rFonts w:ascii="Arial" w:eastAsia="Times New Roman" w:hAnsi="Arial" w:cs="Arial"/>
          <w:sz w:val="24"/>
          <w:szCs w:val="24"/>
          <w:u w:val="single"/>
        </w:rPr>
        <w:t>Date</w:t>
      </w:r>
    </w:p>
    <w:p w14:paraId="79D9BFFB" w14:textId="77777777" w:rsidR="00490A8F" w:rsidRPr="00490A8F" w:rsidRDefault="00490A8F" w:rsidP="00B574CB">
      <w:pPr>
        <w:tabs>
          <w:tab w:val="left" w:pos="6480"/>
        </w:tabs>
        <w:spacing w:after="0" w:line="240" w:lineRule="auto"/>
        <w:ind w:left="1440"/>
        <w:rPr>
          <w:rFonts w:ascii="Arial" w:eastAsia="Times New Roman" w:hAnsi="Arial" w:cs="Arial"/>
          <w:sz w:val="24"/>
          <w:szCs w:val="24"/>
        </w:rPr>
      </w:pPr>
    </w:p>
    <w:p w14:paraId="31A6EE08" w14:textId="77777777" w:rsidR="00490A8F" w:rsidRPr="00490A8F" w:rsidRDefault="00490A8F" w:rsidP="003139C9">
      <w:pPr>
        <w:tabs>
          <w:tab w:val="left" w:pos="5760"/>
          <w:tab w:val="left" w:pos="6480"/>
        </w:tabs>
        <w:spacing w:after="0" w:line="240" w:lineRule="auto"/>
        <w:ind w:left="1440"/>
        <w:rPr>
          <w:rFonts w:ascii="Arial" w:eastAsia="Times New Roman" w:hAnsi="Arial" w:cs="Arial"/>
          <w:sz w:val="24"/>
          <w:szCs w:val="24"/>
        </w:rPr>
      </w:pPr>
      <w:r w:rsidRPr="00490A8F">
        <w:rPr>
          <w:rFonts w:ascii="Arial" w:eastAsia="Times New Roman" w:hAnsi="Arial" w:cs="Arial"/>
          <w:sz w:val="24"/>
          <w:szCs w:val="24"/>
        </w:rPr>
        <w:t>Director, Facilities Management</w:t>
      </w:r>
      <w:r w:rsidRPr="00490A8F">
        <w:rPr>
          <w:rFonts w:ascii="Arial" w:eastAsia="Times New Roman" w:hAnsi="Arial" w:cs="Arial"/>
          <w:sz w:val="24"/>
          <w:szCs w:val="24"/>
        </w:rPr>
        <w:tab/>
        <w:t>October 1 E3Y</w:t>
      </w:r>
    </w:p>
    <w:p w14:paraId="6C066778" w14:textId="77777777" w:rsidR="00490A8F" w:rsidRPr="00490A8F" w:rsidRDefault="00490A8F" w:rsidP="00B574CB">
      <w:pPr>
        <w:tabs>
          <w:tab w:val="left" w:pos="6480"/>
        </w:tabs>
        <w:spacing w:after="0" w:line="240" w:lineRule="auto"/>
        <w:ind w:left="1440"/>
        <w:rPr>
          <w:rFonts w:ascii="Arial" w:eastAsia="Times New Roman" w:hAnsi="Arial" w:cs="Arial"/>
          <w:sz w:val="24"/>
          <w:szCs w:val="24"/>
        </w:rPr>
      </w:pPr>
    </w:p>
    <w:p w14:paraId="4CBC5A22" w14:textId="77777777" w:rsidR="00490A8F" w:rsidRPr="00490A8F" w:rsidRDefault="00490A8F" w:rsidP="003139C9">
      <w:pPr>
        <w:tabs>
          <w:tab w:val="left" w:pos="5760"/>
          <w:tab w:val="left" w:pos="6480"/>
        </w:tabs>
        <w:spacing w:after="0" w:line="240" w:lineRule="auto"/>
        <w:ind w:left="1440"/>
        <w:rPr>
          <w:rFonts w:ascii="Arial" w:eastAsia="Times New Roman" w:hAnsi="Arial" w:cs="Arial"/>
          <w:sz w:val="24"/>
          <w:szCs w:val="24"/>
        </w:rPr>
      </w:pPr>
      <w:r w:rsidRPr="00490A8F">
        <w:rPr>
          <w:rFonts w:ascii="Arial" w:eastAsia="Times New Roman" w:hAnsi="Arial" w:cs="Arial"/>
          <w:sz w:val="24"/>
          <w:szCs w:val="24"/>
        </w:rPr>
        <w:t>Chief, University Police Department</w:t>
      </w:r>
      <w:r w:rsidR="003139C9">
        <w:rPr>
          <w:rFonts w:ascii="Arial" w:eastAsia="Times New Roman" w:hAnsi="Arial" w:cs="Arial"/>
          <w:sz w:val="24"/>
          <w:szCs w:val="24"/>
        </w:rPr>
        <w:tab/>
      </w:r>
      <w:r w:rsidRPr="00490A8F">
        <w:rPr>
          <w:rFonts w:ascii="Arial" w:eastAsia="Times New Roman" w:hAnsi="Arial" w:cs="Arial"/>
          <w:sz w:val="24"/>
          <w:szCs w:val="24"/>
        </w:rPr>
        <w:t>October 1 E3Y</w:t>
      </w:r>
    </w:p>
    <w:p w14:paraId="19708209" w14:textId="77777777" w:rsidR="00490A8F" w:rsidRPr="00490A8F" w:rsidRDefault="00490A8F" w:rsidP="00D32432">
      <w:pPr>
        <w:tabs>
          <w:tab w:val="left" w:pos="6480"/>
        </w:tabs>
        <w:spacing w:after="0" w:line="240" w:lineRule="auto"/>
        <w:rPr>
          <w:rFonts w:ascii="Arial" w:eastAsia="Times New Roman" w:hAnsi="Arial" w:cs="Arial"/>
          <w:sz w:val="24"/>
          <w:szCs w:val="24"/>
        </w:rPr>
      </w:pPr>
    </w:p>
    <w:p w14:paraId="0C394759" w14:textId="534AF614" w:rsidR="00490A8F" w:rsidRPr="00490A8F" w:rsidRDefault="00490A8F" w:rsidP="003139C9">
      <w:pPr>
        <w:tabs>
          <w:tab w:val="left" w:pos="5760"/>
          <w:tab w:val="left" w:pos="6480"/>
        </w:tabs>
        <w:spacing w:after="0" w:line="240" w:lineRule="auto"/>
        <w:ind w:left="1440"/>
        <w:rPr>
          <w:rFonts w:ascii="Arial" w:eastAsia="Times New Roman" w:hAnsi="Arial" w:cs="Arial"/>
          <w:sz w:val="24"/>
          <w:szCs w:val="24"/>
        </w:rPr>
      </w:pPr>
      <w:r w:rsidRPr="00490A8F">
        <w:rPr>
          <w:rFonts w:ascii="Arial" w:eastAsia="Times New Roman" w:hAnsi="Arial" w:cs="Arial"/>
          <w:sz w:val="24"/>
          <w:szCs w:val="24"/>
        </w:rPr>
        <w:t>Director, Environmental</w:t>
      </w:r>
      <w:r w:rsidR="00D32432">
        <w:rPr>
          <w:rFonts w:ascii="Arial" w:eastAsia="Times New Roman" w:hAnsi="Arial" w:cs="Arial"/>
          <w:sz w:val="24"/>
          <w:szCs w:val="24"/>
        </w:rPr>
        <w:t>,</w:t>
      </w:r>
      <w:r w:rsidRPr="00490A8F">
        <w:rPr>
          <w:rFonts w:ascii="Arial" w:eastAsia="Times New Roman" w:hAnsi="Arial" w:cs="Arial"/>
          <w:sz w:val="24"/>
          <w:szCs w:val="24"/>
        </w:rPr>
        <w:t xml:space="preserve"> Health</w:t>
      </w:r>
      <w:r w:rsidR="00D12339">
        <w:rPr>
          <w:rFonts w:ascii="Arial" w:eastAsia="Times New Roman" w:hAnsi="Arial" w:cs="Arial"/>
          <w:sz w:val="24"/>
          <w:szCs w:val="24"/>
        </w:rPr>
        <w:t>,</w:t>
      </w:r>
      <w:r w:rsidRPr="00490A8F">
        <w:rPr>
          <w:rFonts w:ascii="Arial" w:eastAsia="Times New Roman" w:hAnsi="Arial" w:cs="Arial"/>
          <w:sz w:val="24"/>
          <w:szCs w:val="24"/>
        </w:rPr>
        <w:tab/>
        <w:t>October 1 E3Y</w:t>
      </w:r>
    </w:p>
    <w:p w14:paraId="133F6470" w14:textId="77777777" w:rsidR="00D32432" w:rsidRDefault="00D32432" w:rsidP="00490A8F">
      <w:pPr>
        <w:tabs>
          <w:tab w:val="left" w:pos="5760"/>
        </w:tabs>
        <w:spacing w:after="0" w:line="240" w:lineRule="auto"/>
        <w:ind w:left="1440"/>
        <w:rPr>
          <w:rFonts w:ascii="Arial" w:eastAsia="Times New Roman" w:hAnsi="Arial" w:cs="Arial"/>
          <w:sz w:val="24"/>
          <w:szCs w:val="24"/>
        </w:rPr>
      </w:pPr>
      <w:r w:rsidRPr="00490A8F">
        <w:rPr>
          <w:rFonts w:ascii="Arial" w:eastAsia="Times New Roman" w:hAnsi="Arial" w:cs="Arial"/>
          <w:sz w:val="24"/>
          <w:szCs w:val="24"/>
        </w:rPr>
        <w:t>Safety</w:t>
      </w:r>
      <w:r>
        <w:rPr>
          <w:rFonts w:ascii="Arial" w:eastAsia="Times New Roman" w:hAnsi="Arial" w:cs="Arial"/>
          <w:sz w:val="24"/>
          <w:szCs w:val="24"/>
        </w:rPr>
        <w:t>,</w:t>
      </w:r>
      <w:r w:rsidRPr="651D0318">
        <w:rPr>
          <w:rFonts w:ascii="Arial" w:eastAsia="Times New Roman" w:hAnsi="Arial" w:cs="Arial"/>
          <w:sz w:val="24"/>
          <w:szCs w:val="24"/>
        </w:rPr>
        <w:t xml:space="preserve"> </w:t>
      </w:r>
      <w:r w:rsidR="00490A8F" w:rsidRPr="651D0318">
        <w:rPr>
          <w:rFonts w:ascii="Arial" w:eastAsia="Times New Roman" w:hAnsi="Arial" w:cs="Arial"/>
          <w:sz w:val="24"/>
          <w:szCs w:val="24"/>
        </w:rPr>
        <w:t>Risk</w:t>
      </w:r>
      <w:r w:rsidR="000850F4" w:rsidRPr="651D0318">
        <w:rPr>
          <w:rFonts w:ascii="Arial" w:eastAsia="Times New Roman" w:hAnsi="Arial" w:cs="Arial"/>
          <w:sz w:val="24"/>
          <w:szCs w:val="24"/>
        </w:rPr>
        <w:t xml:space="preserve"> and Emergency</w:t>
      </w:r>
      <w:r w:rsidR="00490A8F" w:rsidRPr="651D0318">
        <w:rPr>
          <w:rFonts w:ascii="Arial" w:eastAsia="Times New Roman" w:hAnsi="Arial" w:cs="Arial"/>
          <w:sz w:val="24"/>
          <w:szCs w:val="24"/>
        </w:rPr>
        <w:t xml:space="preserve"> </w:t>
      </w:r>
    </w:p>
    <w:p w14:paraId="0C72DE07" w14:textId="7DCF42B7" w:rsidR="00490A8F" w:rsidRPr="00490A8F" w:rsidRDefault="00490A8F" w:rsidP="00490A8F">
      <w:pPr>
        <w:tabs>
          <w:tab w:val="left" w:pos="5760"/>
        </w:tabs>
        <w:spacing w:after="0" w:line="240" w:lineRule="auto"/>
        <w:ind w:left="1440"/>
        <w:rPr>
          <w:rFonts w:ascii="Arial" w:eastAsia="Times New Roman" w:hAnsi="Arial" w:cs="Arial"/>
          <w:sz w:val="24"/>
          <w:szCs w:val="24"/>
        </w:rPr>
      </w:pPr>
      <w:r w:rsidRPr="651D0318">
        <w:rPr>
          <w:rFonts w:ascii="Arial" w:eastAsia="Times New Roman" w:hAnsi="Arial" w:cs="Arial"/>
          <w:sz w:val="24"/>
          <w:szCs w:val="24"/>
        </w:rPr>
        <w:t>Management</w:t>
      </w:r>
    </w:p>
    <w:p w14:paraId="4108CF25" w14:textId="77777777" w:rsidR="00F137F7" w:rsidRPr="00490A8F" w:rsidRDefault="00F137F7" w:rsidP="00490A8F">
      <w:pPr>
        <w:spacing w:after="0" w:line="240" w:lineRule="auto"/>
        <w:outlineLvl w:val="2"/>
        <w:rPr>
          <w:rFonts w:ascii="Arial" w:eastAsia="Times New Roman" w:hAnsi="Arial" w:cs="Arial"/>
          <w:bCs/>
          <w:sz w:val="24"/>
          <w:szCs w:val="24"/>
        </w:rPr>
      </w:pPr>
    </w:p>
    <w:p w14:paraId="306056F4" w14:textId="48C69863" w:rsidR="00490A8F" w:rsidRPr="003139C9" w:rsidRDefault="00490A8F" w:rsidP="00490A8F">
      <w:pPr>
        <w:spacing w:after="0" w:line="240" w:lineRule="auto"/>
        <w:outlineLvl w:val="2"/>
        <w:rPr>
          <w:rFonts w:ascii="Arial" w:eastAsia="Times New Roman" w:hAnsi="Arial" w:cs="Arial"/>
          <w:b/>
          <w:bCs/>
          <w:sz w:val="24"/>
          <w:szCs w:val="24"/>
        </w:rPr>
      </w:pPr>
      <w:r w:rsidRPr="584A62B5">
        <w:rPr>
          <w:rFonts w:ascii="Arial" w:eastAsia="Times New Roman" w:hAnsi="Arial" w:cs="Arial"/>
          <w:b/>
          <w:bCs/>
          <w:sz w:val="24"/>
          <w:szCs w:val="24"/>
        </w:rPr>
        <w:t>09.</w:t>
      </w:r>
      <w:r>
        <w:tab/>
      </w:r>
      <w:r w:rsidRPr="584A62B5">
        <w:rPr>
          <w:rFonts w:ascii="Arial" w:eastAsia="Times New Roman" w:hAnsi="Arial" w:cs="Arial"/>
          <w:b/>
          <w:bCs/>
          <w:sz w:val="24"/>
          <w:szCs w:val="24"/>
        </w:rPr>
        <w:t>CERTIFICATION STATEMENT</w:t>
      </w:r>
    </w:p>
    <w:p w14:paraId="7AF4A495" w14:textId="77777777" w:rsidR="00490A8F" w:rsidRPr="00490A8F" w:rsidRDefault="00490A8F" w:rsidP="00490A8F">
      <w:pPr>
        <w:spacing w:after="0" w:line="240" w:lineRule="auto"/>
        <w:ind w:left="720"/>
        <w:rPr>
          <w:rFonts w:ascii="Arial" w:eastAsia="Times New Roman" w:hAnsi="Arial" w:cs="Arial"/>
          <w:sz w:val="24"/>
          <w:szCs w:val="24"/>
        </w:rPr>
      </w:pPr>
    </w:p>
    <w:p w14:paraId="165ACF15" w14:textId="77777777" w:rsidR="00490A8F" w:rsidRPr="00490A8F" w:rsidRDefault="00490A8F" w:rsidP="00490A8F">
      <w:pPr>
        <w:spacing w:after="0" w:line="240" w:lineRule="auto"/>
        <w:ind w:left="720"/>
        <w:rPr>
          <w:rFonts w:ascii="Arial" w:eastAsia="Times New Roman" w:hAnsi="Arial" w:cs="Arial"/>
          <w:sz w:val="24"/>
          <w:szCs w:val="24"/>
        </w:rPr>
      </w:pPr>
      <w:r w:rsidRPr="00490A8F">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34C72249" w14:textId="77777777" w:rsidR="00490A8F" w:rsidRPr="00490A8F" w:rsidRDefault="00490A8F" w:rsidP="00490A8F">
      <w:pPr>
        <w:spacing w:after="0" w:line="240" w:lineRule="auto"/>
        <w:ind w:left="720"/>
        <w:rPr>
          <w:rFonts w:ascii="Arial" w:eastAsia="Times New Roman" w:hAnsi="Arial" w:cs="Arial"/>
          <w:sz w:val="24"/>
          <w:szCs w:val="24"/>
        </w:rPr>
      </w:pPr>
    </w:p>
    <w:p w14:paraId="567B1333" w14:textId="77777777" w:rsidR="00490A8F" w:rsidRPr="00490A8F" w:rsidRDefault="00490A8F" w:rsidP="00490A8F">
      <w:pPr>
        <w:spacing w:after="0" w:line="240" w:lineRule="auto"/>
        <w:ind w:left="720"/>
        <w:rPr>
          <w:rFonts w:ascii="Arial" w:eastAsia="Times New Roman" w:hAnsi="Arial" w:cs="Arial"/>
          <w:sz w:val="24"/>
          <w:szCs w:val="24"/>
        </w:rPr>
      </w:pPr>
      <w:r w:rsidRPr="00490A8F">
        <w:rPr>
          <w:rFonts w:ascii="Arial" w:eastAsia="Times New Roman" w:hAnsi="Arial" w:cs="Arial"/>
          <w:sz w:val="24"/>
          <w:szCs w:val="24"/>
        </w:rPr>
        <w:t xml:space="preserve">Director, Facilities Management; senior reviewer of this UPPS </w:t>
      </w:r>
    </w:p>
    <w:p w14:paraId="4A9C6CB6" w14:textId="77777777" w:rsidR="00490A8F" w:rsidRPr="00490A8F" w:rsidRDefault="00490A8F" w:rsidP="00490A8F">
      <w:pPr>
        <w:spacing w:after="0" w:line="240" w:lineRule="auto"/>
        <w:ind w:left="720"/>
        <w:rPr>
          <w:rFonts w:ascii="Arial" w:eastAsia="Times New Roman" w:hAnsi="Arial" w:cs="Arial"/>
          <w:sz w:val="24"/>
          <w:szCs w:val="24"/>
        </w:rPr>
      </w:pPr>
    </w:p>
    <w:p w14:paraId="6E034C25" w14:textId="77777777" w:rsidR="00490A8F" w:rsidRPr="00490A8F" w:rsidRDefault="00490A8F" w:rsidP="00490A8F">
      <w:pPr>
        <w:spacing w:after="0" w:line="240" w:lineRule="auto"/>
        <w:ind w:left="720"/>
        <w:rPr>
          <w:rFonts w:ascii="Arial" w:eastAsia="Times New Roman" w:hAnsi="Arial" w:cs="Arial"/>
          <w:sz w:val="24"/>
          <w:szCs w:val="24"/>
        </w:rPr>
      </w:pPr>
      <w:r w:rsidRPr="00490A8F">
        <w:rPr>
          <w:rFonts w:ascii="Arial" w:eastAsia="Times New Roman" w:hAnsi="Arial" w:cs="Arial"/>
          <w:sz w:val="24"/>
          <w:szCs w:val="24"/>
        </w:rPr>
        <w:t>Associate Vice President for Facilities</w:t>
      </w:r>
    </w:p>
    <w:p w14:paraId="0F8D12F7" w14:textId="77777777" w:rsidR="00490A8F" w:rsidRPr="00490A8F" w:rsidRDefault="00490A8F" w:rsidP="00490A8F">
      <w:pPr>
        <w:spacing w:after="0" w:line="240" w:lineRule="auto"/>
        <w:ind w:left="720"/>
        <w:rPr>
          <w:rFonts w:ascii="Arial" w:eastAsia="Times New Roman" w:hAnsi="Arial" w:cs="Arial"/>
          <w:sz w:val="24"/>
          <w:szCs w:val="24"/>
        </w:rPr>
      </w:pPr>
    </w:p>
    <w:p w14:paraId="321D5A62" w14:textId="77777777" w:rsidR="00490A8F" w:rsidRPr="00490A8F" w:rsidRDefault="00490A8F" w:rsidP="00490A8F">
      <w:pPr>
        <w:spacing w:after="0" w:line="240" w:lineRule="auto"/>
        <w:ind w:left="720"/>
        <w:rPr>
          <w:rFonts w:ascii="Arial" w:eastAsia="Times New Roman" w:hAnsi="Arial" w:cs="Arial"/>
          <w:sz w:val="24"/>
          <w:szCs w:val="24"/>
        </w:rPr>
      </w:pPr>
      <w:r w:rsidRPr="00490A8F">
        <w:rPr>
          <w:rFonts w:ascii="Arial" w:eastAsia="Times New Roman" w:hAnsi="Arial" w:cs="Arial"/>
          <w:sz w:val="24"/>
          <w:szCs w:val="24"/>
        </w:rPr>
        <w:t xml:space="preserve">Vice President for Finance and Support Services </w:t>
      </w:r>
    </w:p>
    <w:p w14:paraId="2B213479" w14:textId="77777777" w:rsidR="00490A8F" w:rsidRPr="00490A8F" w:rsidRDefault="00490A8F" w:rsidP="00490A8F">
      <w:pPr>
        <w:spacing w:after="0" w:line="240" w:lineRule="auto"/>
        <w:ind w:left="720"/>
        <w:rPr>
          <w:rFonts w:ascii="Arial" w:eastAsia="Times New Roman" w:hAnsi="Arial" w:cs="Arial"/>
          <w:sz w:val="24"/>
          <w:szCs w:val="24"/>
        </w:rPr>
      </w:pPr>
    </w:p>
    <w:p w14:paraId="75561876" w14:textId="44B0F160" w:rsidR="00FC3062" w:rsidRPr="00AD59DF" w:rsidRDefault="00490A8F" w:rsidP="00AD59DF">
      <w:pPr>
        <w:spacing w:after="0" w:line="240" w:lineRule="auto"/>
        <w:ind w:left="720"/>
        <w:rPr>
          <w:rFonts w:ascii="Arial" w:eastAsia="Times New Roman" w:hAnsi="Arial" w:cs="Arial"/>
          <w:sz w:val="24"/>
          <w:szCs w:val="24"/>
        </w:rPr>
      </w:pPr>
      <w:r w:rsidRPr="00490A8F">
        <w:rPr>
          <w:rFonts w:ascii="Arial" w:eastAsia="Times New Roman" w:hAnsi="Arial" w:cs="Arial"/>
          <w:sz w:val="24"/>
          <w:szCs w:val="24"/>
        </w:rPr>
        <w:t xml:space="preserve">President </w:t>
      </w:r>
    </w:p>
    <w:sectPr w:rsidR="00FC3062" w:rsidRPr="00AD59DF" w:rsidSect="00ED32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BA3F" w14:textId="77777777" w:rsidR="00005466" w:rsidRDefault="00005466" w:rsidP="00ED3214">
      <w:pPr>
        <w:spacing w:after="0" w:line="240" w:lineRule="auto"/>
      </w:pPr>
      <w:r>
        <w:separator/>
      </w:r>
    </w:p>
  </w:endnote>
  <w:endnote w:type="continuationSeparator" w:id="0">
    <w:p w14:paraId="6FFCBC40" w14:textId="77777777" w:rsidR="00005466" w:rsidRDefault="00005466" w:rsidP="00ED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BB27" w14:textId="77777777" w:rsidR="00005466" w:rsidRDefault="00005466" w:rsidP="00ED3214">
      <w:pPr>
        <w:spacing w:after="0" w:line="240" w:lineRule="auto"/>
      </w:pPr>
      <w:r>
        <w:separator/>
      </w:r>
    </w:p>
  </w:footnote>
  <w:footnote w:type="continuationSeparator" w:id="0">
    <w:p w14:paraId="0084FCB6" w14:textId="77777777" w:rsidR="00005466" w:rsidRDefault="00005466" w:rsidP="00ED3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C605E"/>
    <w:multiLevelType w:val="hybridMultilevel"/>
    <w:tmpl w:val="45565032"/>
    <w:lvl w:ilvl="0" w:tplc="FF16863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6C280444"/>
    <w:multiLevelType w:val="hybridMultilevel"/>
    <w:tmpl w:val="86AA8CE0"/>
    <w:lvl w:ilvl="0" w:tplc="FE56D388">
      <w:start w:val="1"/>
      <w:numFmt w:val="decimalZero"/>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85549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31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2Nze1MLUwMzE1MDNU0lEKTi0uzszPAykwrAUAhTKioywAAAA="/>
  </w:docVars>
  <w:rsids>
    <w:rsidRoot w:val="00490A8F"/>
    <w:rsid w:val="00005466"/>
    <w:rsid w:val="00045D52"/>
    <w:rsid w:val="000850F4"/>
    <w:rsid w:val="000A749D"/>
    <w:rsid w:val="000E1E0C"/>
    <w:rsid w:val="00185CBD"/>
    <w:rsid w:val="001918E9"/>
    <w:rsid w:val="001D554A"/>
    <w:rsid w:val="001F7780"/>
    <w:rsid w:val="00235DBA"/>
    <w:rsid w:val="00242E67"/>
    <w:rsid w:val="00286221"/>
    <w:rsid w:val="00287954"/>
    <w:rsid w:val="002C0C3F"/>
    <w:rsid w:val="002E46E6"/>
    <w:rsid w:val="003139C9"/>
    <w:rsid w:val="003932E6"/>
    <w:rsid w:val="003F5E68"/>
    <w:rsid w:val="004136F3"/>
    <w:rsid w:val="00490A8F"/>
    <w:rsid w:val="0049356F"/>
    <w:rsid w:val="004D2AA2"/>
    <w:rsid w:val="0051410F"/>
    <w:rsid w:val="00574AB7"/>
    <w:rsid w:val="005C11F8"/>
    <w:rsid w:val="005C3864"/>
    <w:rsid w:val="0063060F"/>
    <w:rsid w:val="006340F8"/>
    <w:rsid w:val="00647596"/>
    <w:rsid w:val="00836BCE"/>
    <w:rsid w:val="00846F43"/>
    <w:rsid w:val="00881906"/>
    <w:rsid w:val="008B0BA8"/>
    <w:rsid w:val="008E6858"/>
    <w:rsid w:val="009023E2"/>
    <w:rsid w:val="009449ED"/>
    <w:rsid w:val="00976077"/>
    <w:rsid w:val="009B74C3"/>
    <w:rsid w:val="009F5C5D"/>
    <w:rsid w:val="00A15997"/>
    <w:rsid w:val="00A23FE6"/>
    <w:rsid w:val="00A532A8"/>
    <w:rsid w:val="00A64779"/>
    <w:rsid w:val="00AB4699"/>
    <w:rsid w:val="00AD59DF"/>
    <w:rsid w:val="00B574CB"/>
    <w:rsid w:val="00B92864"/>
    <w:rsid w:val="00BB5908"/>
    <w:rsid w:val="00C807D7"/>
    <w:rsid w:val="00C84AFA"/>
    <w:rsid w:val="00CB4C53"/>
    <w:rsid w:val="00D00CD6"/>
    <w:rsid w:val="00D12339"/>
    <w:rsid w:val="00D32432"/>
    <w:rsid w:val="00D633BE"/>
    <w:rsid w:val="00DB61F4"/>
    <w:rsid w:val="00E36050"/>
    <w:rsid w:val="00E37108"/>
    <w:rsid w:val="00EB23DB"/>
    <w:rsid w:val="00EB44BF"/>
    <w:rsid w:val="00ED3214"/>
    <w:rsid w:val="00EE4A7E"/>
    <w:rsid w:val="00EF62F3"/>
    <w:rsid w:val="00F137F7"/>
    <w:rsid w:val="00F5124C"/>
    <w:rsid w:val="00FC3062"/>
    <w:rsid w:val="00FF7AC0"/>
    <w:rsid w:val="035CB591"/>
    <w:rsid w:val="04CE590D"/>
    <w:rsid w:val="066A296E"/>
    <w:rsid w:val="068F2723"/>
    <w:rsid w:val="06E60118"/>
    <w:rsid w:val="06F5986E"/>
    <w:rsid w:val="0805F9CF"/>
    <w:rsid w:val="09DFC295"/>
    <w:rsid w:val="09E77BB8"/>
    <w:rsid w:val="09F31C51"/>
    <w:rsid w:val="0A1DA1DA"/>
    <w:rsid w:val="0A5A12D8"/>
    <w:rsid w:val="0B8EECB2"/>
    <w:rsid w:val="0C4B73E2"/>
    <w:rsid w:val="0D0E78BF"/>
    <w:rsid w:val="0D176357"/>
    <w:rsid w:val="0DC6F7B6"/>
    <w:rsid w:val="0E996A46"/>
    <w:rsid w:val="11323EC1"/>
    <w:rsid w:val="11EAD47A"/>
    <w:rsid w:val="1266B854"/>
    <w:rsid w:val="12DA9B5E"/>
    <w:rsid w:val="1359685E"/>
    <w:rsid w:val="143F21BB"/>
    <w:rsid w:val="1499F3B7"/>
    <w:rsid w:val="15A43794"/>
    <w:rsid w:val="174007F5"/>
    <w:rsid w:val="1781DB8D"/>
    <w:rsid w:val="194BA1B8"/>
    <w:rsid w:val="194D0E11"/>
    <w:rsid w:val="1ADBD124"/>
    <w:rsid w:val="1C21A47E"/>
    <w:rsid w:val="1DF45637"/>
    <w:rsid w:val="1E83D4AE"/>
    <w:rsid w:val="1F2145B2"/>
    <w:rsid w:val="1F4AF333"/>
    <w:rsid w:val="1F685793"/>
    <w:rsid w:val="1F902698"/>
    <w:rsid w:val="1FA0CBE5"/>
    <w:rsid w:val="1FB669FD"/>
    <w:rsid w:val="1FFC7594"/>
    <w:rsid w:val="2291A4B8"/>
    <w:rsid w:val="23AD9ED5"/>
    <w:rsid w:val="245B14AB"/>
    <w:rsid w:val="24743D08"/>
    <w:rsid w:val="265112E1"/>
    <w:rsid w:val="292EDFDD"/>
    <w:rsid w:val="298A2F7D"/>
    <w:rsid w:val="2BC20754"/>
    <w:rsid w:val="2D85A0F7"/>
    <w:rsid w:val="2E5972BB"/>
    <w:rsid w:val="2E7884E3"/>
    <w:rsid w:val="2E852ABD"/>
    <w:rsid w:val="2F640AED"/>
    <w:rsid w:val="2F8CD965"/>
    <w:rsid w:val="2FDC1ABF"/>
    <w:rsid w:val="31D7A89B"/>
    <w:rsid w:val="32A0A545"/>
    <w:rsid w:val="334D11D7"/>
    <w:rsid w:val="3381A462"/>
    <w:rsid w:val="33DFAAF6"/>
    <w:rsid w:val="33EC0ED4"/>
    <w:rsid w:val="352C8716"/>
    <w:rsid w:val="357B7B57"/>
    <w:rsid w:val="369E4F4D"/>
    <w:rsid w:val="3741D141"/>
    <w:rsid w:val="37EE8EDC"/>
    <w:rsid w:val="3836EF90"/>
    <w:rsid w:val="391B7554"/>
    <w:rsid w:val="3CA08670"/>
    <w:rsid w:val="3FC9157C"/>
    <w:rsid w:val="3FF23E89"/>
    <w:rsid w:val="40379327"/>
    <w:rsid w:val="408E85B2"/>
    <w:rsid w:val="408EDFC1"/>
    <w:rsid w:val="40C3F075"/>
    <w:rsid w:val="40F7213F"/>
    <w:rsid w:val="41609C45"/>
    <w:rsid w:val="418E0EEA"/>
    <w:rsid w:val="42C2887D"/>
    <w:rsid w:val="4380DE81"/>
    <w:rsid w:val="4403C850"/>
    <w:rsid w:val="46281A36"/>
    <w:rsid w:val="46696D93"/>
    <w:rsid w:val="48053DF4"/>
    <w:rsid w:val="48452A4B"/>
    <w:rsid w:val="484BB7FE"/>
    <w:rsid w:val="4926FCB4"/>
    <w:rsid w:val="4B62D935"/>
    <w:rsid w:val="4BC672AF"/>
    <w:rsid w:val="4C00C49E"/>
    <w:rsid w:val="4CD70E41"/>
    <w:rsid w:val="4CFA660F"/>
    <w:rsid w:val="4D624310"/>
    <w:rsid w:val="4E0C15C1"/>
    <w:rsid w:val="4F406EED"/>
    <w:rsid w:val="4F472C88"/>
    <w:rsid w:val="4FADB3D0"/>
    <w:rsid w:val="50104FD9"/>
    <w:rsid w:val="50249039"/>
    <w:rsid w:val="50C922FB"/>
    <w:rsid w:val="5182547E"/>
    <w:rsid w:val="5237C216"/>
    <w:rsid w:val="525BCB5B"/>
    <w:rsid w:val="525EE752"/>
    <w:rsid w:val="52E6784B"/>
    <w:rsid w:val="5347F09B"/>
    <w:rsid w:val="538E9051"/>
    <w:rsid w:val="53B1B319"/>
    <w:rsid w:val="53E437C4"/>
    <w:rsid w:val="561E190D"/>
    <w:rsid w:val="56881FF8"/>
    <w:rsid w:val="56ACE30A"/>
    <w:rsid w:val="571BD886"/>
    <w:rsid w:val="57B9E96E"/>
    <w:rsid w:val="584A62B5"/>
    <w:rsid w:val="58B802F6"/>
    <w:rsid w:val="59DB1426"/>
    <w:rsid w:val="5A36D008"/>
    <w:rsid w:val="5CCF9A30"/>
    <w:rsid w:val="5E932419"/>
    <w:rsid w:val="5ED27D1F"/>
    <w:rsid w:val="5F11434B"/>
    <w:rsid w:val="5F41D04A"/>
    <w:rsid w:val="5FDFD8A1"/>
    <w:rsid w:val="6006CEEB"/>
    <w:rsid w:val="62579E70"/>
    <w:rsid w:val="629CDE9A"/>
    <w:rsid w:val="63479E13"/>
    <w:rsid w:val="6360C482"/>
    <w:rsid w:val="6500AD98"/>
    <w:rsid w:val="651D0318"/>
    <w:rsid w:val="65D47F5C"/>
    <w:rsid w:val="661535FC"/>
    <w:rsid w:val="66A06ED1"/>
    <w:rsid w:val="67563866"/>
    <w:rsid w:val="679E21C4"/>
    <w:rsid w:val="67DEF754"/>
    <w:rsid w:val="6873BD74"/>
    <w:rsid w:val="68B1A464"/>
    <w:rsid w:val="691AB65C"/>
    <w:rsid w:val="6BD4E6A7"/>
    <w:rsid w:val="6C19F524"/>
    <w:rsid w:val="6C29A989"/>
    <w:rsid w:val="6CCF62BC"/>
    <w:rsid w:val="6F614A4B"/>
    <w:rsid w:val="701A2DE9"/>
    <w:rsid w:val="72667315"/>
    <w:rsid w:val="74EF867C"/>
    <w:rsid w:val="75AA633A"/>
    <w:rsid w:val="75D17AC9"/>
    <w:rsid w:val="77EDF7E1"/>
    <w:rsid w:val="7809EC62"/>
    <w:rsid w:val="78A7A33B"/>
    <w:rsid w:val="7A025310"/>
    <w:rsid w:val="7ACDD1B4"/>
    <w:rsid w:val="7B7ED4F1"/>
    <w:rsid w:val="7C075676"/>
    <w:rsid w:val="7C7B36FB"/>
    <w:rsid w:val="7D5945CD"/>
    <w:rsid w:val="7D7B145E"/>
    <w:rsid w:val="7DDC8CAE"/>
    <w:rsid w:val="7E89446D"/>
    <w:rsid w:val="7F16E4BF"/>
    <w:rsid w:val="7F59245E"/>
    <w:rsid w:val="7FB0D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5F58F"/>
  <w15:docId w15:val="{4FA77B24-D1C3-4BE9-970B-BD6B1DF5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A8F"/>
    <w:rPr>
      <w:color w:val="0000FF"/>
      <w:u w:val="single"/>
    </w:rPr>
  </w:style>
  <w:style w:type="paragraph" w:styleId="ListParagraph">
    <w:name w:val="List Paragraph"/>
    <w:basedOn w:val="Normal"/>
    <w:uiPriority w:val="34"/>
    <w:qFormat/>
    <w:rsid w:val="00490A8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B0BA8"/>
    <w:rPr>
      <w:sz w:val="16"/>
      <w:szCs w:val="16"/>
    </w:rPr>
  </w:style>
  <w:style w:type="paragraph" w:styleId="CommentText">
    <w:name w:val="annotation text"/>
    <w:basedOn w:val="Normal"/>
    <w:link w:val="CommentTextChar"/>
    <w:uiPriority w:val="99"/>
    <w:semiHidden/>
    <w:unhideWhenUsed/>
    <w:rsid w:val="008B0BA8"/>
    <w:pPr>
      <w:spacing w:line="240" w:lineRule="auto"/>
    </w:pPr>
    <w:rPr>
      <w:sz w:val="20"/>
      <w:szCs w:val="20"/>
    </w:rPr>
  </w:style>
  <w:style w:type="character" w:customStyle="1" w:styleId="CommentTextChar">
    <w:name w:val="Comment Text Char"/>
    <w:basedOn w:val="DefaultParagraphFont"/>
    <w:link w:val="CommentText"/>
    <w:uiPriority w:val="99"/>
    <w:semiHidden/>
    <w:rsid w:val="008B0BA8"/>
    <w:rPr>
      <w:sz w:val="20"/>
      <w:szCs w:val="20"/>
    </w:rPr>
  </w:style>
  <w:style w:type="paragraph" w:styleId="CommentSubject">
    <w:name w:val="annotation subject"/>
    <w:basedOn w:val="CommentText"/>
    <w:next w:val="CommentText"/>
    <w:link w:val="CommentSubjectChar"/>
    <w:uiPriority w:val="99"/>
    <w:semiHidden/>
    <w:unhideWhenUsed/>
    <w:rsid w:val="008B0BA8"/>
    <w:rPr>
      <w:b/>
      <w:bCs/>
    </w:rPr>
  </w:style>
  <w:style w:type="character" w:customStyle="1" w:styleId="CommentSubjectChar">
    <w:name w:val="Comment Subject Char"/>
    <w:basedOn w:val="CommentTextChar"/>
    <w:link w:val="CommentSubject"/>
    <w:uiPriority w:val="99"/>
    <w:semiHidden/>
    <w:rsid w:val="008B0BA8"/>
    <w:rPr>
      <w:b/>
      <w:bCs/>
      <w:sz w:val="20"/>
      <w:szCs w:val="20"/>
    </w:rPr>
  </w:style>
  <w:style w:type="paragraph" w:styleId="BalloonText">
    <w:name w:val="Balloon Text"/>
    <w:basedOn w:val="Normal"/>
    <w:link w:val="BalloonTextChar"/>
    <w:uiPriority w:val="99"/>
    <w:semiHidden/>
    <w:unhideWhenUsed/>
    <w:rsid w:val="008B0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A8"/>
    <w:rPr>
      <w:rFonts w:ascii="Segoe UI" w:hAnsi="Segoe UI" w:cs="Segoe UI"/>
      <w:sz w:val="18"/>
      <w:szCs w:val="18"/>
    </w:rPr>
  </w:style>
  <w:style w:type="paragraph" w:styleId="Revision">
    <w:name w:val="Revision"/>
    <w:hidden/>
    <w:uiPriority w:val="99"/>
    <w:semiHidden/>
    <w:rsid w:val="00FF7AC0"/>
    <w:pPr>
      <w:spacing w:after="0" w:line="240" w:lineRule="auto"/>
    </w:pPr>
  </w:style>
  <w:style w:type="paragraph" w:styleId="Header">
    <w:name w:val="header"/>
    <w:basedOn w:val="Normal"/>
    <w:link w:val="HeaderChar"/>
    <w:uiPriority w:val="99"/>
    <w:unhideWhenUsed/>
    <w:rsid w:val="00E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14"/>
  </w:style>
  <w:style w:type="paragraph" w:styleId="Footer">
    <w:name w:val="footer"/>
    <w:basedOn w:val="Normal"/>
    <w:link w:val="FooterChar"/>
    <w:uiPriority w:val="99"/>
    <w:unhideWhenUsed/>
    <w:rsid w:val="00E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14"/>
  </w:style>
  <w:style w:type="character" w:styleId="FollowedHyperlink">
    <w:name w:val="FollowedHyperlink"/>
    <w:basedOn w:val="DefaultParagraphFont"/>
    <w:uiPriority w:val="99"/>
    <w:semiHidden/>
    <w:unhideWhenUsed/>
    <w:rsid w:val="00191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to-docs.its.txst.edu/jcr:d0b63a62-73d3-47c9-bb65-76d1f7023917/upps-05-05-02-att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ato-docs.its.txst.edu/jcr:d0b63a62-73d3-47c9-bb65-76d1f7023917/upps-05-05-02-att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ato-docs.its.txst.edu/jcr:d0b63a62-73d3-47c9-bb65-76d1f7023917/upps-05-05-02-att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to-docs.its.txst.edu/jcr:d0b63a62-73d3-47c9-bb65-76d1f7023917/upps-05-05-02-att1.pdf" TargetMode="External"/><Relationship Id="rId5" Type="http://schemas.openxmlformats.org/officeDocument/2006/relationships/styles" Target="styles.xml"/><Relationship Id="rId15" Type="http://schemas.openxmlformats.org/officeDocument/2006/relationships/hyperlink" Target="https://gato-docs.its.txst.edu/jcr:d0b63a62-73d3-47c9-bb65-76d1f7023917/upps-05-05-02-att1.pdf" TargetMode="External"/><Relationship Id="rId10" Type="http://schemas.openxmlformats.org/officeDocument/2006/relationships/hyperlink" Target="http://www.statutes.legis.state.tx.us/Docs/TN/htm/TN.52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ato-docs.its.txst.edu/jcr:d0b63a62-73d3-47c9-bb65-76d1f7023917/upps-05-05-02-at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F8BB4-A02C-4962-9B22-5A789217C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5B0E6-9D88-4B59-B98A-F817817C6B55}">
  <ds:schemaRefs>
    <ds:schemaRef ds:uri="http://schemas.microsoft.com/sharepoint/v3/contenttype/forms"/>
  </ds:schemaRefs>
</ds:datastoreItem>
</file>

<file path=customXml/itemProps3.xml><?xml version="1.0" encoding="utf-8"?>
<ds:datastoreItem xmlns:ds="http://schemas.openxmlformats.org/officeDocument/2006/customXml" ds:itemID="{99E6303D-6939-41FF-A340-EC53635A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Gordon S</dc:creator>
  <cp:lastModifiedBy>Martinez, Iza N</cp:lastModifiedBy>
  <cp:revision>3</cp:revision>
  <cp:lastPrinted>2019-04-08T19:55:00Z</cp:lastPrinted>
  <dcterms:created xsi:type="dcterms:W3CDTF">2023-03-09T18:25:00Z</dcterms:created>
  <dcterms:modified xsi:type="dcterms:W3CDTF">2023-09-15T20:20:00Z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