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585D78AD" w:rsidR="00440228" w:rsidRPr="005004A2" w:rsidRDefault="00E51EBE">
      <w:pPr>
        <w:jc w:val="center"/>
      </w:pPr>
      <w:r>
        <w:rPr>
          <w:rFonts w:ascii="Times" w:hAnsi="Times" w:cs="Times"/>
        </w:rPr>
        <w:t>Month Day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Year</w:t>
      </w:r>
    </w:p>
    <w:p w14:paraId="01278A51" w14:textId="77777777" w:rsidR="00440228" w:rsidRPr="005004A2" w:rsidRDefault="00440228" w:rsidP="00811B68"/>
    <w:p w14:paraId="126B69CE" w14:textId="29696822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7B05C6">
        <w:rPr>
          <w:rFonts w:cstheme="minorHAnsi"/>
        </w:rPr>
        <w:t xml:space="preserve"> 5:02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4BCC9D1E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7B05C6">
        <w:rPr>
          <w:rFonts w:cstheme="minorHAnsi"/>
          <w:color w:val="353535"/>
        </w:rPr>
        <w:t xml:space="preserve"> 2</w:t>
      </w:r>
    </w:p>
    <w:p w14:paraId="1D2EF613" w14:textId="03B46DA8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2DA2F864" w14:textId="3BDF6CC5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42968997" w14:textId="055C97E3" w:rsidR="00BF0034" w:rsidRPr="00D07ECC" w:rsidRDefault="00BF0034" w:rsidP="00D07ECC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7B05C6">
        <w:rPr>
          <w:rFonts w:cstheme="minorHAnsi"/>
          <w:color w:val="353535"/>
        </w:rPr>
        <w:t>1</w:t>
      </w:r>
    </w:p>
    <w:p w14:paraId="24292D6A" w14:textId="4C3B9C88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0</w:t>
      </w:r>
    </w:p>
    <w:p w14:paraId="5AC000E4" w14:textId="25F0E8AC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12EF0C50" w14:textId="261ACB1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77B81899" w14:textId="6CEE7C4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6C94A6FB" w14:textId="1421EBB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2</w:t>
      </w:r>
    </w:p>
    <w:p w14:paraId="558D69D0" w14:textId="745B6E37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7B05C6">
        <w:rPr>
          <w:rFonts w:cstheme="minorHAnsi"/>
          <w:color w:val="353535"/>
        </w:rPr>
        <w:t>0</w:t>
      </w:r>
    </w:p>
    <w:p w14:paraId="5E18B917" w14:textId="72A0256B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D07ECC">
        <w:rPr>
          <w:rFonts w:cstheme="minorHAnsi"/>
          <w:color w:val="353535"/>
        </w:rPr>
        <w:t>-</w:t>
      </w:r>
      <w:r w:rsidR="007B05C6">
        <w:rPr>
          <w:rFonts w:cstheme="minorHAnsi"/>
          <w:color w:val="353535"/>
        </w:rPr>
        <w:t xml:space="preserve">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04C87A61" w14:textId="45A5F43A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Texas state UT baseball game tomorrow</w:t>
      </w:r>
    </w:p>
    <w:p w14:paraId="1A0B7C22" w14:textId="0A9720AD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Friday is our Formal</w:t>
      </w:r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78BECF96" w14:textId="3B7F7EEE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Boat party next Friday</w:t>
      </w:r>
    </w:p>
    <w:p w14:paraId="25353E04" w14:textId="0698D2DC" w:rsidR="007B05C6" w:rsidRP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Link for community service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2FDDE643" w14:textId="6ED775D9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Esater philanthropy event last weekend</w:t>
      </w:r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5AD0FA0B" w14:textId="1B222DAD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Homerun derby this Sunday 5 PM</w:t>
      </w:r>
    </w:p>
    <w:p w14:paraId="5ACD9035" w14:textId="093F1952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Presocial at 4 PM</w:t>
      </w:r>
    </w:p>
    <w:p w14:paraId="6AF9F675" w14:textId="1A5C58F3" w:rsidR="00CA3390" w:rsidRPr="00CC3238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54BB1F9A" w14:textId="29B8355B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Parents day this weekend 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1AE3B8CE" w14:textId="2D357B06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Recruitment events coming up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77BD53E4" w14:textId="15566935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All events are done this semester</w:t>
      </w:r>
    </w:p>
    <w:p w14:paraId="2F0ECC81" w14:textId="2B072D1E" w:rsidR="007B05C6" w:rsidRDefault="00BF0034" w:rsidP="007B05C6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4D5AAF6A" w14:textId="79BED0A8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Community service projects</w:t>
      </w:r>
    </w:p>
    <w:p w14:paraId="2B085558" w14:textId="4396D621" w:rsidR="007B05C6" w:rsidRP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Senior send off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3429AEDD" w14:textId="77777777" w:rsidR="00C74746" w:rsidRDefault="00D6392E" w:rsidP="00C74746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E823ED">
        <w:rPr>
          <w:rFonts w:cstheme="minorHAnsi"/>
          <w:color w:val="353535"/>
        </w:rPr>
        <w:t>-</w:t>
      </w:r>
    </w:p>
    <w:p w14:paraId="0CA19153" w14:textId="6CD8742E" w:rsidR="007B05C6" w:rsidRDefault="007B05C6" w:rsidP="007B05C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Skolval tournament</w:t>
      </w:r>
    </w:p>
    <w:p w14:paraId="31C7412E" w14:textId="3E262535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cstheme="minorHAnsi"/>
          <w:color w:val="353535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 xml:space="preserve">President: 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Tomas Hernandez – </w:t>
      </w:r>
      <w:hyperlink r:id="rId8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tlh190</w:t>
        </w:r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@</w:t>
        </w:r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txstate.edu</w:t>
        </w:r>
      </w:hyperlink>
    </w:p>
    <w:p w14:paraId="441C4239" w14:textId="2A90F2E8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Important recruitment calendar dates:</w:t>
      </w:r>
    </w:p>
    <w:p w14:paraId="0B256D9C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September 5: President roundtable at 6PM</w:t>
      </w:r>
    </w:p>
    <w:p w14:paraId="35EAB88A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September 7: IFC community tailgate</w:t>
      </w:r>
    </w:p>
    <w:p w14:paraId="08B648D3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September 13: IFC social at Sewell from 3PM-5PM</w:t>
      </w:r>
    </w:p>
    <w:p w14:paraId="54146D17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Last meeting May 6th for final edits to the bylaws</w:t>
      </w:r>
    </w:p>
    <w:p w14:paraId="2EA9EC2A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Fines for not meeting standards</w:t>
      </w:r>
    </w:p>
    <w:p w14:paraId="47D5D4CF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Monetary reward amounts</w:t>
      </w:r>
    </w:p>
    <w:p w14:paraId="7151E2F6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lastRenderedPageBreak/>
        <w:t>Last roundtable May 2 at 6PM</w:t>
      </w:r>
    </w:p>
    <w:p w14:paraId="6D7CE86E" w14:textId="77777777" w:rsidR="00C74746" w:rsidRPr="00C74746" w:rsidRDefault="00C74746" w:rsidP="004B1BAC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Discuss edits to the bylaws</w:t>
      </w:r>
    </w:p>
    <w:p w14:paraId="4EBF88F0" w14:textId="77777777" w:rsid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Last meeting May 6</w:t>
      </w:r>
    </w:p>
    <w:p w14:paraId="1C1B0A8A" w14:textId="24F54FCF" w:rsidR="00C74746" w:rsidRPr="00C74746" w:rsidRDefault="00C74746" w:rsidP="00C74746">
      <w:pPr>
        <w:pStyle w:val="ListParagraph"/>
        <w:numPr>
          <w:ilvl w:val="0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 xml:space="preserve">Executive Vice President: 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Josh Chandler – </w:t>
      </w:r>
      <w:hyperlink r:id="rId9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jmc425@txstate.edu</w:t>
        </w:r>
      </w:hyperlink>
    </w:p>
    <w:p w14:paraId="54702254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Putting together recruitment magazine</w:t>
      </w:r>
    </w:p>
    <w:p w14:paraId="6CE1D451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Need the following information by May 17:</w:t>
      </w:r>
    </w:p>
    <w:p w14:paraId="2E9B2588" w14:textId="77777777" w:rsidR="00C74746" w:rsidRPr="00C74746" w:rsidRDefault="00C74746" w:rsidP="00C74746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A paragraph about your chapter</w:t>
      </w:r>
    </w:p>
    <w:p w14:paraId="10FBA0DC" w14:textId="77777777" w:rsidR="00C74746" w:rsidRPr="00C74746" w:rsidRDefault="00C74746" w:rsidP="00C74746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A description of your chapter’s involvement in the community and on campus</w:t>
      </w:r>
    </w:p>
    <w:p w14:paraId="2056D238" w14:textId="77777777" w:rsidR="00C74746" w:rsidRPr="00C74746" w:rsidRDefault="00C74746" w:rsidP="00C74746">
      <w:pPr>
        <w:pStyle w:val="ListParagraph"/>
        <w:numPr>
          <w:ilvl w:val="2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A list of your chapter’s accomplishments from this school year</w:t>
      </w:r>
    </w:p>
    <w:p w14:paraId="3DCB6DF5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 xml:space="preserve">RG applications </w:t>
      </w:r>
    </w:p>
    <w:p w14:paraId="40463203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Starting RG interviews this week</w:t>
      </w:r>
    </w:p>
    <w:p w14:paraId="5FF9670B" w14:textId="416FA30D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 xml:space="preserve">Vice President of Judicial Affairs: </w:t>
      </w:r>
      <w:r w:rsidRPr="00C74746">
        <w:rPr>
          <w:rFonts w:ascii="Times New Roman" w:hAnsi="Times New Roman" w:cs="Times New Roman"/>
          <w:color w:val="000000"/>
          <w:lang w:eastAsia="en-US"/>
        </w:rPr>
        <w:t>Brandon Hall -</w:t>
      </w:r>
    </w:p>
    <w:p w14:paraId="7DF2F58C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Meeting with Gillian from NPC and Adam to decide FSRB dates for next semester</w:t>
      </w:r>
    </w:p>
    <w:p w14:paraId="6CC2F2EB" w14:textId="72CF1265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>Vice President of Recruitment:  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Thomas Hayes- </w:t>
      </w:r>
      <w:hyperlink r:id="rId10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trh122@txstate.edu</w:t>
        </w:r>
      </w:hyperlink>
    </w:p>
    <w:p w14:paraId="0DEE1357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Introduction</w:t>
      </w:r>
    </w:p>
    <w:p w14:paraId="0168AEBA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Working with Tommy and Josh on the recruitment plan</w:t>
      </w:r>
    </w:p>
    <w:p w14:paraId="2803B8F0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Setting dates for recruitment events</w:t>
      </w:r>
    </w:p>
    <w:p w14:paraId="31DA9ED7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Josh and I are working on Recruitment Guides</w:t>
      </w:r>
    </w:p>
    <w:p w14:paraId="2B0C604E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Send me any ideas for recruitment events</w:t>
      </w:r>
    </w:p>
    <w:p w14:paraId="14D76964" w14:textId="0D01A362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>Vice President of Operations: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 Russell Moore – </w:t>
      </w:r>
      <w:hyperlink r:id="rId11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r_m651@txstate.edu</w:t>
        </w:r>
      </w:hyperlink>
    </w:p>
    <w:p w14:paraId="26F2E361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The absence of a representative from any regular or special meeting shall be punishable by a twenty-five dollar ($25.00) fine</w:t>
      </w:r>
    </w:p>
    <w:p w14:paraId="4F09CB5A" w14:textId="6E1BC86B" w:rsidR="00C74746" w:rsidRPr="001D78CF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>Vice President of Scholarship: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 Rudy Montero – </w:t>
      </w:r>
      <w:hyperlink r:id="rId12" w:history="1">
        <w:r w:rsidR="001D78CF" w:rsidRPr="005216CF">
          <w:rPr>
            <w:rStyle w:val="Hyperlink"/>
            <w:rFonts w:ascii="Times New Roman" w:hAnsi="Times New Roman" w:cs="Times New Roman"/>
            <w:lang w:eastAsia="en-US"/>
          </w:rPr>
          <w:t>rem132@txstate.edu</w:t>
        </w:r>
      </w:hyperlink>
    </w:p>
    <w:p w14:paraId="4978689F" w14:textId="6DACEE39" w:rsidR="001D78CF" w:rsidRPr="001D78CF" w:rsidRDefault="001D78CF" w:rsidP="001D78CF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>Round table this Friday at 1 PM in the Greek Council Office</w:t>
      </w:r>
    </w:p>
    <w:p w14:paraId="3AE49174" w14:textId="1E3BEDCE" w:rsidR="001D78CF" w:rsidRPr="00C74746" w:rsidRDefault="001D78CF" w:rsidP="001D78CF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>Send Scholarship chairs information</w:t>
      </w:r>
    </w:p>
    <w:p w14:paraId="45CB2C5A" w14:textId="12E58F4A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 xml:space="preserve">Vice President of Public Relations: 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Corey Cupples – </w:t>
      </w:r>
      <w:hyperlink r:id="rId13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c_c725@txstate.edu</w:t>
        </w:r>
      </w:hyperlink>
    </w:p>
    <w:p w14:paraId="1E714307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 xml:space="preserve">Spread awareness of social media account (follow pages) </w:t>
      </w:r>
    </w:p>
    <w:p w14:paraId="7A251E35" w14:textId="77777777" w:rsidR="00C74746" w:rsidRPr="00C74746" w:rsidRDefault="00C74746" w:rsidP="00C74746">
      <w:pPr>
        <w:pStyle w:val="ListParagraph"/>
        <w:numPr>
          <w:ilvl w:val="1"/>
          <w:numId w:val="40"/>
        </w:numPr>
        <w:textAlignment w:val="baseline"/>
        <w:rPr>
          <w:rFonts w:ascii="Times New Roman" w:hAnsi="Times New Roman" w:cs="Times New Roman"/>
          <w:color w:val="000000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Send any photos or videos of your chapter to my email</w:t>
      </w:r>
    </w:p>
    <w:p w14:paraId="7D04E012" w14:textId="002BBA53" w:rsidR="00C74746" w:rsidRPr="00C74746" w:rsidRDefault="00C74746" w:rsidP="00C7474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b/>
          <w:bCs/>
          <w:color w:val="000000"/>
          <w:lang w:eastAsia="en-US"/>
        </w:rPr>
        <w:t>Vice President of Service:</w:t>
      </w:r>
      <w:r w:rsidRPr="00C74746">
        <w:rPr>
          <w:rFonts w:ascii="Times New Roman" w:hAnsi="Times New Roman" w:cs="Times New Roman"/>
          <w:color w:val="000000"/>
          <w:lang w:eastAsia="en-US"/>
        </w:rPr>
        <w:t xml:space="preserve"> Wesley Kampf – </w:t>
      </w:r>
      <w:hyperlink r:id="rId14" w:history="1">
        <w:r w:rsidRPr="00C74746">
          <w:rPr>
            <w:rFonts w:ascii="Times New Roman" w:hAnsi="Times New Roman" w:cs="Times New Roman"/>
            <w:color w:val="1155CC"/>
            <w:u w:val="single"/>
            <w:lang w:eastAsia="en-US"/>
          </w:rPr>
          <w:t>wck10@txstate.edu</w:t>
        </w:r>
      </w:hyperlink>
    </w:p>
    <w:p w14:paraId="3F150674" w14:textId="62E90E73" w:rsidR="00C74746" w:rsidRPr="00C74746" w:rsidRDefault="00C74746" w:rsidP="00C7474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Fill out the sign up sheet, y’alls individual service chairs should have it in the GM</w:t>
      </w:r>
    </w:p>
    <w:p w14:paraId="24A569FB" w14:textId="084F3D23" w:rsidR="00C74746" w:rsidRPr="00C74746" w:rsidRDefault="00C74746" w:rsidP="00C7474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New location for the beautification iris garden project; Archie St. right off Craddock Ave</w:t>
      </w:r>
    </w:p>
    <w:p w14:paraId="343811F3" w14:textId="738D6B31" w:rsidR="00C74746" w:rsidRPr="004B1BAC" w:rsidRDefault="00C74746" w:rsidP="00C7474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lang w:eastAsia="en-US"/>
        </w:rPr>
      </w:pPr>
      <w:r w:rsidRPr="00C74746">
        <w:rPr>
          <w:rFonts w:ascii="Times New Roman" w:hAnsi="Times New Roman" w:cs="Times New Roman"/>
          <w:color w:val="000000"/>
          <w:lang w:eastAsia="en-US"/>
        </w:rPr>
        <w:t>Planning events for next fall: SMFD event and Can food drive dates are finalized, animal service event date is still in the works, but hopefully for September.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7B05C6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5" w:history="1">
        <w:r>
          <w:rPr>
            <w:rStyle w:val="Hyperlink"/>
            <w:rFonts w:cstheme="minorHAnsi"/>
          </w:rPr>
          <w:t>acj77@txstate.edu</w:t>
        </w:r>
      </w:hyperlink>
    </w:p>
    <w:p w14:paraId="46EDF668" w14:textId="6B4FEF98" w:rsidR="007B05C6" w:rsidRDefault="007B05C6" w:rsidP="007B05C6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7B05C6">
        <w:rPr>
          <w:rStyle w:val="Hyperlink"/>
          <w:rFonts w:cstheme="minorHAnsi"/>
          <w:color w:val="000000" w:themeColor="text1"/>
          <w:u w:val="none"/>
        </w:rPr>
        <w:t>Fraternity and sorority life awards</w:t>
      </w:r>
    </w:p>
    <w:p w14:paraId="74A77FBE" w14:textId="231A268B" w:rsidR="007B05C6" w:rsidRDefault="007B05C6" w:rsidP="007B05C6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Information for chapters submitted</w:t>
      </w:r>
    </w:p>
    <w:p w14:paraId="58DCA105" w14:textId="3D456149" w:rsidR="007B05C6" w:rsidRPr="007B05C6" w:rsidRDefault="007B05C6" w:rsidP="007B05C6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Information for community service hours</w:t>
      </w:r>
    </w:p>
    <w:p w14:paraId="769D6F38" w14:textId="3ABAF3C9" w:rsid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Dudolski – </w:t>
      </w:r>
      <w:hyperlink r:id="rId16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2DF0C015" w14:textId="5E3EDF65" w:rsidR="00B12F0C" w:rsidRDefault="00B12F0C" w:rsidP="00B12F0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Academic Plan improvements</w:t>
      </w:r>
    </w:p>
    <w:p w14:paraId="0805B6B4" w14:textId="6E54E23E" w:rsidR="00B12F0C" w:rsidRPr="00CA3390" w:rsidRDefault="00B12F0C" w:rsidP="00B12F0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Matt from Phired up</w:t>
      </w:r>
      <w:r w:rsidR="001D78CF">
        <w:rPr>
          <w:rFonts w:cstheme="minorHAnsi"/>
        </w:rPr>
        <w:t xml:space="preserve"> discussion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0A530F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49B4F093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1D71A1">
        <w:rPr>
          <w:rFonts w:ascii="Times" w:hAnsi="Times" w:cs="Times"/>
        </w:rPr>
        <w:t xml:space="preserve"> </w:t>
      </w:r>
      <w:r w:rsidR="004766CF">
        <w:rPr>
          <w:rFonts w:ascii="Times" w:hAnsi="Times" w:cs="Times"/>
        </w:rPr>
        <w:t>6:02</w:t>
      </w:r>
      <w:bookmarkStart w:id="0" w:name="_GoBack"/>
      <w:bookmarkEnd w:id="0"/>
      <w:r w:rsidR="004766CF">
        <w:rPr>
          <w:rFonts w:ascii="Times" w:hAnsi="Times" w:cs="Times"/>
        </w:rPr>
        <w:t xml:space="preserve"> PM</w:t>
      </w:r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8D1061"/>
    <w:multiLevelType w:val="multilevel"/>
    <w:tmpl w:val="154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24544E"/>
    <w:multiLevelType w:val="hybridMultilevel"/>
    <w:tmpl w:val="F69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95047"/>
    <w:multiLevelType w:val="multilevel"/>
    <w:tmpl w:val="08E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50357FD"/>
    <w:multiLevelType w:val="multilevel"/>
    <w:tmpl w:val="9E7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4775BA"/>
    <w:multiLevelType w:val="multilevel"/>
    <w:tmpl w:val="811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86D1900"/>
    <w:multiLevelType w:val="hybridMultilevel"/>
    <w:tmpl w:val="B9B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54F4F43"/>
    <w:multiLevelType w:val="multilevel"/>
    <w:tmpl w:val="2A4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05F8B"/>
    <w:multiLevelType w:val="multilevel"/>
    <w:tmpl w:val="2FA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6"/>
  </w:num>
  <w:num w:numId="4">
    <w:abstractNumId w:val="26"/>
  </w:num>
  <w:num w:numId="5">
    <w:abstractNumId w:val="11"/>
  </w:num>
  <w:num w:numId="6">
    <w:abstractNumId w:val="32"/>
  </w:num>
  <w:num w:numId="7">
    <w:abstractNumId w:val="33"/>
  </w:num>
  <w:num w:numId="8">
    <w:abstractNumId w:val="2"/>
  </w:num>
  <w:num w:numId="9">
    <w:abstractNumId w:val="21"/>
  </w:num>
  <w:num w:numId="10">
    <w:abstractNumId w:val="37"/>
  </w:num>
  <w:num w:numId="11">
    <w:abstractNumId w:val="24"/>
  </w:num>
  <w:num w:numId="12">
    <w:abstractNumId w:val="19"/>
  </w:num>
  <w:num w:numId="13">
    <w:abstractNumId w:val="16"/>
  </w:num>
  <w:num w:numId="14">
    <w:abstractNumId w:val="14"/>
  </w:num>
  <w:num w:numId="15">
    <w:abstractNumId w:val="4"/>
  </w:num>
  <w:num w:numId="16">
    <w:abstractNumId w:val="35"/>
  </w:num>
  <w:num w:numId="17">
    <w:abstractNumId w:val="23"/>
  </w:num>
  <w:num w:numId="18">
    <w:abstractNumId w:val="12"/>
  </w:num>
  <w:num w:numId="19">
    <w:abstractNumId w:val="20"/>
  </w:num>
  <w:num w:numId="20">
    <w:abstractNumId w:val="0"/>
  </w:num>
  <w:num w:numId="21">
    <w:abstractNumId w:val="25"/>
  </w:num>
  <w:num w:numId="22">
    <w:abstractNumId w:val="9"/>
  </w:num>
  <w:num w:numId="23">
    <w:abstractNumId w:val="30"/>
  </w:num>
  <w:num w:numId="24">
    <w:abstractNumId w:val="15"/>
  </w:num>
  <w:num w:numId="25">
    <w:abstractNumId w:val="1"/>
  </w:num>
  <w:num w:numId="26">
    <w:abstractNumId w:val="18"/>
  </w:num>
  <w:num w:numId="27">
    <w:abstractNumId w:val="31"/>
  </w:num>
  <w:num w:numId="28">
    <w:abstractNumId w:val="6"/>
  </w:num>
  <w:num w:numId="29">
    <w:abstractNumId w:val="38"/>
  </w:num>
  <w:num w:numId="30">
    <w:abstractNumId w:val="13"/>
  </w:num>
  <w:num w:numId="31">
    <w:abstractNumId w:val="17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2"/>
  </w:num>
  <w:num w:numId="35">
    <w:abstractNumId w:val="34"/>
  </w:num>
  <w:num w:numId="36">
    <w:abstractNumId w:val="29"/>
  </w:num>
  <w:num w:numId="37">
    <w:abstractNumId w:val="7"/>
  </w:num>
  <w:num w:numId="38">
    <w:abstractNumId w:val="3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85914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1D71A1"/>
    <w:rsid w:val="001D78CF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766CF"/>
    <w:rsid w:val="0048038A"/>
    <w:rsid w:val="0049573D"/>
    <w:rsid w:val="00495E87"/>
    <w:rsid w:val="004B1BAC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05C6"/>
    <w:rsid w:val="007B3F8D"/>
    <w:rsid w:val="007C08B2"/>
    <w:rsid w:val="007F2863"/>
    <w:rsid w:val="00807CF2"/>
    <w:rsid w:val="00811B68"/>
    <w:rsid w:val="00814A86"/>
    <w:rsid w:val="00823F28"/>
    <w:rsid w:val="00825971"/>
    <w:rsid w:val="008C74DD"/>
    <w:rsid w:val="008D2755"/>
    <w:rsid w:val="008D27C4"/>
    <w:rsid w:val="008E391E"/>
    <w:rsid w:val="00921F0C"/>
    <w:rsid w:val="00934DAB"/>
    <w:rsid w:val="00951135"/>
    <w:rsid w:val="009567AD"/>
    <w:rsid w:val="0095744D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76B3"/>
    <w:rsid w:val="00AD1C63"/>
    <w:rsid w:val="00AF4D3B"/>
    <w:rsid w:val="00B12F0C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74746"/>
    <w:rsid w:val="00CA3390"/>
    <w:rsid w:val="00CC3238"/>
    <w:rsid w:val="00CE33BF"/>
    <w:rsid w:val="00D07ECC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33E79"/>
    <w:rsid w:val="00E450D3"/>
    <w:rsid w:val="00E51EBE"/>
    <w:rsid w:val="00E73463"/>
    <w:rsid w:val="00E823ED"/>
    <w:rsid w:val="00E85AD1"/>
    <w:rsid w:val="00E9144E"/>
    <w:rsid w:val="00EC1151"/>
    <w:rsid w:val="00EE009A"/>
    <w:rsid w:val="00EE526A"/>
    <w:rsid w:val="00EF132E"/>
    <w:rsid w:val="00EF3942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C74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C7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_m651@txstate.edu" TargetMode="External"/><Relationship Id="rId12" Type="http://schemas.openxmlformats.org/officeDocument/2006/relationships/hyperlink" Target="mailto:rem132@txstate.edu" TargetMode="External"/><Relationship Id="rId13" Type="http://schemas.openxmlformats.org/officeDocument/2006/relationships/hyperlink" Target="mailto:c_c725@txstate.edu" TargetMode="External"/><Relationship Id="rId14" Type="http://schemas.openxmlformats.org/officeDocument/2006/relationships/hyperlink" Target="mailto:wck10@txstate.edu" TargetMode="External"/><Relationship Id="rId15" Type="http://schemas.openxmlformats.org/officeDocument/2006/relationships/hyperlink" Target="mailto:acj77@txstate.edu" TargetMode="External"/><Relationship Id="rId16" Type="http://schemas.openxmlformats.org/officeDocument/2006/relationships/hyperlink" Target="mailto:r_d146@txstate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trh122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D4A81C6-6664-BE4E-B87C-F62CFB1C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6</cp:revision>
  <cp:lastPrinted>2016-09-19T21:52:00Z</cp:lastPrinted>
  <dcterms:created xsi:type="dcterms:W3CDTF">2019-04-22T21:31:00Z</dcterms:created>
  <dcterms:modified xsi:type="dcterms:W3CDTF">2019-04-22T23:02:00Z</dcterms:modified>
</cp:coreProperties>
</file>