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6F" w:rsidRPr="0011056F" w:rsidRDefault="0011056F" w:rsidP="0011056F">
      <w:pPr>
        <w:spacing w:after="240" w:line="240" w:lineRule="auto"/>
        <w:jc w:val="right"/>
        <w:outlineLvl w:val="0"/>
        <w:rPr>
          <w:rFonts w:ascii="Calibri" w:eastAsia="Times New Roman" w:hAnsi="Calibri" w:cs="Times New Roman"/>
        </w:rPr>
      </w:pPr>
      <w:r w:rsidRPr="0011056F">
        <w:rPr>
          <w:rFonts w:ascii="Calibri" w:eastAsia="Times New Roman" w:hAnsi="Calibri" w:cs="Times New Roman"/>
        </w:rPr>
        <w:t>Attachment II</w:t>
      </w:r>
    </w:p>
    <w:p w:rsidR="0011056F" w:rsidRPr="0011056F" w:rsidRDefault="0011056F" w:rsidP="0011056F">
      <w:pPr>
        <w:spacing w:after="0" w:line="240" w:lineRule="auto"/>
        <w:rPr>
          <w:rFonts w:ascii="Calibri" w:eastAsia="Times New Roman" w:hAnsi="Calibri" w:cs="Times New Roman"/>
        </w:rPr>
      </w:pPr>
      <w:r w:rsidRPr="0011056F">
        <w:rPr>
          <w:rFonts w:ascii="Calibri" w:eastAsia="Times New Roman" w:hAnsi="Calibri" w:cs="Times New Roman"/>
        </w:rPr>
        <w:t>International Inter-Institutional Memorandum of Understanding (MOU) Checklist</w:t>
      </w:r>
    </w:p>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r w:rsidRPr="0011056F">
        <w:rPr>
          <w:rFonts w:ascii="Calibri" w:eastAsia="Times New Roman" w:hAnsi="Calibri" w:cs="Times New Roman"/>
        </w:rPr>
        <w:t>Have you attached a copy of the MOU to this checklist? Yes</w:t>
      </w:r>
      <w:r>
        <w:rPr>
          <w:rFonts w:ascii="Calibri" w:eastAsia="Times New Roman" w:hAnsi="Calibri" w:cs="Times New Roman"/>
        </w:rPr>
        <w:t>/</w:t>
      </w:r>
      <w:r w:rsidRPr="0011056F">
        <w:rPr>
          <w:rFonts w:ascii="Calibri" w:eastAsia="Times New Roman" w:hAnsi="Calibri" w:cs="Times New Roman"/>
        </w:rPr>
        <w:t xml:space="preserve"> No  </w:t>
      </w:r>
    </w:p>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r w:rsidRPr="0011056F">
        <w:rPr>
          <w:rFonts w:ascii="Calibri" w:eastAsia="Times New Roman" w:hAnsi="Calibri" w:cs="Times New Roman"/>
        </w:rPr>
        <w:t>Have potential export control issues been mitigated or eliminated through discussion with the Office of Research Compliance? Yes</w:t>
      </w:r>
      <w:r>
        <w:rPr>
          <w:rFonts w:ascii="Calibri" w:eastAsia="Times New Roman" w:hAnsi="Calibri" w:cs="Times New Roman"/>
        </w:rPr>
        <w:t>/</w:t>
      </w:r>
      <w:r w:rsidRPr="0011056F">
        <w:rPr>
          <w:rFonts w:ascii="Calibri" w:eastAsia="Times New Roman" w:hAnsi="Calibri" w:cs="Times New Roman"/>
        </w:rPr>
        <w:t xml:space="preserve"> No  </w:t>
      </w:r>
    </w:p>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r w:rsidRPr="0011056F">
        <w:rPr>
          <w:rFonts w:ascii="Calibri" w:eastAsia="Times New Roman" w:hAnsi="Calibri" w:cs="Times New Roman"/>
        </w:rPr>
        <w:t>Date:  ___________________________________</w:t>
      </w:r>
    </w:p>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r w:rsidRPr="0011056F">
        <w:rPr>
          <w:rFonts w:ascii="Calibri" w:eastAsia="Times New Roman" w:hAnsi="Calibri" w:cs="Times New Roman"/>
        </w:rPr>
        <w:t>Texas State representative requesting this MOU</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1530"/>
        <w:gridCol w:w="7920"/>
      </w:tblGrid>
      <w:tr w:rsidR="0011056F" w:rsidRPr="0011056F" w:rsidTr="0011056F">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Name</w:t>
            </w:r>
          </w:p>
        </w:tc>
        <w:tc>
          <w:tcPr>
            <w:tcW w:w="792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Title</w:t>
            </w:r>
          </w:p>
        </w:tc>
        <w:tc>
          <w:tcPr>
            <w:tcW w:w="792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Department</w:t>
            </w:r>
          </w:p>
        </w:tc>
        <w:tc>
          <w:tcPr>
            <w:tcW w:w="792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63"/>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Email</w:t>
            </w:r>
          </w:p>
        </w:tc>
        <w:tc>
          <w:tcPr>
            <w:tcW w:w="792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63"/>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Phone</w:t>
            </w:r>
          </w:p>
        </w:tc>
        <w:tc>
          <w:tcPr>
            <w:tcW w:w="792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4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Campus mail</w:t>
            </w:r>
          </w:p>
        </w:tc>
        <w:tc>
          <w:tcPr>
            <w:tcW w:w="792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bl>
    <w:p w:rsidR="0011056F" w:rsidRPr="0011056F" w:rsidRDefault="0011056F" w:rsidP="0011056F">
      <w:pPr>
        <w:spacing w:after="0" w:line="240" w:lineRule="auto"/>
        <w:rPr>
          <w:rFonts w:ascii="Calibri" w:eastAsia="Times New Roman" w:hAnsi="Calibri" w:cs="Times New Roman"/>
        </w:rPr>
      </w:pP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3420"/>
        <w:gridCol w:w="6030"/>
      </w:tblGrid>
      <w:tr w:rsidR="0011056F" w:rsidRPr="0011056F" w:rsidTr="0011056F">
        <w:trPr>
          <w:trHeight w:val="327"/>
        </w:trPr>
        <w:tc>
          <w:tcPr>
            <w:tcW w:w="342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Person to whom you directly report</w:t>
            </w:r>
          </w:p>
        </w:tc>
        <w:tc>
          <w:tcPr>
            <w:tcW w:w="603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p>
        </w:tc>
      </w:tr>
    </w:tbl>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r w:rsidRPr="0011056F">
        <w:rPr>
          <w:rFonts w:ascii="Calibri" w:eastAsia="Times New Roman" w:hAnsi="Calibri" w:cs="Times New Roman"/>
        </w:rPr>
        <w:t>Contact information of the university representative at Texas State (complete only if different than information provided above)</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1530"/>
        <w:gridCol w:w="7920"/>
      </w:tblGrid>
      <w:tr w:rsidR="0011056F" w:rsidRPr="0011056F" w:rsidTr="0011056F">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Name</w:t>
            </w:r>
          </w:p>
        </w:tc>
        <w:tc>
          <w:tcPr>
            <w:tcW w:w="792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Title</w:t>
            </w:r>
          </w:p>
        </w:tc>
        <w:tc>
          <w:tcPr>
            <w:tcW w:w="792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Department</w:t>
            </w:r>
          </w:p>
        </w:tc>
        <w:tc>
          <w:tcPr>
            <w:tcW w:w="792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63"/>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Email</w:t>
            </w:r>
          </w:p>
        </w:tc>
        <w:tc>
          <w:tcPr>
            <w:tcW w:w="792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63"/>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Phone</w:t>
            </w:r>
          </w:p>
        </w:tc>
        <w:tc>
          <w:tcPr>
            <w:tcW w:w="792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4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Campus mail</w:t>
            </w:r>
          </w:p>
        </w:tc>
        <w:tc>
          <w:tcPr>
            <w:tcW w:w="792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bl>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r w:rsidRPr="0011056F">
        <w:rPr>
          <w:rFonts w:ascii="Calibri" w:eastAsia="Times New Roman" w:hAnsi="Calibri" w:cs="Times New Roman"/>
        </w:rPr>
        <w:t>Information related to the international institution, governmental agency, or non-governmental agency</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2070"/>
        <w:gridCol w:w="7380"/>
      </w:tblGrid>
      <w:tr w:rsidR="0011056F" w:rsidRPr="0011056F" w:rsidTr="0011056F">
        <w:trPr>
          <w:trHeight w:val="552"/>
        </w:trPr>
        <w:tc>
          <w:tcPr>
            <w:tcW w:w="207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Name of Institution</w:t>
            </w:r>
          </w:p>
        </w:tc>
        <w:tc>
          <w:tcPr>
            <w:tcW w:w="738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525"/>
        </w:trPr>
        <w:tc>
          <w:tcPr>
            <w:tcW w:w="207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Address</w:t>
            </w:r>
          </w:p>
        </w:tc>
        <w:tc>
          <w:tcPr>
            <w:tcW w:w="738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687"/>
        </w:trPr>
        <w:tc>
          <w:tcPr>
            <w:tcW w:w="207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Number of students enrolled annually</w:t>
            </w:r>
          </w:p>
        </w:tc>
        <w:tc>
          <w:tcPr>
            <w:tcW w:w="738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696"/>
        </w:trPr>
        <w:tc>
          <w:tcPr>
            <w:tcW w:w="207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lastRenderedPageBreak/>
              <w:t>Academic ranking or quality</w:t>
            </w:r>
          </w:p>
        </w:tc>
        <w:tc>
          <w:tcPr>
            <w:tcW w:w="738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516"/>
        </w:trPr>
        <w:tc>
          <w:tcPr>
            <w:tcW w:w="207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Mission statement</w:t>
            </w:r>
          </w:p>
        </w:tc>
        <w:tc>
          <w:tcPr>
            <w:tcW w:w="738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2037"/>
        </w:trPr>
        <w:tc>
          <w:tcPr>
            <w:tcW w:w="207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General description and relevance or purpose in the home country (50 words or less)</w:t>
            </w:r>
          </w:p>
        </w:tc>
        <w:tc>
          <w:tcPr>
            <w:tcW w:w="738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bookmarkStart w:id="0" w:name="_GoBack"/>
            <w:bookmarkEnd w:id="0"/>
          </w:p>
        </w:tc>
      </w:tr>
    </w:tbl>
    <w:p w:rsidR="0011056F" w:rsidRPr="0011056F" w:rsidRDefault="0011056F" w:rsidP="0011056F">
      <w:pPr>
        <w:spacing w:after="0" w:line="240" w:lineRule="auto"/>
        <w:rPr>
          <w:rFonts w:ascii="Calibri" w:eastAsia="Times New Roman" w:hAnsi="Calibri" w:cs="Times New Roman"/>
        </w:rPr>
      </w:pP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2700"/>
        <w:gridCol w:w="6750"/>
      </w:tblGrid>
      <w:tr w:rsidR="0011056F" w:rsidRPr="0011056F" w:rsidTr="0011056F">
        <w:trPr>
          <w:trHeight w:val="1299"/>
        </w:trPr>
        <w:tc>
          <w:tcPr>
            <w:tcW w:w="270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Sub-unit, if any, within the corresponding international entity (school, department, etc.)</w:t>
            </w:r>
          </w:p>
        </w:tc>
        <w:tc>
          <w:tcPr>
            <w:tcW w:w="675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p>
        </w:tc>
      </w:tr>
    </w:tbl>
    <w:p w:rsidR="0011056F" w:rsidRPr="0011056F" w:rsidRDefault="0011056F" w:rsidP="0011056F">
      <w:pPr>
        <w:spacing w:after="0" w:line="240" w:lineRule="auto"/>
        <w:rPr>
          <w:rFonts w:ascii="Calibri" w:eastAsia="Times New Roman" w:hAnsi="Calibri" w:cs="Times New Roman"/>
        </w:rPr>
      </w:pP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2700"/>
        <w:gridCol w:w="6750"/>
      </w:tblGrid>
      <w:tr w:rsidR="0011056F" w:rsidRPr="0011056F" w:rsidTr="0011056F">
        <w:trPr>
          <w:trHeight w:val="858"/>
        </w:trPr>
        <w:tc>
          <w:tcPr>
            <w:tcW w:w="270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Website address of international entity or entities</w:t>
            </w:r>
          </w:p>
        </w:tc>
        <w:tc>
          <w:tcPr>
            <w:tcW w:w="675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p>
        </w:tc>
      </w:tr>
    </w:tbl>
    <w:p w:rsidR="0011056F" w:rsidRPr="0011056F" w:rsidRDefault="0011056F" w:rsidP="0011056F">
      <w:pPr>
        <w:spacing w:after="0" w:line="240" w:lineRule="auto"/>
        <w:rPr>
          <w:rFonts w:ascii="Calibri" w:eastAsia="Times New Roman" w:hAnsi="Calibri" w:cs="Times New Roman"/>
        </w:rPr>
      </w:pP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2700"/>
        <w:gridCol w:w="6750"/>
      </w:tblGrid>
      <w:tr w:rsidR="0011056F" w:rsidRPr="0011056F" w:rsidTr="0011056F">
        <w:trPr>
          <w:trHeight w:val="1848"/>
        </w:trPr>
        <w:tc>
          <w:tcPr>
            <w:tcW w:w="270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Rationale for the proposed MOU at Texas State (How will the MOU contribute to the strategic plans of the department, college, and university?)</w:t>
            </w:r>
          </w:p>
        </w:tc>
        <w:tc>
          <w:tcPr>
            <w:tcW w:w="675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p>
        </w:tc>
      </w:tr>
    </w:tbl>
    <w:p w:rsidR="0011056F" w:rsidRPr="0011056F" w:rsidRDefault="0011056F" w:rsidP="0011056F">
      <w:pPr>
        <w:spacing w:after="0" w:line="240" w:lineRule="auto"/>
        <w:rPr>
          <w:rFonts w:ascii="Calibri" w:eastAsia="Times New Roman" w:hAnsi="Calibri" w:cs="Times New Roman"/>
        </w:rPr>
      </w:pP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2700"/>
        <w:gridCol w:w="6750"/>
      </w:tblGrid>
      <w:tr w:rsidR="0011056F" w:rsidRPr="0011056F" w:rsidTr="0011056F">
        <w:trPr>
          <w:trHeight w:val="1497"/>
        </w:trPr>
        <w:tc>
          <w:tcPr>
            <w:tcW w:w="270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Indicate why you chose this international entity as a prospective partner for a future international agreement (IA).</w:t>
            </w:r>
          </w:p>
        </w:tc>
        <w:tc>
          <w:tcPr>
            <w:tcW w:w="675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p>
        </w:tc>
      </w:tr>
    </w:tbl>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r w:rsidRPr="0011056F">
        <w:rPr>
          <w:rFonts w:ascii="Calibri" w:eastAsia="Times New Roman" w:hAnsi="Calibri" w:cs="Times New Roman"/>
        </w:rPr>
        <w:t>Executive officer who is authorized to sign the MOU on behalf of the international entity</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1530"/>
        <w:gridCol w:w="7920"/>
      </w:tblGrid>
      <w:tr w:rsidR="0011056F" w:rsidRPr="0011056F" w:rsidTr="0011056F">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Name</w:t>
            </w:r>
          </w:p>
        </w:tc>
        <w:tc>
          <w:tcPr>
            <w:tcW w:w="792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Title</w:t>
            </w:r>
          </w:p>
        </w:tc>
        <w:tc>
          <w:tcPr>
            <w:tcW w:w="792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bl>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r w:rsidRPr="0011056F">
        <w:rPr>
          <w:rFonts w:ascii="Calibri" w:eastAsia="Times New Roman" w:hAnsi="Calibri" w:cs="Times New Roman"/>
        </w:rPr>
        <w:t>Contact information of the coordinator who facilitates the MOU process at the international entity (the director of an office analogous to the International Office at Texas State)</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1710"/>
        <w:gridCol w:w="7740"/>
      </w:tblGrid>
      <w:tr w:rsidR="0011056F" w:rsidRPr="0011056F" w:rsidTr="0011056F">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Name</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lastRenderedPageBreak/>
              <w:t>Title</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Department</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63"/>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Phone</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4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Mailing address</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bl>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r w:rsidRPr="0011056F">
        <w:rPr>
          <w:rFonts w:ascii="Calibri" w:eastAsia="Times New Roman" w:hAnsi="Calibri" w:cs="Times New Roman"/>
        </w:rPr>
        <w:t xml:space="preserve">Is this person responsible for obtaining a signature for the MOU? </w:t>
      </w:r>
      <w:proofErr w:type="gramStart"/>
      <w:r w:rsidRPr="0011056F">
        <w:rPr>
          <w:rFonts w:ascii="Calibri" w:eastAsia="Times New Roman" w:hAnsi="Calibri" w:cs="Times New Roman"/>
        </w:rPr>
        <w:t>Yes  No</w:t>
      </w:r>
      <w:proofErr w:type="gramEnd"/>
      <w:r w:rsidRPr="0011056F">
        <w:rPr>
          <w:rFonts w:ascii="Calibri" w:eastAsia="Times New Roman" w:hAnsi="Calibri" w:cs="Times New Roman"/>
        </w:rPr>
        <w:t xml:space="preserve"> </w:t>
      </w:r>
    </w:p>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r w:rsidRPr="0011056F">
        <w:rPr>
          <w:rFonts w:ascii="Calibri" w:eastAsia="Times New Roman" w:hAnsi="Calibri" w:cs="Times New Roman"/>
        </w:rPr>
        <w:t>Contact information of the university representative at the international institution, if identified</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1710"/>
        <w:gridCol w:w="7740"/>
      </w:tblGrid>
      <w:tr w:rsidR="0011056F" w:rsidRPr="0011056F" w:rsidTr="0011056F">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Name</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Title</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Department</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63"/>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Phone</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4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Mailing address</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bl>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r w:rsidRPr="0011056F">
        <w:rPr>
          <w:rFonts w:ascii="Calibri" w:eastAsia="Times New Roman" w:hAnsi="Calibri" w:cs="Times New Roman"/>
        </w:rPr>
        <w:t xml:space="preserve">Is this person responsible for obtaining a signature for the MOU? </w:t>
      </w:r>
      <w:proofErr w:type="gramStart"/>
      <w:r w:rsidRPr="0011056F">
        <w:rPr>
          <w:rFonts w:ascii="Calibri" w:eastAsia="Times New Roman" w:hAnsi="Calibri" w:cs="Times New Roman"/>
        </w:rPr>
        <w:t>Yes  No</w:t>
      </w:r>
      <w:proofErr w:type="gramEnd"/>
      <w:r w:rsidRPr="0011056F">
        <w:rPr>
          <w:rFonts w:ascii="Calibri" w:eastAsia="Times New Roman" w:hAnsi="Calibri" w:cs="Times New Roman"/>
        </w:rPr>
        <w:t xml:space="preserve"> </w:t>
      </w:r>
    </w:p>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r w:rsidRPr="0011056F">
        <w:rPr>
          <w:rFonts w:ascii="Calibri" w:eastAsia="Times New Roman" w:hAnsi="Calibri" w:cs="Times New Roman"/>
        </w:rPr>
        <w:t>Person who is responsible for obtaining a signature for the MOU (if not indicated above)</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1710"/>
        <w:gridCol w:w="7740"/>
      </w:tblGrid>
      <w:tr w:rsidR="0011056F" w:rsidRPr="0011056F" w:rsidTr="0011056F">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Name</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Title</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Department</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363"/>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Phone</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r w:rsidR="0011056F" w:rsidRPr="0011056F" w:rsidTr="0011056F">
        <w:trPr>
          <w:trHeight w:val="4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t>Mailing address</w:t>
            </w:r>
          </w:p>
        </w:tc>
        <w:tc>
          <w:tcPr>
            <w:tcW w:w="7740"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Times New Roman"/>
              </w:rPr>
            </w:pPr>
          </w:p>
        </w:tc>
      </w:tr>
    </w:tbl>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Times New Roman"/>
        </w:rPr>
      </w:pPr>
      <w:r w:rsidRPr="0011056F">
        <w:rPr>
          <w:rFonts w:ascii="Calibri" w:eastAsia="Times New Roman" w:hAnsi="Calibri" w:cs="Times New Roman"/>
        </w:rPr>
        <w:t>Routing and Required Signatures</w:t>
      </w:r>
    </w:p>
    <w:p w:rsidR="0011056F" w:rsidRPr="0011056F" w:rsidRDefault="0011056F" w:rsidP="0011056F">
      <w:pPr>
        <w:spacing w:after="0" w:line="240" w:lineRule="auto"/>
        <w:rPr>
          <w:rFonts w:ascii="Calibri" w:eastAsia="Times New Roman" w:hAnsi="Calibri" w:cs="Times New Roman"/>
        </w:rPr>
      </w:pPr>
    </w:p>
    <w:tbl>
      <w:tblPr>
        <w:tblW w:w="4552" w:type="pct"/>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8731"/>
      </w:tblGrid>
      <w:tr w:rsidR="0011056F" w:rsidRPr="0011056F" w:rsidTr="0011056F">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r w:rsidRPr="0011056F">
              <w:rPr>
                <w:rFonts w:ascii="Calibri" w:eastAsia="Times New Roman" w:hAnsi="Calibri" w:cs="Calibri"/>
              </w:rPr>
              <w:t>Signature and Approval (Department Chair/Director)    Date</w:t>
            </w:r>
          </w:p>
        </w:tc>
      </w:tr>
      <w:tr w:rsidR="0011056F" w:rsidRPr="0011056F" w:rsidTr="0011056F">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r w:rsidRPr="0011056F">
              <w:rPr>
                <w:rFonts w:ascii="Calibri" w:eastAsia="Times New Roman" w:hAnsi="Calibri" w:cs="Calibri"/>
              </w:rPr>
              <w:t>Signature and Approval (Academic Dean)    Date</w:t>
            </w:r>
          </w:p>
        </w:tc>
      </w:tr>
      <w:tr w:rsidR="0011056F" w:rsidRPr="0011056F" w:rsidTr="0011056F">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r w:rsidRPr="0011056F">
              <w:rPr>
                <w:rFonts w:ascii="Calibri" w:eastAsia="Times New Roman" w:hAnsi="Calibri" w:cs="Calibri"/>
              </w:rPr>
              <w:t>Signature and Approval (Director, International Office)    Date</w:t>
            </w:r>
          </w:p>
        </w:tc>
      </w:tr>
      <w:tr w:rsidR="0011056F" w:rsidRPr="0011056F" w:rsidTr="0011056F">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r w:rsidRPr="0011056F">
              <w:rPr>
                <w:rFonts w:ascii="Calibri" w:eastAsia="Times New Roman" w:hAnsi="Calibri" w:cs="Calibri"/>
              </w:rPr>
              <w:t>Signature and Approval (TSUS General Counsel)    Date</w:t>
            </w:r>
          </w:p>
        </w:tc>
      </w:tr>
      <w:tr w:rsidR="0011056F" w:rsidRPr="0011056F" w:rsidTr="0011056F">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r w:rsidRPr="0011056F">
              <w:rPr>
                <w:rFonts w:ascii="Calibri" w:eastAsia="Times New Roman" w:hAnsi="Calibri" w:cs="Calibri"/>
              </w:rPr>
              <w:t>Signature and Approval (Graduate College Dean, if applicable)    Date</w:t>
            </w:r>
          </w:p>
        </w:tc>
      </w:tr>
      <w:tr w:rsidR="0011056F" w:rsidRPr="0011056F" w:rsidTr="0011056F">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r w:rsidRPr="0011056F">
              <w:rPr>
                <w:rFonts w:ascii="Calibri" w:eastAsia="Times New Roman" w:hAnsi="Calibri" w:cs="Calibri"/>
              </w:rPr>
              <w:t>Signature and Approval (Assistant VP for Research)    Date</w:t>
            </w:r>
          </w:p>
        </w:tc>
      </w:tr>
      <w:tr w:rsidR="0011056F" w:rsidRPr="0011056F" w:rsidTr="0011056F">
        <w:trPr>
          <w:trHeight w:val="1182"/>
        </w:trPr>
        <w:tc>
          <w:tcPr>
            <w:tcW w:w="8731"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r w:rsidRPr="0011056F">
              <w:rPr>
                <w:rFonts w:ascii="Calibri" w:eastAsia="Times New Roman" w:hAnsi="Calibri" w:cs="Calibri"/>
              </w:rPr>
              <w:t>Signature and Approval (Associate VP for Academic Affairs)         Date</w:t>
            </w: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tc>
      </w:tr>
      <w:tr w:rsidR="0011056F" w:rsidRPr="0011056F" w:rsidTr="0011056F">
        <w:trPr>
          <w:trHeight w:val="1182"/>
        </w:trPr>
        <w:tc>
          <w:tcPr>
            <w:tcW w:w="8731" w:type="dxa"/>
            <w:tcBorders>
              <w:top w:val="single" w:sz="4" w:space="0" w:color="7F7F7F"/>
              <w:left w:val="single" w:sz="4" w:space="0" w:color="7F7F7F"/>
              <w:bottom w:val="single" w:sz="4" w:space="0" w:color="7F7F7F"/>
              <w:right w:val="single" w:sz="4" w:space="0" w:color="7F7F7F"/>
            </w:tcBorders>
            <w:vAlign w:val="center"/>
          </w:tcPr>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r w:rsidRPr="0011056F">
              <w:rPr>
                <w:rFonts w:ascii="Calibri" w:eastAsia="Times New Roman" w:hAnsi="Calibri" w:cs="Calibri"/>
              </w:rPr>
              <w:t>Signature and Approval (Provost and VP for Academic Affairs)         Date</w:t>
            </w: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p>
        </w:tc>
      </w:tr>
      <w:tr w:rsidR="0011056F" w:rsidRPr="0011056F" w:rsidTr="0011056F">
        <w:trPr>
          <w:trHeight w:val="4035"/>
        </w:trPr>
        <w:tc>
          <w:tcPr>
            <w:tcW w:w="8731"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11056F" w:rsidRPr="0011056F" w:rsidRDefault="0011056F" w:rsidP="0011056F">
            <w:pPr>
              <w:spacing w:after="0" w:line="240" w:lineRule="auto"/>
              <w:outlineLvl w:val="1"/>
              <w:rPr>
                <w:rFonts w:ascii="Calibri" w:eastAsia="Times New Roman" w:hAnsi="Calibri" w:cs="Times New Roman"/>
              </w:rPr>
            </w:pPr>
            <w:r w:rsidRPr="0011056F">
              <w:rPr>
                <w:rFonts w:ascii="Calibri" w:eastAsia="Times New Roman" w:hAnsi="Calibri" w:cs="Times New Roman"/>
              </w:rPr>
              <w:lastRenderedPageBreak/>
              <w:t>Remember to:</w:t>
            </w:r>
          </w:p>
          <w:p w:rsidR="0011056F" w:rsidRPr="0011056F" w:rsidRDefault="0011056F" w:rsidP="0011056F">
            <w:pPr>
              <w:spacing w:after="0" w:line="240" w:lineRule="auto"/>
              <w:rPr>
                <w:rFonts w:ascii="Arial" w:eastAsia="Times New Roman" w:hAnsi="Arial" w:cs="Arial"/>
                <w:sz w:val="18"/>
                <w:szCs w:val="20"/>
              </w:rPr>
            </w:pPr>
          </w:p>
          <w:p w:rsidR="0011056F" w:rsidRPr="0011056F" w:rsidRDefault="0011056F" w:rsidP="0011056F">
            <w:pPr>
              <w:numPr>
                <w:ilvl w:val="0"/>
                <w:numId w:val="1"/>
              </w:numPr>
              <w:spacing w:after="0" w:line="240" w:lineRule="auto"/>
              <w:contextualSpacing/>
              <w:rPr>
                <w:rFonts w:ascii="Calibri" w:eastAsia="Times New Roman" w:hAnsi="Calibri" w:cs="Calibri"/>
              </w:rPr>
            </w:pPr>
            <w:r w:rsidRPr="0011056F">
              <w:rPr>
                <w:rFonts w:ascii="Calibri" w:eastAsia="Times New Roman" w:hAnsi="Calibri" w:cs="Calibri"/>
              </w:rPr>
              <w:t>Complete all relevant sections</w:t>
            </w:r>
          </w:p>
          <w:p w:rsidR="0011056F" w:rsidRPr="0011056F" w:rsidRDefault="0011056F" w:rsidP="0011056F">
            <w:pPr>
              <w:numPr>
                <w:ilvl w:val="0"/>
                <w:numId w:val="1"/>
              </w:numPr>
              <w:spacing w:after="0" w:line="240" w:lineRule="auto"/>
              <w:contextualSpacing/>
              <w:rPr>
                <w:rFonts w:ascii="Calibri" w:eastAsia="Times New Roman" w:hAnsi="Calibri" w:cs="Calibri"/>
              </w:rPr>
            </w:pPr>
            <w:r w:rsidRPr="0011056F">
              <w:rPr>
                <w:rFonts w:ascii="Calibri" w:eastAsia="Times New Roman" w:hAnsi="Calibri" w:cs="Calibri"/>
              </w:rPr>
              <w:t>Attach required documents</w:t>
            </w:r>
          </w:p>
          <w:p w:rsidR="0011056F" w:rsidRPr="0011056F" w:rsidRDefault="0011056F" w:rsidP="0011056F">
            <w:pPr>
              <w:numPr>
                <w:ilvl w:val="0"/>
                <w:numId w:val="1"/>
              </w:numPr>
              <w:spacing w:after="0" w:line="240" w:lineRule="auto"/>
              <w:contextualSpacing/>
              <w:rPr>
                <w:rFonts w:ascii="Calibri" w:eastAsia="Times New Roman" w:hAnsi="Calibri" w:cs="Calibri"/>
              </w:rPr>
            </w:pPr>
            <w:r w:rsidRPr="0011056F">
              <w:rPr>
                <w:rFonts w:ascii="Calibri" w:eastAsia="Times New Roman" w:hAnsi="Calibri" w:cs="Calibri"/>
              </w:rPr>
              <w:t>Obtain signatures in the routing order and forward to the next office</w:t>
            </w:r>
          </w:p>
          <w:p w:rsidR="0011056F" w:rsidRPr="0011056F" w:rsidRDefault="0011056F" w:rsidP="0011056F">
            <w:pPr>
              <w:numPr>
                <w:ilvl w:val="0"/>
                <w:numId w:val="1"/>
              </w:numPr>
              <w:spacing w:after="0" w:line="240" w:lineRule="auto"/>
              <w:contextualSpacing/>
              <w:rPr>
                <w:rFonts w:ascii="Calibri" w:eastAsia="Times New Roman" w:hAnsi="Calibri" w:cs="Calibri"/>
              </w:rPr>
            </w:pPr>
            <w:r w:rsidRPr="0011056F">
              <w:rPr>
                <w:rFonts w:ascii="Calibri" w:eastAsia="Times New Roman" w:hAnsi="Calibri" w:cs="Calibri"/>
              </w:rPr>
              <w:t>Retain a copy for your records</w:t>
            </w:r>
          </w:p>
          <w:p w:rsidR="0011056F" w:rsidRPr="0011056F" w:rsidRDefault="0011056F" w:rsidP="0011056F">
            <w:pPr>
              <w:numPr>
                <w:ilvl w:val="0"/>
                <w:numId w:val="1"/>
              </w:numPr>
              <w:spacing w:after="0" w:line="240" w:lineRule="auto"/>
              <w:contextualSpacing/>
              <w:rPr>
                <w:rFonts w:ascii="Calibri" w:eastAsia="Times New Roman" w:hAnsi="Calibri" w:cs="Calibri"/>
              </w:rPr>
            </w:pPr>
            <w:r w:rsidRPr="0011056F">
              <w:rPr>
                <w:rFonts w:ascii="Calibri" w:eastAsia="Times New Roman" w:hAnsi="Calibri" w:cs="Calibri"/>
              </w:rPr>
              <w:t>Contact the International Office for any questions (512-245-7966) or email internationalagreements@txstate.edu</w:t>
            </w:r>
          </w:p>
          <w:p w:rsidR="0011056F" w:rsidRPr="0011056F" w:rsidRDefault="0011056F" w:rsidP="0011056F">
            <w:pPr>
              <w:spacing w:after="0" w:line="240" w:lineRule="auto"/>
              <w:ind w:left="720"/>
              <w:contextualSpacing/>
              <w:rPr>
                <w:rFonts w:ascii="Calibri" w:eastAsia="Times New Roman" w:hAnsi="Calibri" w:cs="Calibri"/>
              </w:rPr>
            </w:pPr>
          </w:p>
          <w:p w:rsidR="0011056F" w:rsidRPr="0011056F" w:rsidRDefault="0011056F" w:rsidP="0011056F">
            <w:pPr>
              <w:spacing w:after="0" w:line="240" w:lineRule="auto"/>
              <w:rPr>
                <w:rFonts w:ascii="Calibri" w:eastAsia="Times New Roman" w:hAnsi="Calibri" w:cs="Calibri"/>
              </w:rPr>
            </w:pPr>
            <w:r w:rsidRPr="0011056F">
              <w:rPr>
                <w:rFonts w:ascii="Calibri" w:eastAsia="Times New Roman" w:hAnsi="Calibri" w:cs="Calibri"/>
              </w:rPr>
              <w:t xml:space="preserve">Note: The use of courier services such as FedEx, DHL or other similar services is strongly recommended when sending IAs to international institutions. The Texas State college, department or office initiating the IA is responsible for costs associated with the use of courier services for this service. </w:t>
            </w:r>
          </w:p>
          <w:p w:rsidR="0011056F" w:rsidRPr="0011056F" w:rsidRDefault="0011056F" w:rsidP="0011056F">
            <w:pPr>
              <w:spacing w:after="0" w:line="240" w:lineRule="auto"/>
              <w:rPr>
                <w:rFonts w:ascii="Calibri" w:eastAsia="Times New Roman" w:hAnsi="Calibri" w:cs="Calibri"/>
              </w:rPr>
            </w:pPr>
          </w:p>
        </w:tc>
      </w:tr>
    </w:tbl>
    <w:p w:rsidR="0011056F" w:rsidRPr="0011056F" w:rsidRDefault="0011056F" w:rsidP="0011056F">
      <w:pPr>
        <w:spacing w:after="0" w:line="240" w:lineRule="auto"/>
        <w:rPr>
          <w:rFonts w:ascii="Calibri" w:eastAsia="Times New Roman" w:hAnsi="Calibri" w:cs="Times New Roman"/>
        </w:rPr>
      </w:pPr>
    </w:p>
    <w:p w:rsidR="0011056F" w:rsidRPr="0011056F" w:rsidRDefault="0011056F" w:rsidP="0011056F">
      <w:pPr>
        <w:spacing w:after="0" w:line="240" w:lineRule="auto"/>
        <w:rPr>
          <w:rFonts w:ascii="Calibri" w:eastAsia="Times New Roman" w:hAnsi="Calibri" w:cs="Calibri"/>
          <w:sz w:val="24"/>
          <w:szCs w:val="24"/>
        </w:rPr>
      </w:pPr>
    </w:p>
    <w:p w:rsidR="000A636C" w:rsidRDefault="000A636C"/>
    <w:sectPr w:rsidR="000A6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765DA"/>
    <w:multiLevelType w:val="hybridMultilevel"/>
    <w:tmpl w:val="39D86B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6F"/>
    <w:rsid w:val="000A636C"/>
    <w:rsid w:val="0011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056F"/>
    <w:pPr>
      <w:spacing w:after="240" w:line="240" w:lineRule="auto"/>
      <w:outlineLvl w:val="0"/>
    </w:pPr>
    <w:rPr>
      <w:rFonts w:ascii="Arial Narrow" w:eastAsiaTheme="minorEastAsia" w:hAnsi="Arial Narrow" w:cs="Arial"/>
      <w:sz w:val="28"/>
      <w:szCs w:val="20"/>
    </w:rPr>
  </w:style>
  <w:style w:type="paragraph" w:styleId="Heading2">
    <w:name w:val="heading 2"/>
    <w:basedOn w:val="Normal"/>
    <w:next w:val="Normal"/>
    <w:link w:val="Heading2Char"/>
    <w:uiPriority w:val="9"/>
    <w:qFormat/>
    <w:rsid w:val="0011056F"/>
    <w:pPr>
      <w:spacing w:after="0" w:line="240" w:lineRule="auto"/>
      <w:outlineLvl w:val="1"/>
    </w:pPr>
    <w:rPr>
      <w:rFonts w:ascii="Arial Narrow" w:eastAsiaTheme="minorEastAsia" w:hAnsi="Arial Narrow"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56F"/>
    <w:rPr>
      <w:rFonts w:ascii="Arial Narrow" w:eastAsiaTheme="minorEastAsia" w:hAnsi="Arial Narrow" w:cs="Arial"/>
      <w:sz w:val="28"/>
      <w:szCs w:val="20"/>
    </w:rPr>
  </w:style>
  <w:style w:type="character" w:customStyle="1" w:styleId="Heading2Char">
    <w:name w:val="Heading 2 Char"/>
    <w:basedOn w:val="DefaultParagraphFont"/>
    <w:link w:val="Heading2"/>
    <w:uiPriority w:val="9"/>
    <w:rsid w:val="0011056F"/>
    <w:rPr>
      <w:rFonts w:ascii="Arial Narrow" w:eastAsiaTheme="minorEastAsia" w:hAnsi="Arial Narrow" w:cs="Arial"/>
      <w:b/>
      <w:sz w:val="18"/>
      <w:szCs w:val="20"/>
    </w:rPr>
  </w:style>
  <w:style w:type="paragraph" w:styleId="ListParagraph">
    <w:name w:val="List Paragraph"/>
    <w:basedOn w:val="Normal"/>
    <w:uiPriority w:val="34"/>
    <w:qFormat/>
    <w:rsid w:val="0011056F"/>
    <w:pPr>
      <w:spacing w:after="0" w:line="240" w:lineRule="auto"/>
      <w:ind w:left="720"/>
      <w:contextualSpacing/>
    </w:pPr>
    <w:rPr>
      <w:rFonts w:ascii="Arial" w:eastAsia="Times New Roman" w:hAnsi="Arial" w:cs="Arial"/>
      <w:sz w:val="18"/>
      <w:szCs w:val="20"/>
    </w:rPr>
  </w:style>
  <w:style w:type="paragraph" w:customStyle="1" w:styleId="Instructions">
    <w:name w:val="Instructions"/>
    <w:basedOn w:val="Normal"/>
    <w:qFormat/>
    <w:rsid w:val="0011056F"/>
    <w:pPr>
      <w:spacing w:before="360" w:after="0" w:line="240" w:lineRule="auto"/>
      <w:jc w:val="center"/>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056F"/>
    <w:pPr>
      <w:spacing w:after="240" w:line="240" w:lineRule="auto"/>
      <w:outlineLvl w:val="0"/>
    </w:pPr>
    <w:rPr>
      <w:rFonts w:ascii="Arial Narrow" w:eastAsiaTheme="minorEastAsia" w:hAnsi="Arial Narrow" w:cs="Arial"/>
      <w:sz w:val="28"/>
      <w:szCs w:val="20"/>
    </w:rPr>
  </w:style>
  <w:style w:type="paragraph" w:styleId="Heading2">
    <w:name w:val="heading 2"/>
    <w:basedOn w:val="Normal"/>
    <w:next w:val="Normal"/>
    <w:link w:val="Heading2Char"/>
    <w:uiPriority w:val="9"/>
    <w:qFormat/>
    <w:rsid w:val="0011056F"/>
    <w:pPr>
      <w:spacing w:after="0" w:line="240" w:lineRule="auto"/>
      <w:outlineLvl w:val="1"/>
    </w:pPr>
    <w:rPr>
      <w:rFonts w:ascii="Arial Narrow" w:eastAsiaTheme="minorEastAsia" w:hAnsi="Arial Narrow"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56F"/>
    <w:rPr>
      <w:rFonts w:ascii="Arial Narrow" w:eastAsiaTheme="minorEastAsia" w:hAnsi="Arial Narrow" w:cs="Arial"/>
      <w:sz w:val="28"/>
      <w:szCs w:val="20"/>
    </w:rPr>
  </w:style>
  <w:style w:type="character" w:customStyle="1" w:styleId="Heading2Char">
    <w:name w:val="Heading 2 Char"/>
    <w:basedOn w:val="DefaultParagraphFont"/>
    <w:link w:val="Heading2"/>
    <w:uiPriority w:val="9"/>
    <w:rsid w:val="0011056F"/>
    <w:rPr>
      <w:rFonts w:ascii="Arial Narrow" w:eastAsiaTheme="minorEastAsia" w:hAnsi="Arial Narrow" w:cs="Arial"/>
      <w:b/>
      <w:sz w:val="18"/>
      <w:szCs w:val="20"/>
    </w:rPr>
  </w:style>
  <w:style w:type="paragraph" w:styleId="ListParagraph">
    <w:name w:val="List Paragraph"/>
    <w:basedOn w:val="Normal"/>
    <w:uiPriority w:val="34"/>
    <w:qFormat/>
    <w:rsid w:val="0011056F"/>
    <w:pPr>
      <w:spacing w:after="0" w:line="240" w:lineRule="auto"/>
      <w:ind w:left="720"/>
      <w:contextualSpacing/>
    </w:pPr>
    <w:rPr>
      <w:rFonts w:ascii="Arial" w:eastAsia="Times New Roman" w:hAnsi="Arial" w:cs="Arial"/>
      <w:sz w:val="18"/>
      <w:szCs w:val="20"/>
    </w:rPr>
  </w:style>
  <w:style w:type="paragraph" w:customStyle="1" w:styleId="Instructions">
    <w:name w:val="Instructions"/>
    <w:basedOn w:val="Normal"/>
    <w:qFormat/>
    <w:rsid w:val="0011056F"/>
    <w:pPr>
      <w:spacing w:before="360" w:after="0" w:line="240" w:lineRule="auto"/>
      <w:jc w:val="center"/>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501</Words>
  <Characters>2861</Characters>
  <Application>Microsoft Office Word</Application>
  <DocSecurity>0</DocSecurity>
  <Lines>23</Lines>
  <Paragraphs>6</Paragraphs>
  <ScaleCrop>false</ScaleCrop>
  <Company>Texas State University - San Marcos</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 Sharmila</dc:creator>
  <cp:lastModifiedBy>Patri, Sharmila</cp:lastModifiedBy>
  <cp:revision>1</cp:revision>
  <dcterms:created xsi:type="dcterms:W3CDTF">2014-03-03T18:13:00Z</dcterms:created>
  <dcterms:modified xsi:type="dcterms:W3CDTF">2014-03-03T18:14:00Z</dcterms:modified>
</cp:coreProperties>
</file>