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AE" w:rsidRDefault="00645DAE" w:rsidP="00645DAE">
      <w:pPr>
        <w:rPr>
          <w:b/>
        </w:rPr>
      </w:pPr>
      <w:r>
        <w:rPr>
          <w:b/>
        </w:rPr>
        <w:t xml:space="preserve">References Used in Presentation </w:t>
      </w:r>
    </w:p>
    <w:p w:rsidR="00645DAE" w:rsidRDefault="00645DAE" w:rsidP="00645DAE">
      <w:pPr>
        <w:rPr>
          <w:b/>
        </w:rPr>
      </w:pPr>
    </w:p>
    <w:p w:rsidR="00645DAE" w:rsidRDefault="00645DAE" w:rsidP="00645DAE">
      <w:pPr>
        <w:pStyle w:val="ListParagraph"/>
        <w:numPr>
          <w:ilvl w:val="0"/>
          <w:numId w:val="7"/>
        </w:numPr>
        <w:spacing w:after="160" w:line="256" w:lineRule="auto"/>
        <w:jc w:val="left"/>
      </w:pPr>
      <w:r>
        <w:t>Environmental, Health, and Safety Issues, Nanotechnology101,National Nanotechnology Initiative, Nano.gov</w:t>
      </w:r>
    </w:p>
    <w:p w:rsidR="00645DAE" w:rsidRDefault="00645DAE" w:rsidP="00645DAE">
      <w:pPr>
        <w:pStyle w:val="ListParagraph"/>
        <w:numPr>
          <w:ilvl w:val="0"/>
          <w:numId w:val="7"/>
        </w:numPr>
        <w:spacing w:after="160" w:line="256" w:lineRule="auto"/>
        <w:jc w:val="left"/>
      </w:pPr>
      <w:proofErr w:type="spellStart"/>
      <w:r>
        <w:t>Mamadou</w:t>
      </w:r>
      <w:proofErr w:type="spellEnd"/>
      <w:r>
        <w:t xml:space="preserve"> </w:t>
      </w:r>
      <w:proofErr w:type="spellStart"/>
      <w:r>
        <w:t>Diallo</w:t>
      </w:r>
      <w:proofErr w:type="spellEnd"/>
      <w:r>
        <w:t xml:space="preserve"> etc., Nanotechnology for sustainability: environment, water, food, minerals, and climate</w:t>
      </w:r>
    </w:p>
    <w:p w:rsidR="00645DAE" w:rsidRDefault="00645DAE" w:rsidP="00645DAE">
      <w:pPr>
        <w:pStyle w:val="ListParagraph"/>
        <w:numPr>
          <w:ilvl w:val="0"/>
          <w:numId w:val="7"/>
        </w:numPr>
        <w:spacing w:after="160" w:line="256" w:lineRule="auto"/>
        <w:jc w:val="left"/>
      </w:pPr>
      <w:r>
        <w:t>Workplace safety &amp; health topics, Nanotechnology, Center for disease control and prevention (CDC)</w:t>
      </w:r>
    </w:p>
    <w:p w:rsidR="00645DAE" w:rsidRDefault="00645DAE" w:rsidP="00645DAE">
      <w:pPr>
        <w:pStyle w:val="ListParagraph"/>
        <w:numPr>
          <w:ilvl w:val="0"/>
          <w:numId w:val="7"/>
        </w:numPr>
        <w:spacing w:after="160" w:line="256" w:lineRule="auto"/>
        <w:jc w:val="left"/>
      </w:pPr>
      <w:proofErr w:type="spellStart"/>
      <w:r>
        <w:t>Shatkin</w:t>
      </w:r>
      <w:proofErr w:type="spellEnd"/>
      <w:r>
        <w:t>, J. (2008). Nanotechnology Health and Environmental Risks. New York: CRC Press.</w:t>
      </w:r>
    </w:p>
    <w:p w:rsidR="00645DAE" w:rsidRDefault="00645DAE" w:rsidP="00645DAE">
      <w:pPr>
        <w:pStyle w:val="ListParagraph"/>
        <w:numPr>
          <w:ilvl w:val="0"/>
          <w:numId w:val="7"/>
        </w:numPr>
        <w:spacing w:after="160" w:line="256" w:lineRule="auto"/>
        <w:jc w:val="left"/>
      </w:pPr>
      <w:r>
        <w:t>Deb Bennett-Woods., Nanotechnology: Ethics and Society,</w:t>
      </w:r>
    </w:p>
    <w:p w:rsidR="00645DAE" w:rsidRDefault="00645DAE" w:rsidP="00645DAE">
      <w:pPr>
        <w:pStyle w:val="ListParagraph"/>
        <w:numPr>
          <w:ilvl w:val="0"/>
          <w:numId w:val="7"/>
        </w:numPr>
        <w:spacing w:after="160" w:line="256" w:lineRule="auto"/>
        <w:jc w:val="left"/>
      </w:pPr>
      <w:r>
        <w:t xml:space="preserve">    CRC Press, Taylor &amp; Francis Group,2008</w:t>
      </w:r>
    </w:p>
    <w:p w:rsidR="00645DAE" w:rsidRDefault="00645DAE" w:rsidP="00645DAE">
      <w:pPr>
        <w:rPr>
          <w:b/>
        </w:rPr>
      </w:pPr>
    </w:p>
    <w:p w:rsidR="00645DAE" w:rsidRDefault="00645DAE" w:rsidP="00645DAE">
      <w:pPr>
        <w:rPr>
          <w:b/>
        </w:rPr>
      </w:pPr>
      <w:r>
        <w:rPr>
          <w:b/>
        </w:rPr>
        <w:t xml:space="preserve">Additional References </w:t>
      </w:r>
    </w:p>
    <w:p w:rsidR="00645DAE" w:rsidRDefault="00645DAE" w:rsidP="00645DAE">
      <w:pPr>
        <w:rPr>
          <w:b/>
        </w:rPr>
      </w:pPr>
      <w:bookmarkStart w:id="0" w:name="_GoBack"/>
      <w:bookmarkEnd w:id="0"/>
    </w:p>
    <w:p w:rsidR="00645DAE" w:rsidRDefault="00645DAE" w:rsidP="00645DAE">
      <w:pPr>
        <w:pStyle w:val="ListParagraph"/>
        <w:numPr>
          <w:ilvl w:val="0"/>
          <w:numId w:val="8"/>
        </w:numPr>
        <w:spacing w:after="160" w:line="256" w:lineRule="auto"/>
        <w:jc w:val="left"/>
        <w:rPr>
          <w:b/>
        </w:rPr>
      </w:pPr>
      <w:proofErr w:type="spellStart"/>
      <w:r>
        <w:t>Helland</w:t>
      </w:r>
      <w:proofErr w:type="spellEnd"/>
      <w:r>
        <w:t xml:space="preserve">, A., </w:t>
      </w:r>
      <w:proofErr w:type="spellStart"/>
      <w:r>
        <w:t>Scheringer</w:t>
      </w:r>
      <w:proofErr w:type="spellEnd"/>
      <w:r>
        <w:t xml:space="preserve">, M., </w:t>
      </w:r>
      <w:proofErr w:type="spellStart"/>
      <w:r>
        <w:t>Siegrist</w:t>
      </w:r>
      <w:proofErr w:type="spellEnd"/>
      <w:r>
        <w:t xml:space="preserve">, M., </w:t>
      </w:r>
      <w:proofErr w:type="spellStart"/>
      <w:r>
        <w:t>Kastenholz</w:t>
      </w:r>
      <w:proofErr w:type="spellEnd"/>
      <w:r>
        <w:t xml:space="preserve">, H. G., </w:t>
      </w:r>
      <w:proofErr w:type="spellStart"/>
      <w:r>
        <w:t>Wiek</w:t>
      </w:r>
      <w:proofErr w:type="spellEnd"/>
      <w:r>
        <w:t xml:space="preserve">, A., &amp; </w:t>
      </w:r>
      <w:proofErr w:type="spellStart"/>
      <w:r>
        <w:t>Scholz</w:t>
      </w:r>
      <w:proofErr w:type="spellEnd"/>
      <w:r>
        <w:t xml:space="preserve">, R. W. (2008). Risk Assessment of Engineered </w:t>
      </w:r>
      <w:proofErr w:type="spellStart"/>
      <w:r>
        <w:t>Nanomaterials</w:t>
      </w:r>
      <w:proofErr w:type="spellEnd"/>
      <w:r>
        <w:t xml:space="preserve">: A Survey of </w:t>
      </w:r>
      <w:proofErr w:type="spellStart"/>
      <w:r>
        <w:t>Industial</w:t>
      </w:r>
      <w:proofErr w:type="spellEnd"/>
      <w:r>
        <w:t xml:space="preserve"> Approaches. </w:t>
      </w:r>
      <w:r>
        <w:rPr>
          <w:i/>
          <w:iCs/>
        </w:rPr>
        <w:t xml:space="preserve">Environmental Science &amp; </w:t>
      </w:r>
      <w:proofErr w:type="gramStart"/>
      <w:r>
        <w:rPr>
          <w:i/>
          <w:iCs/>
        </w:rPr>
        <w:t>Technology ,</w:t>
      </w:r>
      <w:proofErr w:type="gramEnd"/>
      <w:r>
        <w:rPr>
          <w:i/>
          <w:iCs/>
        </w:rPr>
        <w:t xml:space="preserve"> 42 </w:t>
      </w:r>
      <w:r>
        <w:t>(2), 640-646.</w:t>
      </w:r>
    </w:p>
    <w:p w:rsidR="00645DAE" w:rsidRDefault="00645DAE" w:rsidP="00645DAE">
      <w:pPr>
        <w:pStyle w:val="ListParagraph"/>
        <w:numPr>
          <w:ilvl w:val="0"/>
          <w:numId w:val="8"/>
        </w:numPr>
        <w:spacing w:after="160" w:line="256" w:lineRule="auto"/>
        <w:jc w:val="left"/>
        <w:rPr>
          <w:b/>
        </w:rPr>
      </w:pPr>
      <w:proofErr w:type="spellStart"/>
      <w:r>
        <w:t>Shatkin</w:t>
      </w:r>
      <w:proofErr w:type="spellEnd"/>
      <w:r>
        <w:t xml:space="preserve">, J. (2008). </w:t>
      </w:r>
      <w:r>
        <w:rPr>
          <w:i/>
          <w:iCs/>
        </w:rPr>
        <w:t xml:space="preserve">Nanotechnology Health and Environmental Risks. </w:t>
      </w:r>
      <w:r>
        <w:t>New York: CRC Press.</w:t>
      </w:r>
    </w:p>
    <w:p w:rsidR="00645DAE" w:rsidRDefault="00645DAE" w:rsidP="00645DAE">
      <w:pPr>
        <w:pStyle w:val="ListParagraph"/>
        <w:numPr>
          <w:ilvl w:val="0"/>
          <w:numId w:val="8"/>
        </w:numPr>
        <w:spacing w:after="160" w:line="256" w:lineRule="auto"/>
        <w:jc w:val="left"/>
        <w:rPr>
          <w:b/>
        </w:rPr>
      </w:pPr>
      <w:proofErr w:type="spellStart"/>
      <w:r>
        <w:t>Sahoo</w:t>
      </w:r>
      <w:proofErr w:type="spellEnd"/>
      <w:r>
        <w:t xml:space="preserve"> S.K., </w:t>
      </w:r>
      <w:proofErr w:type="spellStart"/>
      <w:r>
        <w:t>Parveen</w:t>
      </w:r>
      <w:proofErr w:type="spellEnd"/>
      <w:r>
        <w:t xml:space="preserve"> S., Panda J.J., (2007), “The present and future of nanotechnology in human health care”, </w:t>
      </w:r>
      <w:proofErr w:type="spellStart"/>
      <w:r>
        <w:t>Nanomedicine</w:t>
      </w:r>
      <w:proofErr w:type="spellEnd"/>
      <w:r>
        <w:t>: Nanotechnology, Biology, and Medicine 3 (2007) 20– 31</w:t>
      </w:r>
    </w:p>
    <w:p w:rsidR="00645DAE" w:rsidRDefault="00645DAE" w:rsidP="00645DAE">
      <w:pPr>
        <w:pStyle w:val="ListParagraph"/>
        <w:numPr>
          <w:ilvl w:val="0"/>
          <w:numId w:val="8"/>
        </w:numPr>
        <w:spacing w:after="160" w:line="256" w:lineRule="auto"/>
        <w:jc w:val="left"/>
        <w:rPr>
          <w:b/>
        </w:rPr>
      </w:pPr>
      <w:proofErr w:type="spellStart"/>
      <w:r>
        <w:t>Wiesner</w:t>
      </w:r>
      <w:proofErr w:type="spellEnd"/>
      <w:r>
        <w:t xml:space="preserve"> M., </w:t>
      </w:r>
      <w:proofErr w:type="spellStart"/>
      <w:r>
        <w:t>Bottero</w:t>
      </w:r>
      <w:proofErr w:type="spellEnd"/>
      <w:r>
        <w:t xml:space="preserve"> J. (2007), “Environmental Nanotechnology: Applications and Impacts of </w:t>
      </w:r>
      <w:proofErr w:type="spellStart"/>
      <w:r>
        <w:t>Nanomaterials</w:t>
      </w:r>
      <w:proofErr w:type="spellEnd"/>
      <w:r>
        <w:t xml:space="preserve"> “</w:t>
      </w:r>
      <w:proofErr w:type="gramStart"/>
      <w:r>
        <w:t>,</w:t>
      </w:r>
      <w:r>
        <w:rPr>
          <w:b/>
          <w:bCs/>
        </w:rPr>
        <w:t>ISBN</w:t>
      </w:r>
      <w:proofErr w:type="gramEnd"/>
      <w:r>
        <w:rPr>
          <w:b/>
          <w:bCs/>
        </w:rPr>
        <w:t xml:space="preserve">-10: </w:t>
      </w:r>
      <w:r>
        <w:t>0071477500, McGraw-Hill.</w:t>
      </w:r>
    </w:p>
    <w:p w:rsidR="00645DAE" w:rsidRDefault="00645DAE" w:rsidP="00645DAE">
      <w:pPr>
        <w:pStyle w:val="ListParagraph"/>
        <w:numPr>
          <w:ilvl w:val="0"/>
          <w:numId w:val="8"/>
        </w:numPr>
        <w:spacing w:after="160" w:line="256" w:lineRule="auto"/>
        <w:jc w:val="left"/>
        <w:rPr>
          <w:b/>
        </w:rPr>
      </w:pPr>
      <w:proofErr w:type="spellStart"/>
      <w:r>
        <w:t>Marra</w:t>
      </w:r>
      <w:proofErr w:type="spellEnd"/>
      <w:r>
        <w:t xml:space="preserve">, J., </w:t>
      </w:r>
      <w:proofErr w:type="spellStart"/>
      <w:r>
        <w:t>Voetz</w:t>
      </w:r>
      <w:proofErr w:type="spellEnd"/>
      <w:r>
        <w:t xml:space="preserve">, M., &amp; </w:t>
      </w:r>
      <w:proofErr w:type="spellStart"/>
      <w:r>
        <w:t>Kiesling</w:t>
      </w:r>
      <w:proofErr w:type="spellEnd"/>
      <w:r>
        <w:t xml:space="preserve">, H.-J. (2010). Monitor for Detecting and Assessing Exposure to </w:t>
      </w:r>
      <w:proofErr w:type="spellStart"/>
      <w:r>
        <w:t>Aiborne</w:t>
      </w:r>
      <w:proofErr w:type="spellEnd"/>
      <w:r>
        <w:t xml:space="preserve"> Nanoparticles. </w:t>
      </w:r>
      <w:r>
        <w:rPr>
          <w:i/>
          <w:iCs/>
        </w:rPr>
        <w:t xml:space="preserve">Journal of Nanoparticle </w:t>
      </w:r>
      <w:proofErr w:type="gramStart"/>
      <w:r>
        <w:rPr>
          <w:i/>
          <w:iCs/>
        </w:rPr>
        <w:t>Research ,</w:t>
      </w:r>
      <w:proofErr w:type="gramEnd"/>
      <w:r>
        <w:rPr>
          <w:i/>
          <w:iCs/>
        </w:rPr>
        <w:t xml:space="preserve"> 12 </w:t>
      </w:r>
      <w:r>
        <w:t>(1), 21-37.</w:t>
      </w:r>
    </w:p>
    <w:p w:rsidR="00645DAE" w:rsidRDefault="00645DAE" w:rsidP="00645DAE">
      <w:pPr>
        <w:pStyle w:val="ListParagraph"/>
        <w:numPr>
          <w:ilvl w:val="0"/>
          <w:numId w:val="8"/>
        </w:numPr>
        <w:spacing w:after="160" w:line="256" w:lineRule="auto"/>
        <w:jc w:val="left"/>
        <w:rPr>
          <w:b/>
        </w:rPr>
      </w:pPr>
      <w:proofErr w:type="spellStart"/>
      <w:r>
        <w:t>Linkov</w:t>
      </w:r>
      <w:proofErr w:type="spellEnd"/>
      <w:r>
        <w:t xml:space="preserve">, I., </w:t>
      </w:r>
      <w:proofErr w:type="spellStart"/>
      <w:r>
        <w:t>Satterstrom</w:t>
      </w:r>
      <w:proofErr w:type="spellEnd"/>
      <w:r>
        <w:t xml:space="preserve">, K., &amp; </w:t>
      </w:r>
      <w:proofErr w:type="spellStart"/>
      <w:r>
        <w:t>Steevens</w:t>
      </w:r>
      <w:proofErr w:type="spellEnd"/>
      <w:r>
        <w:t xml:space="preserve">, J. F. (2007). Multi-Criteria Decision Analysis and Environmental Risk Assessment for </w:t>
      </w:r>
      <w:proofErr w:type="spellStart"/>
      <w:r>
        <w:t>Nanomaterials</w:t>
      </w:r>
      <w:proofErr w:type="spellEnd"/>
      <w:r>
        <w:t xml:space="preserve">. </w:t>
      </w:r>
      <w:r>
        <w:rPr>
          <w:i/>
          <w:iCs/>
        </w:rPr>
        <w:t xml:space="preserve">Nanoparticle </w:t>
      </w:r>
      <w:proofErr w:type="gramStart"/>
      <w:r>
        <w:rPr>
          <w:i/>
          <w:iCs/>
        </w:rPr>
        <w:t>Research ,</w:t>
      </w:r>
      <w:proofErr w:type="gramEnd"/>
      <w:r>
        <w:rPr>
          <w:i/>
          <w:iCs/>
        </w:rPr>
        <w:t xml:space="preserve"> 9</w:t>
      </w:r>
      <w:r>
        <w:t>, 543-554.</w:t>
      </w:r>
    </w:p>
    <w:p w:rsidR="00645DAE" w:rsidRDefault="00645DAE" w:rsidP="00645DAE">
      <w:pPr>
        <w:pStyle w:val="ListParagraph"/>
        <w:numPr>
          <w:ilvl w:val="0"/>
          <w:numId w:val="8"/>
        </w:numPr>
        <w:spacing w:after="160" w:line="256" w:lineRule="auto"/>
        <w:jc w:val="left"/>
        <w:rPr>
          <w:b/>
        </w:rPr>
      </w:pPr>
      <w:proofErr w:type="spellStart"/>
      <w:r>
        <w:t>Ostertag</w:t>
      </w:r>
      <w:proofErr w:type="spellEnd"/>
      <w:r>
        <w:t xml:space="preserve">, K., &amp; </w:t>
      </w:r>
      <w:proofErr w:type="spellStart"/>
      <w:r>
        <w:t>Husing</w:t>
      </w:r>
      <w:proofErr w:type="spellEnd"/>
      <w:r>
        <w:t xml:space="preserve">, B. (2008). Identification of Starting Points for Exposure Assessment in the Post-Use Phase of Nanomaterial-Containing Products. </w:t>
      </w:r>
      <w:r>
        <w:rPr>
          <w:i/>
          <w:iCs/>
        </w:rPr>
        <w:t xml:space="preserve">Journal of Cleaner </w:t>
      </w:r>
      <w:proofErr w:type="gramStart"/>
      <w:r>
        <w:rPr>
          <w:i/>
          <w:iCs/>
        </w:rPr>
        <w:t>Production ,</w:t>
      </w:r>
      <w:proofErr w:type="gramEnd"/>
      <w:r>
        <w:rPr>
          <w:i/>
          <w:iCs/>
        </w:rPr>
        <w:t xml:space="preserve"> 16</w:t>
      </w:r>
      <w:r>
        <w:t>, 938-948.</w:t>
      </w:r>
    </w:p>
    <w:p w:rsidR="00645DAE" w:rsidRDefault="00645DAE" w:rsidP="00645DAE">
      <w:pPr>
        <w:pStyle w:val="ListParagraph"/>
        <w:numPr>
          <w:ilvl w:val="0"/>
          <w:numId w:val="8"/>
        </w:numPr>
        <w:spacing w:after="160" w:line="256" w:lineRule="auto"/>
        <w:jc w:val="left"/>
        <w:rPr>
          <w:b/>
        </w:rPr>
      </w:pPr>
      <w:proofErr w:type="spellStart"/>
      <w:r>
        <w:t>Giacobbe</w:t>
      </w:r>
      <w:proofErr w:type="spellEnd"/>
      <w:r>
        <w:t xml:space="preserve">, F., Monica, L., &amp; </w:t>
      </w:r>
      <w:proofErr w:type="spellStart"/>
      <w:r>
        <w:t>Geraci</w:t>
      </w:r>
      <w:proofErr w:type="spellEnd"/>
      <w:r>
        <w:t xml:space="preserve">, D. (2009). Nanotechnologies: Risk Assessment Model. </w:t>
      </w:r>
      <w:r>
        <w:rPr>
          <w:i/>
          <w:iCs/>
        </w:rPr>
        <w:t xml:space="preserve">Journal of Physics: Conference </w:t>
      </w:r>
      <w:proofErr w:type="gramStart"/>
      <w:r>
        <w:rPr>
          <w:i/>
          <w:iCs/>
        </w:rPr>
        <w:t>Series ,</w:t>
      </w:r>
      <w:proofErr w:type="gramEnd"/>
      <w:r>
        <w:rPr>
          <w:i/>
          <w:iCs/>
        </w:rPr>
        <w:t xml:space="preserve"> 170 </w:t>
      </w:r>
      <w:r>
        <w:t>(1).</w:t>
      </w:r>
    </w:p>
    <w:p w:rsidR="00645DAE" w:rsidRDefault="00645DAE" w:rsidP="00645DAE">
      <w:pPr>
        <w:pStyle w:val="ListParagraph"/>
        <w:numPr>
          <w:ilvl w:val="0"/>
          <w:numId w:val="8"/>
        </w:numPr>
        <w:spacing w:after="160" w:line="256" w:lineRule="auto"/>
        <w:jc w:val="left"/>
        <w:rPr>
          <w:b/>
        </w:rPr>
      </w:pPr>
      <w:proofErr w:type="spellStart"/>
      <w:r>
        <w:t>Linkov</w:t>
      </w:r>
      <w:proofErr w:type="spellEnd"/>
      <w:r>
        <w:t xml:space="preserve">, I., </w:t>
      </w:r>
      <w:proofErr w:type="spellStart"/>
      <w:r>
        <w:t>Steevens</w:t>
      </w:r>
      <w:proofErr w:type="spellEnd"/>
      <w:r>
        <w:t xml:space="preserve">, J., M., C., </w:t>
      </w:r>
      <w:proofErr w:type="spellStart"/>
      <w:r>
        <w:t>Tervonen</w:t>
      </w:r>
      <w:proofErr w:type="spellEnd"/>
      <w:r>
        <w:t xml:space="preserve">, T., </w:t>
      </w:r>
      <w:proofErr w:type="spellStart"/>
      <w:r>
        <w:t>Figueira</w:t>
      </w:r>
      <w:proofErr w:type="spellEnd"/>
      <w:r>
        <w:t xml:space="preserve">, J., &amp; </w:t>
      </w:r>
      <w:proofErr w:type="spellStart"/>
      <w:r>
        <w:t>Merad</w:t>
      </w:r>
      <w:proofErr w:type="spellEnd"/>
      <w:r>
        <w:t xml:space="preserve">, M. (2009). Classifying Nanomaterial Risks Using Multi-Criteria Decision Analysis. (I. </w:t>
      </w:r>
      <w:proofErr w:type="spellStart"/>
      <w:r>
        <w:t>Linkov</w:t>
      </w:r>
      <w:proofErr w:type="spellEnd"/>
      <w:r>
        <w:t xml:space="preserve">, &amp; J. </w:t>
      </w:r>
      <w:proofErr w:type="spellStart"/>
      <w:r>
        <w:t>Steevens</w:t>
      </w:r>
      <w:proofErr w:type="spellEnd"/>
      <w:r>
        <w:t xml:space="preserve">, Eds.) </w:t>
      </w:r>
      <w:proofErr w:type="spellStart"/>
      <w:r>
        <w:rPr>
          <w:i/>
          <w:iCs/>
        </w:rPr>
        <w:t>Nanomaterials</w:t>
      </w:r>
      <w:proofErr w:type="spellEnd"/>
      <w:r>
        <w:rPr>
          <w:i/>
          <w:iCs/>
        </w:rPr>
        <w:t xml:space="preserve">: Risk and </w:t>
      </w:r>
      <w:proofErr w:type="gramStart"/>
      <w:r>
        <w:rPr>
          <w:i/>
          <w:iCs/>
        </w:rPr>
        <w:t xml:space="preserve">Benefits </w:t>
      </w:r>
      <w:r>
        <w:t>,</w:t>
      </w:r>
      <w:proofErr w:type="gramEnd"/>
      <w:r>
        <w:t xml:space="preserve"> 179-191.</w:t>
      </w:r>
    </w:p>
    <w:p w:rsidR="00645DAE" w:rsidRDefault="00645DAE" w:rsidP="00645DAE">
      <w:pPr>
        <w:pStyle w:val="ListParagraph"/>
        <w:numPr>
          <w:ilvl w:val="0"/>
          <w:numId w:val="8"/>
        </w:numPr>
        <w:spacing w:after="160" w:line="256" w:lineRule="auto"/>
        <w:jc w:val="left"/>
        <w:rPr>
          <w:b/>
        </w:rPr>
      </w:pPr>
      <w:r>
        <w:t xml:space="preserve">Kearns, P., Gonzalez, M., Oki, N., Lee, K., &amp; Rodriguez, F. (2009). The Safety of Nanotechnologies at the OECD. (I. </w:t>
      </w:r>
      <w:proofErr w:type="spellStart"/>
      <w:r>
        <w:t>Linkov</w:t>
      </w:r>
      <w:proofErr w:type="spellEnd"/>
      <w:r>
        <w:t xml:space="preserve">, &amp; J. </w:t>
      </w:r>
      <w:proofErr w:type="spellStart"/>
      <w:r>
        <w:t>Steevens</w:t>
      </w:r>
      <w:proofErr w:type="spellEnd"/>
      <w:r>
        <w:t xml:space="preserve">, Eds.) </w:t>
      </w:r>
      <w:proofErr w:type="spellStart"/>
      <w:r>
        <w:rPr>
          <w:i/>
          <w:iCs/>
        </w:rPr>
        <w:t>Nanomaterials</w:t>
      </w:r>
      <w:proofErr w:type="spellEnd"/>
      <w:r>
        <w:rPr>
          <w:i/>
          <w:iCs/>
        </w:rPr>
        <w:t xml:space="preserve">: Risks and </w:t>
      </w:r>
      <w:proofErr w:type="gramStart"/>
      <w:r>
        <w:rPr>
          <w:i/>
          <w:iCs/>
        </w:rPr>
        <w:t xml:space="preserve">Benefits </w:t>
      </w:r>
      <w:r>
        <w:t>,</w:t>
      </w:r>
      <w:proofErr w:type="gramEnd"/>
      <w:r>
        <w:t xml:space="preserve"> 351-358.</w:t>
      </w:r>
    </w:p>
    <w:p w:rsidR="002E40AD" w:rsidRPr="00CE739F" w:rsidRDefault="002E40AD" w:rsidP="004630C3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sectPr w:rsidR="002E40AD" w:rsidRPr="00CE739F" w:rsidSect="00674F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93" w:rsidRDefault="00FF0593" w:rsidP="00754C96">
      <w:r>
        <w:separator/>
      </w:r>
    </w:p>
  </w:endnote>
  <w:endnote w:type="continuationSeparator" w:id="0">
    <w:p w:rsidR="00FF0593" w:rsidRDefault="00FF0593" w:rsidP="0075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6C" w:rsidRDefault="00A93B6C" w:rsidP="00A93B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003A3">
      <w:fldChar w:fldCharType="begin"/>
    </w:r>
    <w:r w:rsidR="00B66EAE">
      <w:instrText xml:space="preserve"> PAGE   \* MERGEFORMAT </w:instrText>
    </w:r>
    <w:r w:rsidR="00D003A3">
      <w:fldChar w:fldCharType="separate"/>
    </w:r>
    <w:r w:rsidR="00645DAE" w:rsidRPr="00645DAE">
      <w:rPr>
        <w:rFonts w:asciiTheme="majorHAnsi" w:hAnsiTheme="majorHAnsi"/>
        <w:noProof/>
      </w:rPr>
      <w:t>1</w:t>
    </w:r>
    <w:r w:rsidR="00D003A3">
      <w:rPr>
        <w:rFonts w:asciiTheme="majorHAnsi" w:hAnsiTheme="majorHAnsi"/>
        <w:noProof/>
      </w:rPr>
      <w:fldChar w:fldCharType="end"/>
    </w:r>
  </w:p>
  <w:p w:rsidR="00A93B6C" w:rsidRDefault="00A93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93" w:rsidRDefault="00FF0593" w:rsidP="00754C96">
      <w:r>
        <w:separator/>
      </w:r>
    </w:p>
  </w:footnote>
  <w:footnote w:type="continuationSeparator" w:id="0">
    <w:p w:rsidR="00FF0593" w:rsidRDefault="00FF0593" w:rsidP="00754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8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54C96" w:rsidRDefault="00A25CC0" w:rsidP="00754C9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A25CC0">
          <w:rPr>
            <w:rFonts w:eastAsiaTheme="majorEastAsia" w:cstheme="majorBidi"/>
            <w:sz w:val="28"/>
            <w:szCs w:val="32"/>
          </w:rPr>
          <w:t xml:space="preserve">Module </w:t>
        </w:r>
        <w:r>
          <w:rPr>
            <w:rFonts w:eastAsiaTheme="majorEastAsia" w:cstheme="majorBidi"/>
            <w:sz w:val="28"/>
            <w:szCs w:val="32"/>
          </w:rPr>
          <w:t>4</w:t>
        </w:r>
        <w:r w:rsidRPr="00A25CC0">
          <w:rPr>
            <w:rFonts w:eastAsiaTheme="majorEastAsia" w:cstheme="majorBidi"/>
            <w:sz w:val="28"/>
            <w:szCs w:val="32"/>
          </w:rPr>
          <w:t>B: Sustainable Nanotechnology Development</w:t>
        </w:r>
      </w:p>
    </w:sdtContent>
  </w:sdt>
  <w:p w:rsidR="00754C96" w:rsidRDefault="00754C96">
    <w:pPr>
      <w:pStyle w:val="Header"/>
    </w:pPr>
  </w:p>
  <w:p w:rsidR="00754C96" w:rsidRDefault="00754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354"/>
    <w:multiLevelType w:val="hybridMultilevel"/>
    <w:tmpl w:val="123CF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C6DBF"/>
    <w:multiLevelType w:val="hybridMultilevel"/>
    <w:tmpl w:val="0E6ED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CD0DB1"/>
    <w:multiLevelType w:val="hybridMultilevel"/>
    <w:tmpl w:val="CD6A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A21B3"/>
    <w:multiLevelType w:val="hybridMultilevel"/>
    <w:tmpl w:val="197AD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251EB"/>
    <w:multiLevelType w:val="hybridMultilevel"/>
    <w:tmpl w:val="B51EF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D1B06"/>
    <w:multiLevelType w:val="hybridMultilevel"/>
    <w:tmpl w:val="BE44AA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D904E8"/>
    <w:multiLevelType w:val="hybridMultilevel"/>
    <w:tmpl w:val="B5B0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35439"/>
    <w:multiLevelType w:val="hybridMultilevel"/>
    <w:tmpl w:val="C4C2C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15"/>
    <w:rsid w:val="000036AB"/>
    <w:rsid w:val="00023F60"/>
    <w:rsid w:val="000777B9"/>
    <w:rsid w:val="0010443B"/>
    <w:rsid w:val="00146D15"/>
    <w:rsid w:val="001C3DD6"/>
    <w:rsid w:val="002119EF"/>
    <w:rsid w:val="00240E80"/>
    <w:rsid w:val="002673B1"/>
    <w:rsid w:val="002830AD"/>
    <w:rsid w:val="002E128D"/>
    <w:rsid w:val="002E40AD"/>
    <w:rsid w:val="002E45A9"/>
    <w:rsid w:val="002E5BEA"/>
    <w:rsid w:val="002F374C"/>
    <w:rsid w:val="003344B0"/>
    <w:rsid w:val="00380F9C"/>
    <w:rsid w:val="0038799F"/>
    <w:rsid w:val="00413D1E"/>
    <w:rsid w:val="004630C3"/>
    <w:rsid w:val="00474C52"/>
    <w:rsid w:val="005828BC"/>
    <w:rsid w:val="005A0561"/>
    <w:rsid w:val="00605117"/>
    <w:rsid w:val="00632B9F"/>
    <w:rsid w:val="00645DAE"/>
    <w:rsid w:val="00674FD8"/>
    <w:rsid w:val="006B6344"/>
    <w:rsid w:val="00754C96"/>
    <w:rsid w:val="007C4851"/>
    <w:rsid w:val="00803C5D"/>
    <w:rsid w:val="008E1AEE"/>
    <w:rsid w:val="008F6987"/>
    <w:rsid w:val="00952732"/>
    <w:rsid w:val="00956DAA"/>
    <w:rsid w:val="00971DD3"/>
    <w:rsid w:val="0098497B"/>
    <w:rsid w:val="00996972"/>
    <w:rsid w:val="009B53B0"/>
    <w:rsid w:val="00A25CC0"/>
    <w:rsid w:val="00A93B6C"/>
    <w:rsid w:val="00AC43E6"/>
    <w:rsid w:val="00AC5178"/>
    <w:rsid w:val="00B200B4"/>
    <w:rsid w:val="00B66EAE"/>
    <w:rsid w:val="00BE2537"/>
    <w:rsid w:val="00CA0A00"/>
    <w:rsid w:val="00CE691E"/>
    <w:rsid w:val="00CE739F"/>
    <w:rsid w:val="00D003A3"/>
    <w:rsid w:val="00D0431F"/>
    <w:rsid w:val="00D50F08"/>
    <w:rsid w:val="00D61736"/>
    <w:rsid w:val="00DE1641"/>
    <w:rsid w:val="00E3154F"/>
    <w:rsid w:val="00F01E00"/>
    <w:rsid w:val="00F17EAE"/>
    <w:rsid w:val="00F51CC7"/>
    <w:rsid w:val="00F551F0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4B: Sustainable Nanotechnology Development</vt:lpstr>
    </vt:vector>
  </TitlesOfParts>
  <Company>Texas State University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4B: Sustainable Nanotechnology Development</dc:title>
  <dc:creator>Microscope</dc:creator>
  <cp:lastModifiedBy>Alvarez Andrade, Lucio Andres</cp:lastModifiedBy>
  <cp:revision>2</cp:revision>
  <dcterms:created xsi:type="dcterms:W3CDTF">2014-04-08T15:05:00Z</dcterms:created>
  <dcterms:modified xsi:type="dcterms:W3CDTF">2014-04-08T15:05:00Z</dcterms:modified>
</cp:coreProperties>
</file>