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88CB" w14:textId="4C7CEE74" w:rsidR="0066329F" w:rsidRPr="008020F4" w:rsidRDefault="000C02F9" w:rsidP="0066329F">
      <w:pPr>
        <w:spacing w:after="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Summer and Fall </w:t>
      </w:r>
      <w:r w:rsidR="0066329F" w:rsidRPr="008020F4">
        <w:rPr>
          <w:rFonts w:ascii="Arial" w:hAnsi="Arial"/>
        </w:rPr>
        <w:t>201</w:t>
      </w:r>
      <w:r w:rsidR="000D1AA1">
        <w:rPr>
          <w:rFonts w:ascii="Arial" w:hAnsi="Arial"/>
        </w:rPr>
        <w:t>8</w:t>
      </w:r>
    </w:p>
    <w:p w14:paraId="12BBCB69" w14:textId="77777777" w:rsidR="0066329F" w:rsidRPr="008020F4" w:rsidRDefault="0066329F" w:rsidP="0066329F">
      <w:pPr>
        <w:spacing w:after="0"/>
        <w:rPr>
          <w:rFonts w:ascii="Arial" w:hAnsi="Arial"/>
        </w:rPr>
      </w:pPr>
    </w:p>
    <w:p w14:paraId="497731C4" w14:textId="77777777" w:rsidR="0066329F" w:rsidRPr="008020F4" w:rsidRDefault="0066329F" w:rsidP="0066329F">
      <w:pPr>
        <w:spacing w:after="0"/>
        <w:rPr>
          <w:rFonts w:ascii="Arial" w:hAnsi="Arial"/>
          <w:b/>
          <w:i/>
        </w:rPr>
      </w:pPr>
      <w:r w:rsidRPr="008020F4">
        <w:rPr>
          <w:rFonts w:ascii="Arial" w:hAnsi="Arial"/>
          <w:b/>
          <w:i/>
        </w:rPr>
        <w:t>Undergraduate English courses</w:t>
      </w:r>
      <w:r>
        <w:rPr>
          <w:rFonts w:ascii="Arial" w:hAnsi="Arial"/>
          <w:b/>
          <w:i/>
        </w:rPr>
        <w:t xml:space="preserve">: </w:t>
      </w:r>
      <w:r w:rsidRPr="008020F4">
        <w:rPr>
          <w:rFonts w:ascii="Arial" w:hAnsi="Arial"/>
          <w:b/>
          <w:i/>
        </w:rPr>
        <w:t>Special topics and single authors</w:t>
      </w:r>
    </w:p>
    <w:p w14:paraId="7CBD1600" w14:textId="77777777" w:rsidR="0066329F" w:rsidRPr="008020F4" w:rsidRDefault="0066329F" w:rsidP="0066329F">
      <w:pPr>
        <w:spacing w:after="0"/>
        <w:rPr>
          <w:rFonts w:ascii="Arial" w:hAnsi="Arial"/>
        </w:rPr>
      </w:pPr>
    </w:p>
    <w:p w14:paraId="3F1E5D70" w14:textId="6A824576" w:rsidR="000C02F9" w:rsidRDefault="000C02F9" w:rsidP="0066329F">
      <w:pPr>
        <w:spacing w:after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Summer II:</w:t>
      </w:r>
    </w:p>
    <w:p w14:paraId="36F83126" w14:textId="77777777" w:rsidR="000C02F9" w:rsidRDefault="000C02F9" w:rsidP="0066329F">
      <w:pPr>
        <w:spacing w:after="0"/>
        <w:rPr>
          <w:rFonts w:ascii="Arial" w:hAnsi="Arial"/>
          <w:b/>
          <w:u w:val="single"/>
        </w:rPr>
      </w:pPr>
    </w:p>
    <w:p w14:paraId="22AFA4B9" w14:textId="0DF11A8B" w:rsidR="000C02F9" w:rsidRPr="000C02F9" w:rsidRDefault="000C02F9" w:rsidP="0066329F">
      <w:pPr>
        <w:spacing w:after="0"/>
        <w:rPr>
          <w:rFonts w:ascii="Arial" w:hAnsi="Arial"/>
          <w:i/>
        </w:rPr>
      </w:pPr>
      <w:r>
        <w:rPr>
          <w:rFonts w:ascii="Arial" w:hAnsi="Arial"/>
          <w:b/>
        </w:rPr>
        <w:t xml:space="preserve">ENG 3316.751 </w:t>
      </w:r>
      <w:r>
        <w:rPr>
          <w:rFonts w:ascii="Arial" w:hAnsi="Arial"/>
        </w:rPr>
        <w:t xml:space="preserve">Film Studies (CRN </w:t>
      </w:r>
      <w:r w:rsidR="00C87E13">
        <w:rPr>
          <w:rFonts w:ascii="Arial" w:hAnsi="Arial"/>
        </w:rPr>
        <w:t>50297</w:t>
      </w:r>
      <w:r>
        <w:rPr>
          <w:rFonts w:ascii="Arial" w:hAnsi="Arial"/>
        </w:rPr>
        <w:t xml:space="preserve">) </w:t>
      </w:r>
      <w:r w:rsidRPr="008020F4">
        <w:rPr>
          <w:rFonts w:ascii="Arial" w:hAnsi="Arial"/>
          <w:i/>
        </w:rPr>
        <w:t>Group D, Forms, Language, Writing</w:t>
      </w:r>
      <w:r>
        <w:rPr>
          <w:rFonts w:ascii="Arial" w:hAnsi="Arial"/>
          <w:i/>
        </w:rPr>
        <w:t>; Group A, British Literature</w:t>
      </w:r>
    </w:p>
    <w:p w14:paraId="0AF36862" w14:textId="689B7F3D" w:rsidR="000C02F9" w:rsidRDefault="000C02F9" w:rsidP="0066329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Topic: </w:t>
      </w:r>
      <w:r w:rsidRPr="000C02F9">
        <w:rPr>
          <w:rFonts w:ascii="Arial" w:hAnsi="Arial"/>
          <w:color w:val="FF0000"/>
        </w:rPr>
        <w:t>Jane Austen</w:t>
      </w:r>
    </w:p>
    <w:p w14:paraId="79078D7D" w14:textId="75940A14" w:rsidR="000C02F9" w:rsidRPr="000C02F9" w:rsidRDefault="000C02F9" w:rsidP="0066329F">
      <w:pPr>
        <w:spacing w:after="0"/>
        <w:rPr>
          <w:rFonts w:ascii="Arial" w:hAnsi="Arial"/>
        </w:rPr>
      </w:pPr>
      <w:r w:rsidRPr="00C87E13">
        <w:rPr>
          <w:rFonts w:ascii="Arial" w:hAnsi="Arial"/>
          <w:color w:val="3366FF"/>
        </w:rPr>
        <w:t xml:space="preserve">MTWRF 2:00-3:40 </w:t>
      </w:r>
      <w:r w:rsidRPr="00C87E13">
        <w:rPr>
          <w:rFonts w:ascii="Arial" w:hAnsi="Arial"/>
        </w:rPr>
        <w:t>Professor Chad Hammett</w:t>
      </w:r>
    </w:p>
    <w:p w14:paraId="3F541D32" w14:textId="77777777" w:rsidR="00E2281B" w:rsidRDefault="00E2281B" w:rsidP="0066329F">
      <w:pPr>
        <w:spacing w:after="0"/>
        <w:rPr>
          <w:rFonts w:ascii="Arial" w:hAnsi="Arial"/>
          <w:b/>
        </w:rPr>
      </w:pPr>
    </w:p>
    <w:p w14:paraId="6B9B990B" w14:textId="4B4B210C" w:rsidR="00E2281B" w:rsidRDefault="00E2281B" w:rsidP="0066329F">
      <w:pPr>
        <w:spacing w:after="0"/>
        <w:rPr>
          <w:rFonts w:ascii="Arial" w:hAnsi="Arial"/>
          <w:b/>
          <w:u w:val="single"/>
        </w:rPr>
      </w:pPr>
      <w:r w:rsidRPr="00E2281B">
        <w:rPr>
          <w:rFonts w:ascii="Arial" w:hAnsi="Arial"/>
          <w:b/>
          <w:u w:val="single"/>
        </w:rPr>
        <w:t>Fall:</w:t>
      </w:r>
    </w:p>
    <w:p w14:paraId="18F0DEAF" w14:textId="77777777" w:rsidR="00E2281B" w:rsidRDefault="00E2281B" w:rsidP="0066329F">
      <w:pPr>
        <w:spacing w:after="0"/>
        <w:rPr>
          <w:rFonts w:ascii="Arial" w:hAnsi="Arial"/>
          <w:b/>
        </w:rPr>
      </w:pPr>
    </w:p>
    <w:p w14:paraId="53BB1426" w14:textId="7049719B" w:rsidR="00182E0E" w:rsidRPr="008020F4" w:rsidRDefault="00182E0E" w:rsidP="00182E0E">
      <w:pPr>
        <w:spacing w:after="0"/>
        <w:rPr>
          <w:rFonts w:ascii="Arial" w:hAnsi="Arial"/>
          <w:i/>
        </w:rPr>
      </w:pPr>
      <w:r>
        <w:rPr>
          <w:rFonts w:ascii="Arial" w:hAnsi="Arial"/>
          <w:b/>
        </w:rPr>
        <w:t>ENG 3308.001</w:t>
      </w:r>
      <w:r w:rsidRPr="008020F4">
        <w:rPr>
          <w:rFonts w:ascii="Arial" w:hAnsi="Arial"/>
        </w:rPr>
        <w:t xml:space="preserve"> </w:t>
      </w:r>
      <w:r>
        <w:rPr>
          <w:rFonts w:ascii="Arial" w:hAnsi="Arial"/>
        </w:rPr>
        <w:t>Advanced Topics in Film</w:t>
      </w:r>
      <w:r w:rsidRPr="008020F4">
        <w:rPr>
          <w:rFonts w:ascii="Arial" w:hAnsi="Arial"/>
        </w:rPr>
        <w:t xml:space="preserve"> </w:t>
      </w:r>
      <w:r w:rsidRPr="00E27261">
        <w:rPr>
          <w:rFonts w:ascii="Arial" w:hAnsi="Arial"/>
        </w:rPr>
        <w:t>(</w:t>
      </w:r>
      <w:r w:rsidR="00E27261">
        <w:rPr>
          <w:rFonts w:ascii="Arial" w:hAnsi="Arial"/>
        </w:rPr>
        <w:t>13109)</w:t>
      </w:r>
      <w:r w:rsidRPr="008020F4">
        <w:rPr>
          <w:rFonts w:ascii="Arial" w:hAnsi="Arial"/>
        </w:rPr>
        <w:t xml:space="preserve"> </w:t>
      </w:r>
      <w:r w:rsidR="007A1AF9" w:rsidRPr="008020F4">
        <w:rPr>
          <w:rFonts w:ascii="Arial" w:hAnsi="Arial"/>
          <w:i/>
        </w:rPr>
        <w:t xml:space="preserve">Group </w:t>
      </w:r>
      <w:r w:rsidR="007A1AF9">
        <w:rPr>
          <w:rFonts w:ascii="Arial" w:hAnsi="Arial"/>
          <w:i/>
        </w:rPr>
        <w:t>B, American Literature</w:t>
      </w:r>
    </w:p>
    <w:p w14:paraId="4B00E393" w14:textId="1A99F05B" w:rsidR="00182E0E" w:rsidRDefault="00182E0E" w:rsidP="00182E0E">
      <w:pPr>
        <w:spacing w:after="0"/>
        <w:rPr>
          <w:rFonts w:ascii="Arial" w:hAnsi="Arial"/>
          <w:color w:val="FF0000"/>
        </w:rPr>
      </w:pPr>
      <w:r w:rsidRPr="007A1AF9">
        <w:rPr>
          <w:rFonts w:ascii="Arial" w:hAnsi="Arial"/>
        </w:rPr>
        <w:t>Topic:</w:t>
      </w:r>
      <w:r w:rsidRPr="00A305CF">
        <w:rPr>
          <w:rFonts w:ascii="Arial" w:hAnsi="Arial"/>
        </w:rPr>
        <w:t xml:space="preserve"> </w:t>
      </w:r>
      <w:r w:rsidR="007A1AF9">
        <w:rPr>
          <w:rFonts w:ascii="Arial" w:hAnsi="Arial"/>
        </w:rPr>
        <w:t>Politics and Bio-Film</w:t>
      </w:r>
    </w:p>
    <w:p w14:paraId="7C275C36" w14:textId="4963CB02" w:rsidR="00182E0E" w:rsidRPr="008020F4" w:rsidRDefault="00321B71" w:rsidP="00182E0E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 xml:space="preserve">TR 2:00-3:20 </w:t>
      </w:r>
      <w:r w:rsidR="00182E0E">
        <w:rPr>
          <w:rFonts w:ascii="Arial" w:hAnsi="Arial"/>
        </w:rPr>
        <w:t xml:space="preserve">Dr. </w:t>
      </w:r>
      <w:r w:rsidR="0071076D">
        <w:rPr>
          <w:rFonts w:ascii="Arial" w:hAnsi="Arial"/>
        </w:rPr>
        <w:t>Rebecca Bell-</w:t>
      </w:r>
      <w:proofErr w:type="spellStart"/>
      <w:r w:rsidR="0071076D">
        <w:rPr>
          <w:rFonts w:ascii="Arial" w:hAnsi="Arial"/>
        </w:rPr>
        <w:t>Metereau</w:t>
      </w:r>
      <w:proofErr w:type="spellEnd"/>
    </w:p>
    <w:p w14:paraId="05F2EEAD" w14:textId="77777777" w:rsidR="00182E0E" w:rsidRDefault="00182E0E" w:rsidP="0066329F">
      <w:pPr>
        <w:spacing w:after="0"/>
        <w:rPr>
          <w:rFonts w:ascii="Arial" w:hAnsi="Arial"/>
          <w:b/>
        </w:rPr>
      </w:pPr>
    </w:p>
    <w:p w14:paraId="7D01EA1E" w14:textId="5170182F" w:rsidR="0066329F" w:rsidRPr="008020F4" w:rsidRDefault="00034EDD" w:rsidP="0066329F">
      <w:pPr>
        <w:spacing w:after="0"/>
        <w:rPr>
          <w:rFonts w:ascii="Arial" w:hAnsi="Arial"/>
          <w:i/>
        </w:rPr>
      </w:pPr>
      <w:r>
        <w:rPr>
          <w:rFonts w:ascii="Arial" w:hAnsi="Arial"/>
          <w:b/>
        </w:rPr>
        <w:t>ENG 3311.</w:t>
      </w:r>
      <w:r w:rsidR="00FC5146">
        <w:rPr>
          <w:rFonts w:ascii="Arial" w:hAnsi="Arial"/>
          <w:b/>
        </w:rPr>
        <w:t>001</w:t>
      </w:r>
      <w:r w:rsidR="0066329F" w:rsidRPr="008020F4">
        <w:rPr>
          <w:rFonts w:ascii="Arial" w:hAnsi="Arial"/>
        </w:rPr>
        <w:t xml:space="preserve"> </w:t>
      </w:r>
      <w:r w:rsidRPr="008020F4">
        <w:rPr>
          <w:rFonts w:ascii="Arial" w:hAnsi="Arial"/>
        </w:rPr>
        <w:t xml:space="preserve">Practices in Writing and Rhetoric </w:t>
      </w:r>
      <w:r w:rsidR="0066329F" w:rsidRPr="008020F4">
        <w:rPr>
          <w:rFonts w:ascii="Arial" w:hAnsi="Arial"/>
        </w:rPr>
        <w:t xml:space="preserve">(CRN </w:t>
      </w:r>
      <w:r w:rsidR="00E27261">
        <w:rPr>
          <w:rFonts w:ascii="Arial" w:hAnsi="Arial"/>
        </w:rPr>
        <w:t>10378)</w:t>
      </w:r>
      <w:r w:rsidR="0066329F" w:rsidRPr="008020F4">
        <w:rPr>
          <w:rFonts w:ascii="Arial" w:hAnsi="Arial"/>
        </w:rPr>
        <w:t xml:space="preserve"> </w:t>
      </w:r>
      <w:r w:rsidR="0066329F" w:rsidRPr="008020F4">
        <w:rPr>
          <w:rFonts w:ascii="Arial" w:hAnsi="Arial"/>
          <w:i/>
        </w:rPr>
        <w:t>Group D, Forms, Language, Writing</w:t>
      </w:r>
    </w:p>
    <w:p w14:paraId="4D7F854C" w14:textId="43A81EBD" w:rsidR="00034EDD" w:rsidRDefault="0066329F" w:rsidP="0066329F">
      <w:pPr>
        <w:spacing w:after="0"/>
        <w:rPr>
          <w:rFonts w:ascii="Arial" w:hAnsi="Arial"/>
          <w:color w:val="FF0000"/>
        </w:rPr>
      </w:pPr>
      <w:r w:rsidRPr="00A305CF">
        <w:rPr>
          <w:rFonts w:ascii="Arial" w:hAnsi="Arial"/>
        </w:rPr>
        <w:t xml:space="preserve">Topic: </w:t>
      </w:r>
      <w:r w:rsidR="00321B71">
        <w:rPr>
          <w:rFonts w:ascii="Arial" w:hAnsi="Arial"/>
          <w:color w:val="FF0000"/>
        </w:rPr>
        <w:t>Computers and Writing</w:t>
      </w:r>
    </w:p>
    <w:p w14:paraId="30298CF3" w14:textId="224E2E4B" w:rsidR="0066329F" w:rsidRPr="008020F4" w:rsidRDefault="0066329F" w:rsidP="0066329F">
      <w:pPr>
        <w:spacing w:after="0"/>
        <w:rPr>
          <w:rFonts w:ascii="Arial" w:hAnsi="Arial"/>
        </w:rPr>
      </w:pPr>
      <w:r w:rsidRPr="008020F4">
        <w:rPr>
          <w:rFonts w:ascii="Arial" w:hAnsi="Arial"/>
          <w:color w:val="0000FF"/>
        </w:rPr>
        <w:t xml:space="preserve">TR </w:t>
      </w:r>
      <w:r w:rsidR="00321B71">
        <w:rPr>
          <w:rFonts w:ascii="Arial" w:hAnsi="Arial"/>
          <w:color w:val="0000FF"/>
        </w:rPr>
        <w:t>3:30-4:50</w:t>
      </w:r>
      <w:r w:rsidR="00321B71">
        <w:rPr>
          <w:rFonts w:ascii="Arial" w:hAnsi="Arial"/>
        </w:rPr>
        <w:t xml:space="preserve"> Dr. Deb </w:t>
      </w:r>
      <w:proofErr w:type="spellStart"/>
      <w:r w:rsidR="00321B71">
        <w:rPr>
          <w:rFonts w:ascii="Arial" w:hAnsi="Arial"/>
        </w:rPr>
        <w:t>Balzhiser</w:t>
      </w:r>
      <w:proofErr w:type="spellEnd"/>
    </w:p>
    <w:p w14:paraId="45112609" w14:textId="77777777" w:rsidR="0066329F" w:rsidRPr="008020F4" w:rsidRDefault="0066329F" w:rsidP="0066329F">
      <w:pPr>
        <w:spacing w:after="0"/>
        <w:rPr>
          <w:rFonts w:ascii="Arial" w:hAnsi="Arial"/>
        </w:rPr>
      </w:pPr>
    </w:p>
    <w:p w14:paraId="3DED065B" w14:textId="03B9C39E" w:rsidR="0066329F" w:rsidRPr="008020F4" w:rsidRDefault="0066329F" w:rsidP="0066329F">
      <w:pPr>
        <w:spacing w:after="0"/>
        <w:rPr>
          <w:rFonts w:ascii="Arial" w:hAnsi="Arial"/>
        </w:rPr>
      </w:pPr>
      <w:r w:rsidRPr="008020F4">
        <w:rPr>
          <w:rFonts w:ascii="Arial" w:hAnsi="Arial"/>
          <w:b/>
        </w:rPr>
        <w:t>ENG 3311.</w:t>
      </w:r>
      <w:r w:rsidR="006453F3">
        <w:rPr>
          <w:rFonts w:ascii="Arial" w:hAnsi="Arial"/>
          <w:b/>
        </w:rPr>
        <w:t>00</w:t>
      </w:r>
      <w:r w:rsidR="005D42C3">
        <w:rPr>
          <w:rFonts w:ascii="Arial" w:hAnsi="Arial"/>
          <w:b/>
        </w:rPr>
        <w:t>2</w:t>
      </w:r>
      <w:r w:rsidRPr="008020F4">
        <w:rPr>
          <w:rFonts w:ascii="Arial" w:hAnsi="Arial"/>
        </w:rPr>
        <w:t xml:space="preserve"> Practices in Writing and Rhetoric (CRN</w:t>
      </w:r>
      <w:r w:rsidR="00E27261">
        <w:rPr>
          <w:rFonts w:ascii="Arial" w:hAnsi="Arial"/>
        </w:rPr>
        <w:t xml:space="preserve"> 14407</w:t>
      </w:r>
      <w:r w:rsidRPr="008020F4">
        <w:rPr>
          <w:rFonts w:ascii="Arial" w:hAnsi="Arial"/>
        </w:rPr>
        <w:t xml:space="preserve">) </w:t>
      </w:r>
      <w:r w:rsidRPr="008020F4">
        <w:rPr>
          <w:rFonts w:ascii="Arial" w:hAnsi="Arial"/>
          <w:i/>
        </w:rPr>
        <w:t>Group D, Forms, Language, Writing</w:t>
      </w:r>
    </w:p>
    <w:p w14:paraId="491997CA" w14:textId="1290E233" w:rsidR="0066329F" w:rsidRPr="008020F4" w:rsidRDefault="0066329F" w:rsidP="0066329F">
      <w:pPr>
        <w:spacing w:after="0"/>
        <w:rPr>
          <w:rFonts w:ascii="Arial" w:hAnsi="Arial"/>
          <w:color w:val="FF0000"/>
        </w:rPr>
      </w:pPr>
      <w:r w:rsidRPr="008020F4">
        <w:rPr>
          <w:rFonts w:ascii="Arial" w:hAnsi="Arial"/>
        </w:rPr>
        <w:t xml:space="preserve">Topic: </w:t>
      </w:r>
      <w:r w:rsidR="005D42C3">
        <w:rPr>
          <w:rFonts w:ascii="Arial" w:hAnsi="Arial"/>
          <w:color w:val="FF0000"/>
        </w:rPr>
        <w:t>The Personal Essay</w:t>
      </w:r>
    </w:p>
    <w:p w14:paraId="75E10C34" w14:textId="5DE89235" w:rsidR="0066329F" w:rsidRPr="008020F4" w:rsidRDefault="00B83FB1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MW</w:t>
      </w:r>
      <w:r w:rsidR="007273B6">
        <w:rPr>
          <w:rFonts w:ascii="Arial" w:hAnsi="Arial"/>
          <w:color w:val="0000FF"/>
        </w:rPr>
        <w:t xml:space="preserve"> </w:t>
      </w:r>
      <w:r w:rsidR="005D42C3">
        <w:rPr>
          <w:rFonts w:ascii="Arial" w:hAnsi="Arial"/>
          <w:color w:val="0000FF"/>
        </w:rPr>
        <w:t>2:00-3:20</w:t>
      </w:r>
      <w:r w:rsidR="005D42C3">
        <w:rPr>
          <w:rFonts w:ascii="Arial" w:hAnsi="Arial"/>
        </w:rPr>
        <w:t xml:space="preserve"> Dr. Eric </w:t>
      </w:r>
      <w:proofErr w:type="spellStart"/>
      <w:r w:rsidR="005D42C3">
        <w:rPr>
          <w:rFonts w:ascii="Arial" w:hAnsi="Arial"/>
        </w:rPr>
        <w:t>Leake</w:t>
      </w:r>
      <w:proofErr w:type="spellEnd"/>
    </w:p>
    <w:p w14:paraId="289AD1BA" w14:textId="77777777" w:rsidR="0066329F" w:rsidRDefault="0066329F" w:rsidP="0066329F">
      <w:pPr>
        <w:spacing w:after="0"/>
        <w:rPr>
          <w:rFonts w:ascii="Arial" w:hAnsi="Arial"/>
          <w:i/>
        </w:rPr>
      </w:pPr>
    </w:p>
    <w:p w14:paraId="566C9B9E" w14:textId="6C5931FE" w:rsidR="0066329F" w:rsidRPr="008020F4" w:rsidRDefault="00020468" w:rsidP="0066329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3318.00</w:t>
      </w:r>
      <w:r w:rsidR="0066329F" w:rsidRPr="008020F4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Theories of Writing and Rhetoric (CRN </w:t>
      </w:r>
      <w:r w:rsidR="00893865">
        <w:rPr>
          <w:rFonts w:ascii="Arial" w:hAnsi="Arial"/>
        </w:rPr>
        <w:t>14408</w:t>
      </w:r>
      <w:r w:rsidR="0066329F" w:rsidRPr="008020F4">
        <w:rPr>
          <w:rFonts w:ascii="Arial" w:hAnsi="Arial"/>
        </w:rPr>
        <w:t xml:space="preserve">) </w:t>
      </w:r>
      <w:r w:rsidR="0066329F" w:rsidRPr="008020F4">
        <w:rPr>
          <w:rFonts w:ascii="Arial" w:hAnsi="Arial"/>
          <w:i/>
        </w:rPr>
        <w:t>Group D, Forms, Language, Writing</w:t>
      </w:r>
    </w:p>
    <w:p w14:paraId="1F9AEE71" w14:textId="0B546052" w:rsidR="0066329F" w:rsidRPr="00A305CF" w:rsidRDefault="0066329F" w:rsidP="0066329F">
      <w:pPr>
        <w:spacing w:after="0"/>
        <w:rPr>
          <w:rFonts w:ascii="Arial" w:hAnsi="Arial"/>
          <w:color w:val="FF0000"/>
        </w:rPr>
      </w:pPr>
      <w:r w:rsidRPr="004922C4">
        <w:rPr>
          <w:rFonts w:ascii="Arial" w:hAnsi="Arial"/>
        </w:rPr>
        <w:t>Topic:</w:t>
      </w:r>
      <w:r w:rsidRPr="00A305CF">
        <w:rPr>
          <w:rFonts w:ascii="Arial" w:hAnsi="Arial"/>
        </w:rPr>
        <w:t xml:space="preserve"> </w:t>
      </w:r>
      <w:r w:rsidR="00D2072A">
        <w:rPr>
          <w:rFonts w:ascii="Arial" w:hAnsi="Arial"/>
        </w:rPr>
        <w:t xml:space="preserve">Hear my </w:t>
      </w:r>
      <w:proofErr w:type="gramStart"/>
      <w:r w:rsidR="00D2072A">
        <w:rPr>
          <w:rFonts w:ascii="Arial" w:hAnsi="Arial"/>
        </w:rPr>
        <w:t>Voice!:</w:t>
      </w:r>
      <w:proofErr w:type="gramEnd"/>
      <w:r w:rsidR="00D2072A">
        <w:rPr>
          <w:rFonts w:ascii="Arial" w:hAnsi="Arial"/>
        </w:rPr>
        <w:t xml:space="preserve"> (Re)Writing the Self into Culture</w:t>
      </w:r>
    </w:p>
    <w:p w14:paraId="15BA2A10" w14:textId="540DC812" w:rsidR="0066329F" w:rsidRPr="008020F4" w:rsidRDefault="00A86733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 xml:space="preserve">TR 12:30-1:50 </w:t>
      </w:r>
      <w:r w:rsidR="009E6582">
        <w:rPr>
          <w:rFonts w:ascii="Arial" w:hAnsi="Arial"/>
        </w:rPr>
        <w:t xml:space="preserve">Dr. </w:t>
      </w:r>
      <w:r>
        <w:rPr>
          <w:rFonts w:ascii="Arial" w:hAnsi="Arial"/>
        </w:rPr>
        <w:t>Rebecca Jackson</w:t>
      </w:r>
    </w:p>
    <w:p w14:paraId="3F793279" w14:textId="77777777" w:rsidR="00CF593D" w:rsidRDefault="00CF593D" w:rsidP="00654963">
      <w:pPr>
        <w:spacing w:after="0"/>
        <w:rPr>
          <w:rFonts w:ascii="Arial" w:hAnsi="Arial"/>
          <w:b/>
        </w:rPr>
      </w:pPr>
    </w:p>
    <w:p w14:paraId="5925B22C" w14:textId="511688F1" w:rsidR="00654963" w:rsidRPr="008020F4" w:rsidRDefault="00591351" w:rsidP="00654963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3340.002</w:t>
      </w:r>
      <w:r w:rsidR="00654963">
        <w:rPr>
          <w:rFonts w:ascii="Arial" w:hAnsi="Arial"/>
          <w:b/>
        </w:rPr>
        <w:t xml:space="preserve"> </w:t>
      </w:r>
      <w:r w:rsidR="00654963" w:rsidRPr="006F518D">
        <w:rPr>
          <w:rFonts w:ascii="Arial" w:hAnsi="Arial"/>
        </w:rPr>
        <w:t xml:space="preserve">Studies in </w:t>
      </w:r>
      <w:r w:rsidR="00654963">
        <w:rPr>
          <w:rFonts w:ascii="Arial" w:hAnsi="Arial"/>
        </w:rPr>
        <w:t>Language and Literature</w:t>
      </w:r>
      <w:r w:rsidR="00654963" w:rsidRPr="008020F4">
        <w:rPr>
          <w:rFonts w:ascii="Arial" w:hAnsi="Arial"/>
        </w:rPr>
        <w:t xml:space="preserve"> (CRN</w:t>
      </w:r>
      <w:r w:rsidR="00654963">
        <w:rPr>
          <w:rFonts w:ascii="Arial" w:hAnsi="Arial"/>
        </w:rPr>
        <w:t xml:space="preserve"> </w:t>
      </w:r>
      <w:r w:rsidR="004B699D">
        <w:rPr>
          <w:rFonts w:ascii="Arial" w:hAnsi="Arial"/>
        </w:rPr>
        <w:t>15200</w:t>
      </w:r>
      <w:r w:rsidR="00654963" w:rsidRPr="008020F4">
        <w:rPr>
          <w:rFonts w:ascii="Arial" w:hAnsi="Arial"/>
        </w:rPr>
        <w:t xml:space="preserve">) </w:t>
      </w:r>
      <w:r w:rsidR="00654963">
        <w:rPr>
          <w:rFonts w:ascii="Arial" w:hAnsi="Arial"/>
          <w:i/>
        </w:rPr>
        <w:t xml:space="preserve">Group </w:t>
      </w:r>
      <w:r>
        <w:rPr>
          <w:rFonts w:ascii="Arial" w:hAnsi="Arial"/>
          <w:i/>
        </w:rPr>
        <w:t>C</w:t>
      </w:r>
      <w:r w:rsidR="00654963" w:rsidRPr="006F518D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World</w:t>
      </w:r>
      <w:r w:rsidR="00654963" w:rsidRPr="006F518D">
        <w:rPr>
          <w:rFonts w:ascii="Arial" w:hAnsi="Arial"/>
          <w:i/>
        </w:rPr>
        <w:t xml:space="preserve"> Literature</w:t>
      </w:r>
    </w:p>
    <w:p w14:paraId="1631148F" w14:textId="5CBB3FC1" w:rsidR="00654963" w:rsidRPr="008020F4" w:rsidRDefault="00654963" w:rsidP="00654963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Topic: </w:t>
      </w:r>
      <w:r w:rsidR="00591351">
        <w:rPr>
          <w:rFonts w:ascii="Arial" w:hAnsi="Arial"/>
          <w:color w:val="FF0000"/>
        </w:rPr>
        <w:t>Translated Word</w:t>
      </w:r>
    </w:p>
    <w:p w14:paraId="73EE6BDE" w14:textId="069751A7" w:rsidR="00654963" w:rsidRDefault="00591351" w:rsidP="00654963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MW 2:00-3:20</w:t>
      </w:r>
      <w:r w:rsidR="002E498E">
        <w:rPr>
          <w:rFonts w:ascii="Arial" w:hAnsi="Arial"/>
        </w:rPr>
        <w:t xml:space="preserve"> </w:t>
      </w:r>
      <w:r>
        <w:rPr>
          <w:rFonts w:ascii="Arial" w:hAnsi="Arial"/>
        </w:rPr>
        <w:t>Professor Cyrus Cassells</w:t>
      </w:r>
    </w:p>
    <w:p w14:paraId="3834B58D" w14:textId="77777777" w:rsidR="00654963" w:rsidRDefault="00654963" w:rsidP="0066329F">
      <w:pPr>
        <w:spacing w:after="0"/>
        <w:rPr>
          <w:rFonts w:ascii="Arial" w:hAnsi="Arial"/>
          <w:b/>
        </w:rPr>
      </w:pPr>
    </w:p>
    <w:p w14:paraId="0523444A" w14:textId="02F64B7D" w:rsidR="0066329F" w:rsidRPr="008020F4" w:rsidRDefault="00772A15" w:rsidP="0066329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3341.</w:t>
      </w:r>
      <w:r w:rsidR="00F044B5">
        <w:rPr>
          <w:rFonts w:ascii="Arial" w:hAnsi="Arial"/>
          <w:b/>
        </w:rPr>
        <w:t>001</w:t>
      </w:r>
      <w:r>
        <w:rPr>
          <w:rFonts w:ascii="Arial" w:hAnsi="Arial"/>
          <w:b/>
        </w:rPr>
        <w:t xml:space="preserve"> </w:t>
      </w:r>
      <w:r w:rsidRPr="006F518D">
        <w:rPr>
          <w:rFonts w:ascii="Arial" w:hAnsi="Arial"/>
        </w:rPr>
        <w:t>Studies in World Literature</w:t>
      </w:r>
      <w:r w:rsidR="0066329F" w:rsidRPr="008020F4">
        <w:rPr>
          <w:rFonts w:ascii="Arial" w:hAnsi="Arial"/>
        </w:rPr>
        <w:t xml:space="preserve"> (CRN</w:t>
      </w:r>
      <w:r>
        <w:rPr>
          <w:rFonts w:ascii="Arial" w:hAnsi="Arial"/>
        </w:rPr>
        <w:t xml:space="preserve"> </w:t>
      </w:r>
      <w:r w:rsidR="00B948AC">
        <w:rPr>
          <w:rFonts w:ascii="Arial" w:hAnsi="Arial"/>
        </w:rPr>
        <w:t>10394</w:t>
      </w:r>
      <w:r w:rsidR="0066329F" w:rsidRPr="008020F4">
        <w:rPr>
          <w:rFonts w:ascii="Arial" w:hAnsi="Arial"/>
        </w:rPr>
        <w:t xml:space="preserve">) </w:t>
      </w:r>
      <w:r w:rsidRPr="006E43A4">
        <w:rPr>
          <w:rFonts w:ascii="Arial" w:hAnsi="Arial"/>
          <w:i/>
        </w:rPr>
        <w:t>Group C, World Literature</w:t>
      </w:r>
    </w:p>
    <w:p w14:paraId="34FF7DAF" w14:textId="1AE2DFBC" w:rsidR="0066329F" w:rsidRPr="008020F4" w:rsidRDefault="0066329F" w:rsidP="0066329F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Topic: </w:t>
      </w:r>
      <w:r w:rsidR="002E498E">
        <w:rPr>
          <w:rFonts w:ascii="Arial" w:hAnsi="Arial"/>
          <w:color w:val="FF0000"/>
        </w:rPr>
        <w:t>Silent and Quiet Women</w:t>
      </w:r>
    </w:p>
    <w:p w14:paraId="48858242" w14:textId="5B1182BE" w:rsidR="0066329F" w:rsidRDefault="00C46B58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 xml:space="preserve">MW </w:t>
      </w:r>
      <w:r w:rsidR="002E498E">
        <w:rPr>
          <w:rFonts w:ascii="Arial" w:hAnsi="Arial"/>
          <w:color w:val="0000FF"/>
        </w:rPr>
        <w:t>2:00-3:20</w:t>
      </w:r>
      <w:r w:rsidR="002E498E">
        <w:rPr>
          <w:rFonts w:ascii="Arial" w:hAnsi="Arial"/>
        </w:rPr>
        <w:t xml:space="preserve"> Dr. Susan Morrison</w:t>
      </w:r>
    </w:p>
    <w:p w14:paraId="1F61AC0F" w14:textId="77777777" w:rsidR="00482E36" w:rsidRDefault="00482E36" w:rsidP="0066329F">
      <w:pPr>
        <w:spacing w:after="0"/>
        <w:rPr>
          <w:rFonts w:ascii="Arial" w:hAnsi="Arial"/>
        </w:rPr>
      </w:pPr>
    </w:p>
    <w:p w14:paraId="3F2FDDFD" w14:textId="36AE6F79" w:rsidR="00482E36" w:rsidRPr="008020F4" w:rsidRDefault="00482E36" w:rsidP="00482E36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ENG 3341.002 </w:t>
      </w:r>
      <w:r w:rsidRPr="006F518D">
        <w:rPr>
          <w:rFonts w:ascii="Arial" w:hAnsi="Arial"/>
        </w:rPr>
        <w:t>Studies in World Literature</w:t>
      </w:r>
      <w:r w:rsidRPr="008020F4">
        <w:rPr>
          <w:rFonts w:ascii="Arial" w:hAnsi="Arial"/>
        </w:rPr>
        <w:t xml:space="preserve"> (CRN</w:t>
      </w:r>
      <w:r>
        <w:rPr>
          <w:rFonts w:ascii="Arial" w:hAnsi="Arial"/>
        </w:rPr>
        <w:t xml:space="preserve"> </w:t>
      </w:r>
      <w:r w:rsidR="00E47D31">
        <w:rPr>
          <w:rFonts w:ascii="Arial" w:hAnsi="Arial"/>
        </w:rPr>
        <w:t>16137</w:t>
      </w:r>
      <w:r w:rsidRPr="008020F4">
        <w:rPr>
          <w:rFonts w:ascii="Arial" w:hAnsi="Arial"/>
        </w:rPr>
        <w:t xml:space="preserve">) </w:t>
      </w:r>
      <w:r w:rsidRPr="006F518D">
        <w:rPr>
          <w:rFonts w:ascii="Arial" w:hAnsi="Arial"/>
          <w:i/>
        </w:rPr>
        <w:t>Group C, World Literature</w:t>
      </w:r>
    </w:p>
    <w:p w14:paraId="2A640B41" w14:textId="625ADAFE" w:rsidR="00482E36" w:rsidRPr="008020F4" w:rsidRDefault="00482E36" w:rsidP="00482E36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Topic: </w:t>
      </w:r>
      <w:r w:rsidR="002E498E">
        <w:rPr>
          <w:rFonts w:ascii="Arial" w:hAnsi="Arial"/>
          <w:color w:val="FF0000"/>
        </w:rPr>
        <w:t>Dystopian</w:t>
      </w:r>
      <w:r w:rsidR="00FB6132">
        <w:rPr>
          <w:rFonts w:ascii="Arial" w:hAnsi="Arial"/>
          <w:color w:val="FF0000"/>
        </w:rPr>
        <w:t xml:space="preserve"> Literature</w:t>
      </w:r>
    </w:p>
    <w:p w14:paraId="5B108179" w14:textId="6542FBE1" w:rsidR="00482E36" w:rsidRDefault="002E498E" w:rsidP="00482E36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MW 12:30-1:50</w:t>
      </w:r>
      <w:r>
        <w:rPr>
          <w:rFonts w:ascii="Arial" w:hAnsi="Arial"/>
        </w:rPr>
        <w:t xml:space="preserve"> </w:t>
      </w:r>
      <w:r w:rsidR="00FB6132">
        <w:rPr>
          <w:rFonts w:ascii="Arial" w:hAnsi="Arial"/>
        </w:rPr>
        <w:t xml:space="preserve">Dr. </w:t>
      </w:r>
      <w:proofErr w:type="spellStart"/>
      <w:r>
        <w:rPr>
          <w:rFonts w:ascii="Arial" w:hAnsi="Arial"/>
        </w:rPr>
        <w:t>Suparno</w:t>
      </w:r>
      <w:proofErr w:type="spellEnd"/>
      <w:r>
        <w:rPr>
          <w:rFonts w:ascii="Arial" w:hAnsi="Arial"/>
        </w:rPr>
        <w:t xml:space="preserve"> Banerjee</w:t>
      </w:r>
    </w:p>
    <w:p w14:paraId="3AD75E0E" w14:textId="77777777" w:rsidR="00C728E4" w:rsidRDefault="00C728E4" w:rsidP="0066329F">
      <w:pPr>
        <w:spacing w:after="0"/>
        <w:rPr>
          <w:rFonts w:ascii="Arial" w:hAnsi="Arial"/>
          <w:b/>
        </w:rPr>
      </w:pPr>
    </w:p>
    <w:p w14:paraId="18768469" w14:textId="1693814A" w:rsidR="006E43A4" w:rsidRPr="008020F4" w:rsidRDefault="006E43A4" w:rsidP="006E43A4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ENG 3341.003 </w:t>
      </w:r>
      <w:r w:rsidRPr="006F518D">
        <w:rPr>
          <w:rFonts w:ascii="Arial" w:hAnsi="Arial"/>
        </w:rPr>
        <w:t>Studies in World Literature</w:t>
      </w:r>
      <w:r w:rsidRPr="008020F4">
        <w:rPr>
          <w:rFonts w:ascii="Arial" w:hAnsi="Arial"/>
        </w:rPr>
        <w:t xml:space="preserve"> (CRN</w:t>
      </w:r>
      <w:r>
        <w:rPr>
          <w:rFonts w:ascii="Arial" w:hAnsi="Arial"/>
        </w:rPr>
        <w:t xml:space="preserve"> </w:t>
      </w:r>
      <w:r w:rsidR="009701E7">
        <w:rPr>
          <w:rFonts w:ascii="Arial" w:hAnsi="Arial"/>
        </w:rPr>
        <w:t>17517</w:t>
      </w:r>
      <w:r w:rsidRPr="008020F4">
        <w:rPr>
          <w:rFonts w:ascii="Arial" w:hAnsi="Arial"/>
        </w:rPr>
        <w:t xml:space="preserve">) </w:t>
      </w:r>
      <w:r w:rsidRPr="006F518D">
        <w:rPr>
          <w:rFonts w:ascii="Arial" w:hAnsi="Arial"/>
          <w:i/>
        </w:rPr>
        <w:t>Group C, World Literature</w:t>
      </w:r>
    </w:p>
    <w:p w14:paraId="15C27130" w14:textId="6F7FBD32" w:rsidR="006E43A4" w:rsidRPr="008020F4" w:rsidRDefault="006E43A4" w:rsidP="006E43A4">
      <w:pPr>
        <w:spacing w:after="0"/>
        <w:rPr>
          <w:rFonts w:ascii="Arial" w:hAnsi="Arial"/>
        </w:rPr>
      </w:pPr>
      <w:r w:rsidRPr="003073B9">
        <w:rPr>
          <w:rFonts w:ascii="Arial" w:hAnsi="Arial"/>
        </w:rPr>
        <w:t>Topic:</w:t>
      </w:r>
      <w:r w:rsidRPr="008020F4">
        <w:rPr>
          <w:rFonts w:ascii="Arial" w:hAnsi="Arial"/>
        </w:rPr>
        <w:t xml:space="preserve"> </w:t>
      </w:r>
      <w:r w:rsidR="003073B9">
        <w:rPr>
          <w:rFonts w:ascii="Arial" w:hAnsi="Arial"/>
        </w:rPr>
        <w:t>Mo</w:t>
      </w:r>
      <w:r w:rsidR="007A1AF9">
        <w:rPr>
          <w:rFonts w:ascii="Arial" w:hAnsi="Arial"/>
        </w:rPr>
        <w:t>nsters!</w:t>
      </w:r>
    </w:p>
    <w:p w14:paraId="5F7CF364" w14:textId="6966638F" w:rsidR="006E43A4" w:rsidRDefault="006E43A4" w:rsidP="006E43A4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TR 11:00-12:20</w:t>
      </w:r>
      <w:r>
        <w:rPr>
          <w:rFonts w:ascii="Arial" w:hAnsi="Arial"/>
        </w:rPr>
        <w:t xml:space="preserve"> Dr. Rebecca Bell-</w:t>
      </w:r>
      <w:proofErr w:type="spellStart"/>
      <w:r>
        <w:rPr>
          <w:rFonts w:ascii="Arial" w:hAnsi="Arial"/>
        </w:rPr>
        <w:t>Metereau</w:t>
      </w:r>
      <w:proofErr w:type="spellEnd"/>
    </w:p>
    <w:p w14:paraId="5EE9B8C9" w14:textId="77777777" w:rsidR="006E43A4" w:rsidRDefault="006E43A4" w:rsidP="0066329F">
      <w:pPr>
        <w:spacing w:after="0"/>
        <w:rPr>
          <w:rFonts w:ascii="Arial" w:hAnsi="Arial"/>
          <w:b/>
        </w:rPr>
      </w:pPr>
    </w:p>
    <w:p w14:paraId="69150F6D" w14:textId="7137B9D6" w:rsidR="0066329F" w:rsidRPr="008020F4" w:rsidRDefault="00A42B0B" w:rsidP="0066329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3343.</w:t>
      </w:r>
      <w:r w:rsidR="00C728E4">
        <w:rPr>
          <w:rFonts w:ascii="Arial" w:hAnsi="Arial"/>
          <w:b/>
        </w:rPr>
        <w:t>00</w:t>
      </w:r>
      <w:r w:rsidR="0066329F" w:rsidRPr="008020F4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Interdisciplinary Approach to Literature (CRN </w:t>
      </w:r>
      <w:r w:rsidR="00B636D9">
        <w:rPr>
          <w:rFonts w:ascii="Arial" w:hAnsi="Arial"/>
        </w:rPr>
        <w:t>10397</w:t>
      </w:r>
      <w:r w:rsidR="00513BB1">
        <w:rPr>
          <w:rFonts w:ascii="Arial" w:hAnsi="Arial"/>
        </w:rPr>
        <w:t>)</w:t>
      </w:r>
      <w:r w:rsidR="0066329F" w:rsidRPr="008020F4">
        <w:rPr>
          <w:rFonts w:ascii="Arial" w:hAnsi="Arial"/>
        </w:rPr>
        <w:t xml:space="preserve"> </w:t>
      </w:r>
      <w:r w:rsidR="0066329F" w:rsidRPr="008020F4">
        <w:rPr>
          <w:rFonts w:ascii="Arial" w:hAnsi="Arial"/>
          <w:i/>
        </w:rPr>
        <w:t xml:space="preserve">Group </w:t>
      </w:r>
      <w:r w:rsidR="00C02722">
        <w:rPr>
          <w:rFonts w:ascii="Arial" w:hAnsi="Arial"/>
          <w:i/>
        </w:rPr>
        <w:t>B</w:t>
      </w:r>
      <w:r w:rsidR="0066329F">
        <w:rPr>
          <w:rFonts w:ascii="Arial" w:hAnsi="Arial"/>
          <w:i/>
        </w:rPr>
        <w:t xml:space="preserve">, </w:t>
      </w:r>
      <w:r w:rsidR="00C02722">
        <w:rPr>
          <w:rFonts w:ascii="Arial" w:hAnsi="Arial"/>
          <w:i/>
        </w:rPr>
        <w:t>American</w:t>
      </w:r>
      <w:r w:rsidR="0066329F">
        <w:rPr>
          <w:rFonts w:ascii="Arial" w:hAnsi="Arial"/>
          <w:i/>
        </w:rPr>
        <w:t xml:space="preserve"> Literature</w:t>
      </w:r>
      <w:r w:rsidR="0066329F" w:rsidRPr="008020F4">
        <w:rPr>
          <w:rFonts w:ascii="Arial" w:hAnsi="Arial"/>
          <w:i/>
        </w:rPr>
        <w:t xml:space="preserve"> </w:t>
      </w:r>
    </w:p>
    <w:p w14:paraId="67FDBAF0" w14:textId="026D40E3" w:rsidR="0066329F" w:rsidRPr="008020F4" w:rsidRDefault="0066329F" w:rsidP="0066329F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Author: </w:t>
      </w:r>
      <w:r w:rsidR="00C02722">
        <w:rPr>
          <w:rFonts w:ascii="Arial" w:hAnsi="Arial"/>
          <w:color w:val="FF0000"/>
        </w:rPr>
        <w:t>Ernest Hemingway</w:t>
      </w:r>
    </w:p>
    <w:p w14:paraId="0BF96A13" w14:textId="5A9B4045" w:rsidR="0066329F" w:rsidRPr="008020F4" w:rsidRDefault="00C02722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TR 2:00-3:20</w:t>
      </w:r>
      <w:r>
        <w:rPr>
          <w:rFonts w:ascii="Arial" w:hAnsi="Arial"/>
        </w:rPr>
        <w:t xml:space="preserve"> Dr. Mark Busby</w:t>
      </w:r>
    </w:p>
    <w:p w14:paraId="7A67090E" w14:textId="77777777" w:rsidR="0066329F" w:rsidRDefault="0066329F" w:rsidP="0066329F">
      <w:pPr>
        <w:spacing w:after="0"/>
        <w:rPr>
          <w:rFonts w:ascii="Arial" w:hAnsi="Arial"/>
        </w:rPr>
      </w:pPr>
    </w:p>
    <w:p w14:paraId="59C81FC0" w14:textId="36D0CD40" w:rsidR="001426AC" w:rsidRPr="008020F4" w:rsidRDefault="001426AC" w:rsidP="001426AC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3343.002</w:t>
      </w:r>
      <w:r w:rsidRPr="008020F4">
        <w:rPr>
          <w:rFonts w:ascii="Arial" w:hAnsi="Arial"/>
        </w:rPr>
        <w:t xml:space="preserve"> Interdisciplinary Approach to Literature (CRN </w:t>
      </w:r>
      <w:r>
        <w:rPr>
          <w:rFonts w:ascii="Arial" w:hAnsi="Arial"/>
        </w:rPr>
        <w:t>10</w:t>
      </w:r>
      <w:r w:rsidR="00513BB1">
        <w:rPr>
          <w:rFonts w:ascii="Arial" w:hAnsi="Arial"/>
        </w:rPr>
        <w:t>398</w:t>
      </w:r>
      <w:r w:rsidRPr="008020F4">
        <w:rPr>
          <w:rFonts w:ascii="Arial" w:hAnsi="Arial"/>
        </w:rPr>
        <w:t xml:space="preserve">) </w:t>
      </w:r>
      <w:r w:rsidRPr="008020F4">
        <w:rPr>
          <w:rFonts w:ascii="Arial" w:hAnsi="Arial"/>
          <w:i/>
        </w:rPr>
        <w:t xml:space="preserve">Group </w:t>
      </w:r>
      <w:r>
        <w:rPr>
          <w:rFonts w:ascii="Arial" w:hAnsi="Arial"/>
          <w:i/>
        </w:rPr>
        <w:t>B, American Literature</w:t>
      </w:r>
      <w:r w:rsidRPr="008020F4">
        <w:rPr>
          <w:rFonts w:ascii="Arial" w:hAnsi="Arial"/>
          <w:i/>
        </w:rPr>
        <w:t xml:space="preserve"> </w:t>
      </w:r>
    </w:p>
    <w:p w14:paraId="6D76E1C3" w14:textId="435C0F08" w:rsidR="001426AC" w:rsidRPr="008020F4" w:rsidRDefault="001426AC" w:rsidP="001426AC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Author: </w:t>
      </w:r>
      <w:r>
        <w:rPr>
          <w:rFonts w:ascii="Arial" w:hAnsi="Arial"/>
          <w:color w:val="FF0000"/>
        </w:rPr>
        <w:t>Robert Frost</w:t>
      </w:r>
    </w:p>
    <w:p w14:paraId="04BFEDF4" w14:textId="450F841A" w:rsidR="001426AC" w:rsidRPr="008020F4" w:rsidRDefault="001426AC" w:rsidP="001426AC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TR 12:30-1:50</w:t>
      </w:r>
      <w:r>
        <w:rPr>
          <w:rFonts w:ascii="Arial" w:hAnsi="Arial"/>
        </w:rPr>
        <w:t xml:space="preserve"> Dr. Roger Jones</w:t>
      </w:r>
    </w:p>
    <w:p w14:paraId="63CF4114" w14:textId="77777777" w:rsidR="001426AC" w:rsidRDefault="001426AC" w:rsidP="00394394">
      <w:pPr>
        <w:spacing w:after="0"/>
        <w:rPr>
          <w:rFonts w:ascii="Arial" w:hAnsi="Arial"/>
          <w:b/>
        </w:rPr>
      </w:pPr>
    </w:p>
    <w:p w14:paraId="5F3BF9FA" w14:textId="0BB39F89" w:rsidR="00394394" w:rsidRPr="008020F4" w:rsidRDefault="00394394" w:rsidP="00394394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3343.</w:t>
      </w:r>
      <w:r w:rsidR="001B6763">
        <w:rPr>
          <w:rFonts w:ascii="Arial" w:hAnsi="Arial"/>
          <w:b/>
        </w:rPr>
        <w:t>00</w:t>
      </w:r>
      <w:r w:rsidR="007008CF">
        <w:rPr>
          <w:rFonts w:ascii="Arial" w:hAnsi="Arial"/>
          <w:b/>
        </w:rPr>
        <w:t>3</w:t>
      </w:r>
      <w:r w:rsidRPr="008020F4">
        <w:rPr>
          <w:rFonts w:ascii="Arial" w:hAnsi="Arial"/>
        </w:rPr>
        <w:t xml:space="preserve"> Interdisciplinary Approach to Literature (CRN </w:t>
      </w:r>
      <w:r w:rsidR="001626E5">
        <w:rPr>
          <w:rFonts w:ascii="Arial" w:hAnsi="Arial"/>
        </w:rPr>
        <w:t>1</w:t>
      </w:r>
      <w:r w:rsidR="006738F8">
        <w:rPr>
          <w:rFonts w:ascii="Arial" w:hAnsi="Arial"/>
        </w:rPr>
        <w:t>6138</w:t>
      </w:r>
      <w:r w:rsidRPr="008020F4">
        <w:rPr>
          <w:rFonts w:ascii="Arial" w:hAnsi="Arial"/>
        </w:rPr>
        <w:t xml:space="preserve">) </w:t>
      </w:r>
      <w:r w:rsidRPr="008020F4">
        <w:rPr>
          <w:rFonts w:ascii="Arial" w:hAnsi="Arial"/>
          <w:i/>
        </w:rPr>
        <w:t>Group</w:t>
      </w:r>
      <w:r w:rsidR="001B6763">
        <w:rPr>
          <w:rFonts w:ascii="Arial" w:hAnsi="Arial"/>
          <w:i/>
        </w:rPr>
        <w:t xml:space="preserve"> A</w:t>
      </w:r>
      <w:r>
        <w:rPr>
          <w:rFonts w:ascii="Arial" w:hAnsi="Arial"/>
          <w:i/>
        </w:rPr>
        <w:t xml:space="preserve">, </w:t>
      </w:r>
      <w:r w:rsidR="001B6763">
        <w:rPr>
          <w:rFonts w:ascii="Arial" w:hAnsi="Arial"/>
          <w:i/>
        </w:rPr>
        <w:t>British</w:t>
      </w:r>
      <w:r>
        <w:rPr>
          <w:rFonts w:ascii="Arial" w:hAnsi="Arial"/>
          <w:i/>
        </w:rPr>
        <w:t xml:space="preserve"> Literature</w:t>
      </w:r>
      <w:r w:rsidRPr="008020F4">
        <w:rPr>
          <w:rFonts w:ascii="Arial" w:hAnsi="Arial"/>
          <w:i/>
        </w:rPr>
        <w:t xml:space="preserve"> </w:t>
      </w:r>
    </w:p>
    <w:p w14:paraId="1AF1D612" w14:textId="3A7CF7D2" w:rsidR="00394394" w:rsidRPr="008020F4" w:rsidRDefault="00394394" w:rsidP="00394394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Author: </w:t>
      </w:r>
      <w:r w:rsidR="007008CF">
        <w:rPr>
          <w:rFonts w:ascii="Arial" w:hAnsi="Arial"/>
          <w:color w:val="FF0000"/>
        </w:rPr>
        <w:t>George Eliot</w:t>
      </w:r>
    </w:p>
    <w:p w14:paraId="4AAE39BE" w14:textId="12DCF67C" w:rsidR="00394394" w:rsidRPr="008020F4" w:rsidRDefault="001B6763" w:rsidP="00394394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 xml:space="preserve">TR </w:t>
      </w:r>
      <w:r w:rsidR="007008CF">
        <w:rPr>
          <w:rFonts w:ascii="Arial" w:hAnsi="Arial"/>
          <w:color w:val="0000FF"/>
        </w:rPr>
        <w:t>12:30-1:50</w:t>
      </w:r>
      <w:r w:rsidR="00394394">
        <w:rPr>
          <w:rFonts w:ascii="Arial" w:hAnsi="Arial"/>
        </w:rPr>
        <w:t xml:space="preserve"> </w:t>
      </w:r>
      <w:r>
        <w:rPr>
          <w:rFonts w:ascii="Arial" w:hAnsi="Arial"/>
        </w:rPr>
        <w:t>Dr. Kitty Ledbetter</w:t>
      </w:r>
    </w:p>
    <w:p w14:paraId="1557AAB1" w14:textId="77777777" w:rsidR="00394394" w:rsidRDefault="00394394" w:rsidP="0066329F">
      <w:pPr>
        <w:spacing w:after="0"/>
        <w:rPr>
          <w:rFonts w:ascii="Arial" w:hAnsi="Arial"/>
        </w:rPr>
      </w:pPr>
    </w:p>
    <w:p w14:paraId="0B732EFD" w14:textId="33F16A98" w:rsidR="00394394" w:rsidRPr="008020F4" w:rsidRDefault="00394394" w:rsidP="00394394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3343.</w:t>
      </w:r>
      <w:r w:rsidR="0005389B">
        <w:rPr>
          <w:rFonts w:ascii="Arial" w:hAnsi="Arial"/>
          <w:b/>
        </w:rPr>
        <w:t>00</w:t>
      </w:r>
      <w:r w:rsidR="004837D3">
        <w:rPr>
          <w:rFonts w:ascii="Arial" w:hAnsi="Arial"/>
          <w:b/>
        </w:rPr>
        <w:t>4</w:t>
      </w:r>
      <w:r w:rsidRPr="008020F4">
        <w:rPr>
          <w:rFonts w:ascii="Arial" w:hAnsi="Arial"/>
        </w:rPr>
        <w:t xml:space="preserve"> Interdisciplinary Approach to Literature (CRN </w:t>
      </w:r>
      <w:r w:rsidR="00323D1D">
        <w:rPr>
          <w:rFonts w:ascii="Arial" w:hAnsi="Arial"/>
        </w:rPr>
        <w:t>16139</w:t>
      </w:r>
      <w:r w:rsidRPr="008020F4">
        <w:rPr>
          <w:rFonts w:ascii="Arial" w:hAnsi="Arial"/>
        </w:rPr>
        <w:t xml:space="preserve">) </w:t>
      </w:r>
      <w:r w:rsidRPr="008020F4">
        <w:rPr>
          <w:rFonts w:ascii="Arial" w:hAnsi="Arial"/>
          <w:i/>
        </w:rPr>
        <w:t xml:space="preserve">Group </w:t>
      </w:r>
      <w:r w:rsidR="00822047">
        <w:rPr>
          <w:rFonts w:ascii="Arial" w:hAnsi="Arial"/>
          <w:i/>
        </w:rPr>
        <w:t>C</w:t>
      </w:r>
      <w:r>
        <w:rPr>
          <w:rFonts w:ascii="Arial" w:hAnsi="Arial"/>
          <w:i/>
        </w:rPr>
        <w:t xml:space="preserve">, </w:t>
      </w:r>
      <w:r w:rsidR="00822047">
        <w:rPr>
          <w:rFonts w:ascii="Arial" w:hAnsi="Arial"/>
          <w:i/>
        </w:rPr>
        <w:t>World</w:t>
      </w:r>
      <w:r>
        <w:rPr>
          <w:rFonts w:ascii="Arial" w:hAnsi="Arial"/>
          <w:i/>
        </w:rPr>
        <w:t xml:space="preserve"> Literature</w:t>
      </w:r>
      <w:r w:rsidR="009D1587">
        <w:rPr>
          <w:rFonts w:ascii="Arial" w:hAnsi="Arial"/>
          <w:i/>
        </w:rPr>
        <w:t>; Pre-1800</w:t>
      </w:r>
      <w:r w:rsidRPr="008020F4">
        <w:rPr>
          <w:rFonts w:ascii="Arial" w:hAnsi="Arial"/>
          <w:i/>
        </w:rPr>
        <w:t xml:space="preserve"> </w:t>
      </w:r>
    </w:p>
    <w:p w14:paraId="5CDE5C13" w14:textId="64E6D9A3" w:rsidR="00394394" w:rsidRPr="008020F4" w:rsidRDefault="00394394" w:rsidP="00394394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Author: </w:t>
      </w:r>
      <w:r w:rsidR="0005389B">
        <w:rPr>
          <w:rFonts w:ascii="Arial" w:hAnsi="Arial"/>
          <w:color w:val="FF0000"/>
        </w:rPr>
        <w:t>Dante</w:t>
      </w:r>
    </w:p>
    <w:p w14:paraId="597F3FA2" w14:textId="15A65F2D" w:rsidR="00394394" w:rsidRDefault="0005389B" w:rsidP="00394394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 xml:space="preserve">MW </w:t>
      </w:r>
      <w:r w:rsidR="004837D3">
        <w:rPr>
          <w:rFonts w:ascii="Arial" w:hAnsi="Arial"/>
          <w:color w:val="0000FF"/>
        </w:rPr>
        <w:t>2:00-3:20</w:t>
      </w:r>
      <w:r w:rsidR="008C57DC">
        <w:rPr>
          <w:rFonts w:ascii="Arial" w:hAnsi="Arial"/>
        </w:rPr>
        <w:t xml:space="preserve"> </w:t>
      </w:r>
      <w:r w:rsidR="00497DA1">
        <w:rPr>
          <w:rFonts w:ascii="Arial" w:hAnsi="Arial"/>
        </w:rPr>
        <w:t xml:space="preserve">Dr. Leah </w:t>
      </w:r>
      <w:proofErr w:type="spellStart"/>
      <w:r w:rsidR="00497DA1">
        <w:rPr>
          <w:rFonts w:ascii="Arial" w:hAnsi="Arial"/>
        </w:rPr>
        <w:t>Schwebel</w:t>
      </w:r>
      <w:proofErr w:type="spellEnd"/>
    </w:p>
    <w:p w14:paraId="25D22F74" w14:textId="77777777" w:rsidR="00394394" w:rsidRPr="008020F4" w:rsidRDefault="00394394" w:rsidP="0066329F">
      <w:pPr>
        <w:spacing w:after="0"/>
        <w:rPr>
          <w:rFonts w:ascii="Arial" w:hAnsi="Arial"/>
        </w:rPr>
      </w:pPr>
    </w:p>
    <w:p w14:paraId="333142A7" w14:textId="53710BB7" w:rsidR="0066329F" w:rsidRPr="008020F4" w:rsidRDefault="00C355D1" w:rsidP="0066329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4385.00</w:t>
      </w:r>
      <w:r w:rsidR="0066329F" w:rsidRPr="008020F4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Advanced Children’s and Adolescent Literature (CRN </w:t>
      </w:r>
      <w:r w:rsidR="001274E4">
        <w:rPr>
          <w:rFonts w:ascii="Arial" w:hAnsi="Arial"/>
        </w:rPr>
        <w:t>14694)</w:t>
      </w:r>
      <w:r w:rsidR="0066329F" w:rsidRPr="008020F4">
        <w:rPr>
          <w:rFonts w:ascii="Arial" w:hAnsi="Arial"/>
        </w:rPr>
        <w:t xml:space="preserve"> </w:t>
      </w:r>
      <w:r w:rsidR="00A317CC" w:rsidRPr="00B17DA3">
        <w:rPr>
          <w:rFonts w:ascii="Arial" w:hAnsi="Arial"/>
          <w:i/>
        </w:rPr>
        <w:t xml:space="preserve">Group </w:t>
      </w:r>
      <w:r w:rsidR="0083558A" w:rsidRPr="00B17DA3">
        <w:rPr>
          <w:rFonts w:ascii="Arial" w:hAnsi="Arial"/>
          <w:i/>
        </w:rPr>
        <w:t>C</w:t>
      </w:r>
      <w:r w:rsidR="0066329F" w:rsidRPr="00B17DA3">
        <w:rPr>
          <w:rFonts w:ascii="Arial" w:hAnsi="Arial"/>
          <w:i/>
        </w:rPr>
        <w:t xml:space="preserve">, </w:t>
      </w:r>
      <w:r w:rsidR="0083558A" w:rsidRPr="00B17DA3">
        <w:rPr>
          <w:rFonts w:ascii="Arial" w:hAnsi="Arial"/>
          <w:i/>
        </w:rPr>
        <w:t>World</w:t>
      </w:r>
      <w:r w:rsidR="0066329F" w:rsidRPr="00B17DA3">
        <w:rPr>
          <w:rFonts w:ascii="Arial" w:hAnsi="Arial"/>
          <w:i/>
        </w:rPr>
        <w:t xml:space="preserve"> Lit</w:t>
      </w:r>
      <w:r w:rsidR="00F12882" w:rsidRPr="00B17DA3">
        <w:rPr>
          <w:rFonts w:ascii="Arial" w:hAnsi="Arial"/>
          <w:i/>
        </w:rPr>
        <w:t>erature</w:t>
      </w:r>
      <w:r w:rsidR="004A2A3B" w:rsidRPr="00B17DA3">
        <w:rPr>
          <w:rFonts w:ascii="Arial" w:hAnsi="Arial"/>
          <w:i/>
        </w:rPr>
        <w:t xml:space="preserve"> </w:t>
      </w:r>
    </w:p>
    <w:p w14:paraId="03D6CC20" w14:textId="3427BBC4" w:rsidR="0066329F" w:rsidRPr="008020F4" w:rsidRDefault="0066329F" w:rsidP="0066329F">
      <w:pPr>
        <w:spacing w:after="0"/>
        <w:rPr>
          <w:rFonts w:ascii="Arial" w:hAnsi="Arial"/>
          <w:color w:val="FF0000"/>
        </w:rPr>
      </w:pPr>
      <w:r w:rsidRPr="008020F4">
        <w:rPr>
          <w:rFonts w:ascii="Arial" w:hAnsi="Arial"/>
        </w:rPr>
        <w:t xml:space="preserve">Topic: </w:t>
      </w:r>
      <w:r w:rsidR="004D4B95">
        <w:rPr>
          <w:rFonts w:ascii="Arial" w:hAnsi="Arial"/>
          <w:color w:val="FF0000"/>
        </w:rPr>
        <w:t>YA Sci-Fi and Fantasy</w:t>
      </w:r>
    </w:p>
    <w:p w14:paraId="626197BA" w14:textId="61D3B724" w:rsidR="0066329F" w:rsidRPr="008020F4" w:rsidRDefault="004D4B95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MWF 10:00-10:50</w:t>
      </w:r>
      <w:r w:rsidR="0066329F" w:rsidRPr="008020F4">
        <w:rPr>
          <w:rFonts w:ascii="Arial" w:hAnsi="Arial"/>
        </w:rPr>
        <w:t xml:space="preserve"> Dr. </w:t>
      </w:r>
      <w:r>
        <w:rPr>
          <w:rFonts w:ascii="Arial" w:hAnsi="Arial"/>
        </w:rPr>
        <w:t>Graeme Wend-Walker</w:t>
      </w:r>
    </w:p>
    <w:p w14:paraId="5506ABF0" w14:textId="77777777" w:rsidR="0066329F" w:rsidRPr="008020F4" w:rsidRDefault="0066329F" w:rsidP="0066329F">
      <w:pPr>
        <w:spacing w:after="0"/>
        <w:rPr>
          <w:rFonts w:ascii="Arial" w:hAnsi="Arial"/>
        </w:rPr>
      </w:pPr>
    </w:p>
    <w:p w14:paraId="7BFEE934" w14:textId="77777777" w:rsidR="0066329F" w:rsidRPr="008020F4" w:rsidRDefault="0066329F" w:rsidP="0066329F">
      <w:pPr>
        <w:spacing w:after="0"/>
        <w:rPr>
          <w:rFonts w:ascii="Arial" w:hAnsi="Arial"/>
          <w:i/>
        </w:rPr>
      </w:pPr>
    </w:p>
    <w:p w14:paraId="6D658964" w14:textId="77777777" w:rsidR="00916DE4" w:rsidRDefault="00916DE4"/>
    <w:sectPr w:rsidR="00916DE4" w:rsidSect="00034EDD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F"/>
    <w:rsid w:val="00010D1F"/>
    <w:rsid w:val="00020468"/>
    <w:rsid w:val="00034EDD"/>
    <w:rsid w:val="0005389B"/>
    <w:rsid w:val="000C02F9"/>
    <w:rsid w:val="000D1AA1"/>
    <w:rsid w:val="00117D20"/>
    <w:rsid w:val="001274E4"/>
    <w:rsid w:val="001426AC"/>
    <w:rsid w:val="001626E5"/>
    <w:rsid w:val="00182E0E"/>
    <w:rsid w:val="001B5C13"/>
    <w:rsid w:val="001B6763"/>
    <w:rsid w:val="00256389"/>
    <w:rsid w:val="00274FBE"/>
    <w:rsid w:val="002C4E85"/>
    <w:rsid w:val="002E498E"/>
    <w:rsid w:val="002E6498"/>
    <w:rsid w:val="002F2138"/>
    <w:rsid w:val="003073B9"/>
    <w:rsid w:val="00321B71"/>
    <w:rsid w:val="00323D1D"/>
    <w:rsid w:val="00394394"/>
    <w:rsid w:val="00394A29"/>
    <w:rsid w:val="003C1CE4"/>
    <w:rsid w:val="00482E36"/>
    <w:rsid w:val="004837D3"/>
    <w:rsid w:val="004922C4"/>
    <w:rsid w:val="00497DA1"/>
    <w:rsid w:val="004A2A3B"/>
    <w:rsid w:val="004B699D"/>
    <w:rsid w:val="004D4B95"/>
    <w:rsid w:val="0050221E"/>
    <w:rsid w:val="00513BB1"/>
    <w:rsid w:val="00591351"/>
    <w:rsid w:val="005B5404"/>
    <w:rsid w:val="005C20BE"/>
    <w:rsid w:val="005D42C3"/>
    <w:rsid w:val="005E0615"/>
    <w:rsid w:val="006453F3"/>
    <w:rsid w:val="00654963"/>
    <w:rsid w:val="0066329F"/>
    <w:rsid w:val="006738F8"/>
    <w:rsid w:val="006E43A4"/>
    <w:rsid w:val="007008CF"/>
    <w:rsid w:val="0071076D"/>
    <w:rsid w:val="007273B6"/>
    <w:rsid w:val="00772A15"/>
    <w:rsid w:val="00792472"/>
    <w:rsid w:val="007A1AF9"/>
    <w:rsid w:val="007A4522"/>
    <w:rsid w:val="007C1695"/>
    <w:rsid w:val="007E0049"/>
    <w:rsid w:val="007E5896"/>
    <w:rsid w:val="00822047"/>
    <w:rsid w:val="0083558A"/>
    <w:rsid w:val="00852053"/>
    <w:rsid w:val="008825DF"/>
    <w:rsid w:val="00893865"/>
    <w:rsid w:val="008C57DC"/>
    <w:rsid w:val="008C7BC9"/>
    <w:rsid w:val="00916DE4"/>
    <w:rsid w:val="00950DAF"/>
    <w:rsid w:val="009701E7"/>
    <w:rsid w:val="00975997"/>
    <w:rsid w:val="009926F5"/>
    <w:rsid w:val="009D1587"/>
    <w:rsid w:val="009E6403"/>
    <w:rsid w:val="009E6582"/>
    <w:rsid w:val="00A317CC"/>
    <w:rsid w:val="00A356BB"/>
    <w:rsid w:val="00A42B0B"/>
    <w:rsid w:val="00A57323"/>
    <w:rsid w:val="00A86733"/>
    <w:rsid w:val="00AD3A5F"/>
    <w:rsid w:val="00B03AB1"/>
    <w:rsid w:val="00B17DA3"/>
    <w:rsid w:val="00B3493B"/>
    <w:rsid w:val="00B62891"/>
    <w:rsid w:val="00B63019"/>
    <w:rsid w:val="00B636D9"/>
    <w:rsid w:val="00B719B1"/>
    <w:rsid w:val="00B83FB1"/>
    <w:rsid w:val="00B948AC"/>
    <w:rsid w:val="00B96A74"/>
    <w:rsid w:val="00C02722"/>
    <w:rsid w:val="00C355D1"/>
    <w:rsid w:val="00C46B58"/>
    <w:rsid w:val="00C728E4"/>
    <w:rsid w:val="00C87E13"/>
    <w:rsid w:val="00CF593D"/>
    <w:rsid w:val="00D2072A"/>
    <w:rsid w:val="00D66068"/>
    <w:rsid w:val="00D66AE3"/>
    <w:rsid w:val="00D91E9A"/>
    <w:rsid w:val="00DF1DC8"/>
    <w:rsid w:val="00E2281B"/>
    <w:rsid w:val="00E27261"/>
    <w:rsid w:val="00E47D31"/>
    <w:rsid w:val="00E52F71"/>
    <w:rsid w:val="00E8600D"/>
    <w:rsid w:val="00F044B5"/>
    <w:rsid w:val="00F12882"/>
    <w:rsid w:val="00FA0040"/>
    <w:rsid w:val="00FB6132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5D0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29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TXSTATE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Cortesi</dc:creator>
  <cp:keywords/>
  <dc:description/>
  <cp:lastModifiedBy>Redlin, Katharina Isabell</cp:lastModifiedBy>
  <cp:revision>2</cp:revision>
  <cp:lastPrinted>2016-09-15T15:18:00Z</cp:lastPrinted>
  <dcterms:created xsi:type="dcterms:W3CDTF">2018-03-12T16:57:00Z</dcterms:created>
  <dcterms:modified xsi:type="dcterms:W3CDTF">2018-03-12T16:57:00Z</dcterms:modified>
</cp:coreProperties>
</file>