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3B63DD" w:rsidP="00B63644">
      <w:pPr>
        <w:spacing w:after="0" w:line="240" w:lineRule="auto"/>
        <w:jc w:val="center"/>
        <w:rPr>
          <w:sz w:val="32"/>
          <w:szCs w:val="32"/>
        </w:rPr>
      </w:pPr>
      <w:r w:rsidRPr="0034758C">
        <w:rPr>
          <w:sz w:val="32"/>
          <w:szCs w:val="32"/>
        </w:rPr>
        <w:t>History 132</w:t>
      </w:r>
      <w:r w:rsidR="004C6091" w:rsidRPr="0034758C">
        <w:rPr>
          <w:sz w:val="32"/>
          <w:szCs w:val="32"/>
        </w:rPr>
        <w:t>0</w:t>
      </w:r>
      <w:r w:rsidR="00B63644" w:rsidRPr="00B63644">
        <w:rPr>
          <w:sz w:val="32"/>
          <w:szCs w:val="32"/>
        </w:rPr>
        <w:t xml:space="preserve">: </w:t>
      </w:r>
      <w:r w:rsidR="004C6091">
        <w:rPr>
          <w:sz w:val="32"/>
          <w:szCs w:val="32"/>
        </w:rPr>
        <w:t>History of the United States</w:t>
      </w:r>
      <w:r>
        <w:rPr>
          <w:sz w:val="32"/>
          <w:szCs w:val="32"/>
        </w:rPr>
        <w:t xml:space="preserve">, </w:t>
      </w:r>
      <w:r w:rsidR="004C6091">
        <w:rPr>
          <w:sz w:val="32"/>
          <w:szCs w:val="32"/>
        </w:rPr>
        <w:t>1877</w:t>
      </w:r>
      <w:r>
        <w:rPr>
          <w:sz w:val="32"/>
          <w:szCs w:val="32"/>
        </w:rPr>
        <w:t xml:space="preserve"> to Date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CF33F2" w:rsidRPr="002C55C9">
        <w:rPr>
          <w:b/>
          <w:sz w:val="24"/>
          <w:szCs w:val="24"/>
        </w:rPr>
        <w:t>Academic Semester</w:t>
      </w:r>
      <w:r w:rsidR="00CF33F2">
        <w:rPr>
          <w:b/>
          <w:sz w:val="24"/>
          <w:szCs w:val="24"/>
        </w:rPr>
        <w:t>/Term</w:t>
      </w:r>
      <w:r w:rsidR="00CF33F2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889BAB74ECC7467D95889FAC419313CC"/>
          </w:placeholder>
          <w:showingPlcHdr/>
        </w:sdtPr>
        <w:sdtEndPr/>
        <w:sdtContent>
          <w:r w:rsidR="00CF33F2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4C6091" w:rsidRPr="004C6091" w:rsidRDefault="00B63644" w:rsidP="004C6091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4C6091" w:rsidRPr="004C6091">
        <w:rPr>
          <w:b/>
          <w:i/>
        </w:rPr>
        <w:t xml:space="preserve">A general survey of the history of the United States from </w:t>
      </w:r>
      <w:r w:rsidR="003B63DD">
        <w:rPr>
          <w:b/>
          <w:i/>
        </w:rPr>
        <w:t>Reconstruction to present</w:t>
      </w:r>
      <w:r w:rsidR="004C6091" w:rsidRPr="004C6091">
        <w:rPr>
          <w:b/>
          <w:i/>
        </w:rPr>
        <w:t>.</w:t>
      </w:r>
    </w:p>
    <w:p w:rsidR="004C6091" w:rsidRDefault="004C6091" w:rsidP="00DB0F4A">
      <w:pPr>
        <w:spacing w:after="0" w:line="240" w:lineRule="auto"/>
      </w:pPr>
    </w:p>
    <w:p w:rsidR="00D24FEA" w:rsidRDefault="00D24FEA" w:rsidP="00D24FEA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F1FCF4249FDE4223896B88F1CC6462D8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24FEA" w:rsidRDefault="00D24FEA" w:rsidP="00D24FEA">
      <w:pPr>
        <w:spacing w:after="0" w:line="240" w:lineRule="auto"/>
      </w:pPr>
    </w:p>
    <w:p w:rsidR="00D24FEA" w:rsidRDefault="00D24FEA" w:rsidP="00D24FEA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D65B802A20BC4476BBFC207F7310B2FC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24FEA" w:rsidRDefault="00D24FEA" w:rsidP="00D24FEA">
      <w:pPr>
        <w:spacing w:after="0" w:line="240" w:lineRule="auto"/>
      </w:pPr>
    </w:p>
    <w:p w:rsidR="00D24FEA" w:rsidRDefault="00D24FEA" w:rsidP="00D24FEA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D54E5477399D4C1FBC315E69CC178FAE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3526B8" w:rsidRDefault="003526B8" w:rsidP="003526B8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4C6091">
        <w:rPr>
          <w:b/>
          <w:sz w:val="28"/>
        </w:rPr>
        <w:t>6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4C6091" w:rsidRPr="00DD4711" w:rsidRDefault="004C6091" w:rsidP="004C6091">
      <w:pPr>
        <w:spacing w:after="0" w:line="240" w:lineRule="auto"/>
        <w:rPr>
          <w:b/>
        </w:rPr>
      </w:pPr>
      <w:r w:rsidRPr="00DD4711">
        <w:rPr>
          <w:b/>
        </w:rPr>
        <w:t>American History Component Outcomes</w:t>
      </w:r>
    </w:p>
    <w:p w:rsidR="00733039" w:rsidRPr="00F837FA" w:rsidRDefault="00733039" w:rsidP="00733039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F837FA">
        <w:rPr>
          <w:rFonts w:cs="Arial"/>
        </w:rPr>
        <w:t>Students will relate past events and ideas relative to the United States by describing a series of causal conditions, ideas, or events leading to a major event in American history.</w:t>
      </w:r>
    </w:p>
    <w:p w:rsidR="00733039" w:rsidRPr="00DD4711" w:rsidRDefault="00733039" w:rsidP="00733039">
      <w:pPr>
        <w:autoSpaceDE w:val="0"/>
        <w:autoSpaceDN w:val="0"/>
        <w:adjustRightInd w:val="0"/>
        <w:spacing w:after="0" w:line="240" w:lineRule="auto"/>
        <w:ind w:left="360"/>
      </w:pPr>
    </w:p>
    <w:p w:rsidR="004C6091" w:rsidRPr="00DD4711" w:rsidRDefault="004C6091" w:rsidP="004C6091">
      <w:pPr>
        <w:spacing w:after="0" w:line="240" w:lineRule="auto"/>
        <w:rPr>
          <w:b/>
        </w:rPr>
      </w:pPr>
      <w:r w:rsidRPr="00DD4711">
        <w:rPr>
          <w:b/>
        </w:rPr>
        <w:t>Core Objectives/Competencies Outcomes:</w:t>
      </w:r>
    </w:p>
    <w:p w:rsidR="004C6091" w:rsidRPr="00DD4711" w:rsidRDefault="004C6091" w:rsidP="004C6091">
      <w:pPr>
        <w:numPr>
          <w:ilvl w:val="0"/>
          <w:numId w:val="2"/>
        </w:numPr>
        <w:spacing w:after="0" w:line="240" w:lineRule="auto"/>
      </w:pPr>
      <w:r w:rsidRPr="00DD4711">
        <w:rPr>
          <w:b/>
        </w:rPr>
        <w:t>Critical Thinking Skills</w:t>
      </w:r>
      <w:r w:rsidRPr="00DD4711">
        <w:t xml:space="preserve"> </w:t>
      </w:r>
    </w:p>
    <w:p w:rsidR="004C6091" w:rsidRPr="00DD4711" w:rsidRDefault="004C6091" w:rsidP="004C6091">
      <w:pPr>
        <w:numPr>
          <w:ilvl w:val="1"/>
          <w:numId w:val="2"/>
        </w:numPr>
        <w:spacing w:after="0" w:line="240" w:lineRule="auto"/>
      </w:pPr>
      <w:r w:rsidRPr="00DD4711">
        <w:t>Students will demonstrate creative thinking, innovation, inquiry, and analysis, evaluation and synthesis of information.</w:t>
      </w:r>
    </w:p>
    <w:p w:rsidR="004C6091" w:rsidRPr="00DD4711" w:rsidRDefault="004C6091" w:rsidP="004C6091">
      <w:pPr>
        <w:numPr>
          <w:ilvl w:val="0"/>
          <w:numId w:val="2"/>
        </w:numPr>
        <w:spacing w:after="0" w:line="240" w:lineRule="auto"/>
      </w:pPr>
      <w:r w:rsidRPr="00DD4711">
        <w:rPr>
          <w:b/>
        </w:rPr>
        <w:t>Communication Skills</w:t>
      </w:r>
      <w:r w:rsidRPr="00DD4711">
        <w:t xml:space="preserve"> </w:t>
      </w:r>
    </w:p>
    <w:p w:rsidR="004C6091" w:rsidRPr="00DD4711" w:rsidRDefault="004C6091" w:rsidP="004C6091">
      <w:pPr>
        <w:numPr>
          <w:ilvl w:val="1"/>
          <w:numId w:val="2"/>
        </w:numPr>
        <w:spacing w:after="0" w:line="240" w:lineRule="auto"/>
      </w:pPr>
      <w:r w:rsidRPr="00DD4711">
        <w:t>Students will effectively develop, interpret and express ideas through written, oral and visual communication.</w:t>
      </w:r>
    </w:p>
    <w:p w:rsidR="004C6091" w:rsidRPr="00DD4711" w:rsidRDefault="004C6091" w:rsidP="004C6091">
      <w:pPr>
        <w:numPr>
          <w:ilvl w:val="0"/>
          <w:numId w:val="2"/>
        </w:numPr>
        <w:spacing w:after="0" w:line="240" w:lineRule="auto"/>
      </w:pPr>
      <w:r w:rsidRPr="00DD4711">
        <w:rPr>
          <w:b/>
        </w:rPr>
        <w:t>Social Responsibility</w:t>
      </w:r>
      <w:r w:rsidRPr="00DD4711">
        <w:t xml:space="preserve"> </w:t>
      </w:r>
    </w:p>
    <w:p w:rsidR="004C6091" w:rsidRPr="00DD4711" w:rsidRDefault="004C6091" w:rsidP="004C6091">
      <w:pPr>
        <w:numPr>
          <w:ilvl w:val="1"/>
          <w:numId w:val="2"/>
        </w:numPr>
        <w:spacing w:after="0" w:line="240" w:lineRule="auto"/>
      </w:pPr>
      <w:r w:rsidRPr="00DD4711">
        <w:t>Students will demonstrate intercultural competence, knowledge of civic responsibility and the ability to engage effectively in regional, national, and global communities.</w:t>
      </w:r>
    </w:p>
    <w:p w:rsidR="004C6091" w:rsidRPr="00DD4711" w:rsidRDefault="004C6091" w:rsidP="004C6091">
      <w:pPr>
        <w:numPr>
          <w:ilvl w:val="0"/>
          <w:numId w:val="2"/>
        </w:numPr>
        <w:spacing w:after="0" w:line="240" w:lineRule="auto"/>
      </w:pPr>
      <w:r w:rsidRPr="00DD4711">
        <w:rPr>
          <w:b/>
        </w:rPr>
        <w:t>Personal Responsibility</w:t>
      </w:r>
    </w:p>
    <w:p w:rsidR="004C6091" w:rsidRPr="00DD4711" w:rsidRDefault="004C6091" w:rsidP="004C6091">
      <w:pPr>
        <w:numPr>
          <w:ilvl w:val="1"/>
          <w:numId w:val="2"/>
        </w:numPr>
        <w:spacing w:after="0" w:line="240" w:lineRule="auto"/>
      </w:pPr>
      <w:r w:rsidRPr="00DD4711">
        <w:t>Students will relate choices, actions and consequences to ethical decision-making.</w:t>
      </w:r>
    </w:p>
    <w:p w:rsidR="004C6091" w:rsidRPr="00DD4711" w:rsidRDefault="004C6091" w:rsidP="004C6091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5963CB" w:rsidP="00B63644">
      <w:pPr>
        <w:spacing w:after="0" w:line="240" w:lineRule="auto"/>
      </w:pPr>
      <w:r>
        <w:rPr>
          <w:b/>
        </w:rPr>
        <w:lastRenderedPageBreak/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FB9E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D6844"/>
    <w:rsid w:val="001604F8"/>
    <w:rsid w:val="002C55C9"/>
    <w:rsid w:val="002F175D"/>
    <w:rsid w:val="0034758C"/>
    <w:rsid w:val="003526B8"/>
    <w:rsid w:val="00376207"/>
    <w:rsid w:val="003A6827"/>
    <w:rsid w:val="003B63DD"/>
    <w:rsid w:val="003C6ECE"/>
    <w:rsid w:val="003F5073"/>
    <w:rsid w:val="00476C95"/>
    <w:rsid w:val="00490E11"/>
    <w:rsid w:val="004C6091"/>
    <w:rsid w:val="005540F3"/>
    <w:rsid w:val="005963CB"/>
    <w:rsid w:val="005E0B7E"/>
    <w:rsid w:val="0073238F"/>
    <w:rsid w:val="00733039"/>
    <w:rsid w:val="00813074"/>
    <w:rsid w:val="00865C1C"/>
    <w:rsid w:val="009012CF"/>
    <w:rsid w:val="00AC1BF0"/>
    <w:rsid w:val="00AC2D0F"/>
    <w:rsid w:val="00B46AED"/>
    <w:rsid w:val="00B63644"/>
    <w:rsid w:val="00B91311"/>
    <w:rsid w:val="00BE6EBD"/>
    <w:rsid w:val="00BF550E"/>
    <w:rsid w:val="00C337B8"/>
    <w:rsid w:val="00C468CA"/>
    <w:rsid w:val="00CE7B61"/>
    <w:rsid w:val="00CF33F2"/>
    <w:rsid w:val="00D24FEA"/>
    <w:rsid w:val="00D3654F"/>
    <w:rsid w:val="00DB0F4A"/>
    <w:rsid w:val="00DF03E2"/>
    <w:rsid w:val="00EA1204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B5B9D-04E3-43ED-A476-847A4934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889BAB74ECC7467D95889FAC4193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5134-BFEA-46CE-97E6-6BFBB9ADC6AA}"/>
      </w:docPartPr>
      <w:docPartBody>
        <w:p w:rsidR="00215F54" w:rsidRDefault="00E628EA" w:rsidP="00E628EA">
          <w:pPr>
            <w:pStyle w:val="889BAB74ECC7467D95889FAC419313CC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F1FCF4249FDE4223896B88F1CC64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F769-0E9D-48BB-8CE2-4F78F7A8836D}"/>
      </w:docPartPr>
      <w:docPartBody>
        <w:p w:rsidR="00825B01" w:rsidRDefault="00215F54" w:rsidP="00215F54">
          <w:pPr>
            <w:pStyle w:val="F1FCF4249FDE4223896B88F1CC6462D8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65B802A20BC4476BBFC207F7310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98C7-4433-4245-874A-F4541827CF99}"/>
      </w:docPartPr>
      <w:docPartBody>
        <w:p w:rsidR="00825B01" w:rsidRDefault="00215F54" w:rsidP="00215F54">
          <w:pPr>
            <w:pStyle w:val="D65B802A20BC4476BBFC207F7310B2FC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54E5477399D4C1FBC315E69CC178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3E02-3B46-4499-8580-8B4F1EE863E8}"/>
      </w:docPartPr>
      <w:docPartBody>
        <w:p w:rsidR="00825B01" w:rsidRDefault="00215F54" w:rsidP="00215F54">
          <w:pPr>
            <w:pStyle w:val="D54E5477399D4C1FBC315E69CC178FAE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215F54"/>
    <w:rsid w:val="00825B01"/>
    <w:rsid w:val="0094411C"/>
    <w:rsid w:val="009A7113"/>
    <w:rsid w:val="00B500B8"/>
    <w:rsid w:val="00E6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F54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889BAB74ECC7467D95889FAC419313CC">
    <w:name w:val="889BAB74ECC7467D95889FAC419313CC"/>
    <w:rsid w:val="00E628EA"/>
    <w:pPr>
      <w:spacing w:after="160" w:line="259" w:lineRule="auto"/>
    </w:pPr>
  </w:style>
  <w:style w:type="paragraph" w:customStyle="1" w:styleId="F1FCF4249FDE4223896B88F1CC6462D8">
    <w:name w:val="F1FCF4249FDE4223896B88F1CC6462D8"/>
    <w:rsid w:val="00215F54"/>
    <w:pPr>
      <w:spacing w:after="160" w:line="259" w:lineRule="auto"/>
    </w:pPr>
  </w:style>
  <w:style w:type="paragraph" w:customStyle="1" w:styleId="D65B802A20BC4476BBFC207F7310B2FC">
    <w:name w:val="D65B802A20BC4476BBFC207F7310B2FC"/>
    <w:rsid w:val="00215F54"/>
    <w:pPr>
      <w:spacing w:after="160" w:line="259" w:lineRule="auto"/>
    </w:pPr>
  </w:style>
  <w:style w:type="paragraph" w:customStyle="1" w:styleId="D54E5477399D4C1FBC315E69CC178FAE">
    <w:name w:val="D54E5477399D4C1FBC315E69CC178FAE"/>
    <w:rsid w:val="00215F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1761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9</cp:revision>
  <cp:lastPrinted>2016-01-22T15:55:00Z</cp:lastPrinted>
  <dcterms:created xsi:type="dcterms:W3CDTF">2015-06-19T17:06:00Z</dcterms:created>
  <dcterms:modified xsi:type="dcterms:W3CDTF">2016-06-21T15:24:00Z</dcterms:modified>
</cp:coreProperties>
</file>