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6795" w14:textId="77777777" w:rsidR="00744B98" w:rsidRPr="00744B98" w:rsidRDefault="00744B98" w:rsidP="009C603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44B98">
        <w:rPr>
          <w:rFonts w:ascii="Times New Roman" w:hAnsi="Times New Roman" w:cs="Times New Roman"/>
          <w:b/>
          <w:sz w:val="32"/>
          <w:szCs w:val="32"/>
        </w:rPr>
        <w:t>Texas State University</w:t>
      </w:r>
    </w:p>
    <w:p w14:paraId="5D4960FF" w14:textId="77777777" w:rsidR="00744B98" w:rsidRPr="00744B98" w:rsidRDefault="00744B98" w:rsidP="009C603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98">
        <w:rPr>
          <w:rFonts w:ascii="Times New Roman" w:hAnsi="Times New Roman" w:cs="Times New Roman"/>
          <w:b/>
          <w:sz w:val="32"/>
          <w:szCs w:val="32"/>
        </w:rPr>
        <w:t>Student Government Election Board</w:t>
      </w:r>
    </w:p>
    <w:p w14:paraId="631AF45F" w14:textId="77777777" w:rsidR="00744B98" w:rsidRPr="00744B98" w:rsidRDefault="00744B98" w:rsidP="009C603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98">
        <w:rPr>
          <w:rFonts w:ascii="Times New Roman" w:hAnsi="Times New Roman" w:cs="Times New Roman"/>
          <w:b/>
          <w:sz w:val="32"/>
          <w:szCs w:val="32"/>
        </w:rPr>
        <w:t>BOARD ORDER</w:t>
      </w:r>
    </w:p>
    <w:p w14:paraId="7C6A9D61" w14:textId="78916FEF" w:rsidR="00744B98" w:rsidRPr="00744B98" w:rsidRDefault="00744B98" w:rsidP="009C603A">
      <w:pPr>
        <w:spacing w:line="480" w:lineRule="auto"/>
        <w:rPr>
          <w:rFonts w:ascii="Times New Roman" w:hAnsi="Times New Roman" w:cs="Times New Roman"/>
        </w:rPr>
      </w:pPr>
      <w:r w:rsidRPr="00744B98">
        <w:rPr>
          <w:rFonts w:ascii="Times New Roman" w:hAnsi="Times New Roman" w:cs="Times New Roman"/>
          <w:b/>
        </w:rPr>
        <w:t>TO:</w:t>
      </w:r>
      <w:r w:rsidRPr="00744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Benbow-Thompson Executive Alliance</w:t>
      </w:r>
      <w:r w:rsidR="009C603A">
        <w:rPr>
          <w:rFonts w:ascii="Times New Roman" w:hAnsi="Times New Roman" w:cs="Times New Roman"/>
        </w:rPr>
        <w:br/>
        <w:t xml:space="preserve">        </w:t>
      </w:r>
      <w:r>
        <w:rPr>
          <w:rFonts w:ascii="Times New Roman" w:hAnsi="Times New Roman" w:cs="Times New Roman"/>
        </w:rPr>
        <w:t>Spencer Lewis</w:t>
      </w:r>
    </w:p>
    <w:p w14:paraId="12D5F503" w14:textId="1211FBCD" w:rsidR="00744B98" w:rsidRDefault="00744B98" w:rsidP="009C603A">
      <w:pPr>
        <w:spacing w:line="480" w:lineRule="auto"/>
        <w:rPr>
          <w:rFonts w:ascii="Times New Roman" w:hAnsi="Times New Roman" w:cs="Times New Roman"/>
        </w:rPr>
      </w:pPr>
      <w:r w:rsidRPr="00744B98">
        <w:rPr>
          <w:rFonts w:ascii="Times New Roman" w:hAnsi="Times New Roman" w:cs="Times New Roman"/>
          <w:b/>
        </w:rPr>
        <w:t>DATE</w:t>
      </w:r>
      <w:r w:rsidRPr="00744B98">
        <w:rPr>
          <w:rFonts w:ascii="Times New Roman" w:hAnsi="Times New Roman" w:cs="Times New Roman"/>
        </w:rPr>
        <w:t>: 02-0</w:t>
      </w:r>
      <w:r>
        <w:rPr>
          <w:rFonts w:ascii="Times New Roman" w:hAnsi="Times New Roman" w:cs="Times New Roman"/>
        </w:rPr>
        <w:t>1-2019</w:t>
      </w:r>
    </w:p>
    <w:p w14:paraId="40FF2FA4" w14:textId="7E8012A4" w:rsidR="00744B98" w:rsidRDefault="00744B98" w:rsidP="009C603A">
      <w:pPr>
        <w:spacing w:line="480" w:lineRule="auto"/>
        <w:rPr>
          <w:rFonts w:ascii="Times New Roman" w:hAnsi="Times New Roman" w:cs="Times New Roman"/>
        </w:rPr>
      </w:pPr>
      <w:r w:rsidRPr="00744B98">
        <w:rPr>
          <w:rFonts w:ascii="Times New Roman" w:hAnsi="Times New Roman" w:cs="Times New Roman"/>
          <w:b/>
        </w:rPr>
        <w:t>RE:</w:t>
      </w:r>
      <w:r>
        <w:rPr>
          <w:rFonts w:ascii="Times New Roman" w:hAnsi="Times New Roman" w:cs="Times New Roman"/>
          <w:b/>
        </w:rPr>
        <w:t xml:space="preserve"> </w:t>
      </w:r>
      <w:r w:rsidRPr="00744B98">
        <w:rPr>
          <w:rFonts w:ascii="Times New Roman" w:hAnsi="Times New Roman" w:cs="Times New Roman"/>
        </w:rPr>
        <w:t>EB1 1/31.2019</w:t>
      </w:r>
    </w:p>
    <w:p w14:paraId="60177A80" w14:textId="77777777" w:rsidR="009C603A" w:rsidRDefault="00744B98" w:rsidP="009C603A">
      <w:pPr>
        <w:spacing w:line="480" w:lineRule="auto"/>
        <w:rPr>
          <w:rFonts w:ascii="Times New Roman" w:hAnsi="Times New Roman" w:cs="Times New Roman"/>
        </w:rPr>
      </w:pPr>
      <w:r w:rsidRPr="00744B98">
        <w:rPr>
          <w:rFonts w:ascii="Times New Roman" w:hAnsi="Times New Roman" w:cs="Times New Roman"/>
        </w:rPr>
        <w:t xml:space="preserve">A hearing before the Election Board of the </w:t>
      </w:r>
      <w:r w:rsidR="009C603A">
        <w:rPr>
          <w:rFonts w:ascii="Times New Roman" w:hAnsi="Times New Roman" w:cs="Times New Roman"/>
        </w:rPr>
        <w:t xml:space="preserve">Texas State University </w:t>
      </w:r>
      <w:r w:rsidRPr="00744B98">
        <w:rPr>
          <w:rFonts w:ascii="Times New Roman" w:hAnsi="Times New Roman" w:cs="Times New Roman"/>
        </w:rPr>
        <w:t xml:space="preserve">Student Government on </w:t>
      </w:r>
      <w:r>
        <w:rPr>
          <w:rFonts w:ascii="Times New Roman" w:hAnsi="Times New Roman" w:cs="Times New Roman"/>
        </w:rPr>
        <w:t>January 31</w:t>
      </w:r>
      <w:r w:rsidRPr="00744B9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2019</w:t>
      </w:r>
      <w:r w:rsidR="009C603A">
        <w:rPr>
          <w:rFonts w:ascii="Times New Roman" w:hAnsi="Times New Roman" w:cs="Times New Roman"/>
        </w:rPr>
        <w:t xml:space="preserve"> </w:t>
      </w:r>
      <w:r w:rsidRPr="00744B98">
        <w:rPr>
          <w:rFonts w:ascii="Times New Roman" w:hAnsi="Times New Roman" w:cs="Times New Roman"/>
        </w:rPr>
        <w:t xml:space="preserve">was held concerning the matter of </w:t>
      </w:r>
      <w:r>
        <w:rPr>
          <w:rFonts w:ascii="Times New Roman" w:hAnsi="Times New Roman" w:cs="Times New Roman"/>
        </w:rPr>
        <w:t>10</w:t>
      </w:r>
      <w:r w:rsidRPr="00744B98">
        <w:rPr>
          <w:rFonts w:ascii="Times New Roman" w:hAnsi="Times New Roman" w:cs="Times New Roman"/>
        </w:rPr>
        <w:t xml:space="preserve"> separate </w:t>
      </w:r>
      <w:r>
        <w:rPr>
          <w:rFonts w:ascii="Times New Roman" w:hAnsi="Times New Roman" w:cs="Times New Roman"/>
        </w:rPr>
        <w:t xml:space="preserve">Class A </w:t>
      </w:r>
      <w:r w:rsidRPr="00744B98">
        <w:rPr>
          <w:rFonts w:ascii="Times New Roman" w:hAnsi="Times New Roman" w:cs="Times New Roman"/>
        </w:rPr>
        <w:t>violations</w:t>
      </w:r>
      <w:r>
        <w:rPr>
          <w:rFonts w:ascii="Times New Roman" w:hAnsi="Times New Roman" w:cs="Times New Roman"/>
        </w:rPr>
        <w:t xml:space="preserve"> </w:t>
      </w:r>
      <w:r w:rsidR="007B3B9A">
        <w:rPr>
          <w:rFonts w:ascii="Times New Roman" w:hAnsi="Times New Roman" w:cs="Times New Roman"/>
        </w:rPr>
        <w:t>of early campaigning</w:t>
      </w:r>
      <w:r w:rsidR="009C603A">
        <w:rPr>
          <w:rFonts w:ascii="Times New Roman" w:hAnsi="Times New Roman" w:cs="Times New Roman"/>
        </w:rPr>
        <w:t xml:space="preserve"> </w:t>
      </w:r>
      <w:r w:rsidR="007B3B9A">
        <w:rPr>
          <w:rFonts w:ascii="Times New Roman" w:hAnsi="Times New Roman" w:cs="Times New Roman"/>
        </w:rPr>
        <w:t xml:space="preserve">against </w:t>
      </w:r>
      <w:r w:rsidRPr="00744B9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Benbow-Thompson </w:t>
      </w:r>
      <w:r w:rsidRPr="00744B98">
        <w:rPr>
          <w:rFonts w:ascii="Times New Roman" w:hAnsi="Times New Roman" w:cs="Times New Roman"/>
        </w:rPr>
        <w:t>Executive Alliance and</w:t>
      </w:r>
      <w:r w:rsidR="007B3B9A">
        <w:rPr>
          <w:rFonts w:ascii="Times New Roman" w:hAnsi="Times New Roman" w:cs="Times New Roman"/>
        </w:rPr>
        <w:t xml:space="preserve"> </w:t>
      </w:r>
      <w:r w:rsidRPr="00744B98">
        <w:rPr>
          <w:rFonts w:ascii="Times New Roman" w:hAnsi="Times New Roman" w:cs="Times New Roman"/>
        </w:rPr>
        <w:t>associated parties</w:t>
      </w:r>
      <w:r w:rsidR="009C603A">
        <w:rPr>
          <w:rFonts w:ascii="Times New Roman" w:hAnsi="Times New Roman" w:cs="Times New Roman"/>
        </w:rPr>
        <w:t xml:space="preserve"> (</w:t>
      </w:r>
      <w:r w:rsidR="007B3B9A" w:rsidRPr="00744B98">
        <w:rPr>
          <w:rFonts w:ascii="Times New Roman" w:hAnsi="Times New Roman" w:cs="Times New Roman"/>
        </w:rPr>
        <w:t>hereafter</w:t>
      </w:r>
      <w:r w:rsidRPr="00744B98">
        <w:rPr>
          <w:rFonts w:ascii="Times New Roman" w:hAnsi="Times New Roman" w:cs="Times New Roman"/>
        </w:rPr>
        <w:t xml:space="preserve"> known as </w:t>
      </w:r>
      <w:r w:rsidR="009C603A" w:rsidRPr="009C603A">
        <w:rPr>
          <w:rFonts w:ascii="Times New Roman" w:hAnsi="Times New Roman" w:cs="Times New Roman"/>
          <w:i/>
        </w:rPr>
        <w:t>“</w:t>
      </w:r>
      <w:r w:rsidRPr="009C603A">
        <w:rPr>
          <w:rFonts w:ascii="Times New Roman" w:hAnsi="Times New Roman" w:cs="Times New Roman"/>
          <w:i/>
        </w:rPr>
        <w:t>the accused</w:t>
      </w:r>
      <w:r w:rsidR="009C603A" w:rsidRPr="009C603A">
        <w:rPr>
          <w:rFonts w:ascii="Times New Roman" w:hAnsi="Times New Roman" w:cs="Times New Roman"/>
          <w:i/>
        </w:rPr>
        <w:t>")</w:t>
      </w:r>
      <w:r w:rsidRPr="009C603A">
        <w:rPr>
          <w:rFonts w:ascii="Times New Roman" w:hAnsi="Times New Roman" w:cs="Times New Roman"/>
          <w:i/>
        </w:rPr>
        <w:t>.</w:t>
      </w:r>
      <w:r w:rsidRPr="00744B98">
        <w:rPr>
          <w:rFonts w:ascii="Times New Roman" w:hAnsi="Times New Roman" w:cs="Times New Roman"/>
        </w:rPr>
        <w:t xml:space="preserve"> </w:t>
      </w:r>
    </w:p>
    <w:p w14:paraId="055382EF" w14:textId="77777777" w:rsidR="009C603A" w:rsidRDefault="009C603A" w:rsidP="009C603A">
      <w:pPr>
        <w:spacing w:line="480" w:lineRule="auto"/>
        <w:rPr>
          <w:rFonts w:ascii="Times New Roman" w:hAnsi="Times New Roman" w:cs="Times New Roman"/>
        </w:rPr>
      </w:pPr>
    </w:p>
    <w:p w14:paraId="700255F1" w14:textId="08ED45BD" w:rsidR="00744B98" w:rsidRDefault="3AEBA883" w:rsidP="3AEBA883">
      <w:pPr>
        <w:spacing w:line="480" w:lineRule="auto"/>
        <w:rPr>
          <w:rFonts w:ascii="Times New Roman" w:hAnsi="Times New Roman" w:cs="Times New Roman"/>
        </w:rPr>
      </w:pPr>
      <w:r w:rsidRPr="3AEBA883">
        <w:rPr>
          <w:rFonts w:ascii="Times New Roman" w:hAnsi="Times New Roman" w:cs="Times New Roman"/>
        </w:rPr>
        <w:t>Based on the testimony and evidence submitted by the accused, as well as the violation reports, testimony, and evidence provided by the plaintiffs, the Board finds and concludes:</w:t>
      </w:r>
      <w:r w:rsidR="00744B98">
        <w:br/>
      </w:r>
    </w:p>
    <w:p w14:paraId="7694628A" w14:textId="7675D5C9" w:rsidR="007B3B9A" w:rsidRDefault="3AEBA883" w:rsidP="3AEBA883">
      <w:pPr>
        <w:spacing w:line="480" w:lineRule="auto"/>
        <w:rPr>
          <w:rFonts w:ascii="Times New Roman" w:hAnsi="Times New Roman" w:cs="Times New Roman"/>
        </w:rPr>
      </w:pPr>
      <w:r w:rsidRPr="3AEBA883">
        <w:rPr>
          <w:rFonts w:ascii="Times New Roman" w:hAnsi="Times New Roman" w:cs="Times New Roman"/>
        </w:rPr>
        <w:t xml:space="preserve">Due to procedural errors made by the Election Board that denied the Benbow-Thompson Executive Alliance Due Process under the Student Government Constitution; the Election Board cannot and will not, in good conscience, find them guilty of 10 Class A violations of early campaigning. </w:t>
      </w:r>
    </w:p>
    <w:p w14:paraId="372529AF" w14:textId="60DF29B2" w:rsidR="007B3B9A" w:rsidRPr="009C603A" w:rsidRDefault="007B3B9A" w:rsidP="009C603A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9C603A">
        <w:rPr>
          <w:rFonts w:ascii="Times New Roman" w:hAnsi="Times New Roman" w:cs="Times New Roman"/>
          <w:b/>
          <w:sz w:val="32"/>
          <w:szCs w:val="32"/>
        </w:rPr>
        <w:t>IT IS SO ORDERED.</w:t>
      </w:r>
    </w:p>
    <w:p w14:paraId="778F8392" w14:textId="759DBC97" w:rsidR="007B3B9A" w:rsidRDefault="007B3B9A" w:rsidP="009C603A">
      <w:pPr>
        <w:spacing w:line="480" w:lineRule="auto"/>
        <w:jc w:val="righ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Thank you,</w:t>
      </w:r>
    </w:p>
    <w:p w14:paraId="1EB8B3D1" w14:textId="3DE35A34" w:rsidR="007B3B9A" w:rsidRDefault="007B3B9A" w:rsidP="009C603A">
      <w:pPr>
        <w:spacing w:line="276" w:lineRule="auto"/>
        <w:jc w:val="righ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Joshua Clarke</w:t>
      </w:r>
      <w:r w:rsidR="009C603A">
        <w:rPr>
          <w:rFonts w:ascii="Times New Roman" w:hAnsi="Times New Roman" w:cs="Times New Roman"/>
          <w:sz w:val="24"/>
          <w:szCs w:val="36"/>
        </w:rPr>
        <w:br/>
      </w:r>
      <w:r>
        <w:rPr>
          <w:rFonts w:ascii="Times New Roman" w:hAnsi="Times New Roman" w:cs="Times New Roman"/>
          <w:sz w:val="24"/>
          <w:szCs w:val="36"/>
        </w:rPr>
        <w:t>Election Board Chairman</w:t>
      </w:r>
    </w:p>
    <w:p w14:paraId="7B141106" w14:textId="5BBAAFD8" w:rsidR="009C603A" w:rsidRPr="009C603A" w:rsidRDefault="009C603A" w:rsidP="009C603A">
      <w:pPr>
        <w:spacing w:after="0" w:line="240" w:lineRule="auto"/>
        <w:rPr>
          <w:rFonts w:ascii="Times" w:eastAsia="Times New Roman" w:hAnsi="Times" w:cs="Times New Roman"/>
          <w:color w:val="000000"/>
          <w:sz w:val="20"/>
          <w:szCs w:val="20"/>
        </w:rPr>
      </w:pPr>
      <w:r w:rsidRPr="009C603A">
        <w:rPr>
          <w:rFonts w:ascii="Times" w:eastAsia="Times New Roman" w:hAnsi="Times" w:cs="Times New Roman"/>
          <w:color w:val="000000"/>
          <w:sz w:val="20"/>
          <w:szCs w:val="20"/>
        </w:rPr>
        <w:t xml:space="preserve">Before Election Board Chairman and Election Board </w:t>
      </w:r>
      <w:r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9C603A">
        <w:rPr>
          <w:rFonts w:ascii="Times" w:eastAsia="Times New Roman" w:hAnsi="Times" w:cs="Times New Roman"/>
          <w:color w:val="000000"/>
          <w:sz w:val="20"/>
          <w:szCs w:val="20"/>
        </w:rPr>
        <w:t xml:space="preserve">Heard-January 31, 2019 </w:t>
      </w:r>
      <w:r>
        <w:rPr>
          <w:rFonts w:ascii="Times" w:eastAsia="Times New Roman" w:hAnsi="Times" w:cs="Times New Roman"/>
          <w:color w:val="000000"/>
          <w:sz w:val="20"/>
          <w:szCs w:val="20"/>
        </w:rPr>
        <w:t xml:space="preserve">  </w:t>
      </w:r>
      <w:r w:rsidRPr="009C603A">
        <w:rPr>
          <w:rFonts w:ascii="Times" w:eastAsia="Times New Roman" w:hAnsi="Times" w:cs="Times New Roman"/>
          <w:color w:val="000000"/>
          <w:sz w:val="20"/>
          <w:szCs w:val="20"/>
        </w:rPr>
        <w:t>Decided- February 1, 2019</w:t>
      </w:r>
    </w:p>
    <w:sectPr w:rsidR="009C603A" w:rsidRPr="009C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98"/>
    <w:rsid w:val="004831A0"/>
    <w:rsid w:val="00744B98"/>
    <w:rsid w:val="007B3B9A"/>
    <w:rsid w:val="009C603A"/>
    <w:rsid w:val="00C67A10"/>
    <w:rsid w:val="00E5358B"/>
    <w:rsid w:val="3AEBA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258E"/>
  <w15:chartTrackingRefBased/>
  <w15:docId w15:val="{CE5EC352-6F4D-4A88-A4D1-C0464393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Joshua D</dc:creator>
  <cp:keywords/>
  <dc:description/>
  <cp:lastModifiedBy>Clarke, Joshua D</cp:lastModifiedBy>
  <cp:revision>2</cp:revision>
  <dcterms:created xsi:type="dcterms:W3CDTF">2019-02-01T23:33:00Z</dcterms:created>
  <dcterms:modified xsi:type="dcterms:W3CDTF">2019-02-01T23:33:00Z</dcterms:modified>
</cp:coreProperties>
</file>