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5B" w:rsidRPr="004709B0" w:rsidRDefault="004709B0" w:rsidP="004709B0">
      <w:pPr>
        <w:jc w:val="center"/>
        <w:rPr>
          <w:b/>
          <w:sz w:val="28"/>
          <w:szCs w:val="28"/>
        </w:rPr>
      </w:pPr>
      <w:r w:rsidRPr="004709B0">
        <w:rPr>
          <w:b/>
          <w:sz w:val="28"/>
          <w:szCs w:val="28"/>
        </w:rPr>
        <w:t>MS IN APPLIED SOCIOLOGY: NON-THESIS TRACK (STARTING IN FALL 2017)</w:t>
      </w:r>
    </w:p>
    <w:p w:rsidR="004709B0" w:rsidRPr="004709B0" w:rsidRDefault="004709B0" w:rsidP="004709B0">
      <w:pPr>
        <w:jc w:val="center"/>
        <w:rPr>
          <w:b/>
          <w:sz w:val="28"/>
          <w:szCs w:val="28"/>
        </w:rPr>
      </w:pPr>
      <w:r w:rsidRPr="004709B0">
        <w:rPr>
          <w:b/>
          <w:sz w:val="28"/>
          <w:szCs w:val="28"/>
        </w:rPr>
        <w:t>DEGREE REQUIREMENTS</w:t>
      </w:r>
    </w:p>
    <w:p w:rsidR="004709B0" w:rsidRDefault="004709B0" w:rsidP="004709B0">
      <w:pPr>
        <w:jc w:val="center"/>
        <w:rPr>
          <w:b/>
        </w:rPr>
      </w:pPr>
    </w:p>
    <w:p w:rsidR="004709B0" w:rsidRPr="004709B0" w:rsidRDefault="004709B0" w:rsidP="004709B0">
      <w:pPr>
        <w:rPr>
          <w:b/>
          <w:sz w:val="28"/>
          <w:szCs w:val="28"/>
        </w:rPr>
      </w:pPr>
      <w:r w:rsidRPr="004709B0">
        <w:rPr>
          <w:b/>
          <w:sz w:val="28"/>
          <w:szCs w:val="28"/>
        </w:rPr>
        <w:t>REQUIRED/CORE COURSES (22 HOURS)</w:t>
      </w:r>
    </w:p>
    <w:p w:rsidR="004709B0" w:rsidRDefault="004709B0" w:rsidP="004709B0">
      <w:pPr>
        <w:rPr>
          <w:b/>
        </w:rPr>
      </w:pPr>
      <w:r>
        <w:rPr>
          <w:b/>
        </w:rPr>
        <w:t xml:space="preserve">SOCI 5110, </w:t>
      </w:r>
      <w:proofErr w:type="spellStart"/>
      <w:r>
        <w:rPr>
          <w:b/>
        </w:rPr>
        <w:t>Proseminar</w:t>
      </w:r>
      <w:proofErr w:type="spellEnd"/>
    </w:p>
    <w:p w:rsidR="004709B0" w:rsidRDefault="004709B0" w:rsidP="004709B0">
      <w:pPr>
        <w:rPr>
          <w:b/>
        </w:rPr>
      </w:pPr>
      <w:r>
        <w:rPr>
          <w:b/>
        </w:rPr>
        <w:t>SOCI 5306, Sociological Theory</w:t>
      </w:r>
    </w:p>
    <w:p w:rsidR="004709B0" w:rsidRDefault="004709B0" w:rsidP="004709B0">
      <w:pPr>
        <w:rPr>
          <w:b/>
        </w:rPr>
      </w:pPr>
      <w:r>
        <w:rPr>
          <w:b/>
        </w:rPr>
        <w:t>SOCI 5307, Advanced Statistics</w:t>
      </w:r>
    </w:p>
    <w:p w:rsidR="004709B0" w:rsidRDefault="004709B0" w:rsidP="004709B0">
      <w:pPr>
        <w:rPr>
          <w:b/>
        </w:rPr>
      </w:pPr>
      <w:r>
        <w:rPr>
          <w:b/>
        </w:rPr>
        <w:t>SOCI 5308, Seminar in Research Methods (Quantitative Methods)</w:t>
      </w:r>
    </w:p>
    <w:p w:rsidR="004709B0" w:rsidRDefault="004709B0" w:rsidP="004709B0">
      <w:pPr>
        <w:rPr>
          <w:b/>
        </w:rPr>
      </w:pPr>
      <w:r>
        <w:rPr>
          <w:b/>
        </w:rPr>
        <w:t>SOCI 5309, Seminar in Qualitative Methods</w:t>
      </w:r>
    </w:p>
    <w:p w:rsidR="004709B0" w:rsidRDefault="004709B0" w:rsidP="004709B0">
      <w:pPr>
        <w:rPr>
          <w:b/>
        </w:rPr>
      </w:pPr>
      <w:r>
        <w:rPr>
          <w:b/>
        </w:rPr>
        <w:t>SOCI 5322, Impact Analysis</w:t>
      </w:r>
    </w:p>
    <w:p w:rsidR="004709B0" w:rsidRDefault="004709B0" w:rsidP="004709B0">
      <w:pPr>
        <w:rPr>
          <w:b/>
        </w:rPr>
      </w:pPr>
      <w:r>
        <w:rPr>
          <w:b/>
        </w:rPr>
        <w:t>SOCI 5323, Grant Writing</w:t>
      </w:r>
    </w:p>
    <w:p w:rsidR="004709B0" w:rsidRDefault="004709B0" w:rsidP="004709B0">
      <w:pPr>
        <w:rPr>
          <w:b/>
        </w:rPr>
      </w:pPr>
      <w:r>
        <w:rPr>
          <w:b/>
        </w:rPr>
        <w:t>SOCI 5330, Demography OR SOCI 5388H, Advanced Statistics, II</w:t>
      </w:r>
    </w:p>
    <w:p w:rsidR="004709B0" w:rsidRDefault="004709B0" w:rsidP="004709B0">
      <w:pPr>
        <w:rPr>
          <w:b/>
        </w:rPr>
      </w:pPr>
    </w:p>
    <w:p w:rsidR="004709B0" w:rsidRPr="004709B0" w:rsidRDefault="004709B0" w:rsidP="004709B0">
      <w:pPr>
        <w:rPr>
          <w:b/>
          <w:sz w:val="28"/>
          <w:szCs w:val="28"/>
        </w:rPr>
      </w:pPr>
      <w:r w:rsidRPr="004709B0">
        <w:rPr>
          <w:b/>
          <w:sz w:val="28"/>
          <w:szCs w:val="28"/>
        </w:rPr>
        <w:t>ELECTIVES (15 HOURS; Minimum 9 hours in sociology, 6 hours may be in OR outside of sociology)</w:t>
      </w:r>
    </w:p>
    <w:p w:rsidR="004709B0" w:rsidRDefault="004709B0" w:rsidP="004709B0">
      <w:pPr>
        <w:rPr>
          <w:b/>
        </w:rPr>
      </w:pPr>
    </w:p>
    <w:p w:rsidR="004709B0" w:rsidRPr="004709B0" w:rsidRDefault="004709B0" w:rsidP="004709B0">
      <w:pPr>
        <w:rPr>
          <w:b/>
          <w:sz w:val="28"/>
          <w:szCs w:val="28"/>
        </w:rPr>
      </w:pPr>
      <w:r w:rsidRPr="004709B0">
        <w:rPr>
          <w:b/>
          <w:sz w:val="28"/>
          <w:szCs w:val="28"/>
        </w:rPr>
        <w:t>COMPREHENSIVE EXAMS</w:t>
      </w:r>
    </w:p>
    <w:p w:rsidR="004709B0" w:rsidRPr="004709B0" w:rsidRDefault="004709B0" w:rsidP="004709B0">
      <w:pPr>
        <w:rPr>
          <w:b/>
        </w:rPr>
      </w:pPr>
      <w:r>
        <w:rPr>
          <w:b/>
        </w:rPr>
        <w:t>Student must complete and pass three comprehensive exams on theory, research methods, and statistics, in their last semester of coursework</w:t>
      </w:r>
      <w:bookmarkStart w:id="0" w:name="_GoBack"/>
      <w:bookmarkEnd w:id="0"/>
      <w:r>
        <w:rPr>
          <w:b/>
        </w:rPr>
        <w:t>.</w:t>
      </w:r>
    </w:p>
    <w:sectPr w:rsidR="004709B0" w:rsidRPr="0047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0"/>
    <w:rsid w:val="004709B0"/>
    <w:rsid w:val="009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6C29"/>
  <w15:chartTrackingRefBased/>
  <w15:docId w15:val="{8481BA2A-6C8E-4B55-A1BA-FF120F12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Giuffre, Patti</dc:creator>
  <cp:keywords/>
  <dc:description/>
  <cp:lastModifiedBy>Giuffre, Patti</cp:lastModifiedBy>
  <cp:revision>1</cp:revision>
  <dcterms:created xsi:type="dcterms:W3CDTF">2017-02-28T23:34:00Z</dcterms:created>
  <dcterms:modified xsi:type="dcterms:W3CDTF">2017-02-28T23:44:00Z</dcterms:modified>
</cp:coreProperties>
</file>