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ABDCB" w14:textId="77777777" w:rsidR="00A55585" w:rsidRDefault="00A55585" w:rsidP="00A55585">
      <w:pPr>
        <w:pStyle w:val="NoSpacing"/>
        <w:rPr>
          <w:rFonts w:ascii="Times New Roman" w:hAnsi="Times New Roman" w:cs="Times New Roman"/>
          <w:b/>
          <w:sz w:val="24"/>
          <w:szCs w:val="24"/>
        </w:rPr>
      </w:pPr>
    </w:p>
    <w:p w14:paraId="011FFE53" w14:textId="77777777" w:rsidR="00A55585" w:rsidRPr="00FF5D7A" w:rsidRDefault="00A55585" w:rsidP="00A55585">
      <w:pPr>
        <w:pStyle w:val="NoSpacing"/>
        <w:jc w:val="center"/>
        <w:rPr>
          <w:rFonts w:ascii="Times New Roman" w:hAnsi="Times New Roman" w:cs="Times New Roman"/>
          <w:b/>
          <w:sz w:val="24"/>
          <w:szCs w:val="24"/>
        </w:rPr>
      </w:pPr>
      <w:r w:rsidRPr="00FF5D7A">
        <w:rPr>
          <w:rFonts w:ascii="Times New Roman" w:hAnsi="Times New Roman" w:cs="Times New Roman"/>
          <w:b/>
          <w:sz w:val="24"/>
          <w:szCs w:val="24"/>
        </w:rPr>
        <w:t>TEXAS STATE UNIVERSITY</w:t>
      </w:r>
    </w:p>
    <w:p w14:paraId="436C6701" w14:textId="77777777" w:rsidR="00A55585" w:rsidRDefault="00A55585" w:rsidP="00A55585">
      <w:pPr>
        <w:pStyle w:val="NoSpacing"/>
        <w:jc w:val="center"/>
        <w:rPr>
          <w:rFonts w:ascii="Times New Roman" w:hAnsi="Times New Roman" w:cs="Times New Roman"/>
          <w:b/>
          <w:sz w:val="24"/>
          <w:szCs w:val="24"/>
        </w:rPr>
      </w:pPr>
      <w:r>
        <w:rPr>
          <w:rFonts w:ascii="Times New Roman" w:hAnsi="Times New Roman" w:cs="Times New Roman"/>
          <w:b/>
          <w:sz w:val="24"/>
          <w:szCs w:val="24"/>
        </w:rPr>
        <w:t>Superintendent Cert</w:t>
      </w:r>
      <w:r w:rsidR="00842E70">
        <w:rPr>
          <w:rFonts w:ascii="Times New Roman" w:hAnsi="Times New Roman" w:cs="Times New Roman"/>
          <w:b/>
          <w:sz w:val="24"/>
          <w:szCs w:val="24"/>
        </w:rPr>
        <w:t>ification</w:t>
      </w:r>
      <w:r>
        <w:rPr>
          <w:rFonts w:ascii="Times New Roman" w:hAnsi="Times New Roman" w:cs="Times New Roman"/>
          <w:b/>
          <w:sz w:val="24"/>
          <w:szCs w:val="24"/>
        </w:rPr>
        <w:t xml:space="preserve"> only-</w:t>
      </w:r>
      <w:r w:rsidRPr="00FF5D7A">
        <w:rPr>
          <w:rFonts w:ascii="Times New Roman" w:hAnsi="Times New Roman" w:cs="Times New Roman"/>
          <w:b/>
          <w:sz w:val="24"/>
          <w:szCs w:val="24"/>
        </w:rPr>
        <w:t xml:space="preserve"> Plan of Study Worksheet</w:t>
      </w:r>
    </w:p>
    <w:p w14:paraId="30B87BB0" w14:textId="77777777" w:rsidR="000B4C78" w:rsidRDefault="000B4C78" w:rsidP="00A55585">
      <w:pPr>
        <w:pStyle w:val="NoSpacing"/>
        <w:jc w:val="center"/>
        <w:rPr>
          <w:rFonts w:ascii="Times New Roman" w:hAnsi="Times New Roman" w:cs="Times New Roman"/>
          <w:b/>
          <w:sz w:val="24"/>
          <w:szCs w:val="24"/>
        </w:rPr>
      </w:pPr>
    </w:p>
    <w:p w14:paraId="306DEA93" w14:textId="77777777" w:rsidR="000B4C78" w:rsidRPr="00A55585" w:rsidRDefault="000B4C78" w:rsidP="00A55585">
      <w:pPr>
        <w:pStyle w:val="NoSpacing"/>
        <w:jc w:val="center"/>
        <w:rPr>
          <w:rFonts w:ascii="Times New Roman" w:hAnsi="Times New Roman" w:cs="Times New Roman"/>
          <w:b/>
          <w:sz w:val="24"/>
          <w:szCs w:val="24"/>
        </w:rPr>
      </w:pPr>
    </w:p>
    <w:p w14:paraId="03CCE8DD" w14:textId="77777777" w:rsidR="00A55585" w:rsidRPr="00FF5D7A" w:rsidRDefault="00A55585" w:rsidP="00A55585">
      <w:pPr>
        <w:pStyle w:val="NoSpacing"/>
        <w:rPr>
          <w:rFonts w:ascii="Times New Roman" w:hAnsi="Times New Roman" w:cs="Times New Roman"/>
          <w:sz w:val="24"/>
          <w:szCs w:val="24"/>
        </w:rPr>
      </w:pPr>
      <w:r w:rsidRPr="00FF5D7A">
        <w:rPr>
          <w:rFonts w:ascii="Times New Roman" w:hAnsi="Times New Roman" w:cs="Times New Roman"/>
          <w:sz w:val="24"/>
          <w:szCs w:val="24"/>
        </w:rPr>
        <w:t>Name: ____________________________</w:t>
      </w:r>
      <w:r w:rsidRPr="00FF5D7A">
        <w:rPr>
          <w:rFonts w:ascii="Times New Roman" w:hAnsi="Times New Roman" w:cs="Times New Roman"/>
          <w:sz w:val="24"/>
          <w:szCs w:val="24"/>
        </w:rPr>
        <w:tab/>
        <w:t>ID#: ____________________________</w:t>
      </w:r>
    </w:p>
    <w:p w14:paraId="670E297E" w14:textId="77777777" w:rsidR="00A55585" w:rsidRDefault="00A55585" w:rsidP="00A55585">
      <w:pPr>
        <w:pStyle w:val="NoSpacing"/>
        <w:rPr>
          <w:rFonts w:ascii="Times New Roman" w:hAnsi="Times New Roman" w:cs="Times New Roman"/>
          <w:sz w:val="24"/>
          <w:szCs w:val="24"/>
        </w:rPr>
      </w:pPr>
    </w:p>
    <w:p w14:paraId="255AC45B" w14:textId="33766275" w:rsidR="00A55585" w:rsidRDefault="00A55585" w:rsidP="00A55585">
      <w:pPr>
        <w:pStyle w:val="NoSpacing"/>
        <w:rPr>
          <w:rFonts w:ascii="Times New Roman" w:hAnsi="Times New Roman" w:cs="Times New Roman"/>
          <w:sz w:val="24"/>
          <w:szCs w:val="24"/>
          <w:u w:val="single"/>
          <w:lang w:val="en"/>
        </w:rPr>
      </w:pPr>
      <w:r w:rsidRPr="00FF5D7A">
        <w:rPr>
          <w:rFonts w:ascii="Times New Roman" w:hAnsi="Times New Roman" w:cs="Times New Roman"/>
          <w:sz w:val="24"/>
          <w:szCs w:val="24"/>
        </w:rPr>
        <w:t>Date Admitted: _____________________</w:t>
      </w:r>
      <w:r w:rsidRPr="00FF5D7A">
        <w:rPr>
          <w:rFonts w:ascii="Times New Roman" w:hAnsi="Times New Roman" w:cs="Times New Roman"/>
          <w:sz w:val="24"/>
          <w:szCs w:val="24"/>
        </w:rPr>
        <w:tab/>
        <w:t xml:space="preserve">Advisor: </w:t>
      </w:r>
      <w:r w:rsidRPr="00EC367E">
        <w:rPr>
          <w:rFonts w:ascii="Times New Roman" w:hAnsi="Times New Roman" w:cs="Times New Roman"/>
          <w:sz w:val="24"/>
          <w:szCs w:val="24"/>
          <w:u w:val="single"/>
        </w:rPr>
        <w:t xml:space="preserve">Dr. </w:t>
      </w:r>
      <w:r w:rsidR="00E674CD">
        <w:rPr>
          <w:rFonts w:ascii="Times New Roman" w:hAnsi="Times New Roman" w:cs="Times New Roman"/>
          <w:sz w:val="24"/>
          <w:szCs w:val="24"/>
          <w:u w:val="single"/>
        </w:rPr>
        <w:t xml:space="preserve">Bergeron </w:t>
      </w:r>
      <w:r w:rsidR="00E674CD" w:rsidRPr="00E674CD">
        <w:rPr>
          <w:rFonts w:ascii="Times New Roman" w:hAnsi="Times New Roman" w:cs="Times New Roman"/>
          <w:sz w:val="24"/>
          <w:szCs w:val="24"/>
          <w:u w:val="single"/>
        </w:rPr>
        <w:t>Harris</w:t>
      </w:r>
      <w:r w:rsidRPr="00E674CD">
        <w:rPr>
          <w:rFonts w:ascii="Times New Roman" w:hAnsi="Times New Roman" w:cs="Times New Roman"/>
          <w:sz w:val="24"/>
          <w:szCs w:val="24"/>
          <w:u w:val="single"/>
        </w:rPr>
        <w:t xml:space="preserve"> (</w:t>
      </w:r>
      <w:hyperlink r:id="rId6" w:history="1">
        <w:r w:rsidR="00E674CD" w:rsidRPr="00E674CD">
          <w:rPr>
            <w:rStyle w:val="Hyperlink"/>
            <w:rFonts w:ascii="Times New Roman" w:hAnsi="Times New Roman" w:cs="Times New Roman"/>
          </w:rPr>
          <w:t>bh26@txstate.edu</w:t>
        </w:r>
      </w:hyperlink>
      <w:r w:rsidRPr="00E674CD">
        <w:rPr>
          <w:rFonts w:ascii="Times New Roman" w:hAnsi="Times New Roman" w:cs="Times New Roman"/>
          <w:sz w:val="24"/>
          <w:szCs w:val="24"/>
          <w:u w:val="single"/>
          <w:lang w:val="en"/>
        </w:rPr>
        <w:t>)</w:t>
      </w:r>
    </w:p>
    <w:p w14:paraId="262B9B05" w14:textId="77777777" w:rsidR="000B4C78" w:rsidRPr="00EC367E" w:rsidRDefault="000B4C78" w:rsidP="00A55585">
      <w:pPr>
        <w:pStyle w:val="NoSpacing"/>
        <w:rPr>
          <w:rFonts w:ascii="Times New Roman" w:hAnsi="Times New Roman" w:cs="Times New Roman"/>
          <w:sz w:val="24"/>
          <w:szCs w:val="24"/>
          <w:u w:val="single"/>
          <w:lang w:val="en"/>
        </w:rPr>
      </w:pPr>
    </w:p>
    <w:p w14:paraId="71E6DEFD" w14:textId="77777777" w:rsidR="00A55585" w:rsidRPr="00FF5D7A" w:rsidRDefault="00A55585" w:rsidP="00A55585">
      <w:pPr>
        <w:pStyle w:val="NoSpacing"/>
        <w:rPr>
          <w:rFonts w:ascii="Times New Roman" w:hAnsi="Times New Roman" w:cs="Times New Roman"/>
          <w:sz w:val="24"/>
          <w:szCs w:val="24"/>
          <w:lang w:val="en"/>
        </w:rPr>
      </w:pPr>
    </w:p>
    <w:tbl>
      <w:tblPr>
        <w:tblStyle w:val="TableGrid"/>
        <w:tblW w:w="0" w:type="auto"/>
        <w:tblLayout w:type="fixed"/>
        <w:tblLook w:val="04A0" w:firstRow="1" w:lastRow="0" w:firstColumn="1" w:lastColumn="0" w:noHBand="0" w:noVBand="1"/>
      </w:tblPr>
      <w:tblGrid>
        <w:gridCol w:w="5688"/>
        <w:gridCol w:w="810"/>
        <w:gridCol w:w="810"/>
        <w:gridCol w:w="810"/>
        <w:gridCol w:w="1062"/>
        <w:gridCol w:w="1836"/>
      </w:tblGrid>
      <w:tr w:rsidR="00A55585" w:rsidRPr="00FF5D7A" w14:paraId="1373A4E8" w14:textId="77777777" w:rsidTr="00450E30">
        <w:trPr>
          <w:trHeight w:val="388"/>
        </w:trPr>
        <w:tc>
          <w:tcPr>
            <w:tcW w:w="5688" w:type="dxa"/>
          </w:tcPr>
          <w:p w14:paraId="41057763" w14:textId="77777777" w:rsidR="00A55585" w:rsidRPr="00FF5D7A" w:rsidRDefault="00A55585" w:rsidP="00A55585">
            <w:pPr>
              <w:spacing w:line="360" w:lineRule="auto"/>
              <w:rPr>
                <w:rFonts w:ascii="Times New Roman" w:hAnsi="Times New Roman" w:cs="Times New Roman"/>
                <w:sz w:val="24"/>
                <w:szCs w:val="24"/>
              </w:rPr>
            </w:pPr>
          </w:p>
        </w:tc>
        <w:tc>
          <w:tcPr>
            <w:tcW w:w="810" w:type="dxa"/>
          </w:tcPr>
          <w:p w14:paraId="09C1E4F7" w14:textId="0206E364" w:rsidR="00A55585" w:rsidRPr="00FF5D7A" w:rsidRDefault="00450E30" w:rsidP="00A55585">
            <w:pPr>
              <w:spacing w:line="360" w:lineRule="auto"/>
              <w:rPr>
                <w:rFonts w:ascii="Times New Roman" w:hAnsi="Times New Roman" w:cs="Times New Roman"/>
                <w:sz w:val="24"/>
                <w:szCs w:val="24"/>
              </w:rPr>
            </w:pPr>
            <w:r>
              <w:rPr>
                <w:rFonts w:ascii="Times New Roman" w:hAnsi="Times New Roman" w:cs="Times New Roman"/>
                <w:sz w:val="24"/>
                <w:szCs w:val="24"/>
              </w:rPr>
              <w:t>Hours</w:t>
            </w:r>
          </w:p>
        </w:tc>
        <w:tc>
          <w:tcPr>
            <w:tcW w:w="810" w:type="dxa"/>
          </w:tcPr>
          <w:p w14:paraId="6E797C98" w14:textId="77777777" w:rsidR="00A55585" w:rsidRPr="00FF5D7A" w:rsidRDefault="00A55585" w:rsidP="00A55585">
            <w:pPr>
              <w:spacing w:line="360" w:lineRule="auto"/>
              <w:rPr>
                <w:rFonts w:ascii="Times New Roman" w:hAnsi="Times New Roman" w:cs="Times New Roman"/>
                <w:sz w:val="24"/>
                <w:szCs w:val="24"/>
              </w:rPr>
            </w:pPr>
            <w:r w:rsidRPr="00FF5D7A">
              <w:rPr>
                <w:rFonts w:ascii="Times New Roman" w:hAnsi="Times New Roman" w:cs="Times New Roman"/>
                <w:sz w:val="24"/>
                <w:szCs w:val="24"/>
              </w:rPr>
              <w:t>Term</w:t>
            </w:r>
          </w:p>
        </w:tc>
        <w:tc>
          <w:tcPr>
            <w:tcW w:w="810" w:type="dxa"/>
          </w:tcPr>
          <w:p w14:paraId="45ADBB25" w14:textId="77777777" w:rsidR="00A55585" w:rsidRPr="00FF5D7A" w:rsidRDefault="00A55585" w:rsidP="00A55585">
            <w:pPr>
              <w:spacing w:line="360" w:lineRule="auto"/>
              <w:rPr>
                <w:rFonts w:ascii="Times New Roman" w:hAnsi="Times New Roman" w:cs="Times New Roman"/>
                <w:sz w:val="24"/>
                <w:szCs w:val="24"/>
              </w:rPr>
            </w:pPr>
            <w:r w:rsidRPr="00FF5D7A">
              <w:rPr>
                <w:rFonts w:ascii="Times New Roman" w:hAnsi="Times New Roman" w:cs="Times New Roman"/>
                <w:sz w:val="24"/>
                <w:szCs w:val="24"/>
              </w:rPr>
              <w:t>Grade</w:t>
            </w:r>
          </w:p>
        </w:tc>
        <w:tc>
          <w:tcPr>
            <w:tcW w:w="1062" w:type="dxa"/>
          </w:tcPr>
          <w:p w14:paraId="34F151E2" w14:textId="77777777" w:rsidR="00A55585" w:rsidRPr="00FF5D7A" w:rsidRDefault="00A55585" w:rsidP="00A55585">
            <w:pPr>
              <w:spacing w:line="360" w:lineRule="auto"/>
              <w:rPr>
                <w:rFonts w:ascii="Times New Roman" w:hAnsi="Times New Roman" w:cs="Times New Roman"/>
                <w:sz w:val="24"/>
                <w:szCs w:val="24"/>
              </w:rPr>
            </w:pPr>
            <w:r w:rsidRPr="00FF5D7A">
              <w:rPr>
                <w:rFonts w:ascii="Times New Roman" w:hAnsi="Times New Roman" w:cs="Times New Roman"/>
                <w:sz w:val="24"/>
                <w:szCs w:val="24"/>
              </w:rPr>
              <w:t>Course Sub.</w:t>
            </w:r>
          </w:p>
        </w:tc>
        <w:tc>
          <w:tcPr>
            <w:tcW w:w="1836" w:type="dxa"/>
          </w:tcPr>
          <w:p w14:paraId="28DF23F8" w14:textId="77777777" w:rsidR="00A55585" w:rsidRPr="00FF5D7A" w:rsidRDefault="00A55585" w:rsidP="00A55585">
            <w:pPr>
              <w:spacing w:line="360" w:lineRule="auto"/>
              <w:rPr>
                <w:rFonts w:ascii="Times New Roman" w:hAnsi="Times New Roman" w:cs="Times New Roman"/>
                <w:sz w:val="24"/>
                <w:szCs w:val="24"/>
              </w:rPr>
            </w:pPr>
            <w:r w:rsidRPr="00FF5D7A">
              <w:rPr>
                <w:rFonts w:ascii="Times New Roman" w:hAnsi="Times New Roman" w:cs="Times New Roman"/>
                <w:sz w:val="24"/>
                <w:szCs w:val="24"/>
              </w:rPr>
              <w:t xml:space="preserve">Institution (If not </w:t>
            </w:r>
            <w:proofErr w:type="spellStart"/>
            <w:r w:rsidRPr="00FF5D7A">
              <w:rPr>
                <w:rFonts w:ascii="Times New Roman" w:hAnsi="Times New Roman" w:cs="Times New Roman"/>
                <w:sz w:val="24"/>
                <w:szCs w:val="24"/>
              </w:rPr>
              <w:t>TxState</w:t>
            </w:r>
            <w:proofErr w:type="spellEnd"/>
            <w:r w:rsidRPr="00FF5D7A">
              <w:rPr>
                <w:rFonts w:ascii="Times New Roman" w:hAnsi="Times New Roman" w:cs="Times New Roman"/>
                <w:sz w:val="24"/>
                <w:szCs w:val="24"/>
              </w:rPr>
              <w:t>)</w:t>
            </w:r>
          </w:p>
        </w:tc>
      </w:tr>
      <w:tr w:rsidR="000B4C78" w:rsidRPr="00FF5D7A" w14:paraId="339DACB2" w14:textId="77777777" w:rsidTr="00450E30">
        <w:tc>
          <w:tcPr>
            <w:tcW w:w="5688" w:type="dxa"/>
          </w:tcPr>
          <w:p w14:paraId="568A1A84" w14:textId="01935E2B" w:rsidR="000B4C78" w:rsidRPr="000B4C78" w:rsidRDefault="000B4C78" w:rsidP="000B4C78">
            <w:pPr>
              <w:spacing w:line="360" w:lineRule="auto"/>
              <w:rPr>
                <w:rFonts w:ascii="Times New Roman" w:hAnsi="Times New Roman" w:cs="Times New Roman"/>
                <w:i/>
                <w:sz w:val="24"/>
                <w:szCs w:val="24"/>
              </w:rPr>
            </w:pPr>
            <w:r>
              <w:rPr>
                <w:rFonts w:ascii="Times New Roman" w:hAnsi="Times New Roman" w:cs="Times New Roman"/>
                <w:b/>
                <w:sz w:val="24"/>
                <w:szCs w:val="24"/>
              </w:rPr>
              <w:t xml:space="preserve">NOTE: </w:t>
            </w:r>
            <w:r w:rsidRPr="000B4C78">
              <w:rPr>
                <w:rFonts w:ascii="Times New Roman" w:hAnsi="Times New Roman" w:cs="Times New Roman"/>
                <w:i/>
                <w:sz w:val="24"/>
                <w:szCs w:val="24"/>
              </w:rPr>
              <w:t>Students</w:t>
            </w:r>
            <w:r>
              <w:rPr>
                <w:rFonts w:ascii="Times New Roman" w:hAnsi="Times New Roman" w:cs="Times New Roman"/>
                <w:b/>
                <w:sz w:val="24"/>
                <w:szCs w:val="24"/>
              </w:rPr>
              <w:t xml:space="preserve"> </w:t>
            </w:r>
            <w:r w:rsidR="00450E30">
              <w:rPr>
                <w:rFonts w:ascii="Times New Roman" w:hAnsi="Times New Roman" w:cs="Times New Roman"/>
                <w:i/>
                <w:sz w:val="24"/>
                <w:szCs w:val="24"/>
              </w:rPr>
              <w:t>must hold a M</w:t>
            </w:r>
            <w:r>
              <w:rPr>
                <w:rFonts w:ascii="Times New Roman" w:hAnsi="Times New Roman" w:cs="Times New Roman"/>
                <w:i/>
                <w:sz w:val="24"/>
                <w:szCs w:val="24"/>
              </w:rPr>
              <w:t>ast</w:t>
            </w:r>
            <w:r w:rsidR="00450E30">
              <w:rPr>
                <w:rFonts w:ascii="Times New Roman" w:hAnsi="Times New Roman" w:cs="Times New Roman"/>
                <w:i/>
                <w:sz w:val="24"/>
                <w:szCs w:val="24"/>
              </w:rPr>
              <w:t>er’s degree from an accredited C</w:t>
            </w:r>
            <w:r>
              <w:rPr>
                <w:rFonts w:ascii="Times New Roman" w:hAnsi="Times New Roman" w:cs="Times New Roman"/>
                <w:i/>
                <w:sz w:val="24"/>
                <w:szCs w:val="24"/>
              </w:rPr>
              <w:t>ollege o</w:t>
            </w:r>
            <w:r w:rsidR="003D2519">
              <w:rPr>
                <w:rFonts w:ascii="Times New Roman" w:hAnsi="Times New Roman" w:cs="Times New Roman"/>
                <w:i/>
                <w:sz w:val="24"/>
                <w:szCs w:val="24"/>
              </w:rPr>
              <w:t xml:space="preserve">r University </w:t>
            </w:r>
            <w:r w:rsidR="003D2519" w:rsidRPr="00450E30">
              <w:rPr>
                <w:rFonts w:ascii="Times New Roman" w:hAnsi="Times New Roman" w:cs="Times New Roman"/>
                <w:b/>
                <w:i/>
                <w:sz w:val="24"/>
                <w:szCs w:val="24"/>
              </w:rPr>
              <w:t>and</w:t>
            </w:r>
            <w:r w:rsidR="003D2519">
              <w:rPr>
                <w:rFonts w:ascii="Times New Roman" w:hAnsi="Times New Roman" w:cs="Times New Roman"/>
                <w:i/>
                <w:sz w:val="24"/>
                <w:szCs w:val="24"/>
              </w:rPr>
              <w:t xml:space="preserve"> a valid state Principal C</w:t>
            </w:r>
            <w:r>
              <w:rPr>
                <w:rFonts w:ascii="Times New Roman" w:hAnsi="Times New Roman" w:cs="Times New Roman"/>
                <w:i/>
                <w:sz w:val="24"/>
                <w:szCs w:val="24"/>
              </w:rPr>
              <w:t>ertification before e</w:t>
            </w:r>
            <w:r w:rsidR="003D2519">
              <w:rPr>
                <w:rFonts w:ascii="Times New Roman" w:hAnsi="Times New Roman" w:cs="Times New Roman"/>
                <w:i/>
                <w:sz w:val="24"/>
                <w:szCs w:val="24"/>
              </w:rPr>
              <w:t>nrolling in the Superintendent C</w:t>
            </w:r>
            <w:r>
              <w:rPr>
                <w:rFonts w:ascii="Times New Roman" w:hAnsi="Times New Roman" w:cs="Times New Roman"/>
                <w:i/>
                <w:sz w:val="24"/>
                <w:szCs w:val="24"/>
              </w:rPr>
              <w:t>ertification.</w:t>
            </w:r>
          </w:p>
        </w:tc>
        <w:tc>
          <w:tcPr>
            <w:tcW w:w="810" w:type="dxa"/>
          </w:tcPr>
          <w:p w14:paraId="0B2829AD" w14:textId="77777777" w:rsidR="000B4C78" w:rsidRPr="00FF5D7A" w:rsidRDefault="000B4C78" w:rsidP="00A55585">
            <w:pPr>
              <w:spacing w:line="360" w:lineRule="auto"/>
              <w:rPr>
                <w:rFonts w:ascii="Times New Roman" w:hAnsi="Times New Roman" w:cs="Times New Roman"/>
                <w:sz w:val="24"/>
                <w:szCs w:val="24"/>
              </w:rPr>
            </w:pPr>
          </w:p>
        </w:tc>
        <w:tc>
          <w:tcPr>
            <w:tcW w:w="810" w:type="dxa"/>
          </w:tcPr>
          <w:p w14:paraId="1ED37EA8" w14:textId="77777777" w:rsidR="000B4C78" w:rsidRPr="00FF5D7A" w:rsidRDefault="000B4C78" w:rsidP="00A55585">
            <w:pPr>
              <w:spacing w:line="360" w:lineRule="auto"/>
              <w:rPr>
                <w:rFonts w:ascii="Times New Roman" w:hAnsi="Times New Roman" w:cs="Times New Roman"/>
                <w:sz w:val="24"/>
                <w:szCs w:val="24"/>
              </w:rPr>
            </w:pPr>
          </w:p>
        </w:tc>
        <w:tc>
          <w:tcPr>
            <w:tcW w:w="810" w:type="dxa"/>
          </w:tcPr>
          <w:p w14:paraId="32AEBE56" w14:textId="77777777" w:rsidR="000B4C78" w:rsidRPr="00FF5D7A" w:rsidRDefault="000B4C78" w:rsidP="00A55585">
            <w:pPr>
              <w:spacing w:line="360" w:lineRule="auto"/>
              <w:rPr>
                <w:rFonts w:ascii="Times New Roman" w:hAnsi="Times New Roman" w:cs="Times New Roman"/>
                <w:sz w:val="24"/>
                <w:szCs w:val="24"/>
              </w:rPr>
            </w:pPr>
          </w:p>
        </w:tc>
        <w:tc>
          <w:tcPr>
            <w:tcW w:w="1062" w:type="dxa"/>
          </w:tcPr>
          <w:p w14:paraId="74C8B1C5" w14:textId="77777777" w:rsidR="000B4C78" w:rsidRPr="00FF5D7A" w:rsidRDefault="000B4C78" w:rsidP="00A55585">
            <w:pPr>
              <w:spacing w:line="360" w:lineRule="auto"/>
              <w:rPr>
                <w:rFonts w:ascii="Times New Roman" w:hAnsi="Times New Roman" w:cs="Times New Roman"/>
                <w:sz w:val="24"/>
                <w:szCs w:val="24"/>
              </w:rPr>
            </w:pPr>
          </w:p>
        </w:tc>
        <w:tc>
          <w:tcPr>
            <w:tcW w:w="1836" w:type="dxa"/>
          </w:tcPr>
          <w:p w14:paraId="5258CC2D" w14:textId="77777777" w:rsidR="000B4C78" w:rsidRPr="00FF5D7A" w:rsidRDefault="000B4C78" w:rsidP="00A55585">
            <w:pPr>
              <w:spacing w:line="360" w:lineRule="auto"/>
              <w:rPr>
                <w:rFonts w:ascii="Times New Roman" w:hAnsi="Times New Roman" w:cs="Times New Roman"/>
                <w:sz w:val="24"/>
                <w:szCs w:val="24"/>
              </w:rPr>
            </w:pPr>
          </w:p>
        </w:tc>
      </w:tr>
      <w:tr w:rsidR="00A55585" w:rsidRPr="00FF5D7A" w14:paraId="485926FC" w14:textId="77777777" w:rsidTr="00450E30">
        <w:tc>
          <w:tcPr>
            <w:tcW w:w="5688" w:type="dxa"/>
            <w:shd w:val="clear" w:color="auto" w:fill="BFBFBF" w:themeFill="background1" w:themeFillShade="BF"/>
          </w:tcPr>
          <w:p w14:paraId="64A7D2D4" w14:textId="77777777" w:rsidR="00A55585" w:rsidRPr="00A55585" w:rsidRDefault="000B4C78" w:rsidP="00A55585">
            <w:pPr>
              <w:spacing w:line="360" w:lineRule="auto"/>
              <w:rPr>
                <w:rFonts w:ascii="Times New Roman" w:hAnsi="Times New Roman" w:cs="Times New Roman"/>
                <w:b/>
                <w:sz w:val="24"/>
                <w:szCs w:val="24"/>
              </w:rPr>
            </w:pPr>
            <w:r>
              <w:rPr>
                <w:rFonts w:ascii="Times New Roman" w:hAnsi="Times New Roman" w:cs="Times New Roman"/>
                <w:b/>
                <w:sz w:val="24"/>
                <w:szCs w:val="24"/>
              </w:rPr>
              <w:t>Core Sequence</w:t>
            </w:r>
            <w:r w:rsidR="00A55585">
              <w:rPr>
                <w:rFonts w:ascii="Times New Roman" w:hAnsi="Times New Roman" w:cs="Times New Roman"/>
                <w:b/>
                <w:sz w:val="24"/>
                <w:szCs w:val="24"/>
              </w:rPr>
              <w:t xml:space="preserve"> (15 hours)</w:t>
            </w:r>
          </w:p>
        </w:tc>
        <w:tc>
          <w:tcPr>
            <w:tcW w:w="810" w:type="dxa"/>
            <w:shd w:val="clear" w:color="auto" w:fill="BFBFBF" w:themeFill="background1" w:themeFillShade="BF"/>
          </w:tcPr>
          <w:p w14:paraId="154FF093" w14:textId="77777777" w:rsidR="00A55585" w:rsidRPr="00FF5D7A" w:rsidRDefault="00A55585" w:rsidP="00A55585">
            <w:pPr>
              <w:spacing w:line="360" w:lineRule="auto"/>
              <w:rPr>
                <w:rFonts w:ascii="Times New Roman" w:hAnsi="Times New Roman" w:cs="Times New Roman"/>
                <w:sz w:val="24"/>
                <w:szCs w:val="24"/>
              </w:rPr>
            </w:pPr>
          </w:p>
        </w:tc>
        <w:tc>
          <w:tcPr>
            <w:tcW w:w="810" w:type="dxa"/>
            <w:shd w:val="clear" w:color="auto" w:fill="BFBFBF" w:themeFill="background1" w:themeFillShade="BF"/>
          </w:tcPr>
          <w:p w14:paraId="36CCFDE9" w14:textId="77777777" w:rsidR="00A55585" w:rsidRPr="00FF5D7A" w:rsidRDefault="00A55585" w:rsidP="00A55585">
            <w:pPr>
              <w:spacing w:line="360" w:lineRule="auto"/>
              <w:rPr>
                <w:rFonts w:ascii="Times New Roman" w:hAnsi="Times New Roman" w:cs="Times New Roman"/>
                <w:sz w:val="24"/>
                <w:szCs w:val="24"/>
              </w:rPr>
            </w:pPr>
          </w:p>
        </w:tc>
        <w:tc>
          <w:tcPr>
            <w:tcW w:w="810" w:type="dxa"/>
            <w:shd w:val="clear" w:color="auto" w:fill="BFBFBF" w:themeFill="background1" w:themeFillShade="BF"/>
          </w:tcPr>
          <w:p w14:paraId="7135AA8F" w14:textId="77777777" w:rsidR="00A55585" w:rsidRPr="00FF5D7A" w:rsidRDefault="00A55585" w:rsidP="00A55585">
            <w:pPr>
              <w:spacing w:line="360" w:lineRule="auto"/>
              <w:rPr>
                <w:rFonts w:ascii="Times New Roman" w:hAnsi="Times New Roman" w:cs="Times New Roman"/>
                <w:sz w:val="24"/>
                <w:szCs w:val="24"/>
              </w:rPr>
            </w:pPr>
          </w:p>
        </w:tc>
        <w:tc>
          <w:tcPr>
            <w:tcW w:w="1062" w:type="dxa"/>
            <w:shd w:val="clear" w:color="auto" w:fill="BFBFBF" w:themeFill="background1" w:themeFillShade="BF"/>
          </w:tcPr>
          <w:p w14:paraId="32DD24C3" w14:textId="77777777" w:rsidR="00A55585" w:rsidRPr="00FF5D7A" w:rsidRDefault="00A55585" w:rsidP="00A55585">
            <w:pPr>
              <w:spacing w:line="360" w:lineRule="auto"/>
              <w:rPr>
                <w:rFonts w:ascii="Times New Roman" w:hAnsi="Times New Roman" w:cs="Times New Roman"/>
                <w:sz w:val="24"/>
                <w:szCs w:val="24"/>
              </w:rPr>
            </w:pPr>
          </w:p>
        </w:tc>
        <w:tc>
          <w:tcPr>
            <w:tcW w:w="1836" w:type="dxa"/>
            <w:shd w:val="clear" w:color="auto" w:fill="BFBFBF" w:themeFill="background1" w:themeFillShade="BF"/>
          </w:tcPr>
          <w:p w14:paraId="68D82D92" w14:textId="77777777" w:rsidR="00A55585" w:rsidRPr="00FF5D7A" w:rsidRDefault="00A55585" w:rsidP="00A55585">
            <w:pPr>
              <w:spacing w:line="360" w:lineRule="auto"/>
              <w:rPr>
                <w:rFonts w:ascii="Times New Roman" w:hAnsi="Times New Roman" w:cs="Times New Roman"/>
                <w:sz w:val="24"/>
                <w:szCs w:val="24"/>
              </w:rPr>
            </w:pPr>
          </w:p>
        </w:tc>
      </w:tr>
      <w:tr w:rsidR="00A55585" w:rsidRPr="00FF5D7A" w14:paraId="07CACD76" w14:textId="77777777" w:rsidTr="00450E30">
        <w:tc>
          <w:tcPr>
            <w:tcW w:w="5688" w:type="dxa"/>
          </w:tcPr>
          <w:p w14:paraId="1F396F6F" w14:textId="0E36A59F" w:rsidR="00A55585" w:rsidRPr="00FF5D7A" w:rsidRDefault="00A55585" w:rsidP="00A55585">
            <w:pPr>
              <w:spacing w:line="360" w:lineRule="auto"/>
              <w:rPr>
                <w:rFonts w:ascii="Times New Roman" w:hAnsi="Times New Roman" w:cs="Times New Roman"/>
                <w:sz w:val="24"/>
                <w:szCs w:val="24"/>
              </w:rPr>
            </w:pPr>
            <w:r w:rsidRPr="00FF5D7A">
              <w:rPr>
                <w:rFonts w:ascii="Times New Roman" w:hAnsi="Times New Roman" w:cs="Times New Roman"/>
                <w:sz w:val="24"/>
                <w:szCs w:val="24"/>
              </w:rPr>
              <w:t>EDCL</w:t>
            </w:r>
            <w:r>
              <w:rPr>
                <w:rFonts w:ascii="Times New Roman" w:hAnsi="Times New Roman" w:cs="Times New Roman"/>
                <w:sz w:val="24"/>
                <w:szCs w:val="24"/>
              </w:rPr>
              <w:t xml:space="preserve"> 6345 Administration and Staff Personnel</w:t>
            </w:r>
          </w:p>
        </w:tc>
        <w:tc>
          <w:tcPr>
            <w:tcW w:w="810" w:type="dxa"/>
          </w:tcPr>
          <w:p w14:paraId="7974BFA6" w14:textId="77777777" w:rsidR="00A55585" w:rsidRPr="00FF5D7A" w:rsidRDefault="00A55585" w:rsidP="00A55585">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810" w:type="dxa"/>
          </w:tcPr>
          <w:p w14:paraId="0EE94AB4" w14:textId="77777777" w:rsidR="00A55585" w:rsidRPr="00FF5D7A" w:rsidRDefault="00A55585" w:rsidP="00A55585">
            <w:pPr>
              <w:spacing w:line="360" w:lineRule="auto"/>
              <w:rPr>
                <w:rFonts w:ascii="Times New Roman" w:hAnsi="Times New Roman" w:cs="Times New Roman"/>
                <w:sz w:val="24"/>
                <w:szCs w:val="24"/>
              </w:rPr>
            </w:pPr>
          </w:p>
        </w:tc>
        <w:tc>
          <w:tcPr>
            <w:tcW w:w="810" w:type="dxa"/>
          </w:tcPr>
          <w:p w14:paraId="26E3978F" w14:textId="77777777" w:rsidR="00A55585" w:rsidRPr="00FF5D7A" w:rsidRDefault="00A55585" w:rsidP="00A55585">
            <w:pPr>
              <w:spacing w:line="360" w:lineRule="auto"/>
              <w:rPr>
                <w:rFonts w:ascii="Times New Roman" w:hAnsi="Times New Roman" w:cs="Times New Roman"/>
                <w:sz w:val="24"/>
                <w:szCs w:val="24"/>
              </w:rPr>
            </w:pPr>
          </w:p>
        </w:tc>
        <w:tc>
          <w:tcPr>
            <w:tcW w:w="1062" w:type="dxa"/>
          </w:tcPr>
          <w:p w14:paraId="043A1D53" w14:textId="77777777" w:rsidR="00A55585" w:rsidRPr="00FF5D7A" w:rsidRDefault="00A55585" w:rsidP="00A55585">
            <w:pPr>
              <w:spacing w:line="360" w:lineRule="auto"/>
              <w:rPr>
                <w:rFonts w:ascii="Times New Roman" w:hAnsi="Times New Roman" w:cs="Times New Roman"/>
                <w:sz w:val="24"/>
                <w:szCs w:val="24"/>
              </w:rPr>
            </w:pPr>
          </w:p>
        </w:tc>
        <w:tc>
          <w:tcPr>
            <w:tcW w:w="1836" w:type="dxa"/>
          </w:tcPr>
          <w:p w14:paraId="44839A7F" w14:textId="77777777" w:rsidR="00A55585" w:rsidRPr="00FF5D7A" w:rsidRDefault="00A55585" w:rsidP="00A55585">
            <w:pPr>
              <w:spacing w:line="360" w:lineRule="auto"/>
              <w:rPr>
                <w:rFonts w:ascii="Times New Roman" w:hAnsi="Times New Roman" w:cs="Times New Roman"/>
                <w:sz w:val="24"/>
                <w:szCs w:val="24"/>
              </w:rPr>
            </w:pPr>
          </w:p>
        </w:tc>
      </w:tr>
      <w:tr w:rsidR="00A55585" w:rsidRPr="00FF5D7A" w14:paraId="19A9F2C2" w14:textId="77777777" w:rsidTr="00450E30">
        <w:tc>
          <w:tcPr>
            <w:tcW w:w="5688" w:type="dxa"/>
          </w:tcPr>
          <w:p w14:paraId="0A38DABF" w14:textId="617C76AA" w:rsidR="00A55585" w:rsidRPr="00FF5D7A" w:rsidRDefault="00A55585" w:rsidP="00A55585">
            <w:pPr>
              <w:spacing w:line="360" w:lineRule="auto"/>
              <w:rPr>
                <w:rFonts w:ascii="Times New Roman" w:hAnsi="Times New Roman" w:cs="Times New Roman"/>
                <w:sz w:val="24"/>
                <w:szCs w:val="24"/>
              </w:rPr>
            </w:pPr>
            <w:r w:rsidRPr="00FF5D7A">
              <w:rPr>
                <w:rFonts w:ascii="Times New Roman" w:hAnsi="Times New Roman" w:cs="Times New Roman"/>
                <w:sz w:val="24"/>
                <w:szCs w:val="24"/>
              </w:rPr>
              <w:t>EDCL</w:t>
            </w:r>
            <w:r>
              <w:rPr>
                <w:rFonts w:ascii="Times New Roman" w:hAnsi="Times New Roman" w:cs="Times New Roman"/>
                <w:sz w:val="24"/>
                <w:szCs w:val="24"/>
              </w:rPr>
              <w:t xml:space="preserve"> 6347 The </w:t>
            </w:r>
            <w:proofErr w:type="spellStart"/>
            <w:r>
              <w:rPr>
                <w:rFonts w:ascii="Times New Roman" w:hAnsi="Times New Roman" w:cs="Times New Roman"/>
                <w:sz w:val="24"/>
                <w:szCs w:val="24"/>
              </w:rPr>
              <w:t>Superintendency</w:t>
            </w:r>
            <w:proofErr w:type="spellEnd"/>
          </w:p>
        </w:tc>
        <w:tc>
          <w:tcPr>
            <w:tcW w:w="810" w:type="dxa"/>
          </w:tcPr>
          <w:p w14:paraId="422C91AD" w14:textId="77777777" w:rsidR="00A55585" w:rsidRPr="00FF5D7A" w:rsidRDefault="00A55585" w:rsidP="00A55585">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810" w:type="dxa"/>
          </w:tcPr>
          <w:p w14:paraId="42DD6DD8" w14:textId="77777777" w:rsidR="00A55585" w:rsidRPr="00FF5D7A" w:rsidRDefault="00A55585" w:rsidP="00A55585">
            <w:pPr>
              <w:spacing w:line="360" w:lineRule="auto"/>
              <w:rPr>
                <w:rFonts w:ascii="Times New Roman" w:hAnsi="Times New Roman" w:cs="Times New Roman"/>
                <w:sz w:val="24"/>
                <w:szCs w:val="24"/>
              </w:rPr>
            </w:pPr>
          </w:p>
        </w:tc>
        <w:tc>
          <w:tcPr>
            <w:tcW w:w="810" w:type="dxa"/>
          </w:tcPr>
          <w:p w14:paraId="43CBC2B2" w14:textId="77777777" w:rsidR="00A55585" w:rsidRPr="00FF5D7A" w:rsidRDefault="00A55585" w:rsidP="00A55585">
            <w:pPr>
              <w:spacing w:line="360" w:lineRule="auto"/>
              <w:rPr>
                <w:rFonts w:ascii="Times New Roman" w:hAnsi="Times New Roman" w:cs="Times New Roman"/>
                <w:sz w:val="24"/>
                <w:szCs w:val="24"/>
              </w:rPr>
            </w:pPr>
          </w:p>
        </w:tc>
        <w:tc>
          <w:tcPr>
            <w:tcW w:w="1062" w:type="dxa"/>
          </w:tcPr>
          <w:p w14:paraId="7AF90E96" w14:textId="77777777" w:rsidR="00A55585" w:rsidRPr="00FF5D7A" w:rsidRDefault="00A55585" w:rsidP="00A55585">
            <w:pPr>
              <w:spacing w:line="360" w:lineRule="auto"/>
              <w:rPr>
                <w:rFonts w:ascii="Times New Roman" w:hAnsi="Times New Roman" w:cs="Times New Roman"/>
                <w:sz w:val="24"/>
                <w:szCs w:val="24"/>
              </w:rPr>
            </w:pPr>
          </w:p>
        </w:tc>
        <w:tc>
          <w:tcPr>
            <w:tcW w:w="1836" w:type="dxa"/>
          </w:tcPr>
          <w:p w14:paraId="3FB18E39" w14:textId="77777777" w:rsidR="00A55585" w:rsidRPr="00FF5D7A" w:rsidRDefault="00A55585" w:rsidP="00A55585">
            <w:pPr>
              <w:spacing w:line="360" w:lineRule="auto"/>
              <w:rPr>
                <w:rFonts w:ascii="Times New Roman" w:hAnsi="Times New Roman" w:cs="Times New Roman"/>
                <w:sz w:val="24"/>
                <w:szCs w:val="24"/>
              </w:rPr>
            </w:pPr>
          </w:p>
        </w:tc>
      </w:tr>
      <w:tr w:rsidR="00A55585" w:rsidRPr="00FF5D7A" w14:paraId="1CDA6EA2" w14:textId="77777777" w:rsidTr="00450E30">
        <w:tc>
          <w:tcPr>
            <w:tcW w:w="5688" w:type="dxa"/>
          </w:tcPr>
          <w:p w14:paraId="27D2ABFC" w14:textId="7EE13C0C" w:rsidR="00A55585" w:rsidRPr="00FF5D7A" w:rsidRDefault="00A55585" w:rsidP="00A55585">
            <w:pPr>
              <w:spacing w:line="360" w:lineRule="auto"/>
              <w:rPr>
                <w:rFonts w:ascii="Times New Roman" w:hAnsi="Times New Roman" w:cs="Times New Roman"/>
                <w:sz w:val="24"/>
                <w:szCs w:val="24"/>
              </w:rPr>
            </w:pPr>
            <w:r w:rsidRPr="00FF5D7A">
              <w:rPr>
                <w:rFonts w:ascii="Times New Roman" w:hAnsi="Times New Roman" w:cs="Times New Roman"/>
                <w:sz w:val="24"/>
                <w:szCs w:val="24"/>
              </w:rPr>
              <w:t>EDCL</w:t>
            </w:r>
            <w:r>
              <w:rPr>
                <w:rFonts w:ascii="Times New Roman" w:hAnsi="Times New Roman" w:cs="Times New Roman"/>
                <w:sz w:val="24"/>
                <w:szCs w:val="24"/>
              </w:rPr>
              <w:t xml:space="preserve"> 6349 School Finance and Business Management</w:t>
            </w:r>
          </w:p>
        </w:tc>
        <w:tc>
          <w:tcPr>
            <w:tcW w:w="810" w:type="dxa"/>
          </w:tcPr>
          <w:p w14:paraId="581C9C2A" w14:textId="77777777" w:rsidR="00A55585" w:rsidRPr="00FF5D7A" w:rsidRDefault="00A55585" w:rsidP="00A55585">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810" w:type="dxa"/>
          </w:tcPr>
          <w:p w14:paraId="5C9FEB3F" w14:textId="77777777" w:rsidR="00A55585" w:rsidRPr="00FF5D7A" w:rsidRDefault="00A55585" w:rsidP="00A55585">
            <w:pPr>
              <w:spacing w:line="360" w:lineRule="auto"/>
              <w:rPr>
                <w:rFonts w:ascii="Times New Roman" w:hAnsi="Times New Roman" w:cs="Times New Roman"/>
                <w:sz w:val="24"/>
                <w:szCs w:val="24"/>
              </w:rPr>
            </w:pPr>
          </w:p>
        </w:tc>
        <w:tc>
          <w:tcPr>
            <w:tcW w:w="810" w:type="dxa"/>
          </w:tcPr>
          <w:p w14:paraId="7E10B09E" w14:textId="77777777" w:rsidR="00A55585" w:rsidRPr="00FF5D7A" w:rsidRDefault="00A55585" w:rsidP="00A55585">
            <w:pPr>
              <w:spacing w:line="360" w:lineRule="auto"/>
              <w:rPr>
                <w:rFonts w:ascii="Times New Roman" w:hAnsi="Times New Roman" w:cs="Times New Roman"/>
                <w:sz w:val="24"/>
                <w:szCs w:val="24"/>
              </w:rPr>
            </w:pPr>
          </w:p>
        </w:tc>
        <w:tc>
          <w:tcPr>
            <w:tcW w:w="1062" w:type="dxa"/>
          </w:tcPr>
          <w:p w14:paraId="61548A58" w14:textId="77777777" w:rsidR="00A55585" w:rsidRPr="00FF5D7A" w:rsidRDefault="00A55585" w:rsidP="00A55585">
            <w:pPr>
              <w:spacing w:line="360" w:lineRule="auto"/>
              <w:rPr>
                <w:rFonts w:ascii="Times New Roman" w:hAnsi="Times New Roman" w:cs="Times New Roman"/>
                <w:sz w:val="24"/>
                <w:szCs w:val="24"/>
              </w:rPr>
            </w:pPr>
          </w:p>
        </w:tc>
        <w:tc>
          <w:tcPr>
            <w:tcW w:w="1836" w:type="dxa"/>
          </w:tcPr>
          <w:p w14:paraId="034C3002" w14:textId="77777777" w:rsidR="00A55585" w:rsidRPr="00FF5D7A" w:rsidRDefault="00A55585" w:rsidP="00A55585">
            <w:pPr>
              <w:spacing w:line="360" w:lineRule="auto"/>
              <w:rPr>
                <w:rFonts w:ascii="Times New Roman" w:hAnsi="Times New Roman" w:cs="Times New Roman"/>
                <w:sz w:val="24"/>
                <w:szCs w:val="24"/>
              </w:rPr>
            </w:pPr>
          </w:p>
        </w:tc>
      </w:tr>
      <w:tr w:rsidR="00A55585" w:rsidRPr="00FF5D7A" w14:paraId="30A4F918" w14:textId="77777777" w:rsidTr="00450E30">
        <w:tc>
          <w:tcPr>
            <w:tcW w:w="5688" w:type="dxa"/>
          </w:tcPr>
          <w:p w14:paraId="02D2EF49" w14:textId="21C98A41" w:rsidR="00A55585" w:rsidRPr="00FF5D7A" w:rsidRDefault="00A55585" w:rsidP="00A55585">
            <w:pPr>
              <w:spacing w:line="360" w:lineRule="auto"/>
              <w:rPr>
                <w:rFonts w:ascii="Times New Roman" w:hAnsi="Times New Roman" w:cs="Times New Roman"/>
                <w:sz w:val="24"/>
                <w:szCs w:val="24"/>
              </w:rPr>
            </w:pPr>
            <w:r w:rsidRPr="00FF5D7A">
              <w:rPr>
                <w:rFonts w:ascii="Times New Roman" w:hAnsi="Times New Roman" w:cs="Times New Roman"/>
                <w:sz w:val="24"/>
                <w:szCs w:val="24"/>
              </w:rPr>
              <w:t>EDCL</w:t>
            </w:r>
            <w:r>
              <w:rPr>
                <w:rFonts w:ascii="Times New Roman" w:hAnsi="Times New Roman" w:cs="Times New Roman"/>
                <w:sz w:val="24"/>
                <w:szCs w:val="24"/>
              </w:rPr>
              <w:t xml:space="preserve"> 6389 Internship Practicum (Fall Semester)</w:t>
            </w:r>
          </w:p>
        </w:tc>
        <w:tc>
          <w:tcPr>
            <w:tcW w:w="810" w:type="dxa"/>
          </w:tcPr>
          <w:p w14:paraId="71327100" w14:textId="77777777" w:rsidR="00A55585" w:rsidRPr="00FF5D7A" w:rsidRDefault="00A55585" w:rsidP="00A55585">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810" w:type="dxa"/>
          </w:tcPr>
          <w:p w14:paraId="3725F0A8" w14:textId="77777777" w:rsidR="00A55585" w:rsidRPr="00FF5D7A" w:rsidRDefault="00A55585" w:rsidP="00A55585">
            <w:pPr>
              <w:spacing w:line="360" w:lineRule="auto"/>
              <w:rPr>
                <w:rFonts w:ascii="Times New Roman" w:hAnsi="Times New Roman" w:cs="Times New Roman"/>
                <w:sz w:val="24"/>
                <w:szCs w:val="24"/>
              </w:rPr>
            </w:pPr>
          </w:p>
        </w:tc>
        <w:tc>
          <w:tcPr>
            <w:tcW w:w="810" w:type="dxa"/>
          </w:tcPr>
          <w:p w14:paraId="458E3DEA" w14:textId="77777777" w:rsidR="00A55585" w:rsidRPr="00FF5D7A" w:rsidRDefault="00A55585" w:rsidP="00A55585">
            <w:pPr>
              <w:spacing w:line="360" w:lineRule="auto"/>
              <w:rPr>
                <w:rFonts w:ascii="Times New Roman" w:hAnsi="Times New Roman" w:cs="Times New Roman"/>
                <w:sz w:val="24"/>
                <w:szCs w:val="24"/>
              </w:rPr>
            </w:pPr>
          </w:p>
        </w:tc>
        <w:tc>
          <w:tcPr>
            <w:tcW w:w="1062" w:type="dxa"/>
          </w:tcPr>
          <w:p w14:paraId="7CEA0E86" w14:textId="77777777" w:rsidR="00A55585" w:rsidRPr="00FF5D7A" w:rsidRDefault="00A55585" w:rsidP="00A55585">
            <w:pPr>
              <w:spacing w:line="360" w:lineRule="auto"/>
              <w:rPr>
                <w:rFonts w:ascii="Times New Roman" w:hAnsi="Times New Roman" w:cs="Times New Roman"/>
                <w:sz w:val="24"/>
                <w:szCs w:val="24"/>
              </w:rPr>
            </w:pPr>
          </w:p>
        </w:tc>
        <w:tc>
          <w:tcPr>
            <w:tcW w:w="1836" w:type="dxa"/>
          </w:tcPr>
          <w:p w14:paraId="3A3C26B0" w14:textId="77777777" w:rsidR="00A55585" w:rsidRPr="00FF5D7A" w:rsidRDefault="00A55585" w:rsidP="00A55585">
            <w:pPr>
              <w:spacing w:line="360" w:lineRule="auto"/>
              <w:rPr>
                <w:rFonts w:ascii="Times New Roman" w:hAnsi="Times New Roman" w:cs="Times New Roman"/>
                <w:sz w:val="24"/>
                <w:szCs w:val="24"/>
              </w:rPr>
            </w:pPr>
          </w:p>
        </w:tc>
      </w:tr>
      <w:tr w:rsidR="00A55585" w:rsidRPr="00FF5D7A" w14:paraId="7DA63ED7" w14:textId="77777777" w:rsidTr="00450E30">
        <w:tc>
          <w:tcPr>
            <w:tcW w:w="5688" w:type="dxa"/>
          </w:tcPr>
          <w:p w14:paraId="72DEAB2D" w14:textId="77777777" w:rsidR="00FA7768" w:rsidRDefault="00A55585" w:rsidP="00FA7768">
            <w:pPr>
              <w:rPr>
                <w:rFonts w:ascii="Times New Roman" w:hAnsi="Times New Roman" w:cs="Times New Roman"/>
                <w:sz w:val="24"/>
                <w:szCs w:val="24"/>
              </w:rPr>
            </w:pPr>
            <w:r w:rsidRPr="00FF5D7A">
              <w:rPr>
                <w:rFonts w:ascii="Times New Roman" w:hAnsi="Times New Roman" w:cs="Times New Roman"/>
                <w:sz w:val="24"/>
                <w:szCs w:val="24"/>
              </w:rPr>
              <w:t>EDCL</w:t>
            </w:r>
            <w:r>
              <w:rPr>
                <w:rFonts w:ascii="Times New Roman" w:hAnsi="Times New Roman" w:cs="Times New Roman"/>
                <w:sz w:val="24"/>
                <w:szCs w:val="24"/>
              </w:rPr>
              <w:t xml:space="preserve"> 6390 Internship Practicum (Spring Semester)</w:t>
            </w:r>
          </w:p>
          <w:p w14:paraId="43F4C850" w14:textId="6359E424" w:rsidR="00FA7768" w:rsidRPr="00FA7768" w:rsidRDefault="00FA7768" w:rsidP="00FA7768">
            <w:pPr>
              <w:ind w:left="720"/>
              <w:rPr>
                <w:rFonts w:ascii="Times New Roman" w:hAnsi="Times New Roman" w:cs="Times New Roman"/>
                <w:i/>
                <w:sz w:val="24"/>
                <w:szCs w:val="24"/>
              </w:rPr>
            </w:pPr>
            <w:r w:rsidRPr="00FA7768">
              <w:rPr>
                <w:rFonts w:ascii="Times New Roman" w:hAnsi="Times New Roman" w:cs="Times New Roman"/>
                <w:i/>
                <w:szCs w:val="26"/>
              </w:rPr>
              <w:t>Continuation of EDCL 6389</w:t>
            </w:r>
          </w:p>
        </w:tc>
        <w:tc>
          <w:tcPr>
            <w:tcW w:w="810" w:type="dxa"/>
          </w:tcPr>
          <w:p w14:paraId="20B5808D" w14:textId="77777777" w:rsidR="00A55585" w:rsidRPr="00FF5D7A" w:rsidRDefault="00A55585" w:rsidP="00A55585">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810" w:type="dxa"/>
          </w:tcPr>
          <w:p w14:paraId="6E1172BE" w14:textId="77777777" w:rsidR="00A55585" w:rsidRPr="00FF5D7A" w:rsidRDefault="00A55585" w:rsidP="00A55585">
            <w:pPr>
              <w:spacing w:line="360" w:lineRule="auto"/>
              <w:rPr>
                <w:rFonts w:ascii="Times New Roman" w:hAnsi="Times New Roman" w:cs="Times New Roman"/>
                <w:sz w:val="24"/>
                <w:szCs w:val="24"/>
              </w:rPr>
            </w:pPr>
          </w:p>
        </w:tc>
        <w:tc>
          <w:tcPr>
            <w:tcW w:w="810" w:type="dxa"/>
          </w:tcPr>
          <w:p w14:paraId="2E6BD4D7" w14:textId="77777777" w:rsidR="00A55585" w:rsidRPr="00FF5D7A" w:rsidRDefault="00A55585" w:rsidP="00A55585">
            <w:pPr>
              <w:spacing w:line="360" w:lineRule="auto"/>
              <w:rPr>
                <w:rFonts w:ascii="Times New Roman" w:hAnsi="Times New Roman" w:cs="Times New Roman"/>
                <w:sz w:val="24"/>
                <w:szCs w:val="24"/>
              </w:rPr>
            </w:pPr>
          </w:p>
        </w:tc>
        <w:tc>
          <w:tcPr>
            <w:tcW w:w="1062" w:type="dxa"/>
          </w:tcPr>
          <w:p w14:paraId="79D112A5" w14:textId="77777777" w:rsidR="00A55585" w:rsidRPr="00FF5D7A" w:rsidRDefault="00A55585" w:rsidP="00A55585">
            <w:pPr>
              <w:spacing w:line="360" w:lineRule="auto"/>
              <w:rPr>
                <w:rFonts w:ascii="Times New Roman" w:hAnsi="Times New Roman" w:cs="Times New Roman"/>
                <w:sz w:val="24"/>
                <w:szCs w:val="24"/>
              </w:rPr>
            </w:pPr>
          </w:p>
        </w:tc>
        <w:tc>
          <w:tcPr>
            <w:tcW w:w="1836" w:type="dxa"/>
          </w:tcPr>
          <w:p w14:paraId="64C53C46" w14:textId="77777777" w:rsidR="00A55585" w:rsidRPr="00FF5D7A" w:rsidRDefault="00A55585" w:rsidP="00A55585">
            <w:pPr>
              <w:spacing w:line="360" w:lineRule="auto"/>
              <w:rPr>
                <w:rFonts w:ascii="Times New Roman" w:hAnsi="Times New Roman" w:cs="Times New Roman"/>
                <w:sz w:val="24"/>
                <w:szCs w:val="24"/>
              </w:rPr>
            </w:pPr>
          </w:p>
        </w:tc>
      </w:tr>
      <w:tr w:rsidR="00BB2ECE" w:rsidRPr="00FF5D7A" w14:paraId="74D8851E" w14:textId="77777777" w:rsidTr="00450E30">
        <w:tc>
          <w:tcPr>
            <w:tcW w:w="5688" w:type="dxa"/>
          </w:tcPr>
          <w:p w14:paraId="5A739363" w14:textId="23795DE5" w:rsidR="00BB2ECE" w:rsidRPr="00FF5D7A" w:rsidRDefault="00BB2ECE" w:rsidP="00A55585">
            <w:pPr>
              <w:spacing w:line="360" w:lineRule="auto"/>
              <w:rPr>
                <w:rFonts w:ascii="Times New Roman" w:hAnsi="Times New Roman" w:cs="Times New Roman"/>
                <w:sz w:val="24"/>
                <w:szCs w:val="24"/>
              </w:rPr>
            </w:pPr>
            <w:r w:rsidRPr="00BB2ECE">
              <w:rPr>
                <w:rFonts w:ascii="Times New Roman" w:hAnsi="Times New Roman" w:cs="Times New Roman"/>
                <w:b/>
                <w:sz w:val="24"/>
                <w:szCs w:val="24"/>
              </w:rPr>
              <w:t>NOTE:</w:t>
            </w:r>
            <w:r>
              <w:rPr>
                <w:rFonts w:ascii="Times New Roman" w:hAnsi="Times New Roman" w:cs="Times New Roman"/>
                <w:sz w:val="24"/>
                <w:szCs w:val="24"/>
              </w:rPr>
              <w:t xml:space="preserve"> </w:t>
            </w:r>
            <w:r w:rsidR="00450E30">
              <w:rPr>
                <w:rFonts w:ascii="Times New Roman" w:hAnsi="Times New Roman" w:cs="Times New Roman"/>
                <w:i/>
                <w:sz w:val="24"/>
                <w:szCs w:val="26"/>
              </w:rPr>
              <w:t>The two-</w:t>
            </w:r>
            <w:r w:rsidRPr="00BB2ECE">
              <w:rPr>
                <w:rFonts w:ascii="Times New Roman" w:hAnsi="Times New Roman" w:cs="Times New Roman"/>
                <w:i/>
                <w:sz w:val="24"/>
                <w:szCs w:val="26"/>
              </w:rPr>
              <w:t>semester experience that begins in the Fall and may be taken concurrently with or following other courses in the sequence</w:t>
            </w:r>
            <w:r w:rsidR="00450E30">
              <w:rPr>
                <w:rFonts w:ascii="Times New Roman" w:hAnsi="Times New Roman" w:cs="Times New Roman"/>
                <w:i/>
                <w:sz w:val="24"/>
                <w:szCs w:val="26"/>
              </w:rPr>
              <w:t>.</w:t>
            </w:r>
          </w:p>
        </w:tc>
        <w:tc>
          <w:tcPr>
            <w:tcW w:w="810" w:type="dxa"/>
          </w:tcPr>
          <w:p w14:paraId="1EEA15AF" w14:textId="77777777" w:rsidR="00BB2ECE" w:rsidRDefault="00BB2ECE" w:rsidP="00A55585">
            <w:pPr>
              <w:spacing w:line="360" w:lineRule="auto"/>
              <w:rPr>
                <w:rFonts w:ascii="Times New Roman" w:hAnsi="Times New Roman" w:cs="Times New Roman"/>
                <w:sz w:val="24"/>
                <w:szCs w:val="24"/>
              </w:rPr>
            </w:pPr>
          </w:p>
        </w:tc>
        <w:tc>
          <w:tcPr>
            <w:tcW w:w="810" w:type="dxa"/>
          </w:tcPr>
          <w:p w14:paraId="154E9073" w14:textId="77777777" w:rsidR="00BB2ECE" w:rsidRPr="00FF5D7A" w:rsidRDefault="00BB2ECE" w:rsidP="00A55585">
            <w:pPr>
              <w:spacing w:line="360" w:lineRule="auto"/>
              <w:rPr>
                <w:rFonts w:ascii="Times New Roman" w:hAnsi="Times New Roman" w:cs="Times New Roman"/>
                <w:sz w:val="24"/>
                <w:szCs w:val="24"/>
              </w:rPr>
            </w:pPr>
          </w:p>
        </w:tc>
        <w:tc>
          <w:tcPr>
            <w:tcW w:w="810" w:type="dxa"/>
          </w:tcPr>
          <w:p w14:paraId="02085643" w14:textId="77777777" w:rsidR="00BB2ECE" w:rsidRPr="00FF5D7A" w:rsidRDefault="00BB2ECE" w:rsidP="00A55585">
            <w:pPr>
              <w:spacing w:line="360" w:lineRule="auto"/>
              <w:rPr>
                <w:rFonts w:ascii="Times New Roman" w:hAnsi="Times New Roman" w:cs="Times New Roman"/>
                <w:sz w:val="24"/>
                <w:szCs w:val="24"/>
              </w:rPr>
            </w:pPr>
          </w:p>
        </w:tc>
        <w:tc>
          <w:tcPr>
            <w:tcW w:w="1062" w:type="dxa"/>
          </w:tcPr>
          <w:p w14:paraId="14E1EA96" w14:textId="77777777" w:rsidR="00BB2ECE" w:rsidRPr="00FF5D7A" w:rsidRDefault="00BB2ECE" w:rsidP="00A55585">
            <w:pPr>
              <w:spacing w:line="360" w:lineRule="auto"/>
              <w:rPr>
                <w:rFonts w:ascii="Times New Roman" w:hAnsi="Times New Roman" w:cs="Times New Roman"/>
                <w:sz w:val="24"/>
                <w:szCs w:val="24"/>
              </w:rPr>
            </w:pPr>
          </w:p>
        </w:tc>
        <w:tc>
          <w:tcPr>
            <w:tcW w:w="1836" w:type="dxa"/>
          </w:tcPr>
          <w:p w14:paraId="39F13058" w14:textId="77777777" w:rsidR="00BB2ECE" w:rsidRPr="00FF5D7A" w:rsidRDefault="00BB2ECE" w:rsidP="00A55585">
            <w:pPr>
              <w:spacing w:line="360" w:lineRule="auto"/>
              <w:rPr>
                <w:rFonts w:ascii="Times New Roman" w:hAnsi="Times New Roman" w:cs="Times New Roman"/>
                <w:sz w:val="24"/>
                <w:szCs w:val="24"/>
              </w:rPr>
            </w:pPr>
          </w:p>
        </w:tc>
      </w:tr>
    </w:tbl>
    <w:p w14:paraId="6DC5B025" w14:textId="77777777" w:rsidR="00A55585" w:rsidRDefault="00A55585" w:rsidP="00A55585">
      <w:pPr>
        <w:pStyle w:val="NoSpacing"/>
        <w:rPr>
          <w:rFonts w:ascii="Times New Roman" w:hAnsi="Times New Roman" w:cs="Times New Roman"/>
          <w:b/>
          <w:sz w:val="24"/>
          <w:szCs w:val="24"/>
          <w:lang w:val="en"/>
        </w:rPr>
      </w:pPr>
    </w:p>
    <w:p w14:paraId="39748370" w14:textId="77777777" w:rsidR="003D2519" w:rsidRDefault="003D2519">
      <w:pPr>
        <w:rPr>
          <w:rFonts w:ascii="Times New Roman" w:hAnsi="Times New Roman" w:cs="Times New Roman"/>
          <w:b/>
          <w:sz w:val="24"/>
          <w:szCs w:val="24"/>
        </w:rPr>
      </w:pPr>
      <w:r>
        <w:rPr>
          <w:rFonts w:ascii="Times New Roman" w:hAnsi="Times New Roman" w:cs="Times New Roman"/>
          <w:b/>
          <w:sz w:val="24"/>
          <w:szCs w:val="24"/>
        </w:rPr>
        <w:br w:type="page"/>
      </w:r>
    </w:p>
    <w:p w14:paraId="45E32179" w14:textId="77777777" w:rsidR="003D2519" w:rsidRDefault="003D2519" w:rsidP="003D2519">
      <w:pPr>
        <w:pStyle w:val="BodyText2"/>
        <w:jc w:val="center"/>
        <w:rPr>
          <w:rFonts w:ascii="Times New Roman" w:hAnsi="Times New Roman"/>
          <w:b/>
        </w:rPr>
      </w:pPr>
      <w:r w:rsidRPr="00E13E7E">
        <w:rPr>
          <w:rFonts w:ascii="Times New Roman" w:hAnsi="Times New Roman"/>
          <w:b/>
        </w:rPr>
        <w:lastRenderedPageBreak/>
        <w:t xml:space="preserve">TEXAS STATE UNIVERSITY </w:t>
      </w:r>
    </w:p>
    <w:p w14:paraId="35880B3B" w14:textId="77777777" w:rsidR="003D2519" w:rsidRDefault="003D2519" w:rsidP="003D2519">
      <w:pPr>
        <w:pStyle w:val="BodyText2"/>
        <w:jc w:val="center"/>
        <w:rPr>
          <w:rFonts w:ascii="Times New Roman" w:hAnsi="Times New Roman"/>
          <w:b/>
        </w:rPr>
      </w:pPr>
      <w:r>
        <w:rPr>
          <w:rFonts w:ascii="Times New Roman" w:hAnsi="Times New Roman"/>
          <w:b/>
        </w:rPr>
        <w:t>Superintendent Certification Only</w:t>
      </w:r>
    </w:p>
    <w:p w14:paraId="3F239BF8" w14:textId="77777777" w:rsidR="003D2519" w:rsidRDefault="003D2519" w:rsidP="003D2519">
      <w:pPr>
        <w:pStyle w:val="BodyText2"/>
        <w:jc w:val="center"/>
        <w:rPr>
          <w:rFonts w:ascii="Times New Roman" w:hAnsi="Times New Roman"/>
          <w:b/>
        </w:rPr>
      </w:pPr>
      <w:r>
        <w:rPr>
          <w:rFonts w:ascii="Times New Roman" w:hAnsi="Times New Roman"/>
          <w:b/>
        </w:rPr>
        <w:t xml:space="preserve">GUIDELINES for Completing the </w:t>
      </w:r>
      <w:r w:rsidRPr="00E13E7E">
        <w:rPr>
          <w:rFonts w:ascii="Times New Roman" w:hAnsi="Times New Roman"/>
          <w:b/>
        </w:rPr>
        <w:t>Plan of Study Worksheet</w:t>
      </w:r>
    </w:p>
    <w:p w14:paraId="54234226" w14:textId="77777777" w:rsidR="003D2519" w:rsidRDefault="003D2519" w:rsidP="003D2519">
      <w:pPr>
        <w:pStyle w:val="BodyText2"/>
        <w:jc w:val="center"/>
        <w:rPr>
          <w:rFonts w:ascii="Times New Roman" w:hAnsi="Times New Roman"/>
          <w:b/>
        </w:rPr>
      </w:pPr>
    </w:p>
    <w:p w14:paraId="67AD8977" w14:textId="77777777" w:rsidR="003D2519" w:rsidRDefault="003D2519" w:rsidP="003D2519">
      <w:pPr>
        <w:pStyle w:val="BodyText2"/>
        <w:jc w:val="center"/>
        <w:rPr>
          <w:rFonts w:ascii="Times New Roman" w:hAnsi="Times New Roman"/>
          <w:b/>
        </w:rPr>
      </w:pPr>
    </w:p>
    <w:p w14:paraId="077F7605" w14:textId="718C51F2" w:rsidR="003D2519" w:rsidRPr="00335E59" w:rsidRDefault="003D2519" w:rsidP="00335E59">
      <w:pPr>
        <w:pStyle w:val="BodyText2"/>
        <w:numPr>
          <w:ilvl w:val="0"/>
          <w:numId w:val="1"/>
        </w:numPr>
        <w:rPr>
          <w:rFonts w:ascii="Times New Roman" w:hAnsi="Times New Roman"/>
          <w:sz w:val="24"/>
        </w:rPr>
      </w:pPr>
      <w:r w:rsidRPr="00335E59">
        <w:rPr>
          <w:rFonts w:ascii="Times New Roman" w:hAnsi="Times New Roman"/>
          <w:sz w:val="24"/>
        </w:rPr>
        <w:t xml:space="preserve">Use the worksheet to plan your course of study. The term </w:t>
      </w:r>
      <w:r w:rsidR="00384C9C" w:rsidRPr="00335E59">
        <w:rPr>
          <w:rFonts w:ascii="Times New Roman" w:hAnsi="Times New Roman"/>
          <w:sz w:val="24"/>
        </w:rPr>
        <w:t>“</w:t>
      </w:r>
      <w:r w:rsidR="002B3BC1" w:rsidRPr="00335E59">
        <w:rPr>
          <w:rFonts w:ascii="Times New Roman" w:hAnsi="Times New Roman"/>
          <w:sz w:val="24"/>
        </w:rPr>
        <w:t xml:space="preserve"> </w:t>
      </w:r>
      <w:hyperlink r:id="rId7" w:history="1">
        <w:r w:rsidR="002B3BC1" w:rsidRPr="00335E59">
          <w:rPr>
            <w:rStyle w:val="Hyperlink"/>
            <w:rFonts w:ascii="Times New Roman" w:hAnsi="Times New Roman"/>
            <w:sz w:val="24"/>
          </w:rPr>
          <w:t>Superintendent Certification</w:t>
        </w:r>
      </w:hyperlink>
      <w:r w:rsidRPr="00335E59">
        <w:rPr>
          <w:rFonts w:ascii="Times New Roman" w:hAnsi="Times New Roman"/>
          <w:sz w:val="24"/>
        </w:rPr>
        <w:t>” signifi</w:t>
      </w:r>
      <w:r w:rsidR="00450E30">
        <w:rPr>
          <w:rFonts w:ascii="Times New Roman" w:hAnsi="Times New Roman"/>
          <w:sz w:val="24"/>
        </w:rPr>
        <w:t>es students who already have a M</w:t>
      </w:r>
      <w:r w:rsidRPr="00335E59">
        <w:rPr>
          <w:rFonts w:ascii="Times New Roman" w:hAnsi="Times New Roman"/>
          <w:sz w:val="24"/>
        </w:rPr>
        <w:t>aster’s degree</w:t>
      </w:r>
      <w:r w:rsidR="00BA5087" w:rsidRPr="00335E59">
        <w:rPr>
          <w:rFonts w:ascii="Times New Roman" w:hAnsi="Times New Roman"/>
          <w:sz w:val="24"/>
        </w:rPr>
        <w:t xml:space="preserve"> in an educational field </w:t>
      </w:r>
      <w:r w:rsidR="00BA5087" w:rsidRPr="00450E30">
        <w:rPr>
          <w:rFonts w:ascii="Times New Roman" w:hAnsi="Times New Roman"/>
          <w:b/>
          <w:sz w:val="24"/>
        </w:rPr>
        <w:t>and</w:t>
      </w:r>
      <w:r w:rsidR="00BA5087" w:rsidRPr="00335E59">
        <w:rPr>
          <w:rFonts w:ascii="Times New Roman" w:hAnsi="Times New Roman"/>
          <w:sz w:val="24"/>
        </w:rPr>
        <w:t xml:space="preserve"> already </w:t>
      </w:r>
      <w:r w:rsidR="0003619D" w:rsidRPr="00335E59">
        <w:rPr>
          <w:rFonts w:ascii="Times New Roman" w:hAnsi="Times New Roman"/>
          <w:sz w:val="24"/>
        </w:rPr>
        <w:t xml:space="preserve">hold a valid Texas </w:t>
      </w:r>
      <w:r w:rsidR="00BA5087" w:rsidRPr="00335E59">
        <w:rPr>
          <w:rFonts w:ascii="Times New Roman" w:hAnsi="Times New Roman"/>
          <w:sz w:val="24"/>
        </w:rPr>
        <w:t>Principal C</w:t>
      </w:r>
      <w:r w:rsidRPr="00335E59">
        <w:rPr>
          <w:rFonts w:ascii="Times New Roman" w:hAnsi="Times New Roman"/>
          <w:sz w:val="24"/>
        </w:rPr>
        <w:t>ertifi</w:t>
      </w:r>
      <w:r w:rsidR="00450E30">
        <w:rPr>
          <w:rFonts w:ascii="Times New Roman" w:hAnsi="Times New Roman"/>
          <w:sz w:val="24"/>
        </w:rPr>
        <w:t xml:space="preserve">cation </w:t>
      </w:r>
      <w:r w:rsidR="00450E30" w:rsidRPr="00450E30">
        <w:rPr>
          <w:rFonts w:ascii="Times New Roman" w:hAnsi="Times New Roman"/>
          <w:b/>
          <w:sz w:val="24"/>
        </w:rPr>
        <w:t>and</w:t>
      </w:r>
      <w:r w:rsidR="00450E30">
        <w:rPr>
          <w:rFonts w:ascii="Times New Roman" w:hAnsi="Times New Roman"/>
          <w:sz w:val="24"/>
        </w:rPr>
        <w:t xml:space="preserve"> are not pursuing a Master’s degree in Educational L</w:t>
      </w:r>
      <w:r w:rsidRPr="00335E59">
        <w:rPr>
          <w:rFonts w:ascii="Times New Roman" w:hAnsi="Times New Roman"/>
          <w:sz w:val="24"/>
        </w:rPr>
        <w:t>eadership.</w:t>
      </w:r>
    </w:p>
    <w:p w14:paraId="3FDF64D9" w14:textId="77777777" w:rsidR="003D2519" w:rsidRPr="00335E59" w:rsidRDefault="003D2519" w:rsidP="00335E59">
      <w:pPr>
        <w:pStyle w:val="BodyText2"/>
        <w:ind w:left="720"/>
        <w:rPr>
          <w:rFonts w:ascii="Times New Roman" w:hAnsi="Times New Roman"/>
          <w:sz w:val="24"/>
        </w:rPr>
      </w:pPr>
    </w:p>
    <w:p w14:paraId="0F26639B" w14:textId="6213E65D" w:rsidR="00335E59" w:rsidRDefault="003D2519" w:rsidP="00335E59">
      <w:pPr>
        <w:pStyle w:val="BodyText2"/>
        <w:numPr>
          <w:ilvl w:val="0"/>
          <w:numId w:val="1"/>
        </w:numPr>
        <w:rPr>
          <w:rFonts w:ascii="Times New Roman" w:hAnsi="Times New Roman"/>
          <w:sz w:val="24"/>
        </w:rPr>
      </w:pPr>
      <w:r w:rsidRPr="00335E59">
        <w:rPr>
          <w:rFonts w:ascii="Times New Roman" w:hAnsi="Times New Roman"/>
          <w:sz w:val="24"/>
        </w:rPr>
        <w:t xml:space="preserve">The total number of courses required for post-masters certification is </w:t>
      </w:r>
      <w:hyperlink r:id="rId8" w:history="1">
        <w:r w:rsidR="00335E59" w:rsidRPr="00335E59">
          <w:rPr>
            <w:rStyle w:val="Hyperlink"/>
            <w:rFonts w:ascii="Times New Roman" w:hAnsi="Times New Roman"/>
            <w:sz w:val="24"/>
          </w:rPr>
          <w:t>15 credit hours</w:t>
        </w:r>
      </w:hyperlink>
      <w:r w:rsidR="00335E59" w:rsidRPr="00335E59">
        <w:rPr>
          <w:rFonts w:ascii="Times New Roman" w:hAnsi="Times New Roman"/>
          <w:sz w:val="24"/>
        </w:rPr>
        <w:t xml:space="preserve"> (5</w:t>
      </w:r>
      <w:r w:rsidRPr="00335E59">
        <w:rPr>
          <w:rFonts w:ascii="Times New Roman" w:hAnsi="Times New Roman"/>
          <w:sz w:val="24"/>
        </w:rPr>
        <w:t xml:space="preserve"> courses, including </w:t>
      </w:r>
      <w:r w:rsidR="00335E59" w:rsidRPr="00335E59">
        <w:rPr>
          <w:rFonts w:ascii="Times New Roman" w:hAnsi="Times New Roman"/>
          <w:sz w:val="24"/>
        </w:rPr>
        <w:t>a full year Internship). Students may begin course work in any semester with the exception of the field-based practicum</w:t>
      </w:r>
      <w:r w:rsidR="00335E59">
        <w:rPr>
          <w:rFonts w:ascii="Times New Roman" w:hAnsi="Times New Roman"/>
          <w:sz w:val="24"/>
        </w:rPr>
        <w:t>,</w:t>
      </w:r>
      <w:r w:rsidR="00335E59" w:rsidRPr="00335E59">
        <w:rPr>
          <w:rFonts w:ascii="Times New Roman" w:hAnsi="Times New Roman"/>
          <w:sz w:val="24"/>
        </w:rPr>
        <w:t xml:space="preserve"> which must begin in the Fall Semester.</w:t>
      </w:r>
    </w:p>
    <w:p w14:paraId="796B978B" w14:textId="77777777" w:rsidR="00335E59" w:rsidRPr="00335E59" w:rsidRDefault="00335E59" w:rsidP="00335E59">
      <w:pPr>
        <w:pStyle w:val="NoSpacing"/>
      </w:pPr>
    </w:p>
    <w:p w14:paraId="1358E54B" w14:textId="52873ECC" w:rsidR="008751A1" w:rsidRDefault="00335E59" w:rsidP="008751A1">
      <w:pPr>
        <w:pStyle w:val="ListParagraph"/>
        <w:numPr>
          <w:ilvl w:val="0"/>
          <w:numId w:val="1"/>
        </w:numPr>
      </w:pPr>
      <w:r w:rsidRPr="00335E59">
        <w:t>It is strongly recommended that students begin study for the Superintendent’s Certificate in the summer or fall semesters. Applications for admission should be submitted to the Graduate School before the start of the semester in which the student plans to begin study.</w:t>
      </w:r>
    </w:p>
    <w:p w14:paraId="29810641" w14:textId="77777777" w:rsidR="008751A1" w:rsidRDefault="008751A1" w:rsidP="008751A1">
      <w:pPr>
        <w:pStyle w:val="NoSpacing"/>
      </w:pPr>
    </w:p>
    <w:p w14:paraId="05F63B04" w14:textId="5C979A3C" w:rsidR="008751A1" w:rsidRDefault="008751A1" w:rsidP="008751A1">
      <w:pPr>
        <w:pStyle w:val="ListParagraph"/>
        <w:numPr>
          <w:ilvl w:val="0"/>
          <w:numId w:val="1"/>
        </w:numPr>
      </w:pPr>
      <w:r w:rsidRPr="00335E59">
        <w:t>Student must pass the Texas Superintendent Certification Examination to receive the Standard Superintendent’s Certificate.</w:t>
      </w:r>
    </w:p>
    <w:p w14:paraId="5D6A5D5A" w14:textId="77777777" w:rsidR="00335E59" w:rsidRPr="00335E59" w:rsidRDefault="00335E59" w:rsidP="00335E59">
      <w:pPr>
        <w:pStyle w:val="NoSpacing"/>
      </w:pPr>
    </w:p>
    <w:p w14:paraId="0FBA3E8A" w14:textId="16F0F484" w:rsidR="00335E59" w:rsidRPr="00335E59" w:rsidRDefault="00335E59" w:rsidP="00335E59">
      <w:pPr>
        <w:pStyle w:val="ListParagraph"/>
        <w:numPr>
          <w:ilvl w:val="0"/>
          <w:numId w:val="1"/>
        </w:numPr>
      </w:pPr>
      <w:r w:rsidRPr="00335E59">
        <w:t>All courses for the superintendent’s certificate are delivered in a hybrid face-</w:t>
      </w:r>
      <w:r w:rsidR="00450E30">
        <w:t xml:space="preserve">to-face/on line format. In the </w:t>
      </w:r>
      <w:proofErr w:type="gramStart"/>
      <w:r w:rsidR="00450E30">
        <w:t>Fall</w:t>
      </w:r>
      <w:proofErr w:type="gramEnd"/>
      <w:r w:rsidR="00450E30">
        <w:t xml:space="preserve"> and S</w:t>
      </w:r>
      <w:r w:rsidRPr="00335E59">
        <w:t>pring semesters, classes meet on two Saturdays a month. Summer course work is spread over an 8 week period beginning in Summer I and typically meets face to face three times during the summer, The bulk of instruction and student interacti</w:t>
      </w:r>
      <w:r w:rsidR="00450E30">
        <w:t>on takes place on line via the U</w:t>
      </w:r>
      <w:r w:rsidRPr="00335E59">
        <w:t>niversity’s TRACS system.</w:t>
      </w:r>
    </w:p>
    <w:p w14:paraId="548385AC" w14:textId="77777777" w:rsidR="00EE63AF" w:rsidRPr="00335E59" w:rsidRDefault="00EE63AF" w:rsidP="00335E59">
      <w:pPr>
        <w:pStyle w:val="ListParagraph"/>
      </w:pPr>
    </w:p>
    <w:p w14:paraId="7E130234" w14:textId="3FC6BF5C" w:rsidR="00EE63AF" w:rsidRPr="00335E59" w:rsidRDefault="00EE63AF" w:rsidP="00335E59">
      <w:pPr>
        <w:pStyle w:val="BodyText2"/>
        <w:numPr>
          <w:ilvl w:val="0"/>
          <w:numId w:val="1"/>
        </w:numPr>
        <w:rPr>
          <w:rFonts w:ascii="Times New Roman" w:hAnsi="Times New Roman"/>
          <w:sz w:val="24"/>
        </w:rPr>
      </w:pPr>
      <w:r w:rsidRPr="00335E59">
        <w:rPr>
          <w:rFonts w:ascii="Times New Roman" w:hAnsi="Times New Roman"/>
          <w:sz w:val="24"/>
        </w:rPr>
        <w:t>Do not substitute any courses for the required courses listed on the worksheet. Permission for course substitutions may be granted in cases in which the same required course was taken at another institution, within o</w:t>
      </w:r>
      <w:r w:rsidR="00450E30">
        <w:rPr>
          <w:rFonts w:ascii="Times New Roman" w:hAnsi="Times New Roman"/>
          <w:sz w:val="24"/>
        </w:rPr>
        <w:t xml:space="preserve">ur specified time frame. </w:t>
      </w:r>
      <w:r w:rsidRPr="00335E59">
        <w:rPr>
          <w:rFonts w:ascii="Times New Roman" w:hAnsi="Times New Roman"/>
          <w:sz w:val="24"/>
        </w:rPr>
        <w:t>EDCL courses taken at Texas State as part of another program may be considered if they are within the specified time frame.  In order to substitute a course for one of the courses listed on the Plan of Study, you must petition the faculty by submitting a detailed request and rationale to the Education and Community Leadership Program (</w:t>
      </w:r>
      <w:hyperlink r:id="rId9" w:history="1">
        <w:r w:rsidRPr="00335E59">
          <w:rPr>
            <w:rStyle w:val="Hyperlink"/>
            <w:rFonts w:ascii="Times New Roman" w:hAnsi="Times New Roman"/>
            <w:sz w:val="24"/>
          </w:rPr>
          <w:t>edcl@txstate.edu</w:t>
        </w:r>
      </w:hyperlink>
      <w:r w:rsidRPr="00335E59">
        <w:rPr>
          <w:rFonts w:ascii="Times New Roman" w:hAnsi="Times New Roman"/>
          <w:sz w:val="24"/>
        </w:rPr>
        <w:t>) prior to registering for the intended course. Please note that it may take several weeks to review a petition to substitute a course.</w:t>
      </w:r>
    </w:p>
    <w:p w14:paraId="6814A190" w14:textId="77777777" w:rsidR="00EE63AF" w:rsidRPr="00335E59" w:rsidRDefault="00EE63AF" w:rsidP="00335E59">
      <w:pPr>
        <w:spacing w:line="240" w:lineRule="auto"/>
        <w:rPr>
          <w:rFonts w:ascii="Times New Roman" w:hAnsi="Times New Roman" w:cs="Times New Roman"/>
          <w:sz w:val="24"/>
          <w:szCs w:val="24"/>
        </w:rPr>
      </w:pPr>
    </w:p>
    <w:p w14:paraId="7A870BAB" w14:textId="6F6B9AE2" w:rsidR="00EE63AF" w:rsidRPr="00335E59" w:rsidRDefault="00EE63AF" w:rsidP="00335E59">
      <w:pPr>
        <w:pStyle w:val="BodyText2"/>
        <w:rPr>
          <w:rFonts w:ascii="Times New Roman" w:hAnsi="Times New Roman"/>
          <w:sz w:val="24"/>
        </w:rPr>
      </w:pPr>
      <w:r w:rsidRPr="00335E59">
        <w:rPr>
          <w:rFonts w:ascii="Times New Roman" w:hAnsi="Times New Roman"/>
          <w:sz w:val="24"/>
        </w:rPr>
        <w:t xml:space="preserve">Please be assured that the Education and Community Leadership faculty is committed to supporting you through a quality graduate education and principal preparation, and we are delighted to be working with you. </w:t>
      </w:r>
      <w:r w:rsidR="00564635" w:rsidRPr="00335E59">
        <w:rPr>
          <w:rFonts w:ascii="Times New Roman" w:hAnsi="Times New Roman"/>
          <w:sz w:val="24"/>
        </w:rPr>
        <w:t xml:space="preserve">For more information please contact </w:t>
      </w:r>
      <w:hyperlink r:id="rId10" w:history="1">
        <w:r w:rsidR="00564635" w:rsidRPr="00335E59">
          <w:rPr>
            <w:rFonts w:ascii="Times New Roman" w:hAnsi="Times New Roman"/>
            <w:bCs/>
            <w:color w:val="23090E"/>
            <w:sz w:val="24"/>
          </w:rPr>
          <w:t>Dr. Michael Boone</w:t>
        </w:r>
      </w:hyperlink>
      <w:r w:rsidR="00564635" w:rsidRPr="00335E59">
        <w:rPr>
          <w:rFonts w:ascii="Times New Roman" w:hAnsi="Times New Roman"/>
          <w:sz w:val="24"/>
        </w:rPr>
        <w:t xml:space="preserve"> </w:t>
      </w:r>
      <w:hyperlink r:id="rId11" w:history="1">
        <w:r w:rsidR="00564635" w:rsidRPr="00335E59">
          <w:rPr>
            <w:rFonts w:ascii="Times New Roman" w:hAnsi="Times New Roman"/>
            <w:bCs/>
            <w:color w:val="3366FF"/>
            <w:sz w:val="24"/>
            <w:u w:val="single"/>
          </w:rPr>
          <w:t>(mb01@txstate.edu)</w:t>
        </w:r>
      </w:hyperlink>
      <w:r w:rsidR="00E42D72" w:rsidRPr="00335E59">
        <w:rPr>
          <w:rFonts w:ascii="Times New Roman" w:hAnsi="Times New Roman"/>
          <w:sz w:val="24"/>
        </w:rPr>
        <w:t xml:space="preserve"> </w:t>
      </w:r>
      <w:r w:rsidR="00E42D72">
        <w:rPr>
          <w:rFonts w:ascii="Times New Roman" w:hAnsi="Times New Roman"/>
          <w:sz w:val="24"/>
        </w:rPr>
        <w:t xml:space="preserve">or Dr. </w:t>
      </w:r>
      <w:r w:rsidR="00E674CD">
        <w:rPr>
          <w:rFonts w:ascii="Times New Roman" w:hAnsi="Times New Roman"/>
          <w:sz w:val="24"/>
        </w:rPr>
        <w:t>Bergeron Harris</w:t>
      </w:r>
      <w:r w:rsidR="00E42D72">
        <w:rPr>
          <w:rFonts w:ascii="Times New Roman" w:hAnsi="Times New Roman"/>
          <w:sz w:val="24"/>
        </w:rPr>
        <w:t xml:space="preserve"> </w:t>
      </w:r>
      <w:r w:rsidR="00450E30" w:rsidRPr="00EC367E">
        <w:rPr>
          <w:rFonts w:ascii="Times New Roman" w:hAnsi="Times New Roman"/>
          <w:sz w:val="24"/>
          <w:u w:val="single"/>
        </w:rPr>
        <w:t>(</w:t>
      </w:r>
      <w:hyperlink r:id="rId12" w:history="1">
        <w:r w:rsidR="00E674CD" w:rsidRPr="00E674CD">
          <w:rPr>
            <w:rStyle w:val="Hyperlink"/>
            <w:rFonts w:ascii="Times New Roman" w:eastAsia="Times New Roman" w:hAnsi="Times New Roman"/>
            <w:sz w:val="24"/>
          </w:rPr>
          <w:t>bh26@txstate.edu</w:t>
        </w:r>
      </w:hyperlink>
      <w:r w:rsidR="00E674CD" w:rsidRPr="00E674CD">
        <w:rPr>
          <w:rFonts w:ascii="Times New Roman" w:eastAsia="Times New Roman" w:hAnsi="Times New Roman"/>
          <w:sz w:val="24"/>
        </w:rPr>
        <w:t xml:space="preserve">) </w:t>
      </w:r>
      <w:r w:rsidR="00564635" w:rsidRPr="00E674CD">
        <w:rPr>
          <w:rFonts w:ascii="Times New Roman" w:hAnsi="Times New Roman"/>
          <w:sz w:val="24"/>
        </w:rPr>
        <w:t>or</w:t>
      </w:r>
      <w:r w:rsidR="00564635" w:rsidRPr="00335E59">
        <w:rPr>
          <w:rFonts w:ascii="Times New Roman" w:hAnsi="Times New Roman"/>
          <w:sz w:val="24"/>
        </w:rPr>
        <w:t xml:space="preserve"> call the departmental office at </w:t>
      </w:r>
      <w:r w:rsidR="00450E30" w:rsidRPr="00C93D23">
        <w:rPr>
          <w:rFonts w:ascii="Times New Roman" w:hAnsi="Times New Roman"/>
          <w:szCs w:val="22"/>
        </w:rPr>
        <w:t>512-245-9909</w:t>
      </w:r>
      <w:r w:rsidR="00450E30">
        <w:rPr>
          <w:rFonts w:ascii="Times New Roman" w:hAnsi="Times New Roman"/>
          <w:szCs w:val="22"/>
        </w:rPr>
        <w:t>.</w:t>
      </w:r>
    </w:p>
    <w:p w14:paraId="1AA1CD29" w14:textId="77777777" w:rsidR="003D2519" w:rsidRPr="00335E59" w:rsidRDefault="003D2519" w:rsidP="00335E59">
      <w:pPr>
        <w:pStyle w:val="NoSpacing"/>
        <w:rPr>
          <w:rFonts w:ascii="Times New Roman" w:hAnsi="Times New Roman" w:cs="Times New Roman"/>
          <w:b/>
          <w:sz w:val="24"/>
          <w:szCs w:val="24"/>
        </w:rPr>
      </w:pPr>
      <w:bookmarkStart w:id="0" w:name="_GoBack"/>
      <w:bookmarkEnd w:id="0"/>
    </w:p>
    <w:sectPr w:rsidR="003D2519" w:rsidRPr="00335E59" w:rsidSect="006431A4">
      <w:pgSz w:w="12240" w:h="15840"/>
      <w:pgMar w:top="47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917AA"/>
    <w:multiLevelType w:val="hybridMultilevel"/>
    <w:tmpl w:val="235CE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77026A32"/>
    <w:multiLevelType w:val="hybridMultilevel"/>
    <w:tmpl w:val="F4F87E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85"/>
    <w:rsid w:val="00013237"/>
    <w:rsid w:val="0003619D"/>
    <w:rsid w:val="000B4C78"/>
    <w:rsid w:val="002B3BC1"/>
    <w:rsid w:val="00335E59"/>
    <w:rsid w:val="00384C9C"/>
    <w:rsid w:val="003D2519"/>
    <w:rsid w:val="00450E30"/>
    <w:rsid w:val="00564635"/>
    <w:rsid w:val="00600A6A"/>
    <w:rsid w:val="006431A4"/>
    <w:rsid w:val="00673C87"/>
    <w:rsid w:val="00842E70"/>
    <w:rsid w:val="008751A1"/>
    <w:rsid w:val="00A55585"/>
    <w:rsid w:val="00BA5087"/>
    <w:rsid w:val="00BB2ECE"/>
    <w:rsid w:val="00C102F4"/>
    <w:rsid w:val="00D13A0D"/>
    <w:rsid w:val="00E42D72"/>
    <w:rsid w:val="00E674CD"/>
    <w:rsid w:val="00EE63AF"/>
    <w:rsid w:val="00F87DAB"/>
    <w:rsid w:val="00FA7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F6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5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585"/>
    <w:pPr>
      <w:spacing w:after="0" w:line="240" w:lineRule="auto"/>
    </w:pPr>
  </w:style>
  <w:style w:type="character" w:styleId="Hyperlink">
    <w:name w:val="Hyperlink"/>
    <w:basedOn w:val="DefaultParagraphFont"/>
    <w:uiPriority w:val="99"/>
    <w:unhideWhenUsed/>
    <w:rsid w:val="00A55585"/>
    <w:rPr>
      <w:color w:val="0000FF" w:themeColor="hyperlink"/>
      <w:u w:val="single"/>
    </w:rPr>
  </w:style>
  <w:style w:type="table" w:styleId="TableGrid">
    <w:name w:val="Table Grid"/>
    <w:basedOn w:val="TableNormal"/>
    <w:uiPriority w:val="59"/>
    <w:rsid w:val="00A55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D2519"/>
    <w:pPr>
      <w:spacing w:after="0" w:line="240" w:lineRule="auto"/>
    </w:pPr>
    <w:rPr>
      <w:rFonts w:ascii="Garamond" w:eastAsia="Batang" w:hAnsi="Garamond" w:cs="Times New Roman"/>
      <w:szCs w:val="24"/>
    </w:rPr>
  </w:style>
  <w:style w:type="character" w:customStyle="1" w:styleId="BodyText2Char">
    <w:name w:val="Body Text 2 Char"/>
    <w:basedOn w:val="DefaultParagraphFont"/>
    <w:link w:val="BodyText2"/>
    <w:rsid w:val="003D2519"/>
    <w:rPr>
      <w:rFonts w:ascii="Garamond" w:eastAsia="Batang" w:hAnsi="Garamond" w:cs="Times New Roman"/>
      <w:szCs w:val="24"/>
    </w:rPr>
  </w:style>
  <w:style w:type="paragraph" w:styleId="ListParagraph">
    <w:name w:val="List Paragraph"/>
    <w:basedOn w:val="Normal"/>
    <w:uiPriority w:val="34"/>
    <w:qFormat/>
    <w:rsid w:val="00EE63AF"/>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5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585"/>
    <w:pPr>
      <w:spacing w:after="0" w:line="240" w:lineRule="auto"/>
    </w:pPr>
  </w:style>
  <w:style w:type="character" w:styleId="Hyperlink">
    <w:name w:val="Hyperlink"/>
    <w:basedOn w:val="DefaultParagraphFont"/>
    <w:uiPriority w:val="99"/>
    <w:unhideWhenUsed/>
    <w:rsid w:val="00A55585"/>
    <w:rPr>
      <w:color w:val="0000FF" w:themeColor="hyperlink"/>
      <w:u w:val="single"/>
    </w:rPr>
  </w:style>
  <w:style w:type="table" w:styleId="TableGrid">
    <w:name w:val="Table Grid"/>
    <w:basedOn w:val="TableNormal"/>
    <w:uiPriority w:val="59"/>
    <w:rsid w:val="00A55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D2519"/>
    <w:pPr>
      <w:spacing w:after="0" w:line="240" w:lineRule="auto"/>
    </w:pPr>
    <w:rPr>
      <w:rFonts w:ascii="Garamond" w:eastAsia="Batang" w:hAnsi="Garamond" w:cs="Times New Roman"/>
      <w:szCs w:val="24"/>
    </w:rPr>
  </w:style>
  <w:style w:type="character" w:customStyle="1" w:styleId="BodyText2Char">
    <w:name w:val="Body Text 2 Char"/>
    <w:basedOn w:val="DefaultParagraphFont"/>
    <w:link w:val="BodyText2"/>
    <w:rsid w:val="003D2519"/>
    <w:rPr>
      <w:rFonts w:ascii="Garamond" w:eastAsia="Batang" w:hAnsi="Garamond" w:cs="Times New Roman"/>
      <w:szCs w:val="24"/>
    </w:rPr>
  </w:style>
  <w:style w:type="paragraph" w:styleId="ListParagraph">
    <w:name w:val="List Paragraph"/>
    <w:basedOn w:val="Normal"/>
    <w:uiPriority w:val="34"/>
    <w:qFormat/>
    <w:rsid w:val="00EE63AF"/>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b01@txstate.edu" TargetMode="External"/><Relationship Id="rId12" Type="http://schemas.openxmlformats.org/officeDocument/2006/relationships/hyperlink" Target="mailto:bh26@txstate.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h26@txstate.edu" TargetMode="External"/><Relationship Id="rId7" Type="http://schemas.openxmlformats.org/officeDocument/2006/relationships/hyperlink" Target="http://www.txstate.edu/clas/Educational-Leadership/Superintendent-s-Certification.html" TargetMode="External"/><Relationship Id="rId8" Type="http://schemas.openxmlformats.org/officeDocument/2006/relationships/hyperlink" Target="http://www.txstate.edu/clas/Educational-Leadership/Course-Descriptions.html" TargetMode="External"/><Relationship Id="rId9" Type="http://schemas.openxmlformats.org/officeDocument/2006/relationships/hyperlink" Target="mailto:edcl@txstate.edu" TargetMode="External"/><Relationship Id="rId10" Type="http://schemas.openxmlformats.org/officeDocument/2006/relationships/hyperlink" Target="mailto:mb01@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3347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Sims</cp:lastModifiedBy>
  <cp:revision>5</cp:revision>
  <cp:lastPrinted>2013-09-11T20:00:00Z</cp:lastPrinted>
  <dcterms:created xsi:type="dcterms:W3CDTF">2013-10-17T23:22:00Z</dcterms:created>
  <dcterms:modified xsi:type="dcterms:W3CDTF">2015-07-14T17:14:00Z</dcterms:modified>
</cp:coreProperties>
</file>