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D369AD" w:rsidRPr="00D369AD" w:rsidRDefault="00D369AD" w:rsidP="00D369AD">
      <w:pPr>
        <w:pStyle w:val="ListParagraph"/>
        <w:numPr>
          <w:ilvl w:val="0"/>
          <w:numId w:val="8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D369AD">
        <w:rPr>
          <w:rFonts w:ascii="Arial" w:hAnsi="Arial" w:cs="Arial"/>
          <w:bCs/>
          <w:sz w:val="24"/>
          <w:szCs w:val="24"/>
        </w:rPr>
        <w:t xml:space="preserve">Carbon </w:t>
      </w:r>
      <w:proofErr w:type="spellStart"/>
      <w:r w:rsidRPr="00D369AD">
        <w:rPr>
          <w:rFonts w:ascii="Arial" w:hAnsi="Arial" w:cs="Arial"/>
          <w:bCs/>
          <w:sz w:val="24"/>
          <w:szCs w:val="24"/>
        </w:rPr>
        <w:t>Nanotube</w:t>
      </w:r>
      <w:proofErr w:type="spellEnd"/>
      <w:r w:rsidRPr="00D369AD">
        <w:rPr>
          <w:rFonts w:ascii="Arial" w:hAnsi="Arial" w:cs="Arial"/>
          <w:bCs/>
          <w:sz w:val="24"/>
          <w:szCs w:val="24"/>
        </w:rPr>
        <w:t xml:space="preserve"> Production Process</w:t>
      </w:r>
    </w:p>
    <w:p w:rsid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7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https://</w:t>
        </w:r>
      </w:hyperlink>
      <w:hyperlink r:id="rId8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www.asme.org/engineering-topics/media/manufacturing-processing/video-carbon-nanotube-production-process</w:t>
        </w:r>
      </w:hyperlink>
    </w:p>
    <w:p w:rsidR="00D369AD" w:rsidRP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D369AD" w:rsidRPr="00D369AD" w:rsidRDefault="00D369AD" w:rsidP="00D369AD">
      <w:pPr>
        <w:pStyle w:val="ListParagraph"/>
        <w:numPr>
          <w:ilvl w:val="0"/>
          <w:numId w:val="8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D369AD">
        <w:rPr>
          <w:rFonts w:ascii="Arial" w:hAnsi="Arial" w:cs="Arial"/>
          <w:bCs/>
          <w:sz w:val="24"/>
          <w:szCs w:val="24"/>
        </w:rPr>
        <w:t>High speed fabrication of race car</w:t>
      </w:r>
    </w:p>
    <w:p w:rsid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9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http://www.youtube.com/watch?feature=player_embedded&amp;v=5y0j191H0kY</w:t>
        </w:r>
      </w:hyperlink>
      <w:r w:rsidRPr="00D369AD">
        <w:rPr>
          <w:rFonts w:ascii="Arial" w:hAnsi="Arial" w:cs="Arial"/>
          <w:bCs/>
          <w:sz w:val="24"/>
          <w:szCs w:val="24"/>
        </w:rPr>
        <w:t xml:space="preserve"> </w:t>
      </w:r>
    </w:p>
    <w:p w:rsidR="00D369AD" w:rsidRP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D369AD" w:rsidRPr="00D369AD" w:rsidRDefault="00D369AD" w:rsidP="00D369AD">
      <w:pPr>
        <w:pStyle w:val="ListParagraph"/>
        <w:numPr>
          <w:ilvl w:val="0"/>
          <w:numId w:val="8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D369AD">
        <w:rPr>
          <w:rFonts w:ascii="Arial" w:hAnsi="Arial" w:cs="Arial"/>
          <w:bCs/>
          <w:sz w:val="24"/>
          <w:szCs w:val="24"/>
        </w:rPr>
        <w:t>Chocolate Printing Trial1</w:t>
      </w:r>
    </w:p>
    <w:p w:rsid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0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http://www.youtube.com/watch?feature=player_embedded&amp;v=i6XASxni0I0</w:t>
        </w:r>
      </w:hyperlink>
    </w:p>
    <w:p w:rsidR="00D369AD" w:rsidRP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D369AD" w:rsidRPr="00D369AD" w:rsidRDefault="00D369AD" w:rsidP="00D369AD">
      <w:pPr>
        <w:pStyle w:val="ListParagraph"/>
        <w:numPr>
          <w:ilvl w:val="0"/>
          <w:numId w:val="8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D369AD">
        <w:rPr>
          <w:rFonts w:ascii="Arial" w:hAnsi="Arial" w:cs="Arial"/>
          <w:bCs/>
          <w:sz w:val="24"/>
          <w:szCs w:val="24"/>
        </w:rPr>
        <w:t>3-D food printer makes dessert</w:t>
      </w:r>
    </w:p>
    <w:p w:rsid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1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http://www.youtube.com/watch?feature=player_embedded&amp;v=XQni3wb0tyM</w:t>
        </w:r>
      </w:hyperlink>
    </w:p>
    <w:p w:rsidR="00D369AD" w:rsidRP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D369AD" w:rsidRPr="00D369AD" w:rsidRDefault="00D369AD" w:rsidP="00D369AD">
      <w:pPr>
        <w:pStyle w:val="ListParagraph"/>
        <w:numPr>
          <w:ilvl w:val="0"/>
          <w:numId w:val="8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D369AD">
        <w:rPr>
          <w:rFonts w:ascii="Arial" w:hAnsi="Arial" w:cs="Arial"/>
          <w:bCs/>
          <w:sz w:val="24"/>
          <w:szCs w:val="24"/>
        </w:rPr>
        <w:t>3-D Print and Eat</w:t>
      </w:r>
    </w:p>
    <w:p w:rsid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2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http://www.youtube.com/watch?feature=player_embedded&amp;v=7CVfoUfmc-g</w:t>
        </w:r>
      </w:hyperlink>
    </w:p>
    <w:p w:rsidR="00D369AD" w:rsidRP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D369AD" w:rsidRPr="00D369AD" w:rsidRDefault="00D369AD" w:rsidP="00D369AD">
      <w:pPr>
        <w:pStyle w:val="ListParagraph"/>
        <w:numPr>
          <w:ilvl w:val="0"/>
          <w:numId w:val="8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D369AD">
        <w:rPr>
          <w:rFonts w:ascii="Arial" w:hAnsi="Arial" w:cs="Arial"/>
          <w:bCs/>
          <w:sz w:val="24"/>
          <w:szCs w:val="24"/>
        </w:rPr>
        <w:t xml:space="preserve">Carbon </w:t>
      </w:r>
      <w:proofErr w:type="spellStart"/>
      <w:r w:rsidRPr="00D369AD">
        <w:rPr>
          <w:rFonts w:ascii="Arial" w:hAnsi="Arial" w:cs="Arial"/>
          <w:bCs/>
          <w:sz w:val="24"/>
          <w:szCs w:val="24"/>
        </w:rPr>
        <w:t>Nanotube</w:t>
      </w:r>
      <w:proofErr w:type="spellEnd"/>
      <w:r w:rsidRPr="00D369AD">
        <w:rPr>
          <w:rFonts w:ascii="Arial" w:hAnsi="Arial" w:cs="Arial"/>
          <w:bCs/>
          <w:sz w:val="24"/>
          <w:szCs w:val="24"/>
        </w:rPr>
        <w:t xml:space="preserve"> Production Process</w:t>
      </w:r>
    </w:p>
    <w:p w:rsidR="00D369AD" w:rsidRPr="00D369AD" w:rsidRDefault="00D369AD" w:rsidP="00D369AD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3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https://</w:t>
        </w:r>
      </w:hyperlink>
      <w:hyperlink r:id="rId14" w:history="1">
        <w:r w:rsidRPr="00D369AD">
          <w:rPr>
            <w:rStyle w:val="Hyperlink"/>
            <w:rFonts w:ascii="Arial" w:hAnsi="Arial" w:cs="Arial"/>
            <w:bCs/>
            <w:sz w:val="24"/>
            <w:szCs w:val="24"/>
          </w:rPr>
          <w:t>www.asme.org/engineering-topics/media/manufacturing-processing/video-carbon-nanotube-production-process</w:t>
        </w:r>
      </w:hyperlink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66" w:rsidRDefault="007D1E66" w:rsidP="00754C96">
      <w:r>
        <w:separator/>
      </w:r>
    </w:p>
  </w:endnote>
  <w:endnote w:type="continuationSeparator" w:id="0">
    <w:p w:rsidR="007D1E66" w:rsidRDefault="007D1E66" w:rsidP="007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 w:rsidRPr="00D003A3">
      <w:fldChar w:fldCharType="begin"/>
    </w:r>
    <w:r w:rsidR="00B66EAE">
      <w:instrText xml:space="preserve"> PAGE   \* MERGEFORMAT </w:instrText>
    </w:r>
    <w:r w:rsidR="00D003A3" w:rsidRPr="00D003A3">
      <w:fldChar w:fldCharType="separate"/>
    </w:r>
    <w:r w:rsidR="00D369AD" w:rsidRPr="00D369AD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66" w:rsidRDefault="007D1E66" w:rsidP="00754C96">
      <w:r>
        <w:separator/>
      </w:r>
    </w:p>
  </w:footnote>
  <w:footnote w:type="continuationSeparator" w:id="0">
    <w:p w:rsidR="007D1E66" w:rsidRDefault="007D1E66" w:rsidP="0075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D369AD">
          <w:rPr>
            <w:rFonts w:eastAsiaTheme="majorEastAsia" w:cstheme="majorBidi"/>
            <w:sz w:val="28"/>
            <w:szCs w:val="32"/>
          </w:rPr>
          <w:t>9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D369AD">
          <w:rPr>
            <w:rFonts w:eastAsiaTheme="majorEastAsia" w:cstheme="majorBidi"/>
            <w:sz w:val="28"/>
            <w:szCs w:val="32"/>
          </w:rPr>
          <w:t>Nanotechnology Issues in the Distant Future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D10"/>
    <w:multiLevelType w:val="hybridMultilevel"/>
    <w:tmpl w:val="DDF6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70A6"/>
    <w:multiLevelType w:val="hybridMultilevel"/>
    <w:tmpl w:val="B10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1F8D"/>
    <w:multiLevelType w:val="hybridMultilevel"/>
    <w:tmpl w:val="502A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A32CB"/>
    <w:rsid w:val="002E128D"/>
    <w:rsid w:val="002E40AD"/>
    <w:rsid w:val="002E45A9"/>
    <w:rsid w:val="002E5BEA"/>
    <w:rsid w:val="002F374C"/>
    <w:rsid w:val="003344B0"/>
    <w:rsid w:val="003D603B"/>
    <w:rsid w:val="003D6346"/>
    <w:rsid w:val="00413D1E"/>
    <w:rsid w:val="00415CC3"/>
    <w:rsid w:val="00472453"/>
    <w:rsid w:val="00474C52"/>
    <w:rsid w:val="004921AD"/>
    <w:rsid w:val="005828BC"/>
    <w:rsid w:val="00586391"/>
    <w:rsid w:val="00594BD4"/>
    <w:rsid w:val="005A0561"/>
    <w:rsid w:val="00632B9F"/>
    <w:rsid w:val="00674FD8"/>
    <w:rsid w:val="006B6344"/>
    <w:rsid w:val="0071007A"/>
    <w:rsid w:val="00754C96"/>
    <w:rsid w:val="007C4851"/>
    <w:rsid w:val="007D1E66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46073"/>
    <w:rsid w:val="00CE691E"/>
    <w:rsid w:val="00D003A3"/>
    <w:rsid w:val="00D0431F"/>
    <w:rsid w:val="00D369AD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me.org/engineering-topics/media/manufacturing-processing/video-carbon-nanotube-production-process" TargetMode="External"/><Relationship Id="rId13" Type="http://schemas.openxmlformats.org/officeDocument/2006/relationships/hyperlink" Target="https://www.asme.org/engineering-topics/media/manufacturing-processing/video-carbon-nanotube-production-proce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me.org/engineering-topics/media/manufacturing-processing/video-carbon-nanotube-production-process" TargetMode="External"/><Relationship Id="rId12" Type="http://schemas.openxmlformats.org/officeDocument/2006/relationships/hyperlink" Target="http://www.youtube.com/watch?feature=player_embedded&amp;v=7CVfoUfmc-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feature=player_embedded&amp;v=XQni3wb0ty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feature=player_embedded&amp;v=i6XASxni0I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feature=player_embedded&amp;v=5y0j191H0kY" TargetMode="External"/><Relationship Id="rId14" Type="http://schemas.openxmlformats.org/officeDocument/2006/relationships/hyperlink" Target="https://www.asme.org/engineering-topics/media/manufacturing-processing/video-carbon-nanotube-produc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5A: Nanomaterials and Manufacturing</vt:lpstr>
    </vt:vector>
  </TitlesOfParts>
  <Company>Texas State University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9A: Nanotechnology Issues in the Distant Future</dc:title>
  <dc:subject/>
  <dc:creator>Microscope</dc:creator>
  <cp:keywords/>
  <dc:description/>
  <cp:lastModifiedBy>Microscope</cp:lastModifiedBy>
  <cp:revision>3</cp:revision>
  <dcterms:created xsi:type="dcterms:W3CDTF">2014-01-14T14:48:00Z</dcterms:created>
  <dcterms:modified xsi:type="dcterms:W3CDTF">2014-01-14T14:49:00Z</dcterms:modified>
</cp:coreProperties>
</file>