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A1F1" w14:textId="77777777" w:rsidR="00575B65" w:rsidRPr="00FB538F" w:rsidRDefault="00130DCA" w:rsidP="00130DCA">
      <w:pPr>
        <w:pStyle w:val="Default"/>
        <w:tabs>
          <w:tab w:val="left" w:pos="7200"/>
        </w:tabs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25AC">
        <w:rPr>
          <w:rFonts w:ascii="Arial" w:hAnsi="Arial" w:cs="Arial"/>
        </w:rPr>
        <w:t>AAPPS 04.01.40</w:t>
      </w:r>
      <w:r w:rsidR="00575B65" w:rsidRPr="00FB538F">
        <w:rPr>
          <w:rFonts w:ascii="Arial" w:hAnsi="Arial" w:cs="Arial"/>
        </w:rPr>
        <w:t xml:space="preserve"> </w:t>
      </w:r>
    </w:p>
    <w:p w14:paraId="4CFA9D60" w14:textId="1544B6E3" w:rsidR="00575B65" w:rsidRPr="00FB538F" w:rsidRDefault="00130DCA" w:rsidP="00130DCA">
      <w:pPr>
        <w:pStyle w:val="Default"/>
        <w:tabs>
          <w:tab w:val="left" w:pos="7200"/>
        </w:tabs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744B69" w14:textId="77777777" w:rsidR="00575B65" w:rsidRDefault="00575B65" w:rsidP="00575B65">
      <w:pPr>
        <w:pStyle w:val="Default"/>
        <w:spacing w:after="473" w:line="576" w:lineRule="atLeast"/>
        <w:ind w:firstLine="351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LAB CONVERSIONS</w:t>
      </w:r>
    </w:p>
    <w:p w14:paraId="197DC554" w14:textId="77777777" w:rsidR="00575B65" w:rsidRDefault="00575B65" w:rsidP="00575B65">
      <w:pPr>
        <w:pStyle w:val="Default"/>
        <w:spacing w:after="473" w:line="576" w:lineRule="atLeast"/>
        <w:rPr>
          <w:rFonts w:ascii="Arial" w:hAnsi="Arial" w:cs="Arial"/>
        </w:rPr>
      </w:pPr>
      <w:r>
        <w:rPr>
          <w:rFonts w:ascii="Arial" w:hAnsi="Arial" w:cs="Arial"/>
        </w:rPr>
        <w:t>Examples of course specific workload formula for lab in Biology, Chemistry, Geology, Physics, or Technology:</w:t>
      </w:r>
    </w:p>
    <w:p w14:paraId="0907D440" w14:textId="77777777" w:rsidR="00575B65" w:rsidRPr="00AE6641" w:rsidRDefault="00575B65" w:rsidP="00575B65">
      <w:pPr>
        <w:pStyle w:val="Default"/>
        <w:spacing w:after="473" w:line="576" w:lineRule="atLeast"/>
        <w:rPr>
          <w:rFonts w:ascii="Arial" w:hAnsi="Arial" w:cs="Arial"/>
          <w:b/>
          <w:bCs/>
        </w:rPr>
      </w:pPr>
      <w:r w:rsidRPr="00FB538F">
        <w:rPr>
          <w:rFonts w:ascii="Arial" w:hAnsi="Arial" w:cs="Arial"/>
        </w:rPr>
        <w:t xml:space="preserve">Instructions: If </w:t>
      </w:r>
      <w:r w:rsidRPr="00FB538F">
        <w:rPr>
          <w:rFonts w:ascii="Arial" w:hAnsi="Arial" w:cs="Arial"/>
          <w:b/>
          <w:bCs/>
        </w:rPr>
        <w:t>teaching</w:t>
      </w:r>
      <w:r w:rsidRPr="00FB538F">
        <w:rPr>
          <w:rFonts w:ascii="Arial" w:hAnsi="Arial" w:cs="Arial"/>
        </w:rPr>
        <w:t xml:space="preserve"> a lab with  .  .  . </w:t>
      </w:r>
    </w:p>
    <w:tbl>
      <w:tblPr>
        <w:tblW w:w="909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75"/>
        <w:gridCol w:w="5015"/>
      </w:tblGrid>
      <w:tr w:rsidR="00575B65" w:rsidRPr="00FB538F" w14:paraId="64F0C04F" w14:textId="77777777" w:rsidTr="007B2FD8">
        <w:trPr>
          <w:trHeight w:val="233"/>
        </w:trPr>
        <w:tc>
          <w:tcPr>
            <w:tcW w:w="4075" w:type="dxa"/>
          </w:tcPr>
          <w:p w14:paraId="0C665F97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</w:rPr>
            </w:pPr>
            <w:r w:rsidRPr="00575B65">
              <w:rPr>
                <w:rFonts w:ascii="Arial" w:hAnsi="Arial" w:cs="Arial"/>
              </w:rPr>
              <w:t xml:space="preserve">number of </w:t>
            </w:r>
          </w:p>
        </w:tc>
        <w:tc>
          <w:tcPr>
            <w:tcW w:w="5015" w:type="dxa"/>
          </w:tcPr>
          <w:p w14:paraId="4E6DCA25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</w:rPr>
            </w:pPr>
            <w:r w:rsidRPr="00575B65">
              <w:rPr>
                <w:rFonts w:ascii="Arial" w:hAnsi="Arial" w:cs="Arial"/>
              </w:rPr>
              <w:t xml:space="preserve">the normal Workload Credit </w:t>
            </w:r>
          </w:p>
        </w:tc>
      </w:tr>
      <w:tr w:rsidR="00575B65" w:rsidRPr="00FB538F" w14:paraId="58303D26" w14:textId="77777777" w:rsidTr="007B2FD8">
        <w:trPr>
          <w:trHeight w:val="458"/>
        </w:trPr>
        <w:tc>
          <w:tcPr>
            <w:tcW w:w="4075" w:type="dxa"/>
          </w:tcPr>
          <w:p w14:paraId="030E92DC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</w:rPr>
            </w:pPr>
            <w:r w:rsidRPr="00575B65">
              <w:rPr>
                <w:rFonts w:ascii="Arial" w:hAnsi="Arial" w:cs="Arial"/>
              </w:rPr>
              <w:t xml:space="preserve">lab Contact Hours/Week/Course </w:t>
            </w:r>
          </w:p>
        </w:tc>
        <w:tc>
          <w:tcPr>
            <w:tcW w:w="5015" w:type="dxa"/>
          </w:tcPr>
          <w:p w14:paraId="6124B492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</w:rPr>
            </w:pPr>
            <w:r w:rsidRPr="00575B65">
              <w:rPr>
                <w:rFonts w:ascii="Arial" w:hAnsi="Arial" w:cs="Arial"/>
              </w:rPr>
              <w:t xml:space="preserve">generated is: </w:t>
            </w:r>
          </w:p>
        </w:tc>
      </w:tr>
      <w:tr w:rsidR="00575B65" w:rsidRPr="00FB538F" w14:paraId="19902C59" w14:textId="77777777" w:rsidTr="007B2FD8">
        <w:trPr>
          <w:trHeight w:val="405"/>
        </w:trPr>
        <w:tc>
          <w:tcPr>
            <w:tcW w:w="4075" w:type="dxa"/>
            <w:vAlign w:val="bottom"/>
          </w:tcPr>
          <w:p w14:paraId="4DA6D22A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65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015" w:type="dxa"/>
            <w:vAlign w:val="bottom"/>
          </w:tcPr>
          <w:p w14:paraId="13D97CA9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65">
              <w:rPr>
                <w:rFonts w:ascii="Arial" w:hAnsi="Arial" w:cs="Arial"/>
                <w:sz w:val="20"/>
                <w:szCs w:val="20"/>
              </w:rPr>
              <w:t xml:space="preserve">0.5 </w:t>
            </w:r>
          </w:p>
        </w:tc>
      </w:tr>
      <w:tr w:rsidR="00575B65" w:rsidRPr="00FB538F" w14:paraId="47E356E5" w14:textId="77777777" w:rsidTr="007B2FD8">
        <w:trPr>
          <w:trHeight w:val="288"/>
        </w:trPr>
        <w:tc>
          <w:tcPr>
            <w:tcW w:w="4075" w:type="dxa"/>
            <w:vAlign w:val="center"/>
          </w:tcPr>
          <w:p w14:paraId="4B021AB6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65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5015" w:type="dxa"/>
            <w:vAlign w:val="center"/>
          </w:tcPr>
          <w:p w14:paraId="2AC7A3CA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65">
              <w:rPr>
                <w:rFonts w:ascii="Arial" w:hAnsi="Arial" w:cs="Arial"/>
                <w:sz w:val="20"/>
                <w:szCs w:val="20"/>
              </w:rPr>
              <w:t xml:space="preserve">1.0 </w:t>
            </w:r>
          </w:p>
        </w:tc>
      </w:tr>
      <w:tr w:rsidR="00575B65" w:rsidRPr="00FB538F" w14:paraId="33A444B0" w14:textId="77777777" w:rsidTr="007B2FD8">
        <w:trPr>
          <w:trHeight w:val="288"/>
        </w:trPr>
        <w:tc>
          <w:tcPr>
            <w:tcW w:w="4075" w:type="dxa"/>
            <w:vAlign w:val="center"/>
          </w:tcPr>
          <w:p w14:paraId="77897936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65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5015" w:type="dxa"/>
            <w:vAlign w:val="center"/>
          </w:tcPr>
          <w:p w14:paraId="6FFC0DA4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65">
              <w:rPr>
                <w:rFonts w:ascii="Arial" w:hAnsi="Arial" w:cs="Arial"/>
                <w:sz w:val="20"/>
                <w:szCs w:val="20"/>
              </w:rPr>
              <w:t xml:space="preserve">1.5 </w:t>
            </w:r>
          </w:p>
        </w:tc>
      </w:tr>
      <w:tr w:rsidR="00575B65" w:rsidRPr="00FB538F" w14:paraId="674B8F7F" w14:textId="77777777" w:rsidTr="007B2FD8">
        <w:trPr>
          <w:trHeight w:val="288"/>
        </w:trPr>
        <w:tc>
          <w:tcPr>
            <w:tcW w:w="4075" w:type="dxa"/>
            <w:vAlign w:val="center"/>
          </w:tcPr>
          <w:p w14:paraId="3FEBF45F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65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5015" w:type="dxa"/>
            <w:vAlign w:val="center"/>
          </w:tcPr>
          <w:p w14:paraId="5A0AB195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65">
              <w:rPr>
                <w:rFonts w:ascii="Arial" w:hAnsi="Arial" w:cs="Arial"/>
                <w:sz w:val="20"/>
                <w:szCs w:val="20"/>
              </w:rPr>
              <w:t xml:space="preserve">2.0 </w:t>
            </w:r>
          </w:p>
        </w:tc>
      </w:tr>
      <w:tr w:rsidR="00575B65" w:rsidRPr="00FB538F" w14:paraId="54CE3A00" w14:textId="77777777" w:rsidTr="007B2FD8">
        <w:trPr>
          <w:trHeight w:val="290"/>
        </w:trPr>
        <w:tc>
          <w:tcPr>
            <w:tcW w:w="4075" w:type="dxa"/>
            <w:vAlign w:val="center"/>
          </w:tcPr>
          <w:p w14:paraId="58CCEA54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65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5015" w:type="dxa"/>
            <w:vAlign w:val="center"/>
          </w:tcPr>
          <w:p w14:paraId="484687A2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65">
              <w:rPr>
                <w:rFonts w:ascii="Arial" w:hAnsi="Arial" w:cs="Arial"/>
                <w:sz w:val="20"/>
                <w:szCs w:val="20"/>
              </w:rPr>
              <w:t xml:space="preserve">2.5 </w:t>
            </w:r>
          </w:p>
        </w:tc>
      </w:tr>
      <w:tr w:rsidR="00575B65" w:rsidRPr="00FB538F" w14:paraId="552934C9" w14:textId="77777777" w:rsidTr="007B2FD8">
        <w:trPr>
          <w:trHeight w:val="290"/>
        </w:trPr>
        <w:tc>
          <w:tcPr>
            <w:tcW w:w="4075" w:type="dxa"/>
            <w:vAlign w:val="center"/>
          </w:tcPr>
          <w:p w14:paraId="0693FE46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65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5015" w:type="dxa"/>
            <w:vAlign w:val="center"/>
          </w:tcPr>
          <w:p w14:paraId="768E88F6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65">
              <w:rPr>
                <w:rFonts w:ascii="Arial" w:hAnsi="Arial" w:cs="Arial"/>
                <w:sz w:val="20"/>
                <w:szCs w:val="20"/>
              </w:rPr>
              <w:t xml:space="preserve">3.0 </w:t>
            </w:r>
          </w:p>
        </w:tc>
      </w:tr>
      <w:tr w:rsidR="00575B65" w:rsidRPr="00FB538F" w14:paraId="792BE3EB" w14:textId="77777777" w:rsidTr="007B2FD8">
        <w:trPr>
          <w:trHeight w:val="288"/>
        </w:trPr>
        <w:tc>
          <w:tcPr>
            <w:tcW w:w="4075" w:type="dxa"/>
            <w:vAlign w:val="center"/>
          </w:tcPr>
          <w:p w14:paraId="28DAE0C2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65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5015" w:type="dxa"/>
            <w:vAlign w:val="center"/>
          </w:tcPr>
          <w:p w14:paraId="6FED2EDE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65">
              <w:rPr>
                <w:rFonts w:ascii="Arial" w:hAnsi="Arial" w:cs="Arial"/>
                <w:sz w:val="20"/>
                <w:szCs w:val="20"/>
              </w:rPr>
              <w:t xml:space="preserve">3.5 </w:t>
            </w:r>
          </w:p>
        </w:tc>
      </w:tr>
      <w:tr w:rsidR="00575B65" w:rsidRPr="00FB538F" w14:paraId="06C2DD94" w14:textId="77777777" w:rsidTr="007B2FD8">
        <w:trPr>
          <w:trHeight w:val="288"/>
        </w:trPr>
        <w:tc>
          <w:tcPr>
            <w:tcW w:w="4075" w:type="dxa"/>
            <w:vAlign w:val="center"/>
          </w:tcPr>
          <w:p w14:paraId="23D3B685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65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5015" w:type="dxa"/>
            <w:vAlign w:val="center"/>
          </w:tcPr>
          <w:p w14:paraId="0C0DC172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65">
              <w:rPr>
                <w:rFonts w:ascii="Arial" w:hAnsi="Arial" w:cs="Arial"/>
                <w:sz w:val="20"/>
                <w:szCs w:val="20"/>
              </w:rPr>
              <w:t xml:space="preserve">4.0 </w:t>
            </w:r>
          </w:p>
        </w:tc>
      </w:tr>
      <w:tr w:rsidR="00575B65" w:rsidRPr="00FB538F" w14:paraId="786B12B1" w14:textId="77777777" w:rsidTr="007B2FD8">
        <w:trPr>
          <w:trHeight w:val="288"/>
        </w:trPr>
        <w:tc>
          <w:tcPr>
            <w:tcW w:w="4075" w:type="dxa"/>
            <w:vAlign w:val="center"/>
          </w:tcPr>
          <w:p w14:paraId="7CBB1BDA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65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5015" w:type="dxa"/>
            <w:vAlign w:val="center"/>
          </w:tcPr>
          <w:p w14:paraId="31287707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65">
              <w:rPr>
                <w:rFonts w:ascii="Arial" w:hAnsi="Arial" w:cs="Arial"/>
                <w:sz w:val="20"/>
                <w:szCs w:val="20"/>
              </w:rPr>
              <w:t xml:space="preserve">4.5 </w:t>
            </w:r>
          </w:p>
        </w:tc>
      </w:tr>
      <w:tr w:rsidR="00575B65" w:rsidRPr="00FB538F" w14:paraId="77B7CA83" w14:textId="77777777" w:rsidTr="007B2FD8">
        <w:trPr>
          <w:trHeight w:val="288"/>
        </w:trPr>
        <w:tc>
          <w:tcPr>
            <w:tcW w:w="4075" w:type="dxa"/>
            <w:vAlign w:val="center"/>
          </w:tcPr>
          <w:p w14:paraId="3EB9179F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65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5015" w:type="dxa"/>
            <w:vAlign w:val="center"/>
          </w:tcPr>
          <w:p w14:paraId="5DCC0A66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65">
              <w:rPr>
                <w:rFonts w:ascii="Arial" w:hAnsi="Arial" w:cs="Arial"/>
                <w:sz w:val="20"/>
                <w:szCs w:val="20"/>
              </w:rPr>
              <w:t xml:space="preserve">5.0 </w:t>
            </w:r>
          </w:p>
        </w:tc>
      </w:tr>
      <w:tr w:rsidR="00575B65" w:rsidRPr="00FB538F" w14:paraId="3AB45B27" w14:textId="77777777" w:rsidTr="007B2FD8">
        <w:trPr>
          <w:trHeight w:val="288"/>
        </w:trPr>
        <w:tc>
          <w:tcPr>
            <w:tcW w:w="4075" w:type="dxa"/>
            <w:vAlign w:val="center"/>
          </w:tcPr>
          <w:p w14:paraId="60E0ED2A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65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5015" w:type="dxa"/>
            <w:vAlign w:val="center"/>
          </w:tcPr>
          <w:p w14:paraId="2FF73B8D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65">
              <w:rPr>
                <w:rFonts w:ascii="Arial" w:hAnsi="Arial" w:cs="Arial"/>
                <w:sz w:val="20"/>
                <w:szCs w:val="20"/>
              </w:rPr>
              <w:t xml:space="preserve">5.5 </w:t>
            </w:r>
          </w:p>
        </w:tc>
      </w:tr>
      <w:tr w:rsidR="00575B65" w:rsidRPr="00FB538F" w14:paraId="096D7591" w14:textId="77777777" w:rsidTr="007B2FD8">
        <w:trPr>
          <w:trHeight w:val="230"/>
        </w:trPr>
        <w:tc>
          <w:tcPr>
            <w:tcW w:w="4075" w:type="dxa"/>
            <w:vAlign w:val="bottom"/>
          </w:tcPr>
          <w:p w14:paraId="3419B339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65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5015" w:type="dxa"/>
            <w:vAlign w:val="bottom"/>
          </w:tcPr>
          <w:p w14:paraId="58FD5331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65">
              <w:rPr>
                <w:rFonts w:ascii="Arial" w:hAnsi="Arial" w:cs="Arial"/>
                <w:sz w:val="20"/>
                <w:szCs w:val="20"/>
              </w:rPr>
              <w:t xml:space="preserve">6.0 </w:t>
            </w:r>
          </w:p>
        </w:tc>
      </w:tr>
    </w:tbl>
    <w:p w14:paraId="4743EB54" w14:textId="77777777" w:rsidR="00575B65" w:rsidRPr="00FB538F" w:rsidRDefault="00575B65" w:rsidP="00575B65">
      <w:pPr>
        <w:pStyle w:val="Default"/>
        <w:rPr>
          <w:rFonts w:ascii="Arial" w:hAnsi="Arial" w:cs="Arial"/>
          <w:color w:val="auto"/>
        </w:rPr>
      </w:pPr>
    </w:p>
    <w:p w14:paraId="13A7E370" w14:textId="77777777" w:rsidR="00575B65" w:rsidRPr="00FB538F" w:rsidRDefault="00575B65" w:rsidP="00575B65">
      <w:pPr>
        <w:pStyle w:val="Default"/>
        <w:rPr>
          <w:rFonts w:ascii="Arial" w:hAnsi="Arial" w:cs="Arial"/>
          <w:color w:val="auto"/>
          <w:u w:val="single"/>
        </w:rPr>
      </w:pPr>
      <w:r w:rsidRPr="00FB538F">
        <w:rPr>
          <w:rFonts w:ascii="Arial" w:hAnsi="Arial" w:cs="Arial"/>
          <w:color w:val="auto"/>
          <w:u w:val="single"/>
        </w:rPr>
        <w:tab/>
      </w:r>
      <w:r w:rsidRPr="00FB538F">
        <w:rPr>
          <w:rFonts w:ascii="Arial" w:hAnsi="Arial" w:cs="Arial"/>
          <w:color w:val="auto"/>
          <w:u w:val="single"/>
        </w:rPr>
        <w:tab/>
      </w:r>
      <w:r w:rsidRPr="00FB538F">
        <w:rPr>
          <w:rFonts w:ascii="Arial" w:hAnsi="Arial" w:cs="Arial"/>
          <w:color w:val="auto"/>
          <w:u w:val="single"/>
        </w:rPr>
        <w:tab/>
      </w:r>
      <w:r w:rsidRPr="00FB538F">
        <w:rPr>
          <w:rFonts w:ascii="Arial" w:hAnsi="Arial" w:cs="Arial"/>
          <w:color w:val="auto"/>
          <w:u w:val="single"/>
        </w:rPr>
        <w:tab/>
      </w:r>
      <w:r w:rsidRPr="00FB538F">
        <w:rPr>
          <w:rFonts w:ascii="Arial" w:hAnsi="Arial" w:cs="Arial"/>
          <w:color w:val="auto"/>
          <w:u w:val="single"/>
        </w:rPr>
        <w:tab/>
      </w:r>
      <w:r w:rsidRPr="00FB538F">
        <w:rPr>
          <w:rFonts w:ascii="Arial" w:hAnsi="Arial" w:cs="Arial"/>
          <w:color w:val="auto"/>
          <w:u w:val="single"/>
        </w:rPr>
        <w:tab/>
      </w:r>
      <w:r w:rsidRPr="00FB538F">
        <w:rPr>
          <w:rFonts w:ascii="Arial" w:hAnsi="Arial" w:cs="Arial"/>
          <w:color w:val="auto"/>
          <w:u w:val="single"/>
        </w:rPr>
        <w:tab/>
      </w:r>
      <w:r w:rsidRPr="00FB538F">
        <w:rPr>
          <w:rFonts w:ascii="Arial" w:hAnsi="Arial" w:cs="Arial"/>
          <w:color w:val="auto"/>
          <w:u w:val="single"/>
        </w:rPr>
        <w:tab/>
      </w:r>
      <w:r w:rsidRPr="00FB538F">
        <w:rPr>
          <w:rFonts w:ascii="Arial" w:hAnsi="Arial" w:cs="Arial"/>
          <w:color w:val="auto"/>
          <w:u w:val="single"/>
        </w:rPr>
        <w:tab/>
      </w:r>
      <w:r w:rsidRPr="00FB538F">
        <w:rPr>
          <w:rFonts w:ascii="Arial" w:hAnsi="Arial" w:cs="Arial"/>
          <w:color w:val="auto"/>
          <w:u w:val="single"/>
        </w:rPr>
        <w:tab/>
      </w:r>
      <w:r w:rsidRPr="00FB538F">
        <w:rPr>
          <w:rFonts w:ascii="Arial" w:hAnsi="Arial" w:cs="Arial"/>
          <w:color w:val="auto"/>
          <w:u w:val="single"/>
        </w:rPr>
        <w:tab/>
      </w:r>
      <w:r w:rsidRPr="00FB538F">
        <w:rPr>
          <w:rFonts w:ascii="Arial" w:hAnsi="Arial" w:cs="Arial"/>
          <w:color w:val="auto"/>
          <w:u w:val="single"/>
        </w:rPr>
        <w:tab/>
      </w:r>
      <w:r w:rsidRPr="00FB538F">
        <w:rPr>
          <w:rFonts w:ascii="Arial" w:hAnsi="Arial" w:cs="Arial"/>
          <w:color w:val="auto"/>
          <w:u w:val="single"/>
        </w:rPr>
        <w:tab/>
      </w:r>
    </w:p>
    <w:p w14:paraId="2ACD0513" w14:textId="77777777" w:rsidR="00575B65" w:rsidRPr="00FB538F" w:rsidRDefault="00575B65" w:rsidP="00575B65">
      <w:pPr>
        <w:pStyle w:val="CM4"/>
        <w:spacing w:line="288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If coordinating a lab with:</w:t>
      </w:r>
    </w:p>
    <w:tbl>
      <w:tblPr>
        <w:tblW w:w="909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75"/>
        <w:gridCol w:w="5015"/>
      </w:tblGrid>
      <w:tr w:rsidR="00575B65" w:rsidRPr="00FB538F" w14:paraId="4203ABE2" w14:textId="77777777" w:rsidTr="007B2FD8">
        <w:trPr>
          <w:trHeight w:val="233"/>
        </w:trPr>
        <w:tc>
          <w:tcPr>
            <w:tcW w:w="4075" w:type="dxa"/>
          </w:tcPr>
          <w:p w14:paraId="16486506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</w:rPr>
            </w:pPr>
            <w:r w:rsidRPr="00575B65">
              <w:rPr>
                <w:rFonts w:ascii="Arial" w:hAnsi="Arial" w:cs="Arial"/>
              </w:rPr>
              <w:t xml:space="preserve">number of </w:t>
            </w:r>
          </w:p>
        </w:tc>
        <w:tc>
          <w:tcPr>
            <w:tcW w:w="5015" w:type="dxa"/>
          </w:tcPr>
          <w:p w14:paraId="725856B7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</w:rPr>
            </w:pPr>
            <w:r w:rsidRPr="00575B65">
              <w:rPr>
                <w:rFonts w:ascii="Arial" w:hAnsi="Arial" w:cs="Arial"/>
              </w:rPr>
              <w:t xml:space="preserve">the normal Workload Credit </w:t>
            </w:r>
          </w:p>
        </w:tc>
      </w:tr>
      <w:tr w:rsidR="00575B65" w:rsidRPr="00FB538F" w14:paraId="02E0B628" w14:textId="77777777" w:rsidTr="007B2FD8">
        <w:trPr>
          <w:trHeight w:val="458"/>
        </w:trPr>
        <w:tc>
          <w:tcPr>
            <w:tcW w:w="4075" w:type="dxa"/>
          </w:tcPr>
          <w:p w14:paraId="21E5CB41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</w:rPr>
            </w:pPr>
            <w:r w:rsidRPr="00575B65">
              <w:rPr>
                <w:rFonts w:ascii="Arial" w:hAnsi="Arial" w:cs="Arial"/>
              </w:rPr>
              <w:t xml:space="preserve">lab Contact Hours/Week/Course </w:t>
            </w:r>
          </w:p>
        </w:tc>
        <w:tc>
          <w:tcPr>
            <w:tcW w:w="5015" w:type="dxa"/>
          </w:tcPr>
          <w:p w14:paraId="07B34167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</w:rPr>
            </w:pPr>
            <w:r w:rsidRPr="00575B65">
              <w:rPr>
                <w:rFonts w:ascii="Arial" w:hAnsi="Arial" w:cs="Arial"/>
              </w:rPr>
              <w:t xml:space="preserve">generated is: </w:t>
            </w:r>
          </w:p>
        </w:tc>
      </w:tr>
    </w:tbl>
    <w:p w14:paraId="01B8D6AE" w14:textId="77777777" w:rsidR="00575B65" w:rsidRPr="00FB538F" w:rsidRDefault="00575B65" w:rsidP="00575B65">
      <w:pPr>
        <w:pStyle w:val="Default"/>
        <w:tabs>
          <w:tab w:val="left" w:pos="1800"/>
          <w:tab w:val="decimal" w:pos="6480"/>
        </w:tabs>
        <w:rPr>
          <w:rFonts w:ascii="Arial" w:hAnsi="Arial" w:cs="Arial"/>
          <w:color w:val="auto"/>
          <w:sz w:val="20"/>
          <w:szCs w:val="20"/>
        </w:rPr>
      </w:pP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1 </w:t>
      </w: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0.25 </w:t>
      </w:r>
    </w:p>
    <w:p w14:paraId="2B1082E4" w14:textId="77777777" w:rsidR="00575B65" w:rsidRPr="00FB538F" w:rsidRDefault="00575B65" w:rsidP="00575B65">
      <w:pPr>
        <w:pStyle w:val="Default"/>
        <w:numPr>
          <w:ilvl w:val="0"/>
          <w:numId w:val="1"/>
        </w:numPr>
        <w:tabs>
          <w:tab w:val="left" w:pos="1800"/>
          <w:tab w:val="decimal" w:pos="6480"/>
        </w:tabs>
        <w:rPr>
          <w:rFonts w:ascii="Arial" w:hAnsi="Arial" w:cs="Arial"/>
          <w:color w:val="auto"/>
          <w:sz w:val="20"/>
          <w:szCs w:val="20"/>
        </w:rPr>
      </w:pPr>
      <w:r w:rsidRPr="00FB538F">
        <w:rPr>
          <w:rFonts w:ascii="Arial" w:hAnsi="Arial" w:cs="Arial"/>
          <w:color w:val="auto"/>
          <w:sz w:val="20"/>
          <w:szCs w:val="20"/>
        </w:rPr>
        <w:t>2</w:t>
      </w: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 0.50 </w:t>
      </w:r>
    </w:p>
    <w:p w14:paraId="337A3FB6" w14:textId="77777777" w:rsidR="00575B65" w:rsidRPr="00FB538F" w:rsidRDefault="00575B65" w:rsidP="00575B65">
      <w:pPr>
        <w:pStyle w:val="Default"/>
        <w:numPr>
          <w:ilvl w:val="0"/>
          <w:numId w:val="1"/>
        </w:numPr>
        <w:tabs>
          <w:tab w:val="left" w:pos="1800"/>
          <w:tab w:val="decimal" w:pos="6480"/>
        </w:tabs>
        <w:rPr>
          <w:rFonts w:ascii="Arial" w:hAnsi="Arial" w:cs="Arial"/>
          <w:color w:val="auto"/>
          <w:sz w:val="20"/>
          <w:szCs w:val="20"/>
        </w:rPr>
      </w:pPr>
      <w:r w:rsidRPr="00FB538F">
        <w:rPr>
          <w:rFonts w:ascii="Arial" w:hAnsi="Arial" w:cs="Arial"/>
          <w:color w:val="auto"/>
          <w:sz w:val="20"/>
          <w:szCs w:val="20"/>
        </w:rPr>
        <w:t>3</w:t>
      </w: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 0.75 </w:t>
      </w:r>
    </w:p>
    <w:p w14:paraId="73EB07F9" w14:textId="77777777" w:rsidR="00575B65" w:rsidRPr="00FB538F" w:rsidRDefault="00575B65" w:rsidP="00575B65">
      <w:pPr>
        <w:pStyle w:val="Default"/>
        <w:numPr>
          <w:ilvl w:val="0"/>
          <w:numId w:val="1"/>
        </w:numPr>
        <w:tabs>
          <w:tab w:val="left" w:pos="1800"/>
          <w:tab w:val="decimal" w:pos="6480"/>
        </w:tabs>
        <w:rPr>
          <w:rFonts w:ascii="Arial" w:hAnsi="Arial" w:cs="Arial"/>
          <w:color w:val="auto"/>
          <w:sz w:val="20"/>
          <w:szCs w:val="20"/>
        </w:rPr>
      </w:pPr>
      <w:r w:rsidRPr="00FB538F">
        <w:rPr>
          <w:rFonts w:ascii="Arial" w:hAnsi="Arial" w:cs="Arial"/>
          <w:color w:val="auto"/>
          <w:sz w:val="20"/>
          <w:szCs w:val="20"/>
        </w:rPr>
        <w:t xml:space="preserve">4 </w:t>
      </w: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1.00 </w:t>
      </w:r>
    </w:p>
    <w:p w14:paraId="1A9DDA03" w14:textId="77777777" w:rsidR="00575B65" w:rsidRPr="00FB538F" w:rsidRDefault="00575B65" w:rsidP="00575B65">
      <w:pPr>
        <w:pStyle w:val="Default"/>
        <w:numPr>
          <w:ilvl w:val="0"/>
          <w:numId w:val="1"/>
        </w:numPr>
        <w:tabs>
          <w:tab w:val="left" w:pos="1800"/>
          <w:tab w:val="decimal" w:pos="6480"/>
        </w:tabs>
        <w:rPr>
          <w:rFonts w:ascii="Arial" w:hAnsi="Arial" w:cs="Arial"/>
          <w:color w:val="auto"/>
          <w:sz w:val="20"/>
          <w:szCs w:val="20"/>
        </w:rPr>
      </w:pPr>
      <w:r w:rsidRPr="00FB538F">
        <w:rPr>
          <w:rFonts w:ascii="Arial" w:hAnsi="Arial" w:cs="Arial"/>
          <w:color w:val="auto"/>
          <w:sz w:val="20"/>
          <w:szCs w:val="20"/>
        </w:rPr>
        <w:t xml:space="preserve">5 </w:t>
      </w: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1.25 </w:t>
      </w:r>
    </w:p>
    <w:p w14:paraId="34C176FD" w14:textId="77777777" w:rsidR="00575B65" w:rsidRPr="00FB538F" w:rsidRDefault="00575B65" w:rsidP="00575B65">
      <w:pPr>
        <w:pStyle w:val="Default"/>
        <w:numPr>
          <w:ilvl w:val="0"/>
          <w:numId w:val="1"/>
        </w:numPr>
        <w:tabs>
          <w:tab w:val="left" w:pos="1800"/>
          <w:tab w:val="decimal" w:pos="6480"/>
        </w:tabs>
        <w:rPr>
          <w:rFonts w:ascii="Arial" w:hAnsi="Arial" w:cs="Arial"/>
          <w:color w:val="auto"/>
          <w:sz w:val="20"/>
          <w:szCs w:val="20"/>
        </w:rPr>
      </w:pPr>
      <w:r w:rsidRPr="00FB538F">
        <w:rPr>
          <w:rFonts w:ascii="Arial" w:hAnsi="Arial" w:cs="Arial"/>
          <w:color w:val="auto"/>
          <w:sz w:val="20"/>
          <w:szCs w:val="20"/>
        </w:rPr>
        <w:t xml:space="preserve">6 </w:t>
      </w: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1.50 </w:t>
      </w:r>
    </w:p>
    <w:p w14:paraId="7CFE8FD7" w14:textId="77777777" w:rsidR="00575B65" w:rsidRPr="00FB538F" w:rsidRDefault="00575B65" w:rsidP="00575B65">
      <w:pPr>
        <w:pStyle w:val="Default"/>
        <w:numPr>
          <w:ilvl w:val="0"/>
          <w:numId w:val="1"/>
        </w:numPr>
        <w:tabs>
          <w:tab w:val="left" w:pos="1800"/>
          <w:tab w:val="decimal" w:pos="6480"/>
        </w:tabs>
        <w:rPr>
          <w:rFonts w:ascii="Arial" w:hAnsi="Arial" w:cs="Arial"/>
          <w:color w:val="auto"/>
          <w:sz w:val="20"/>
          <w:szCs w:val="20"/>
        </w:rPr>
      </w:pPr>
      <w:r w:rsidRPr="00FB538F">
        <w:rPr>
          <w:rFonts w:ascii="Arial" w:hAnsi="Arial" w:cs="Arial"/>
          <w:color w:val="auto"/>
          <w:sz w:val="20"/>
          <w:szCs w:val="20"/>
        </w:rPr>
        <w:t xml:space="preserve">7 </w:t>
      </w: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1.75 </w:t>
      </w:r>
    </w:p>
    <w:p w14:paraId="4CE11355" w14:textId="77777777" w:rsidR="00575B65" w:rsidRPr="00FB538F" w:rsidRDefault="00575B65" w:rsidP="00575B65">
      <w:pPr>
        <w:pStyle w:val="Default"/>
        <w:numPr>
          <w:ilvl w:val="0"/>
          <w:numId w:val="1"/>
        </w:numPr>
        <w:tabs>
          <w:tab w:val="left" w:pos="1800"/>
          <w:tab w:val="decimal" w:pos="6480"/>
        </w:tabs>
        <w:rPr>
          <w:rFonts w:ascii="Arial" w:hAnsi="Arial" w:cs="Arial"/>
          <w:color w:val="auto"/>
          <w:sz w:val="20"/>
          <w:szCs w:val="20"/>
        </w:rPr>
      </w:pPr>
      <w:r w:rsidRPr="00FB538F">
        <w:rPr>
          <w:rFonts w:ascii="Arial" w:hAnsi="Arial" w:cs="Arial"/>
          <w:color w:val="auto"/>
          <w:sz w:val="20"/>
          <w:szCs w:val="20"/>
        </w:rPr>
        <w:t>8</w:t>
      </w: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 2.00 </w:t>
      </w:r>
    </w:p>
    <w:p w14:paraId="71AF70D4" w14:textId="77777777" w:rsidR="00575B65" w:rsidRPr="00FB538F" w:rsidRDefault="00575B65" w:rsidP="00575B65">
      <w:pPr>
        <w:pStyle w:val="Default"/>
        <w:numPr>
          <w:ilvl w:val="0"/>
          <w:numId w:val="1"/>
        </w:numPr>
        <w:tabs>
          <w:tab w:val="left" w:pos="1800"/>
          <w:tab w:val="decimal" w:pos="6480"/>
        </w:tabs>
        <w:rPr>
          <w:rFonts w:ascii="Arial" w:hAnsi="Arial" w:cs="Arial"/>
          <w:color w:val="auto"/>
          <w:sz w:val="20"/>
          <w:szCs w:val="20"/>
        </w:rPr>
      </w:pPr>
      <w:r w:rsidRPr="00FB538F">
        <w:rPr>
          <w:rFonts w:ascii="Arial" w:hAnsi="Arial" w:cs="Arial"/>
          <w:color w:val="auto"/>
          <w:sz w:val="20"/>
          <w:szCs w:val="20"/>
        </w:rPr>
        <w:t>9</w:t>
      </w: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 2.25 </w:t>
      </w:r>
    </w:p>
    <w:p w14:paraId="728863C2" w14:textId="77777777" w:rsidR="00575B65" w:rsidRPr="00FB538F" w:rsidRDefault="00575B65" w:rsidP="00575B65">
      <w:pPr>
        <w:pStyle w:val="Default"/>
        <w:numPr>
          <w:ilvl w:val="0"/>
          <w:numId w:val="1"/>
        </w:numPr>
        <w:tabs>
          <w:tab w:val="left" w:pos="1800"/>
          <w:tab w:val="decimal" w:pos="6480"/>
        </w:tabs>
        <w:rPr>
          <w:rFonts w:ascii="Arial" w:hAnsi="Arial" w:cs="Arial"/>
          <w:color w:val="auto"/>
          <w:sz w:val="20"/>
          <w:szCs w:val="20"/>
        </w:rPr>
      </w:pPr>
      <w:r w:rsidRPr="00FB538F">
        <w:rPr>
          <w:rFonts w:ascii="Arial" w:hAnsi="Arial" w:cs="Arial"/>
          <w:color w:val="auto"/>
          <w:sz w:val="20"/>
          <w:szCs w:val="20"/>
        </w:rPr>
        <w:t xml:space="preserve">10 </w:t>
      </w: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2.50 </w:t>
      </w:r>
    </w:p>
    <w:p w14:paraId="7567F54C" w14:textId="77777777" w:rsidR="00575B65" w:rsidRPr="00FB538F" w:rsidRDefault="00575B65" w:rsidP="00575B65">
      <w:pPr>
        <w:pStyle w:val="Default"/>
        <w:tabs>
          <w:tab w:val="left" w:pos="1800"/>
          <w:tab w:val="decimal" w:pos="6480"/>
        </w:tabs>
        <w:spacing w:line="288" w:lineRule="atLeast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FB538F">
        <w:rPr>
          <w:rFonts w:ascii="Arial" w:hAnsi="Arial" w:cs="Arial"/>
          <w:color w:val="auto"/>
          <w:sz w:val="20"/>
          <w:szCs w:val="20"/>
        </w:rPr>
        <w:lastRenderedPageBreak/>
        <w:tab/>
        <w:t xml:space="preserve">11 </w:t>
      </w: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2.75 </w:t>
      </w:r>
    </w:p>
    <w:p w14:paraId="303A4D23" w14:textId="77777777" w:rsidR="00575B65" w:rsidRPr="00FB538F" w:rsidRDefault="00575B65" w:rsidP="00575B65">
      <w:pPr>
        <w:pStyle w:val="Default"/>
        <w:tabs>
          <w:tab w:val="left" w:pos="1800"/>
          <w:tab w:val="decimal" w:pos="6480"/>
        </w:tabs>
        <w:spacing w:line="288" w:lineRule="atLeast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12 - 31 </w:t>
      </w: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3.00 </w:t>
      </w:r>
    </w:p>
    <w:p w14:paraId="47ADFA2D" w14:textId="77777777" w:rsidR="00575B65" w:rsidRPr="00FB538F" w:rsidRDefault="00575B65" w:rsidP="00575B65">
      <w:pPr>
        <w:pStyle w:val="Default"/>
        <w:tabs>
          <w:tab w:val="left" w:pos="1800"/>
          <w:tab w:val="decimal" w:pos="6480"/>
        </w:tabs>
        <w:spacing w:line="288" w:lineRule="atLeast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32 - 51 </w:t>
      </w: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4.50 </w:t>
      </w:r>
    </w:p>
    <w:p w14:paraId="78636E9B" w14:textId="77777777" w:rsidR="00575B65" w:rsidRPr="00FB538F" w:rsidRDefault="00575B65" w:rsidP="00575B65">
      <w:pPr>
        <w:pStyle w:val="CM1"/>
        <w:tabs>
          <w:tab w:val="left" w:pos="1800"/>
          <w:tab w:val="decimal" w:pos="648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FB538F">
        <w:rPr>
          <w:rFonts w:ascii="Arial" w:hAnsi="Arial" w:cs="Arial"/>
          <w:sz w:val="20"/>
          <w:szCs w:val="20"/>
        </w:rPr>
        <w:tab/>
        <w:t xml:space="preserve">52 or more </w:t>
      </w:r>
      <w:r w:rsidRPr="00FB538F">
        <w:rPr>
          <w:rFonts w:ascii="Arial" w:hAnsi="Arial" w:cs="Arial"/>
          <w:sz w:val="20"/>
          <w:szCs w:val="20"/>
        </w:rPr>
        <w:tab/>
        <w:t xml:space="preserve">6.00 </w:t>
      </w:r>
    </w:p>
    <w:p w14:paraId="19971D7B" w14:textId="77777777" w:rsidR="00575B65" w:rsidRPr="00FB538F" w:rsidRDefault="00575B65" w:rsidP="00575B65">
      <w:pPr>
        <w:pStyle w:val="Default"/>
        <w:rPr>
          <w:rFonts w:ascii="Arial" w:hAnsi="Arial" w:cs="Arial"/>
          <w:u w:val="single"/>
        </w:rPr>
      </w:pPr>
    </w:p>
    <w:p w14:paraId="5552C42F" w14:textId="77777777" w:rsidR="00575B65" w:rsidRPr="00FB538F" w:rsidRDefault="00575B65" w:rsidP="00575B65">
      <w:pPr>
        <w:pStyle w:val="Default"/>
        <w:rPr>
          <w:rFonts w:ascii="Arial" w:hAnsi="Arial" w:cs="Arial"/>
          <w:u w:val="single"/>
        </w:rPr>
      </w:pPr>
      <w:r w:rsidRPr="00FB538F">
        <w:rPr>
          <w:rFonts w:ascii="Arial" w:hAnsi="Arial" w:cs="Arial"/>
          <w:u w:val="single"/>
        </w:rPr>
        <w:tab/>
      </w:r>
      <w:r w:rsidRPr="00FB538F">
        <w:rPr>
          <w:rFonts w:ascii="Arial" w:hAnsi="Arial" w:cs="Arial"/>
          <w:u w:val="single"/>
        </w:rPr>
        <w:tab/>
      </w:r>
      <w:r w:rsidRPr="00FB538F">
        <w:rPr>
          <w:rFonts w:ascii="Arial" w:hAnsi="Arial" w:cs="Arial"/>
          <w:u w:val="single"/>
        </w:rPr>
        <w:tab/>
      </w:r>
      <w:r w:rsidRPr="00FB538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B538F">
        <w:rPr>
          <w:rFonts w:ascii="Arial" w:hAnsi="Arial" w:cs="Arial"/>
          <w:u w:val="single"/>
        </w:rPr>
        <w:tab/>
      </w:r>
      <w:r w:rsidRPr="00FB538F">
        <w:rPr>
          <w:rFonts w:ascii="Arial" w:hAnsi="Arial" w:cs="Arial"/>
          <w:u w:val="single"/>
        </w:rPr>
        <w:tab/>
      </w:r>
      <w:r w:rsidRPr="00FB538F">
        <w:rPr>
          <w:rFonts w:ascii="Arial" w:hAnsi="Arial" w:cs="Arial"/>
          <w:u w:val="single"/>
        </w:rPr>
        <w:tab/>
      </w:r>
      <w:r w:rsidRPr="00FB538F">
        <w:rPr>
          <w:rFonts w:ascii="Arial" w:hAnsi="Arial" w:cs="Arial"/>
          <w:u w:val="single"/>
        </w:rPr>
        <w:tab/>
      </w:r>
      <w:r w:rsidRPr="00FB538F">
        <w:rPr>
          <w:rFonts w:ascii="Arial" w:hAnsi="Arial" w:cs="Arial"/>
          <w:u w:val="single"/>
        </w:rPr>
        <w:tab/>
      </w:r>
      <w:r w:rsidRPr="00FB538F">
        <w:rPr>
          <w:rFonts w:ascii="Arial" w:hAnsi="Arial" w:cs="Arial"/>
          <w:u w:val="single"/>
        </w:rPr>
        <w:tab/>
      </w:r>
      <w:r w:rsidRPr="00FB538F">
        <w:rPr>
          <w:rFonts w:ascii="Arial" w:hAnsi="Arial" w:cs="Arial"/>
          <w:u w:val="single"/>
        </w:rPr>
        <w:tab/>
      </w:r>
    </w:p>
    <w:p w14:paraId="633D2A5F" w14:textId="77777777" w:rsidR="00575B65" w:rsidRPr="00FB538F" w:rsidRDefault="00575B65" w:rsidP="00575B65">
      <w:pPr>
        <w:pStyle w:val="CM4"/>
        <w:spacing w:line="288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Examples of c</w:t>
      </w:r>
      <w:r w:rsidRPr="00FB538F">
        <w:rPr>
          <w:rFonts w:ascii="Arial" w:hAnsi="Arial" w:cs="Arial"/>
        </w:rPr>
        <w:t xml:space="preserve">ourse specific workload formula for a lab in Health Professions: </w:t>
      </w:r>
    </w:p>
    <w:tbl>
      <w:tblPr>
        <w:tblW w:w="909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75"/>
        <w:gridCol w:w="5015"/>
      </w:tblGrid>
      <w:tr w:rsidR="00575B65" w:rsidRPr="00FB538F" w14:paraId="0328876B" w14:textId="77777777" w:rsidTr="007B2FD8">
        <w:trPr>
          <w:trHeight w:val="233"/>
        </w:trPr>
        <w:tc>
          <w:tcPr>
            <w:tcW w:w="4075" w:type="dxa"/>
          </w:tcPr>
          <w:p w14:paraId="3C8F5C8C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</w:rPr>
            </w:pPr>
            <w:r w:rsidRPr="00575B65">
              <w:rPr>
                <w:rFonts w:ascii="Arial" w:hAnsi="Arial" w:cs="Arial"/>
              </w:rPr>
              <w:t xml:space="preserve">number of </w:t>
            </w:r>
          </w:p>
        </w:tc>
        <w:tc>
          <w:tcPr>
            <w:tcW w:w="5015" w:type="dxa"/>
          </w:tcPr>
          <w:p w14:paraId="62DE3F20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</w:rPr>
            </w:pPr>
            <w:r w:rsidRPr="00575B65">
              <w:rPr>
                <w:rFonts w:ascii="Arial" w:hAnsi="Arial" w:cs="Arial"/>
              </w:rPr>
              <w:t xml:space="preserve">the normal Workload Credit </w:t>
            </w:r>
          </w:p>
        </w:tc>
      </w:tr>
      <w:tr w:rsidR="00575B65" w:rsidRPr="00FB538F" w14:paraId="707D9216" w14:textId="77777777" w:rsidTr="007B2FD8">
        <w:trPr>
          <w:trHeight w:val="458"/>
        </w:trPr>
        <w:tc>
          <w:tcPr>
            <w:tcW w:w="4075" w:type="dxa"/>
          </w:tcPr>
          <w:p w14:paraId="44DFD0B7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</w:rPr>
            </w:pPr>
            <w:r w:rsidRPr="00575B65">
              <w:rPr>
                <w:rFonts w:ascii="Arial" w:hAnsi="Arial" w:cs="Arial"/>
              </w:rPr>
              <w:t xml:space="preserve">lab Contact Hours/Week/Course </w:t>
            </w:r>
          </w:p>
        </w:tc>
        <w:tc>
          <w:tcPr>
            <w:tcW w:w="5015" w:type="dxa"/>
          </w:tcPr>
          <w:p w14:paraId="5956C2D7" w14:textId="77777777" w:rsidR="00575B65" w:rsidRPr="00575B65" w:rsidRDefault="00575B65" w:rsidP="007B2FD8">
            <w:pPr>
              <w:pStyle w:val="Default"/>
              <w:jc w:val="center"/>
              <w:rPr>
                <w:rFonts w:ascii="Arial" w:hAnsi="Arial" w:cs="Arial"/>
              </w:rPr>
            </w:pPr>
            <w:r w:rsidRPr="00575B65">
              <w:rPr>
                <w:rFonts w:ascii="Arial" w:hAnsi="Arial" w:cs="Arial"/>
              </w:rPr>
              <w:t xml:space="preserve">generated is: </w:t>
            </w:r>
          </w:p>
        </w:tc>
      </w:tr>
    </w:tbl>
    <w:p w14:paraId="1C5A49FC" w14:textId="77777777" w:rsidR="00575B65" w:rsidRPr="00FB538F" w:rsidRDefault="00575B65" w:rsidP="00575B65">
      <w:pPr>
        <w:pStyle w:val="NoSpacing"/>
        <w:tabs>
          <w:tab w:val="left" w:pos="1800"/>
          <w:tab w:val="decimal" w:pos="6480"/>
        </w:tabs>
        <w:rPr>
          <w:rFonts w:ascii="Arial" w:hAnsi="Arial" w:cs="Arial"/>
          <w:sz w:val="20"/>
          <w:szCs w:val="20"/>
        </w:rPr>
      </w:pPr>
      <w:r w:rsidRPr="00FB538F">
        <w:rPr>
          <w:rFonts w:ascii="Arial" w:hAnsi="Arial" w:cs="Arial"/>
          <w:sz w:val="24"/>
          <w:szCs w:val="24"/>
        </w:rPr>
        <w:tab/>
      </w:r>
      <w:r w:rsidRPr="00FB538F">
        <w:rPr>
          <w:rFonts w:ascii="Arial" w:hAnsi="Arial" w:cs="Arial"/>
          <w:sz w:val="20"/>
          <w:szCs w:val="20"/>
        </w:rPr>
        <w:t xml:space="preserve">1 </w:t>
      </w:r>
      <w:r w:rsidRPr="00FB538F">
        <w:rPr>
          <w:rFonts w:ascii="Arial" w:hAnsi="Arial" w:cs="Arial"/>
          <w:sz w:val="20"/>
          <w:szCs w:val="20"/>
        </w:rPr>
        <w:tab/>
        <w:t xml:space="preserve">0.66 </w:t>
      </w:r>
    </w:p>
    <w:p w14:paraId="4ED502EA" w14:textId="77777777" w:rsidR="00575B65" w:rsidRPr="00FB538F" w:rsidRDefault="00575B65" w:rsidP="00575B65">
      <w:pPr>
        <w:pStyle w:val="NoSpacing"/>
        <w:tabs>
          <w:tab w:val="left" w:pos="1800"/>
          <w:tab w:val="decimal" w:pos="6480"/>
        </w:tabs>
        <w:rPr>
          <w:rFonts w:ascii="Arial" w:hAnsi="Arial" w:cs="Arial"/>
          <w:sz w:val="20"/>
          <w:szCs w:val="20"/>
        </w:rPr>
      </w:pPr>
      <w:r w:rsidRPr="00FB538F">
        <w:rPr>
          <w:rFonts w:ascii="Arial" w:hAnsi="Arial" w:cs="Arial"/>
          <w:sz w:val="20"/>
          <w:szCs w:val="20"/>
        </w:rPr>
        <w:tab/>
        <w:t xml:space="preserve">2 </w:t>
      </w:r>
      <w:r w:rsidRPr="00FB538F">
        <w:rPr>
          <w:rFonts w:ascii="Arial" w:hAnsi="Arial" w:cs="Arial"/>
          <w:sz w:val="20"/>
          <w:szCs w:val="20"/>
        </w:rPr>
        <w:tab/>
        <w:t xml:space="preserve">1.22 </w:t>
      </w:r>
    </w:p>
    <w:p w14:paraId="5CDDB7F4" w14:textId="77777777" w:rsidR="00575B65" w:rsidRPr="00FB538F" w:rsidRDefault="00575B65" w:rsidP="00575B65">
      <w:pPr>
        <w:pStyle w:val="Default"/>
        <w:numPr>
          <w:ilvl w:val="0"/>
          <w:numId w:val="2"/>
        </w:numPr>
        <w:tabs>
          <w:tab w:val="left" w:pos="1800"/>
          <w:tab w:val="decimal" w:pos="6480"/>
        </w:tabs>
        <w:rPr>
          <w:rFonts w:ascii="Arial" w:hAnsi="Arial" w:cs="Arial"/>
          <w:color w:val="auto"/>
          <w:sz w:val="20"/>
          <w:szCs w:val="20"/>
        </w:rPr>
      </w:pPr>
      <w:r w:rsidRPr="00FB538F">
        <w:rPr>
          <w:rFonts w:ascii="Arial" w:hAnsi="Arial" w:cs="Arial"/>
          <w:color w:val="auto"/>
          <w:sz w:val="20"/>
          <w:szCs w:val="20"/>
        </w:rPr>
        <w:t xml:space="preserve">3 </w:t>
      </w: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1.98 </w:t>
      </w:r>
    </w:p>
    <w:p w14:paraId="40E6E987" w14:textId="77777777" w:rsidR="00575B65" w:rsidRPr="00FB538F" w:rsidRDefault="00575B65" w:rsidP="00575B65">
      <w:pPr>
        <w:pStyle w:val="Default"/>
        <w:numPr>
          <w:ilvl w:val="0"/>
          <w:numId w:val="2"/>
        </w:numPr>
        <w:tabs>
          <w:tab w:val="left" w:pos="1800"/>
          <w:tab w:val="decimal" w:pos="6480"/>
        </w:tabs>
        <w:rPr>
          <w:rFonts w:ascii="Arial" w:hAnsi="Arial" w:cs="Arial"/>
          <w:color w:val="auto"/>
          <w:sz w:val="20"/>
          <w:szCs w:val="20"/>
        </w:rPr>
      </w:pPr>
      <w:r w:rsidRPr="00FB538F">
        <w:rPr>
          <w:rFonts w:ascii="Arial" w:hAnsi="Arial" w:cs="Arial"/>
          <w:color w:val="auto"/>
          <w:sz w:val="20"/>
          <w:szCs w:val="20"/>
        </w:rPr>
        <w:t xml:space="preserve">4 </w:t>
      </w: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2.64 </w:t>
      </w:r>
    </w:p>
    <w:p w14:paraId="7599AA5E" w14:textId="77777777" w:rsidR="00575B65" w:rsidRPr="00FB538F" w:rsidRDefault="00575B65" w:rsidP="00575B65">
      <w:pPr>
        <w:pStyle w:val="Default"/>
        <w:numPr>
          <w:ilvl w:val="0"/>
          <w:numId w:val="2"/>
        </w:numPr>
        <w:tabs>
          <w:tab w:val="left" w:pos="1800"/>
          <w:tab w:val="decimal" w:pos="6480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>
        <w:rPr>
          <w:rFonts w:ascii="Arial" w:hAnsi="Arial" w:cs="Arial"/>
          <w:color w:val="auto"/>
          <w:sz w:val="20"/>
          <w:szCs w:val="20"/>
        </w:rPr>
        <w:tab/>
        <w:t xml:space="preserve"> 3.30</w:t>
      </w:r>
    </w:p>
    <w:p w14:paraId="2329DF8C" w14:textId="77777777" w:rsidR="00575B65" w:rsidRPr="00FB538F" w:rsidRDefault="00575B65" w:rsidP="00575B65">
      <w:pPr>
        <w:pStyle w:val="Default"/>
        <w:numPr>
          <w:ilvl w:val="0"/>
          <w:numId w:val="2"/>
        </w:numPr>
        <w:tabs>
          <w:tab w:val="left" w:pos="1800"/>
          <w:tab w:val="decimal" w:pos="6480"/>
        </w:tabs>
        <w:rPr>
          <w:rFonts w:ascii="Arial" w:hAnsi="Arial" w:cs="Arial"/>
          <w:color w:val="auto"/>
          <w:sz w:val="20"/>
          <w:szCs w:val="20"/>
        </w:rPr>
      </w:pPr>
      <w:r w:rsidRPr="00FB538F">
        <w:rPr>
          <w:rFonts w:ascii="Arial" w:hAnsi="Arial" w:cs="Arial"/>
          <w:color w:val="auto"/>
          <w:sz w:val="20"/>
          <w:szCs w:val="20"/>
        </w:rPr>
        <w:t>6</w:t>
      </w: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 3.96 </w:t>
      </w:r>
    </w:p>
    <w:p w14:paraId="1871BA08" w14:textId="77777777" w:rsidR="00575B65" w:rsidRPr="00FB538F" w:rsidRDefault="00575B65" w:rsidP="00575B65">
      <w:pPr>
        <w:pStyle w:val="Default"/>
        <w:numPr>
          <w:ilvl w:val="0"/>
          <w:numId w:val="2"/>
        </w:numPr>
        <w:tabs>
          <w:tab w:val="left" w:pos="1800"/>
          <w:tab w:val="decimal" w:pos="6480"/>
        </w:tabs>
        <w:rPr>
          <w:rFonts w:ascii="Arial" w:hAnsi="Arial" w:cs="Arial"/>
          <w:color w:val="auto"/>
          <w:sz w:val="20"/>
          <w:szCs w:val="20"/>
        </w:rPr>
      </w:pPr>
      <w:r w:rsidRPr="00FB538F">
        <w:rPr>
          <w:rFonts w:ascii="Arial" w:hAnsi="Arial" w:cs="Arial"/>
          <w:color w:val="auto"/>
          <w:sz w:val="20"/>
          <w:szCs w:val="20"/>
        </w:rPr>
        <w:t>7</w:t>
      </w: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 4.62 </w:t>
      </w:r>
    </w:p>
    <w:p w14:paraId="5DFA72E9" w14:textId="77777777" w:rsidR="00575B65" w:rsidRPr="00FB538F" w:rsidRDefault="00575B65" w:rsidP="00575B65">
      <w:pPr>
        <w:pStyle w:val="Default"/>
        <w:numPr>
          <w:ilvl w:val="0"/>
          <w:numId w:val="2"/>
        </w:numPr>
        <w:tabs>
          <w:tab w:val="left" w:pos="1800"/>
          <w:tab w:val="decimal" w:pos="6480"/>
        </w:tabs>
        <w:rPr>
          <w:rFonts w:ascii="Arial" w:hAnsi="Arial" w:cs="Arial"/>
          <w:color w:val="auto"/>
          <w:sz w:val="20"/>
          <w:szCs w:val="20"/>
        </w:rPr>
      </w:pPr>
      <w:r w:rsidRPr="00FB538F">
        <w:rPr>
          <w:rFonts w:ascii="Arial" w:hAnsi="Arial" w:cs="Arial"/>
          <w:color w:val="auto"/>
          <w:sz w:val="20"/>
          <w:szCs w:val="20"/>
        </w:rPr>
        <w:t xml:space="preserve">8 </w:t>
      </w: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5.28 </w:t>
      </w:r>
    </w:p>
    <w:p w14:paraId="6C1742B6" w14:textId="77777777" w:rsidR="00575B65" w:rsidRPr="00FB538F" w:rsidRDefault="00575B65" w:rsidP="00575B65">
      <w:pPr>
        <w:pStyle w:val="Default"/>
        <w:tabs>
          <w:tab w:val="left" w:pos="1800"/>
          <w:tab w:val="decimal" w:pos="6480"/>
        </w:tabs>
        <w:spacing w:line="288" w:lineRule="atLeast"/>
        <w:ind w:left="720" w:right="820"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9 </w:t>
      </w: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5.94 </w:t>
      </w:r>
    </w:p>
    <w:p w14:paraId="536739CD" w14:textId="77777777" w:rsidR="00575B65" w:rsidRPr="00FB538F" w:rsidRDefault="00575B65" w:rsidP="00575B65">
      <w:pPr>
        <w:pStyle w:val="Default"/>
        <w:tabs>
          <w:tab w:val="left" w:pos="1800"/>
          <w:tab w:val="decimal" w:pos="6480"/>
        </w:tabs>
        <w:spacing w:line="288" w:lineRule="atLeast"/>
        <w:ind w:left="720" w:right="820" w:firstLine="720"/>
        <w:jc w:val="both"/>
        <w:rPr>
          <w:rFonts w:ascii="Arial" w:hAnsi="Arial" w:cs="Arial"/>
          <w:sz w:val="20"/>
          <w:szCs w:val="20"/>
        </w:rPr>
      </w:pP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10 or more </w:t>
      </w:r>
      <w:r w:rsidRPr="00FB538F">
        <w:rPr>
          <w:rFonts w:ascii="Arial" w:hAnsi="Arial" w:cs="Arial"/>
          <w:color w:val="auto"/>
          <w:sz w:val="20"/>
          <w:szCs w:val="20"/>
        </w:rPr>
        <w:tab/>
        <w:t xml:space="preserve">6.66 </w:t>
      </w:r>
    </w:p>
    <w:p w14:paraId="3A2146B7" w14:textId="77777777" w:rsidR="00970B2A" w:rsidRDefault="00970B2A"/>
    <w:sectPr w:rsidR="00970B2A" w:rsidSect="0097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DAKK O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JMP M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1BEF04"/>
    <w:multiLevelType w:val="hybridMultilevel"/>
    <w:tmpl w:val="27A5470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09DEB78"/>
    <w:multiLevelType w:val="hybridMultilevel"/>
    <w:tmpl w:val="FBE7F0A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4330149">
    <w:abstractNumId w:val="1"/>
  </w:num>
  <w:num w:numId="2" w16cid:durableId="50752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B65"/>
    <w:rsid w:val="00130DCA"/>
    <w:rsid w:val="003E25AC"/>
    <w:rsid w:val="00415616"/>
    <w:rsid w:val="004F0234"/>
    <w:rsid w:val="00575B65"/>
    <w:rsid w:val="007B2FD8"/>
    <w:rsid w:val="009127E2"/>
    <w:rsid w:val="0097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4B8F"/>
  <w15:chartTrackingRefBased/>
  <w15:docId w15:val="{8E355585-19F7-4C6A-BA16-E0ECDF89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B65"/>
    <w:pPr>
      <w:widowControl w:val="0"/>
      <w:autoSpaceDE w:val="0"/>
      <w:autoSpaceDN w:val="0"/>
      <w:adjustRightInd w:val="0"/>
    </w:pPr>
    <w:rPr>
      <w:rFonts w:ascii="KDAKK O+ Arial MT" w:eastAsia="Times New Roman" w:hAnsi="KDAKK O+ Arial MT" w:cs="KDAKK O+ Arial MT"/>
      <w:color w:val="000000"/>
      <w:sz w:val="24"/>
      <w:szCs w:val="24"/>
    </w:rPr>
  </w:style>
  <w:style w:type="paragraph" w:styleId="NoSpacing">
    <w:name w:val="No Spacing"/>
    <w:uiPriority w:val="1"/>
    <w:qFormat/>
    <w:rsid w:val="00575B65"/>
    <w:rPr>
      <w:rFonts w:eastAsia="Times New Roman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575B65"/>
    <w:pPr>
      <w:spacing w:line="288" w:lineRule="atLeast"/>
    </w:pPr>
    <w:rPr>
      <w:rFonts w:ascii="BOJMP M+ Helvetica" w:hAnsi="BOJMP M+ Helvetic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75B65"/>
    <w:pPr>
      <w:spacing w:after="288"/>
    </w:pPr>
    <w:rPr>
      <w:rFonts w:ascii="BOJMP M+ Helvetica" w:hAnsi="BOJMP M+ Helvetic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De Leon, Jesus R</cp:lastModifiedBy>
  <cp:revision>3</cp:revision>
  <dcterms:created xsi:type="dcterms:W3CDTF">2017-10-11T18:54:00Z</dcterms:created>
  <dcterms:modified xsi:type="dcterms:W3CDTF">2023-06-12T13:24:00Z</dcterms:modified>
</cp:coreProperties>
</file>