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8ECF" w14:textId="3DA6DED8" w:rsidR="00BC3B15" w:rsidRDefault="00BC3B15"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PLAN</w:t>
      </w:r>
    </w:p>
    <w:p w14:paraId="45BFD4CB" w14:textId="6819BDE8" w:rsidR="004F3E1C" w:rsidRDefault="004F3E1C"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EVALUATION </w:t>
      </w:r>
    </w:p>
    <w:p w14:paraId="13BBC2D6" w14:textId="77777777" w:rsidR="002973B2" w:rsidRPr="002973B2" w:rsidRDefault="002973B2" w:rsidP="002973B2">
      <w:pPr>
        <w:tabs>
          <w:tab w:val="left" w:pos="-1440"/>
          <w:tab w:val="left" w:pos="-720"/>
          <w:tab w:val="left" w:pos="0"/>
          <w:tab w:val="left" w:pos="475"/>
          <w:tab w:val="left" w:pos="950"/>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ab/>
      </w:r>
      <w:r w:rsidRPr="002973B2">
        <w:rPr>
          <w:rFonts w:ascii="Times New Roman" w:eastAsia="Times New Roman" w:hAnsi="Times New Roman" w:cs="Times New Roman"/>
          <w:b/>
          <w:sz w:val="24"/>
          <w:szCs w:val="24"/>
        </w:rPr>
        <w:tab/>
        <w:t xml:space="preserve">             </w:t>
      </w:r>
    </w:p>
    <w:p w14:paraId="04A74725" w14:textId="5C2D42DD"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all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6D2046F3"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 xml:space="preserve">is </w:t>
      </w:r>
      <w:r w:rsidRPr="001806E9">
        <w:rPr>
          <w:rFonts w:ascii="Times New Roman" w:eastAsia="Times New Roman" w:hAnsi="Times New Roman" w:cs="Times New Roman"/>
          <w:b/>
          <w:bCs/>
          <w:sz w:val="24"/>
          <w:szCs w:val="24"/>
          <w:u w:val="single"/>
        </w:rPr>
        <w:t>collaboratively developed</w:t>
      </w:r>
      <w:r w:rsidRPr="00225314">
        <w:rPr>
          <w:rFonts w:ascii="Times New Roman" w:eastAsia="Times New Roman" w:hAnsi="Times New Roman" w:cs="Times New Roman"/>
          <w:sz w:val="24"/>
          <w:szCs w:val="24"/>
        </w:rPr>
        <w:t xml:space="preserve">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 xml:space="preserve">Evaluation. The </w:t>
      </w:r>
      <w:r w:rsidR="001806E9">
        <w:rPr>
          <w:rFonts w:ascii="Times New Roman" w:eastAsia="Times New Roman" w:hAnsi="Times New Roman" w:cs="Times New Roman"/>
          <w:sz w:val="24"/>
          <w:szCs w:val="24"/>
        </w:rPr>
        <w:t>Field L</w:t>
      </w:r>
      <w:r w:rsidRPr="00225314">
        <w:rPr>
          <w:rFonts w:ascii="Times New Roman" w:eastAsia="Times New Roman" w:hAnsi="Times New Roman" w:cs="Times New Roman"/>
          <w:sz w:val="24"/>
          <w:szCs w:val="24"/>
        </w:rPr>
        <w:t>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Pr="00225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28"/>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6"/>
      </w:tblGrid>
      <w:tr w:rsidR="00EF4030" w14:paraId="676ADF2C" w14:textId="77777777" w:rsidTr="00767EEA">
        <w:trPr>
          <w:trHeight w:val="3573"/>
        </w:trPr>
        <w:tc>
          <w:tcPr>
            <w:tcW w:w="1421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5E86E5B" w14:textId="77777777" w:rsidR="00EF4030" w:rsidRDefault="00EF4030" w:rsidP="00EF4030">
            <w:pPr>
              <w:tabs>
                <w:tab w:val="center" w:pos="5040"/>
              </w:tabs>
              <w:spacing w:after="0" w:line="240" w:lineRule="auto"/>
              <w:ind w:left="150"/>
              <w:rPr>
                <w:rFonts w:ascii="Times New Roman" w:eastAsia="Times New Roman" w:hAnsi="Times New Roman" w:cs="Times New Roman"/>
                <w:b/>
                <w:sz w:val="24"/>
                <w:szCs w:val="24"/>
              </w:rPr>
            </w:pPr>
          </w:p>
          <w:p w14:paraId="60DE4F4E" w14:textId="7172683D"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w:t>
            </w:r>
            <w:sdt>
              <w:sdtPr>
                <w:rPr>
                  <w:rFonts w:ascii="Times New Roman" w:eastAsia="Times New Roman" w:hAnsi="Times New Roman" w:cs="Times New Roman"/>
                  <w:b/>
                  <w:sz w:val="24"/>
                  <w:szCs w:val="24"/>
                </w:rPr>
                <w:id w:val="-2026622713"/>
                <w:placeholder>
                  <w:docPart w:val="B9B34440AFA24F3C84422ED73C08B5E4"/>
                </w:placeholder>
                <w:showingPlcHdr/>
                <w:text/>
              </w:sdtPr>
              <w:sdtEndPr/>
              <w:sdtContent>
                <w:r w:rsidR="0004636B"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w:t>
            </w:r>
            <w:sdt>
              <w:sdtPr>
                <w:rPr>
                  <w:rFonts w:ascii="Times New Roman" w:eastAsia="Times New Roman" w:hAnsi="Times New Roman" w:cs="Times New Roman"/>
                  <w:b/>
                  <w:sz w:val="24"/>
                  <w:szCs w:val="24"/>
                </w:rPr>
                <w:id w:val="-353193291"/>
                <w:placeholder>
                  <w:docPart w:val="857929BC7E204CCEB3C3A1399672788C"/>
                </w:placeholder>
                <w:showingPlcHdr/>
                <w:text/>
              </w:sdtPr>
              <w:sdtEndPr/>
              <w:sdtContent>
                <w:r w:rsidR="0004636B"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w:t>
            </w:r>
          </w:p>
          <w:p w14:paraId="4B955C28" w14:textId="0951DAB6"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w:t>
            </w:r>
            <w:sdt>
              <w:sdtPr>
                <w:rPr>
                  <w:rFonts w:ascii="Times New Roman" w:eastAsia="Times New Roman" w:hAnsi="Times New Roman" w:cs="Times New Roman"/>
                  <w:b/>
                  <w:sz w:val="24"/>
                  <w:szCs w:val="24"/>
                </w:rPr>
                <w:id w:val="2059740819"/>
                <w:placeholder>
                  <w:docPart w:val="EFE36D225D8D4C56B8EDAB728CCEB774"/>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__________________________________________</w:t>
            </w:r>
          </w:p>
          <w:p w14:paraId="3BFD5395" w14:textId="7F9EA03B"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sidR="00BC3B15">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w:t>
            </w:r>
            <w:sdt>
              <w:sdtPr>
                <w:rPr>
                  <w:rFonts w:ascii="Times New Roman" w:eastAsia="Times New Roman" w:hAnsi="Times New Roman" w:cs="Times New Roman"/>
                  <w:b/>
                  <w:sz w:val="24"/>
                  <w:szCs w:val="24"/>
                </w:rPr>
                <w:id w:val="-1685048749"/>
                <w:placeholder>
                  <w:docPart w:val="3D9F1D386CA6459184E07666B1FD9C49"/>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w:t>
            </w:r>
            <w:sdt>
              <w:sdtPr>
                <w:rPr>
                  <w:rFonts w:ascii="Times New Roman" w:eastAsia="Times New Roman" w:hAnsi="Times New Roman" w:cs="Times New Roman"/>
                  <w:b/>
                  <w:sz w:val="24"/>
                  <w:szCs w:val="24"/>
                </w:rPr>
                <w:id w:val="-1263914570"/>
                <w:placeholder>
                  <w:docPart w:val="560EDA5AE2E244339BBA699DDECDE602"/>
                </w:placeholder>
                <w:showingPlcHdr/>
                <w:text/>
              </w:sdtPr>
              <w:sdtEndPr/>
              <w:sdtContent>
                <w:r w:rsidR="009E2FBF"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w:t>
            </w:r>
          </w:p>
          <w:p w14:paraId="007C47EF" w14:textId="284970ED"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sidR="00BC3B15">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sidR="00BC3B15">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w:t>
            </w:r>
            <w:sdt>
              <w:sdtPr>
                <w:rPr>
                  <w:rFonts w:ascii="Times New Roman" w:eastAsia="Times New Roman" w:hAnsi="Times New Roman" w:cs="Times New Roman"/>
                  <w:b/>
                  <w:sz w:val="24"/>
                  <w:szCs w:val="24"/>
                </w:rPr>
                <w:id w:val="682554153"/>
                <w:placeholder>
                  <w:docPart w:val="3508E1BF98D743DEA893BFD403DD574F"/>
                </w:placeholder>
                <w:showingPlcHdr/>
                <w:text/>
              </w:sdtPr>
              <w:sdtEndPr/>
              <w:sdtContent>
                <w:r w:rsidR="00804332" w:rsidRPr="00804332">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w:t>
            </w:r>
          </w:p>
          <w:p w14:paraId="3AE05645" w14:textId="4000C53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3F166EAC" w14:textId="37FD4573" w:rsidR="00EF4030" w:rsidRDefault="00EF4030" w:rsidP="002B2313">
            <w:pPr>
              <w:tabs>
                <w:tab w:val="center" w:pos="5040"/>
              </w:tabs>
              <w:spacing w:after="0" w:line="24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Level: BSW______ MSW Foundation</w:t>
            </w:r>
            <w:r w:rsidR="004F3E1C">
              <w:rPr>
                <w:rFonts w:ascii="Times New Roman" w:eastAsia="Times New Roman" w:hAnsi="Times New Roman" w:cs="Times New Roman"/>
                <w:b/>
                <w:sz w:val="24"/>
                <w:szCs w:val="24"/>
              </w:rPr>
              <w:t xml:space="preserve"> </w:t>
            </w:r>
            <w:r w:rsidR="004F3E1C" w:rsidRPr="004F3E1C">
              <w:rPr>
                <w:rFonts w:ascii="Times New Roman" w:eastAsia="Times New Roman" w:hAnsi="Times New Roman" w:cs="Times New Roman"/>
                <w:bCs/>
                <w:sz w:val="24"/>
                <w:szCs w:val="24"/>
              </w:rPr>
              <w:t>(1</w:t>
            </w:r>
            <w:r w:rsidR="004F3E1C" w:rsidRPr="004F3E1C">
              <w:rPr>
                <w:rFonts w:ascii="Times New Roman" w:eastAsia="Times New Roman" w:hAnsi="Times New Roman" w:cs="Times New Roman"/>
                <w:bCs/>
                <w:sz w:val="24"/>
                <w:szCs w:val="24"/>
                <w:vertAlign w:val="superscript"/>
              </w:rPr>
              <w:t>st</w:t>
            </w:r>
            <w:r w:rsidR="004F3E1C" w:rsidRPr="004F3E1C">
              <w:rPr>
                <w:rFonts w:ascii="Times New Roman" w:eastAsia="Times New Roman" w:hAnsi="Times New Roman" w:cs="Times New Roman"/>
                <w:bCs/>
                <w:sz w:val="24"/>
                <w:szCs w:val="24"/>
              </w:rPr>
              <w:t xml:space="preserve"> Internship)</w:t>
            </w:r>
            <w:r w:rsidR="004F3E1C" w:rsidRPr="002973B2">
              <w:rPr>
                <w:rFonts w:ascii="Times New Roman" w:eastAsia="Times New Roman" w:hAnsi="Times New Roman" w:cs="Times New Roman"/>
                <w:b/>
                <w:sz w:val="24"/>
                <w:szCs w:val="24"/>
              </w:rPr>
              <w:t xml:space="preserve"> _</w:t>
            </w:r>
            <w:r w:rsidRPr="002973B2">
              <w:rPr>
                <w:rFonts w:ascii="Times New Roman" w:eastAsia="Times New Roman" w:hAnsi="Times New Roman" w:cs="Times New Roman"/>
                <w:b/>
                <w:sz w:val="24"/>
                <w:szCs w:val="24"/>
              </w:rPr>
              <w:t>_____ MSW Advanced</w:t>
            </w:r>
            <w:r w:rsidR="004F3E1C">
              <w:rPr>
                <w:rFonts w:ascii="Times New Roman" w:eastAsia="Times New Roman" w:hAnsi="Times New Roman" w:cs="Times New Roman"/>
                <w:b/>
                <w:sz w:val="24"/>
                <w:szCs w:val="24"/>
              </w:rPr>
              <w:t xml:space="preserve"> </w:t>
            </w:r>
            <w:r w:rsidR="004F3E1C" w:rsidRPr="004F3E1C">
              <w:rPr>
                <w:rFonts w:ascii="Times New Roman" w:eastAsia="Times New Roman" w:hAnsi="Times New Roman" w:cs="Times New Roman"/>
                <w:bCs/>
                <w:sz w:val="24"/>
                <w:szCs w:val="24"/>
              </w:rPr>
              <w:t>(Final Internship)</w:t>
            </w:r>
            <w:r w:rsidR="004F3E1C">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_______</w:t>
            </w:r>
          </w:p>
          <w:p w14:paraId="6C5B7C37"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p w14:paraId="56B5991F" w14:textId="6BFB6201"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Day and Time of Weekly </w:t>
            </w:r>
            <w:r w:rsidR="002F5C9A">
              <w:rPr>
                <w:rFonts w:ascii="Times New Roman" w:eastAsia="Times New Roman" w:hAnsi="Times New Roman" w:cs="Times New Roman"/>
                <w:b/>
                <w:sz w:val="24"/>
                <w:szCs w:val="24"/>
              </w:rPr>
              <w:t>Supervision: _</w:t>
            </w:r>
            <w:r>
              <w:rPr>
                <w:rFonts w:ascii="Times New Roman" w:eastAsia="Times New Roman" w:hAnsi="Times New Roman" w:cs="Times New Roman"/>
                <w:b/>
                <w:sz w:val="24"/>
                <w:szCs w:val="24"/>
              </w:rPr>
              <w:t>___</w:t>
            </w:r>
            <w:sdt>
              <w:sdtPr>
                <w:rPr>
                  <w:rFonts w:ascii="Times New Roman" w:eastAsia="Times New Roman" w:hAnsi="Times New Roman" w:cs="Times New Roman"/>
                  <w:b/>
                  <w:sz w:val="24"/>
                  <w:szCs w:val="24"/>
                </w:rPr>
                <w:id w:val="-1654678924"/>
                <w:placeholder>
                  <w:docPart w:val="DefaultPlaceholder_-1854013440"/>
                </w:placeholder>
                <w:showingPlcHdr/>
                <w:text/>
              </w:sdtPr>
              <w:sdtEndPr/>
              <w:sdtContent>
                <w:r w:rsidR="003069B9" w:rsidRPr="003069B9">
                  <w:rPr>
                    <w:rStyle w:val="PlaceholderText"/>
                    <w:rFonts w:ascii="Times New Roman" w:hAnsi="Times New Roman" w:cs="Times New Roman"/>
                  </w:rPr>
                  <w:t>Click or tap here to enter text.</w:t>
                </w:r>
              </w:sdtContent>
            </w:sdt>
            <w:r>
              <w:rPr>
                <w:rFonts w:ascii="Times New Roman" w:eastAsia="Times New Roman" w:hAnsi="Times New Roman" w:cs="Times New Roman"/>
                <w:b/>
                <w:sz w:val="24"/>
                <w:szCs w:val="24"/>
              </w:rPr>
              <w:t>____________________________________</w:t>
            </w:r>
          </w:p>
          <w:p w14:paraId="65862CA0" w14:textId="488FFBA4"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tc>
      </w:tr>
    </w:tbl>
    <w:p w14:paraId="6EA4F12D" w14:textId="49EC099A" w:rsidR="00525DE7" w:rsidRDefault="00525DE7" w:rsidP="009F113D">
      <w:pPr>
        <w:rPr>
          <w:rFonts w:ascii="Times New Roman" w:hAnsi="Times New Roman" w:cs="Times New Roman"/>
          <w:b/>
          <w:bCs/>
          <w:kern w:val="3"/>
          <w:sz w:val="24"/>
          <w:szCs w:val="24"/>
          <w:lang w:eastAsia="hi-IN" w:bidi="hi-IN"/>
        </w:rPr>
      </w:pPr>
    </w:p>
    <w:p w14:paraId="4C28AFEB" w14:textId="6F11F47A" w:rsidR="00BC3B15" w:rsidRPr="007A33ED" w:rsidRDefault="00BC3B15" w:rsidP="00BC3B15">
      <w:pPr>
        <w:widowControl w:val="0"/>
        <w:suppressAutoHyphens/>
        <w:autoSpaceDN w:val="0"/>
        <w:spacing w:line="240" w:lineRule="auto"/>
        <w:jc w:val="center"/>
        <w:textAlignment w:val="baseline"/>
        <w:rPr>
          <w:rFonts w:ascii="Times New Roman" w:hAnsi="Times New Roman" w:cs="Times New Roman"/>
          <w:b/>
          <w:bCs/>
          <w:kern w:val="3"/>
          <w:sz w:val="24"/>
          <w:szCs w:val="24"/>
          <w:lang w:eastAsia="hi-IN" w:bidi="hi-IN"/>
        </w:rPr>
      </w:pPr>
      <w:r w:rsidRPr="007A33ED">
        <w:rPr>
          <w:rFonts w:ascii="Times New Roman" w:hAnsi="Times New Roman" w:cs="Times New Roman"/>
          <w:b/>
          <w:bCs/>
          <w:kern w:val="3"/>
          <w:sz w:val="24"/>
          <w:szCs w:val="24"/>
          <w:lang w:eastAsia="hi-IN" w:bidi="hi-IN"/>
        </w:rPr>
        <w:lastRenderedPageBreak/>
        <w:t>Directions for Completing the Learning Plan and Final Field Evaluation</w:t>
      </w:r>
    </w:p>
    <w:p w14:paraId="7D8066FA" w14:textId="27FF0852" w:rsidR="005F4030" w:rsidRPr="00503C54" w:rsidRDefault="00DD4B0F" w:rsidP="005F4030">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307C72" w:rsidRPr="007E0000">
        <w:rPr>
          <w:rFonts w:ascii="Times New Roman" w:hAnsi="Times New Roman" w:cs="Times New Roman"/>
          <w:b/>
          <w:color w:val="000000"/>
          <w:sz w:val="24"/>
          <w:szCs w:val="24"/>
          <w:u w:val="single"/>
        </w:rPr>
        <w:t>Students must identify at least three (3) practice activities/tasks per competency</w:t>
      </w:r>
      <w:r w:rsidR="00307C72">
        <w:rPr>
          <w:rFonts w:ascii="Times New Roman" w:hAnsi="Times New Roman" w:cs="Times New Roman"/>
          <w:color w:val="000000"/>
          <w:sz w:val="24"/>
          <w:szCs w:val="24"/>
        </w:rPr>
        <w:t xml:space="preserve">. </w:t>
      </w:r>
    </w:p>
    <w:p w14:paraId="41FB7969" w14:textId="11078E7F" w:rsidR="005F4030" w:rsidRP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sidRPr="005F4030">
        <w:rPr>
          <w:rFonts w:ascii="Times New Roman" w:eastAsia="Times New Roman" w:hAnsi="Times New Roman" w:cs="Times New Roman"/>
        </w:rPr>
        <w:t>Student will assess and review tasks during onboarding, with field instructor, during supervision</w:t>
      </w:r>
      <w:r w:rsidR="000C1CF9">
        <w:rPr>
          <w:rFonts w:ascii="Times New Roman" w:eastAsia="Times New Roman" w:hAnsi="Times New Roman" w:cs="Times New Roman"/>
        </w:rPr>
        <w:t>,</w:t>
      </w:r>
      <w:r w:rsidRPr="005F4030">
        <w:rPr>
          <w:rFonts w:ascii="Times New Roman" w:eastAsia="Times New Roman" w:hAnsi="Times New Roman" w:cs="Times New Roman"/>
        </w:rPr>
        <w:t xml:space="preserve"> or </w:t>
      </w:r>
      <w:r w:rsidR="000C1CF9">
        <w:rPr>
          <w:rFonts w:ascii="Times New Roman" w:eastAsia="Times New Roman" w:hAnsi="Times New Roman" w:cs="Times New Roman"/>
        </w:rPr>
        <w:t>intern/job</w:t>
      </w:r>
      <w:r w:rsidRPr="005F4030">
        <w:rPr>
          <w:rFonts w:ascii="Times New Roman" w:eastAsia="Times New Roman" w:hAnsi="Times New Roman" w:cs="Times New Roman"/>
        </w:rPr>
        <w:t xml:space="preserve"> description</w:t>
      </w:r>
      <w:r w:rsidR="001E72EB">
        <w:rPr>
          <w:rFonts w:ascii="Times New Roman" w:eastAsia="Times New Roman" w:hAnsi="Times New Roman" w:cs="Times New Roman"/>
        </w:rPr>
        <w:t>,</w:t>
      </w:r>
      <w:r w:rsidR="00740B14">
        <w:rPr>
          <w:rFonts w:ascii="Times New Roman" w:eastAsia="Times New Roman" w:hAnsi="Times New Roman" w:cs="Times New Roman"/>
        </w:rPr>
        <w:t xml:space="preserve"> and then </w:t>
      </w:r>
      <w:r w:rsidR="001E72EB" w:rsidRPr="001E72EB">
        <w:rPr>
          <w:rFonts w:ascii="Times New Roman" w:eastAsia="Times New Roman" w:hAnsi="Times New Roman" w:cs="Times New Roman"/>
          <w:b/>
          <w:bCs/>
        </w:rPr>
        <w:t>complete the learning activity/task, evaluation, and target</w:t>
      </w:r>
      <w:r w:rsidR="001E72EB">
        <w:rPr>
          <w:rFonts w:ascii="Times New Roman" w:eastAsia="Times New Roman" w:hAnsi="Times New Roman" w:cs="Times New Roman"/>
        </w:rPr>
        <w:t xml:space="preserve">. </w:t>
      </w:r>
      <w:r w:rsidRPr="005F4030">
        <w:rPr>
          <w:rFonts w:ascii="Times New Roman" w:eastAsia="Times New Roman" w:hAnsi="Times New Roman" w:cs="Times New Roman"/>
        </w:rPr>
        <w:t xml:space="preserve">The student will work </w:t>
      </w:r>
      <w:r w:rsidR="000C1CF9">
        <w:rPr>
          <w:rFonts w:ascii="Times New Roman" w:eastAsia="Times New Roman" w:hAnsi="Times New Roman" w:cs="Times New Roman"/>
        </w:rPr>
        <w:t>in collaboration with</w:t>
      </w:r>
      <w:r w:rsidRPr="005F4030">
        <w:rPr>
          <w:rFonts w:ascii="Times New Roman" w:eastAsia="Times New Roman" w:hAnsi="Times New Roman" w:cs="Times New Roman"/>
        </w:rPr>
        <w:t xml:space="preserve"> field instructor </w:t>
      </w:r>
      <w:r w:rsidR="00740B14">
        <w:rPr>
          <w:rFonts w:ascii="Times New Roman" w:eastAsia="Times New Roman" w:hAnsi="Times New Roman" w:cs="Times New Roman"/>
        </w:rPr>
        <w:t>to ensure</w:t>
      </w:r>
      <w:r w:rsidRPr="005F4030">
        <w:rPr>
          <w:rFonts w:ascii="Times New Roman" w:eastAsia="Times New Roman" w:hAnsi="Times New Roman" w:cs="Times New Roman"/>
        </w:rPr>
        <w:t xml:space="preserve"> required information is agreed upon. </w:t>
      </w:r>
    </w:p>
    <w:p w14:paraId="676D7CE5" w14:textId="77EB80AE" w:rsid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740B14" w:rsidRPr="001E72EB">
        <w:rPr>
          <w:rFonts w:ascii="Times New Roman" w:eastAsia="Times New Roman" w:hAnsi="Times New Roman" w:cs="Times New Roman"/>
          <w:b/>
          <w:bCs/>
        </w:rPr>
        <w:t xml:space="preserve">educational </w:t>
      </w:r>
      <w:r w:rsidRPr="001E72EB">
        <w:rPr>
          <w:rFonts w:ascii="Times New Roman" w:eastAsia="Times New Roman" w:hAnsi="Times New Roman" w:cs="Times New Roman"/>
          <w:b/>
          <w:bCs/>
        </w:rPr>
        <w:t>learning plan will be reviewed</w:t>
      </w:r>
      <w:r>
        <w:rPr>
          <w:rFonts w:ascii="Times New Roman" w:eastAsia="Times New Roman" w:hAnsi="Times New Roman" w:cs="Times New Roman"/>
        </w:rPr>
        <w:t xml:space="preserve"> with the field instructor, student, and field liaison during the initial visit</w:t>
      </w:r>
      <w:r w:rsidR="003C1EBE">
        <w:rPr>
          <w:rFonts w:ascii="Times New Roman" w:eastAsia="Times New Roman" w:hAnsi="Times New Roman" w:cs="Times New Roman"/>
        </w:rPr>
        <w:t xml:space="preserve">. This document will be used throughout the semester </w:t>
      </w:r>
      <w:r w:rsidR="0091366C">
        <w:rPr>
          <w:rFonts w:ascii="Times New Roman" w:eastAsia="Times New Roman" w:hAnsi="Times New Roman" w:cs="Times New Roman"/>
        </w:rPr>
        <w:t xml:space="preserve">to ensure the student is on task, they are meeting educational goals, and that they are being evaluated. </w:t>
      </w:r>
    </w:p>
    <w:p w14:paraId="6088DC83" w14:textId="39BAC8F7" w:rsidR="005F4030" w:rsidRPr="006271F7" w:rsidRDefault="005F4030" w:rsidP="006271F7">
      <w:pPr>
        <w:pStyle w:val="ListParagraph"/>
        <w:numPr>
          <w:ilvl w:val="0"/>
          <w:numId w:val="31"/>
        </w:numPr>
        <w:tabs>
          <w:tab w:val="center" w:pos="5040"/>
        </w:tabs>
        <w:spacing w:after="0" w:line="240" w:lineRule="auto"/>
        <w:rPr>
          <w:rFonts w:ascii="Times New Roman" w:eastAsia="Times New Roman" w:hAnsi="Times New Roman" w:cs="Times New Roman"/>
        </w:rPr>
      </w:pPr>
      <w:r w:rsidRPr="001E72EB">
        <w:rPr>
          <w:rFonts w:ascii="Times New Roman" w:eastAsia="Times New Roman" w:hAnsi="Times New Roman" w:cs="Times New Roman"/>
          <w:b/>
          <w:bCs/>
        </w:rPr>
        <w:t>Print the educational learning plan signature page</w:t>
      </w:r>
      <w:r>
        <w:rPr>
          <w:rFonts w:ascii="Times New Roman" w:eastAsia="Times New Roman" w:hAnsi="Times New Roman" w:cs="Times New Roman"/>
        </w:rPr>
        <w:t xml:space="preserve">. This will be used throughout the semester at the beginning, mid field, and during the final evaluation. </w:t>
      </w:r>
      <w:r w:rsidR="006271F7">
        <w:rPr>
          <w:rFonts w:ascii="Times New Roman" w:eastAsia="Times New Roman" w:hAnsi="Times New Roman" w:cs="Times New Roman"/>
        </w:rPr>
        <w:t>Keep a copy for your records</w:t>
      </w:r>
      <w:r w:rsidR="001E72EB">
        <w:rPr>
          <w:rFonts w:ascii="Times New Roman" w:eastAsia="Times New Roman" w:hAnsi="Times New Roman" w:cs="Times New Roman"/>
        </w:rPr>
        <w:t xml:space="preserve"> and for submittal to the field liaison. </w:t>
      </w:r>
    </w:p>
    <w:p w14:paraId="3B169285" w14:textId="77777777" w:rsidR="00307C72" w:rsidRPr="00307C72" w:rsidRDefault="00307C72" w:rsidP="00307C72">
      <w:pPr>
        <w:pStyle w:val="ListParagraph"/>
        <w:tabs>
          <w:tab w:val="center" w:pos="5040"/>
        </w:tabs>
        <w:spacing w:after="0" w:line="240" w:lineRule="auto"/>
        <w:rPr>
          <w:rFonts w:ascii="Times New Roman" w:eastAsia="Times New Roman" w:hAnsi="Times New Roman" w:cs="Times New Roman"/>
        </w:rPr>
      </w:pPr>
    </w:p>
    <w:p w14:paraId="2A53BBB4" w14:textId="7199DE37" w:rsidR="00F95C0B" w:rsidRDefault="00307C72" w:rsidP="002973B2">
      <w:pPr>
        <w:tabs>
          <w:tab w:val="center" w:pos="5040"/>
        </w:tabs>
        <w:spacing w:after="0" w:line="240" w:lineRule="auto"/>
        <w:rPr>
          <w:rFonts w:ascii="Times New Roman" w:eastAsia="Times New Roman" w:hAnsi="Times New Roman" w:cs="Times New Roman"/>
          <w:sz w:val="24"/>
          <w:szCs w:val="24"/>
        </w:rPr>
      </w:pPr>
      <w:r w:rsidRPr="00EA44A1">
        <w:rPr>
          <w:rFonts w:ascii="Times New Roman" w:eastAsia="Times New Roman" w:hAnsi="Times New Roman" w:cs="Times New Roman"/>
          <w:b/>
          <w:bCs/>
          <w:sz w:val="24"/>
          <w:szCs w:val="24"/>
        </w:rPr>
        <w:t>EXAMPLE</w:t>
      </w:r>
      <w:r>
        <w:rPr>
          <w:rFonts w:ascii="Times New Roman" w:eastAsia="Times New Roman" w:hAnsi="Times New Roman" w:cs="Times New Roman"/>
          <w:sz w:val="24"/>
          <w:szCs w:val="24"/>
        </w:rPr>
        <w:t xml:space="preserve">: </w:t>
      </w:r>
      <w:r w:rsidR="00F95C0B">
        <w:rPr>
          <w:rFonts w:ascii="Times New Roman" w:eastAsia="Times New Roman" w:hAnsi="Times New Roman" w:cs="Times New Roman"/>
          <w:sz w:val="24"/>
          <w:szCs w:val="24"/>
        </w:rPr>
        <w:t xml:space="preserve"> </w:t>
      </w:r>
    </w:p>
    <w:p w14:paraId="39EA14EE" w14:textId="6431BC29" w:rsidR="00F95C0B" w:rsidRDefault="00F95C0B" w:rsidP="002973B2">
      <w:pPr>
        <w:tabs>
          <w:tab w:val="center" w:pos="5040"/>
        </w:tabs>
        <w:spacing w:after="0" w:line="240" w:lineRule="auto"/>
        <w:rPr>
          <w:rFonts w:ascii="Times New Roman" w:eastAsia="Times New Roman" w:hAnsi="Times New Roman" w:cs="Times New Roman"/>
          <w:sz w:val="24"/>
          <w:szCs w:val="24"/>
        </w:rPr>
      </w:pPr>
    </w:p>
    <w:p w14:paraId="6BAFA80B" w14:textId="2EE84340" w:rsidR="00F95C0B" w:rsidRPr="00D01DFB" w:rsidRDefault="00F95C0B" w:rsidP="00F95C0B">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t xml:space="preserve">Competency </w:t>
      </w:r>
      <w:r w:rsidR="00FD3F2B">
        <w:rPr>
          <w:rFonts w:ascii="Times New Roman" w:eastAsia="Times New Roman" w:hAnsi="Times New Roman" w:cs="Times New Roman"/>
          <w:b/>
          <w:u w:val="single"/>
        </w:rPr>
        <w:t>#</w:t>
      </w:r>
      <w:r w:rsidRPr="00D01DFB">
        <w:rPr>
          <w:rFonts w:ascii="Times New Roman" w:eastAsia="Times New Roman" w:hAnsi="Times New Roman" w:cs="Times New Roman"/>
          <w:b/>
          <w:u w:val="single"/>
        </w:rPr>
        <w:t xml:space="preserve">: </w:t>
      </w:r>
      <w:r w:rsidR="00FD3F2B">
        <w:rPr>
          <w:rFonts w:ascii="Times New Roman" w:eastAsia="Times New Roman" w:hAnsi="Times New Roman" w:cs="Times New Roman"/>
          <w:b/>
          <w:u w:val="single"/>
        </w:rPr>
        <w:t xml:space="preserve">Name of Competency </w:t>
      </w:r>
      <w:r w:rsidRPr="00D01DFB">
        <w:rPr>
          <w:rFonts w:ascii="Times New Roman" w:eastAsia="Times New Roman" w:hAnsi="Times New Roman" w:cs="Times New Roman"/>
          <w:b/>
          <w:u w:val="single"/>
        </w:rPr>
        <w:t xml:space="preserve"> </w:t>
      </w:r>
    </w:p>
    <w:p w14:paraId="40CDE035" w14:textId="736439FD" w:rsidR="00F43469" w:rsidRDefault="00FD3F2B" w:rsidP="00F95C0B">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Competency description aligned to CSWE. </w:t>
      </w:r>
    </w:p>
    <w:p w14:paraId="04B44CB3" w14:textId="755BDE17" w:rsidR="00F43469" w:rsidRDefault="00F43469" w:rsidP="00F95C0B">
      <w:pPr>
        <w:spacing w:after="0" w:line="240" w:lineRule="auto"/>
        <w:rPr>
          <w:rFonts w:ascii="Times New Roman" w:eastAsia="Times New Roman" w:hAnsi="Times New Roman" w:cs="Times New Roman"/>
          <w:i/>
        </w:rPr>
      </w:pPr>
    </w:p>
    <w:p w14:paraId="59DA4BB6" w14:textId="14282136" w:rsidR="00F43469" w:rsidRDefault="002966EC" w:rsidP="00F95C0B">
      <w:pPr>
        <w:spacing w:after="0" w:line="240" w:lineRule="auto"/>
        <w:rPr>
          <w:rFonts w:ascii="Times New Roman" w:eastAsia="Times New Roman" w:hAnsi="Times New Roman" w:cs="Times New Roman"/>
          <w:i/>
        </w:rPr>
      </w:pPr>
      <w:r>
        <w:rPr>
          <w:rFonts w:ascii="Times New Roman" w:eastAsia="Times New Roman" w:hAnsi="Times New Roman" w:cs="Times New Roman"/>
          <w:i/>
          <w:noProof/>
        </w:rPr>
        <mc:AlternateContent>
          <mc:Choice Requires="wps">
            <w:drawing>
              <wp:anchor distT="0" distB="0" distL="114300" distR="114300" simplePos="0" relativeHeight="251661312" behindDoc="0" locked="0" layoutInCell="1" allowOverlap="1" wp14:anchorId="7D7C194F" wp14:editId="1BDFE7A7">
                <wp:simplePos x="0" y="0"/>
                <wp:positionH relativeFrom="column">
                  <wp:posOffset>2490139</wp:posOffset>
                </wp:positionH>
                <wp:positionV relativeFrom="paragraph">
                  <wp:posOffset>50165</wp:posOffset>
                </wp:positionV>
                <wp:extent cx="2536466" cy="707390"/>
                <wp:effectExtent l="0" t="0" r="16510" b="111760"/>
                <wp:wrapNone/>
                <wp:docPr id="3" name="Speech Bubble: Rectangle 3"/>
                <wp:cNvGraphicFramePr/>
                <a:graphic xmlns:a="http://schemas.openxmlformats.org/drawingml/2006/main">
                  <a:graphicData uri="http://schemas.microsoft.com/office/word/2010/wordprocessingShape">
                    <wps:wsp>
                      <wps:cNvSpPr/>
                      <wps:spPr>
                        <a:xfrm>
                          <a:off x="0" y="0"/>
                          <a:ext cx="253646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19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6" type="#_x0000_t61" style="position:absolute;margin-left:196.05pt;margin-top:3.95pt;width:199.7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" adj="6300,24300" fillcolor="black [3213]" strokecolor="black [3213]" strokeweight="1pt">
                <v:textbo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v:textbox>
              </v:shape>
            </w:pict>
          </mc:Fallback>
        </mc:AlternateContent>
      </w:r>
      <w:r w:rsidR="005F4030">
        <w:rPr>
          <w:rFonts w:ascii="Times New Roman" w:eastAsia="Times New Roman" w:hAnsi="Times New Roman" w:cs="Times New Roman"/>
          <w:i/>
          <w:noProof/>
        </w:rPr>
        <mc:AlternateContent>
          <mc:Choice Requires="wps">
            <w:drawing>
              <wp:anchor distT="0" distB="0" distL="114300" distR="114300" simplePos="0" relativeHeight="251665408" behindDoc="0" locked="0" layoutInCell="1" allowOverlap="1" wp14:anchorId="269235E0" wp14:editId="33FA59C0">
                <wp:simplePos x="0" y="0"/>
                <wp:positionH relativeFrom="margin">
                  <wp:posOffset>7928914</wp:posOffset>
                </wp:positionH>
                <wp:positionV relativeFrom="paragraph">
                  <wp:posOffset>49530</wp:posOffset>
                </wp:positionV>
                <wp:extent cx="1375576" cy="707390"/>
                <wp:effectExtent l="0" t="0" r="15240" b="111760"/>
                <wp:wrapNone/>
                <wp:docPr id="5" name="Speech Bubble: Rectangle 5"/>
                <wp:cNvGraphicFramePr/>
                <a:graphic xmlns:a="http://schemas.openxmlformats.org/drawingml/2006/main">
                  <a:graphicData uri="http://schemas.microsoft.com/office/word/2010/wordprocessingShape">
                    <wps:wsp>
                      <wps:cNvSpPr/>
                      <wps:spPr>
                        <a:xfrm>
                          <a:off x="0" y="0"/>
                          <a:ext cx="137557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35E0" id="Speech Bubble: Rectangle 5" o:spid="_x0000_s1027" type="#_x0000_t61" style="position:absolute;margin-left:624.3pt;margin-top:3.9pt;width:108.3pt;height:5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" adj="6300,24300" fillcolor="black [3213]" strokecolor="black [3213]" strokeweight="1pt">
                <v:textbo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v:textbox>
                <w10:wrap anchorx="margin"/>
              </v:shape>
            </w:pict>
          </mc:Fallback>
        </mc:AlternateContent>
      </w:r>
      <w:r w:rsidR="00104F73">
        <w:rPr>
          <w:rFonts w:ascii="Times New Roman" w:eastAsia="Times New Roman" w:hAnsi="Times New Roman" w:cs="Times New Roman"/>
          <w:i/>
          <w:noProof/>
        </w:rPr>
        <mc:AlternateContent>
          <mc:Choice Requires="wps">
            <w:drawing>
              <wp:anchor distT="0" distB="0" distL="114300" distR="114300" simplePos="0" relativeHeight="251663360" behindDoc="0" locked="0" layoutInCell="1" allowOverlap="1" wp14:anchorId="15D6C987" wp14:editId="384FBDFF">
                <wp:simplePos x="0" y="0"/>
                <wp:positionH relativeFrom="column">
                  <wp:posOffset>5363983</wp:posOffset>
                </wp:positionH>
                <wp:positionV relativeFrom="paragraph">
                  <wp:posOffset>52125</wp:posOffset>
                </wp:positionV>
                <wp:extent cx="2226365" cy="707666"/>
                <wp:effectExtent l="0" t="0" r="21590" b="111760"/>
                <wp:wrapNone/>
                <wp:docPr id="4" name="Speech Bubble: Rectangle 4"/>
                <wp:cNvGraphicFramePr/>
                <a:graphic xmlns:a="http://schemas.openxmlformats.org/drawingml/2006/main">
                  <a:graphicData uri="http://schemas.microsoft.com/office/word/2010/wordprocessingShape">
                    <wps:wsp>
                      <wps:cNvSpPr/>
                      <wps:spPr>
                        <a:xfrm>
                          <a:off x="0" y="0"/>
                          <a:ext cx="222636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C987" id="Speech Bubble: Rectangle 4" o:spid="_x0000_s1028" type="#_x0000_t61" style="position:absolute;margin-left:422.35pt;margin-top:4.1pt;width:175.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" adj="6300,24300" fillcolor="black [3213]" strokecolor="black [3213]" strokeweight="1pt">
                <v:textbo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v:textbox>
              </v:shape>
            </w:pict>
          </mc:Fallback>
        </mc:AlternateContent>
      </w:r>
      <w:r w:rsidR="00BF7E90">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0B480FCA" wp14:editId="1B36B548">
                <wp:simplePos x="0" y="0"/>
                <wp:positionH relativeFrom="column">
                  <wp:posOffset>43180</wp:posOffset>
                </wp:positionH>
                <wp:positionV relativeFrom="paragraph">
                  <wp:posOffset>48508</wp:posOffset>
                </wp:positionV>
                <wp:extent cx="2043485" cy="707666"/>
                <wp:effectExtent l="0" t="0" r="13970" b="111760"/>
                <wp:wrapNone/>
                <wp:docPr id="1" name="Speech Bubble: Rectangle 1"/>
                <wp:cNvGraphicFramePr/>
                <a:graphic xmlns:a="http://schemas.openxmlformats.org/drawingml/2006/main">
                  <a:graphicData uri="http://schemas.microsoft.com/office/word/2010/wordprocessingShape">
                    <wps:wsp>
                      <wps:cNvSpPr/>
                      <wps:spPr>
                        <a:xfrm>
                          <a:off x="0" y="0"/>
                          <a:ext cx="204348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0FCA" id="Speech Bubble: Rectangle 1" o:spid="_x0000_s1029" type="#_x0000_t61" style="position:absolute;margin-left:3.4pt;margin-top:3.8pt;width:160.9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" adj="6300,24300" fillcolor="black [3213]" strokecolor="black [3213]" strokeweight="1pt">
                <v:textbo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v:textbox>
              </v:shape>
            </w:pict>
          </mc:Fallback>
        </mc:AlternateContent>
      </w:r>
    </w:p>
    <w:p w14:paraId="344E8520" w14:textId="4355E575" w:rsidR="00BF7E90" w:rsidRDefault="00BF7E90" w:rsidP="00F95C0B">
      <w:pPr>
        <w:spacing w:after="0" w:line="240" w:lineRule="auto"/>
        <w:rPr>
          <w:rFonts w:ascii="Times New Roman" w:eastAsia="Times New Roman" w:hAnsi="Times New Roman" w:cs="Times New Roman"/>
          <w:i/>
        </w:rPr>
      </w:pPr>
    </w:p>
    <w:p w14:paraId="51508242" w14:textId="18A20621" w:rsidR="00BF7E90" w:rsidRDefault="00BF7E90" w:rsidP="00F95C0B">
      <w:pPr>
        <w:spacing w:after="0" w:line="240" w:lineRule="auto"/>
        <w:rPr>
          <w:rFonts w:ascii="Times New Roman" w:eastAsia="Times New Roman" w:hAnsi="Times New Roman" w:cs="Times New Roman"/>
          <w:i/>
        </w:rPr>
      </w:pPr>
    </w:p>
    <w:p w14:paraId="1C1F20C5" w14:textId="71828FA7" w:rsidR="00F43469" w:rsidRPr="00D01DFB" w:rsidRDefault="00F43469" w:rsidP="00F95C0B">
      <w:pPr>
        <w:spacing w:after="0" w:line="240" w:lineRule="auto"/>
        <w:rPr>
          <w:rFonts w:ascii="Times New Roman" w:eastAsia="Times New Roman" w:hAnsi="Times New Roman" w:cs="Times New Roman"/>
          <w:i/>
        </w:rPr>
      </w:pPr>
    </w:p>
    <w:p w14:paraId="2AE786EF" w14:textId="77777777" w:rsidR="00F95C0B" w:rsidRPr="002973B2" w:rsidRDefault="00F95C0B" w:rsidP="00F95C0B">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F95C0B" w:rsidRPr="002973B2" w14:paraId="28916403" w14:textId="77777777" w:rsidTr="00EA44A1">
        <w:trPr>
          <w:trHeight w:val="516"/>
        </w:trPr>
        <w:tc>
          <w:tcPr>
            <w:tcW w:w="4860" w:type="dxa"/>
            <w:vAlign w:val="center"/>
          </w:tcPr>
          <w:p w14:paraId="0F305931" w14:textId="691E4C5C" w:rsidR="00F95C0B" w:rsidRDefault="00F95C0B" w:rsidP="00EA44A1">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4CDA6286" w14:textId="77777777" w:rsidR="00F95C0B" w:rsidRPr="002973B2" w:rsidRDefault="00F95C0B" w:rsidP="00EA44A1">
            <w:pPr>
              <w:spacing w:before="120"/>
              <w:jc w:val="center"/>
              <w:rPr>
                <w:rFonts w:ascii="Times New Roman" w:eastAsia="Times New Roman" w:hAnsi="Times New Roman" w:cs="Times New Roman"/>
                <w:b/>
              </w:rPr>
            </w:pPr>
          </w:p>
        </w:tc>
        <w:tc>
          <w:tcPr>
            <w:tcW w:w="3330" w:type="dxa"/>
            <w:vAlign w:val="center"/>
          </w:tcPr>
          <w:p w14:paraId="71029195" w14:textId="080B3A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A97F858"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31EFB26" w14:textId="7777777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695969A" w14:textId="77777777" w:rsidR="00F95C0B" w:rsidRPr="00D01DFB" w:rsidRDefault="00F95C0B" w:rsidP="00EA44A1">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43BF7BD2" w14:textId="443AB8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3FE0B05"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63F98F96" w14:textId="0F786B89" w:rsidR="00F95C0B" w:rsidRPr="002973B2" w:rsidRDefault="00F95C0B" w:rsidP="00EA44A1">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Field  Evaluation</w:t>
            </w:r>
            <w:proofErr w:type="gramEnd"/>
          </w:p>
        </w:tc>
        <w:tc>
          <w:tcPr>
            <w:tcW w:w="1260" w:type="dxa"/>
            <w:vAlign w:val="center"/>
          </w:tcPr>
          <w:p w14:paraId="78066659" w14:textId="3E107C39" w:rsidR="00F95C0B" w:rsidRPr="002973B2"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E46433" w:rsidRPr="002973B2" w14:paraId="26C37CD5" w14:textId="77777777" w:rsidTr="00E46433">
        <w:trPr>
          <w:trHeight w:val="1601"/>
        </w:trPr>
        <w:tc>
          <w:tcPr>
            <w:tcW w:w="4860" w:type="dxa"/>
          </w:tcPr>
          <w:p w14:paraId="31A9A346" w14:textId="20AEE397" w:rsidR="00E46433" w:rsidRPr="00E46433" w:rsidRDefault="00153111" w:rsidP="00153111">
            <w:pPr>
              <w:contextualSpacing/>
              <w:rPr>
                <w:rFonts w:ascii="Times New Roman" w:eastAsia="Times New Roman" w:hAnsi="Times New Roman" w:cs="Times New Roman"/>
                <w:b/>
              </w:rPr>
            </w:pPr>
            <w:r>
              <w:rPr>
                <w:rFonts w:ascii="Times New Roman" w:eastAsia="Times New Roman" w:hAnsi="Times New Roman" w:cs="Times New Roman"/>
              </w:rPr>
              <w:t xml:space="preserve">The </w:t>
            </w:r>
            <w:r w:rsidR="00262986">
              <w:rPr>
                <w:rFonts w:ascii="Times New Roman" w:eastAsia="Times New Roman" w:hAnsi="Times New Roman" w:cs="Times New Roman"/>
              </w:rPr>
              <w:t>behaviors</w:t>
            </w:r>
            <w:r>
              <w:rPr>
                <w:rFonts w:ascii="Times New Roman" w:eastAsia="Times New Roman" w:hAnsi="Times New Roman" w:cs="Times New Roman"/>
              </w:rPr>
              <w:t xml:space="preserve"> outlined in this </w:t>
            </w:r>
            <w:r w:rsidR="00262986">
              <w:rPr>
                <w:rFonts w:ascii="Times New Roman" w:eastAsia="Times New Roman" w:hAnsi="Times New Roman" w:cs="Times New Roman"/>
              </w:rPr>
              <w:t xml:space="preserve">box will help the student identify appropriate </w:t>
            </w:r>
            <w:r w:rsidR="0022051A">
              <w:rPr>
                <w:rFonts w:ascii="Times New Roman" w:eastAsia="Times New Roman" w:hAnsi="Times New Roman" w:cs="Times New Roman"/>
              </w:rPr>
              <w:t xml:space="preserve">learning activities and tasks. </w:t>
            </w:r>
          </w:p>
        </w:tc>
        <w:tc>
          <w:tcPr>
            <w:tcW w:w="3330" w:type="dxa"/>
          </w:tcPr>
          <w:p w14:paraId="2A6F79BF" w14:textId="77777777" w:rsidR="00E46433" w:rsidRDefault="00B82A12" w:rsidP="00EA44A1">
            <w:pPr>
              <w:rPr>
                <w:rFonts w:ascii="Times New Roman" w:eastAsia="Times New Roman" w:hAnsi="Times New Roman" w:cs="Times New Roman"/>
                <w:b/>
                <w:bCs/>
              </w:rPr>
            </w:pPr>
            <w:r w:rsidRPr="00B82A12">
              <w:rPr>
                <w:rFonts w:ascii="Times New Roman" w:eastAsia="Times New Roman" w:hAnsi="Times New Roman" w:cs="Times New Roman"/>
                <w:b/>
                <w:bCs/>
              </w:rPr>
              <w:t xml:space="preserve">There must be a minimum of </w:t>
            </w:r>
            <w:r w:rsidRPr="00B82A12">
              <w:rPr>
                <w:rFonts w:ascii="Times New Roman" w:eastAsia="Times New Roman" w:hAnsi="Times New Roman" w:cs="Times New Roman"/>
                <w:b/>
                <w:bCs/>
                <w:u w:val="single"/>
              </w:rPr>
              <w:t>three practice activities</w:t>
            </w:r>
            <w:r w:rsidRPr="00B82A12">
              <w:rPr>
                <w:rFonts w:ascii="Times New Roman" w:eastAsia="Times New Roman" w:hAnsi="Times New Roman" w:cs="Times New Roman"/>
                <w:b/>
                <w:bCs/>
              </w:rPr>
              <w:t>/tasks per competency</w:t>
            </w:r>
          </w:p>
          <w:p w14:paraId="054B0081" w14:textId="77777777" w:rsidR="0046779D" w:rsidRDefault="0046779D" w:rsidP="00EA44A1">
            <w:pPr>
              <w:rPr>
                <w:rFonts w:ascii="Times New Roman" w:eastAsia="Times New Roman" w:hAnsi="Times New Roman" w:cs="Times New Roman"/>
                <w:b/>
                <w:bCs/>
              </w:rPr>
            </w:pPr>
          </w:p>
          <w:p w14:paraId="53E988F3" w14:textId="352DC991" w:rsidR="0046779D" w:rsidRPr="006123EE" w:rsidRDefault="0046779D" w:rsidP="00EA44A1">
            <w:pPr>
              <w:rPr>
                <w:rFonts w:ascii="Times New Roman" w:eastAsia="Times New Roman" w:hAnsi="Times New Roman" w:cs="Times New Roman"/>
              </w:rPr>
            </w:pPr>
            <w:r w:rsidRPr="006123EE">
              <w:rPr>
                <w:rFonts w:ascii="Times New Roman" w:eastAsia="Times New Roman" w:hAnsi="Times New Roman" w:cs="Times New Roman"/>
              </w:rPr>
              <w:t xml:space="preserve">Competencies </w:t>
            </w:r>
            <w:r w:rsidR="006123EE">
              <w:rPr>
                <w:rFonts w:ascii="Times New Roman" w:eastAsia="Times New Roman" w:hAnsi="Times New Roman" w:cs="Times New Roman"/>
              </w:rPr>
              <w:t>may</w:t>
            </w:r>
            <w:r w:rsidRPr="006123EE">
              <w:rPr>
                <w:rFonts w:ascii="Times New Roman" w:eastAsia="Times New Roman" w:hAnsi="Times New Roman" w:cs="Times New Roman"/>
              </w:rPr>
              <w:t xml:space="preserve"> change throughout the semester. </w:t>
            </w:r>
            <w:r w:rsidR="0091366C" w:rsidRPr="006123EE">
              <w:rPr>
                <w:rFonts w:ascii="Times New Roman" w:hAnsi="Times New Roman" w:cs="Times New Roman"/>
                <w:color w:val="000000"/>
              </w:rPr>
              <w:t xml:space="preserve">Involvement in these activities will provide the evidence to support the competency ratings on the student's </w:t>
            </w:r>
            <w:r w:rsidR="0091366C" w:rsidRPr="006123EE">
              <w:rPr>
                <w:rFonts w:ascii="Times New Roman" w:hAnsi="Times New Roman" w:cs="Times New Roman"/>
                <w:i/>
                <w:iCs/>
                <w:color w:val="000000"/>
              </w:rPr>
              <w:t>Field Evaluation</w:t>
            </w:r>
            <w:r w:rsidR="0091366C" w:rsidRPr="006123EE">
              <w:rPr>
                <w:rFonts w:ascii="Times New Roman" w:hAnsi="Times New Roman" w:cs="Times New Roman"/>
                <w:color w:val="000000"/>
              </w:rPr>
              <w:t>.</w:t>
            </w:r>
          </w:p>
        </w:tc>
        <w:tc>
          <w:tcPr>
            <w:tcW w:w="3690" w:type="dxa"/>
            <w:gridSpan w:val="2"/>
          </w:tcPr>
          <w:p w14:paraId="4137A7EC" w14:textId="77777777" w:rsidR="00E46433" w:rsidRPr="002973B2" w:rsidRDefault="00E46433" w:rsidP="00EA44A1">
            <w:pPr>
              <w:rPr>
                <w:rFonts w:ascii="Times New Roman" w:eastAsia="Times New Roman" w:hAnsi="Times New Roman" w:cs="Times New Roman"/>
              </w:rPr>
            </w:pPr>
          </w:p>
        </w:tc>
        <w:tc>
          <w:tcPr>
            <w:tcW w:w="1260" w:type="dxa"/>
          </w:tcPr>
          <w:p w14:paraId="0F31D3D1" w14:textId="1D6028CE" w:rsidR="005D7147" w:rsidRPr="005D7147" w:rsidRDefault="005D7147" w:rsidP="00EA44A1">
            <w:pPr>
              <w:rPr>
                <w:rFonts w:ascii="Times New Roman" w:eastAsia="Times New Roman" w:hAnsi="Times New Roman" w:cs="Times New Roman"/>
                <w:i/>
                <w:iCs/>
              </w:rPr>
            </w:pPr>
            <w:r w:rsidRPr="005D7147">
              <w:rPr>
                <w:rFonts w:ascii="Times New Roman" w:eastAsia="Times New Roman" w:hAnsi="Times New Roman" w:cs="Times New Roman"/>
                <w:i/>
                <w:iCs/>
              </w:rPr>
              <w:t xml:space="preserve">The mid field and final evaluation must be reviewed and discussed with the student </w:t>
            </w:r>
          </w:p>
        </w:tc>
        <w:tc>
          <w:tcPr>
            <w:tcW w:w="1260" w:type="dxa"/>
          </w:tcPr>
          <w:p w14:paraId="0597AC8E" w14:textId="77777777" w:rsidR="00E46433" w:rsidRPr="002973B2" w:rsidRDefault="00E46433" w:rsidP="00EA44A1">
            <w:pPr>
              <w:rPr>
                <w:rFonts w:ascii="Times New Roman" w:eastAsia="Times New Roman" w:hAnsi="Times New Roman" w:cs="Times New Roman"/>
              </w:rPr>
            </w:pPr>
          </w:p>
        </w:tc>
      </w:tr>
    </w:tbl>
    <w:p w14:paraId="314EDF4F" w14:textId="77777777" w:rsidR="00F95C0B" w:rsidRPr="002973B2" w:rsidRDefault="00F95C0B" w:rsidP="00F95C0B">
      <w:pPr>
        <w:spacing w:after="0" w:line="240" w:lineRule="auto"/>
        <w:rPr>
          <w:rFonts w:ascii="Times New Roman" w:eastAsia="Times New Roman" w:hAnsi="Times New Roman" w:cs="Times New Roman"/>
          <w:b/>
          <w:i/>
          <w:u w:val="single"/>
        </w:rPr>
      </w:pPr>
    </w:p>
    <w:p w14:paraId="39D9B8C9" w14:textId="7F2DA6C4" w:rsidR="00F95C0B" w:rsidRPr="006123EE" w:rsidRDefault="00F95C0B" w:rsidP="00F95C0B">
      <w:pPr>
        <w:spacing w:after="0" w:line="240" w:lineRule="auto"/>
        <w:rPr>
          <w:rFonts w:ascii="Times New Roman" w:eastAsia="Times New Roman" w:hAnsi="Times New Roman" w:cs="Times New Roman"/>
          <w:bCs/>
        </w:rPr>
      </w:pPr>
      <w:r w:rsidRPr="002973B2">
        <w:rPr>
          <w:rFonts w:ascii="Times New Roman" w:eastAsia="Times New Roman" w:hAnsi="Times New Roman" w:cs="Times New Roman"/>
          <w:b/>
          <w:u w:val="single"/>
        </w:rPr>
        <w:t>Mid</w:t>
      </w:r>
      <w:r>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provid</w:t>
      </w:r>
      <w:r w:rsidR="00051A65" w:rsidRPr="00051A65">
        <w:rPr>
          <w:rFonts w:ascii="Times New Roman" w:eastAsia="Times New Roman" w:hAnsi="Times New Roman" w:cs="Times New Roman"/>
          <w:bCs/>
          <w:highlight w:val="lightGray"/>
        </w:rPr>
        <w:t xml:space="preserve">e </w:t>
      </w:r>
      <w:r w:rsidR="00051A65" w:rsidRPr="00A87C4C">
        <w:rPr>
          <w:rFonts w:ascii="Times New Roman" w:eastAsia="Times New Roman" w:hAnsi="Times New Roman" w:cs="Times New Roman"/>
          <w:bCs/>
          <w:highlight w:val="lightGray"/>
          <w:u w:val="single"/>
        </w:rPr>
        <w:t>strategies</w:t>
      </w:r>
      <w:r w:rsidR="00051A65">
        <w:rPr>
          <w:rFonts w:ascii="Times New Roman" w:eastAsia="Times New Roman" w:hAnsi="Times New Roman" w:cs="Times New Roman"/>
          <w:bCs/>
        </w:rPr>
        <w:t xml:space="preserve"> </w:t>
      </w:r>
    </w:p>
    <w:p w14:paraId="7092BDC0" w14:textId="77777777" w:rsidR="00F95C0B" w:rsidRDefault="00F95C0B" w:rsidP="00F95C0B">
      <w:pPr>
        <w:spacing w:after="0" w:line="240" w:lineRule="auto"/>
        <w:rPr>
          <w:rFonts w:ascii="Times New Roman" w:eastAsia="Times New Roman" w:hAnsi="Times New Roman" w:cs="Times New Roman"/>
          <w:b/>
        </w:rPr>
      </w:pPr>
    </w:p>
    <w:p w14:paraId="688A2C0F" w14:textId="3F4B9C61" w:rsidR="00F95C0B" w:rsidRPr="002973B2" w:rsidRDefault="00F95C0B" w:rsidP="00F95C0B">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 xml:space="preserve">provide </w:t>
      </w:r>
      <w:r w:rsidR="00051A65" w:rsidRPr="00A87C4C">
        <w:rPr>
          <w:rFonts w:ascii="Times New Roman" w:eastAsia="Times New Roman" w:hAnsi="Times New Roman" w:cs="Times New Roman"/>
          <w:bCs/>
          <w:highlight w:val="lightGray"/>
          <w:u w:val="single"/>
        </w:rPr>
        <w:t>evidence</w:t>
      </w:r>
      <w:r w:rsidR="00051A65" w:rsidRPr="00A87C4C">
        <w:rPr>
          <w:rFonts w:ascii="Times New Roman" w:eastAsia="Times New Roman" w:hAnsi="Times New Roman" w:cs="Times New Roman"/>
          <w:bCs/>
          <w:u w:val="single"/>
        </w:rPr>
        <w:t xml:space="preserve"> </w:t>
      </w:r>
    </w:p>
    <w:p w14:paraId="17C9391B" w14:textId="77777777" w:rsidR="00F95C0B" w:rsidRDefault="00F95C0B" w:rsidP="00F95C0B">
      <w:pPr>
        <w:tabs>
          <w:tab w:val="left" w:pos="-2340"/>
        </w:tabs>
        <w:spacing w:after="0" w:line="240" w:lineRule="auto"/>
        <w:rPr>
          <w:rFonts w:ascii="Times New Roman" w:eastAsia="Times New Roman" w:hAnsi="Times New Roman" w:cs="Times New Roman"/>
          <w:b/>
          <w:sz w:val="24"/>
          <w:szCs w:val="24"/>
          <w:u w:val="single"/>
        </w:rPr>
      </w:pPr>
    </w:p>
    <w:p w14:paraId="320EDE7C" w14:textId="658E296F" w:rsidR="0075373C" w:rsidRDefault="0075373C" w:rsidP="006123EE">
      <w:pPr>
        <w:pStyle w:val="NormalWeb"/>
        <w:shd w:val="clear" w:color="auto" w:fill="FFFFFF"/>
        <w:spacing w:before="0" w:beforeAutospacing="0" w:after="0" w:afterAutospacing="0" w:line="234" w:lineRule="atLeast"/>
        <w:jc w:val="center"/>
        <w:rPr>
          <w:b/>
        </w:rPr>
      </w:pPr>
      <w:r w:rsidRPr="00525DE7">
        <w:rPr>
          <w:b/>
        </w:rPr>
        <w:t>Identifying Educational Activities for the Learning Plan</w:t>
      </w:r>
    </w:p>
    <w:p w14:paraId="19D863DD" w14:textId="77777777" w:rsidR="006123EE" w:rsidRPr="006123EE" w:rsidRDefault="006123EE" w:rsidP="006123EE">
      <w:pPr>
        <w:pStyle w:val="NormalWeb"/>
        <w:shd w:val="clear" w:color="auto" w:fill="FFFFFF"/>
        <w:spacing w:before="0" w:beforeAutospacing="0" w:after="0" w:afterAutospacing="0" w:line="234" w:lineRule="atLeast"/>
        <w:rPr>
          <w:color w:val="000000"/>
        </w:rPr>
      </w:pPr>
    </w:p>
    <w:p w14:paraId="7F7A1316" w14:textId="77777777" w:rsidR="0075373C" w:rsidRPr="00ED44C4" w:rsidRDefault="0075373C" w:rsidP="0075373C">
      <w:pPr>
        <w:rPr>
          <w:rFonts w:ascii="Times New Roman" w:hAnsi="Times New Roman" w:cs="Times New Roman"/>
          <w:sz w:val="24"/>
          <w:szCs w:val="24"/>
        </w:rPr>
      </w:pPr>
      <w:r w:rsidRPr="00ED44C4">
        <w:rPr>
          <w:rFonts w:ascii="Times New Roman" w:hAnsi="Times New Roman" w:cs="Times New Roman"/>
          <w:sz w:val="24"/>
          <w:szCs w:val="24"/>
        </w:rPr>
        <w:t xml:space="preserve">Educational activities are opportunities that allow students to move toward competency and to demonstrate the development of professional practice skills. Selecting educationally useful activities that are tied to this professional growth requires thought and planning. </w:t>
      </w:r>
      <w:r w:rsidRPr="00ED44C4">
        <w:rPr>
          <w:rFonts w:ascii="Times New Roman" w:hAnsi="Times New Roman" w:cs="Times New Roman"/>
          <w:b/>
          <w:bCs/>
          <w:sz w:val="24"/>
          <w:szCs w:val="24"/>
        </w:rPr>
        <w:t>The following questions are useful guides to assess the value and relevance of an educational activity</w:t>
      </w:r>
      <w:r w:rsidRPr="00ED44C4">
        <w:rPr>
          <w:rFonts w:ascii="Times New Roman" w:hAnsi="Times New Roman" w:cs="Times New Roman"/>
          <w:sz w:val="24"/>
          <w:szCs w:val="24"/>
        </w:rPr>
        <w:t xml:space="preserve">.  </w:t>
      </w:r>
    </w:p>
    <w:p w14:paraId="093B1D3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What is the purpose of the activity? Will it give the student an opportunity to develop the practice skill/competency being evaluated?   </w:t>
      </w:r>
    </w:p>
    <w:p w14:paraId="3BDD9CE1" w14:textId="6B6F6D6B"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build upon or encourage the student to examine knowledge or skills brought from </w:t>
      </w:r>
      <w:r w:rsidR="00DA41C2" w:rsidRPr="00ED44C4">
        <w:rPr>
          <w:rFonts w:ascii="Times New Roman" w:hAnsi="Times New Roman" w:cs="Times New Roman"/>
          <w:sz w:val="24"/>
          <w:szCs w:val="24"/>
        </w:rPr>
        <w:t>experience</w:t>
      </w:r>
      <w:r w:rsidRPr="00ED44C4">
        <w:rPr>
          <w:rFonts w:ascii="Times New Roman" w:hAnsi="Times New Roman" w:cs="Times New Roman"/>
          <w:sz w:val="24"/>
          <w:szCs w:val="24"/>
        </w:rPr>
        <w:t xml:space="preserve">? Learning is incremental--a process of growth; learning activities need to be appropriate to the student's present level of competence.   </w:t>
      </w:r>
    </w:p>
    <w:p w14:paraId="3FD836E9"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challenge the student to grow and provide satisfaction in carrying it out? Doing familiar tasks or "busy work" does not increase competency.   </w:t>
      </w:r>
    </w:p>
    <w:p w14:paraId="64BF53F2"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Is there a balance between observational and participatory activities? It is important to provide ample opportunity for the student to put theory into practice.   </w:t>
      </w:r>
    </w:p>
    <w:p w14:paraId="1B0459C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How feasible is the activity? Are there agency resources to support the activity?  Once an activity has begun, there should be sufficient agency resources to assure its completion.   </w:t>
      </w:r>
    </w:p>
    <w:p w14:paraId="10F62D73"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 Does the activity give the student an opportunity to increase independent performance? Activities should permit the student to progress from supervised to self-directed practice.  </w:t>
      </w:r>
    </w:p>
    <w:p w14:paraId="4F3A40A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give the student a sense of ownership and accomplishment? Activities should be clearly linked to social work competencies, allow for some autonomy, and encourage growth.  </w:t>
      </w:r>
    </w:p>
    <w:p w14:paraId="08D0645A"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Does the activity engage the student in thinking about the total problem/case/issue? Task focused activities increase growth when students can appreciate how they link with other pieces of the intervention plan.</w:t>
      </w:r>
    </w:p>
    <w:p w14:paraId="03E2E243" w14:textId="77777777" w:rsidR="0075373C" w:rsidRDefault="0075373C">
      <w:pPr>
        <w:rPr>
          <w:rFonts w:ascii="Times New Roman" w:eastAsia="Times New Roman" w:hAnsi="Times New Roman" w:cs="Times New Roman"/>
          <w:b/>
          <w:sz w:val="24"/>
          <w:szCs w:val="24"/>
        </w:rPr>
      </w:pPr>
    </w:p>
    <w:p w14:paraId="373AC864" w14:textId="77777777" w:rsidR="0075373C" w:rsidRDefault="007537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F26D6E7" w14:textId="3DA67DF4" w:rsidR="00C91CB4" w:rsidRPr="00C61948" w:rsidRDefault="00C91CB4"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C61948">
        <w:rPr>
          <w:rFonts w:ascii="Times New Roman" w:eastAsia="Times New Roman" w:hAnsi="Times New Roman" w:cs="Times New Roman"/>
          <w:b/>
          <w:sz w:val="24"/>
          <w:szCs w:val="24"/>
        </w:rPr>
        <w:lastRenderedPageBreak/>
        <w:t>Rating Student Performance</w:t>
      </w:r>
    </w:p>
    <w:p w14:paraId="01164390" w14:textId="0A020E1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w:t>
      </w:r>
      <w:r w:rsidR="008C6EDB">
        <w:rPr>
          <w:rFonts w:ascii="Times New Roman" w:eastAsia="Times New Roman" w:hAnsi="Times New Roman" w:cs="Times New Roman"/>
          <w:sz w:val="24"/>
          <w:szCs w:val="24"/>
        </w:rPr>
        <w:t xml:space="preserve"> field</w:t>
      </w:r>
      <w:r w:rsidRPr="00D01DFB">
        <w:rPr>
          <w:rFonts w:ascii="Times New Roman" w:eastAsia="Times New Roman" w:hAnsi="Times New Roman" w:cs="Times New Roman"/>
          <w:sz w:val="24"/>
          <w:szCs w:val="24"/>
        </w:rPr>
        <w:t xml:space="preserve">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w:t>
      </w:r>
      <w:r w:rsidR="00D01DFB" w:rsidRPr="00EA44A1">
        <w:rPr>
          <w:rFonts w:ascii="Times New Roman" w:eastAsia="Times New Roman" w:hAnsi="Times New Roman" w:cs="Times New Roman"/>
          <w:b/>
          <w:bCs/>
          <w:sz w:val="24"/>
          <w:szCs w:val="24"/>
        </w:rPr>
        <w:t>mid</w:t>
      </w:r>
      <w:r w:rsidR="004E539C" w:rsidRPr="00EA44A1">
        <w:rPr>
          <w:rFonts w:ascii="Times New Roman" w:eastAsia="Times New Roman" w:hAnsi="Times New Roman" w:cs="Times New Roman"/>
          <w:b/>
          <w:bCs/>
          <w:sz w:val="24"/>
          <w:szCs w:val="24"/>
        </w:rPr>
        <w:t xml:space="preserve"> field</w:t>
      </w:r>
      <w:r w:rsidR="00D01DFB" w:rsidRPr="00EA44A1">
        <w:rPr>
          <w:rFonts w:ascii="Times New Roman" w:eastAsia="Times New Roman" w:hAnsi="Times New Roman" w:cs="Times New Roman"/>
          <w:b/>
          <w:bCs/>
          <w:sz w:val="24"/>
          <w:szCs w:val="24"/>
        </w:rPr>
        <w:t xml:space="preserve"> evaluation</w:t>
      </w:r>
      <w:r w:rsidR="00D01DFB" w:rsidRPr="00D01DFB">
        <w:rPr>
          <w:rFonts w:ascii="Times New Roman" w:eastAsia="Times New Roman" w:hAnsi="Times New Roman" w:cs="Times New Roman"/>
          <w:sz w:val="24"/>
          <w:szCs w:val="24"/>
        </w:rPr>
        <w:t xml:space="preserve"> is a good time to determine if additional tasks should be added or if it has been determined that some tasks may not be feasible to complete.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w:t>
      </w:r>
      <w:r w:rsidRPr="00EA44A1">
        <w:rPr>
          <w:rFonts w:ascii="Times New Roman" w:eastAsia="Times New Roman" w:hAnsi="Times New Roman" w:cs="Times New Roman"/>
          <w:b/>
          <w:bCs/>
          <w:sz w:val="24"/>
          <w:szCs w:val="24"/>
        </w:rPr>
        <w:t xml:space="preserve">final </w:t>
      </w:r>
      <w:r w:rsidR="00D01DFB" w:rsidRPr="00EA44A1">
        <w:rPr>
          <w:rFonts w:ascii="Times New Roman" w:eastAsia="Times New Roman" w:hAnsi="Times New Roman" w:cs="Times New Roman"/>
          <w:b/>
          <w:bCs/>
          <w:sz w:val="24"/>
          <w:szCs w:val="24"/>
        </w:rPr>
        <w:t xml:space="preserve">field </w:t>
      </w:r>
      <w:r w:rsidRPr="00EA44A1">
        <w:rPr>
          <w:rFonts w:ascii="Times New Roman" w:eastAsia="Times New Roman" w:hAnsi="Times New Roman" w:cs="Times New Roman"/>
          <w:b/>
          <w:bCs/>
          <w:sz w:val="24"/>
          <w:szCs w:val="24"/>
        </w:rPr>
        <w:t>evaluation</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is relative to the development of competency over time. </w:t>
      </w:r>
    </w:p>
    <w:p w14:paraId="4B735C8F" w14:textId="65067CEA" w:rsidR="00270788" w:rsidRDefault="002D17F2" w:rsidP="002D17F2">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Rating Scale</w:t>
      </w:r>
    </w:p>
    <w:tbl>
      <w:tblPr>
        <w:tblStyle w:val="TableGrid"/>
        <w:tblW w:w="0" w:type="auto"/>
        <w:tblLook w:val="04A0" w:firstRow="1" w:lastRow="0" w:firstColumn="1" w:lastColumn="0" w:noHBand="0" w:noVBand="1"/>
      </w:tblPr>
      <w:tblGrid>
        <w:gridCol w:w="2489"/>
        <w:gridCol w:w="2589"/>
        <w:gridCol w:w="2688"/>
        <w:gridCol w:w="2943"/>
        <w:gridCol w:w="2345"/>
        <w:gridCol w:w="1336"/>
      </w:tblGrid>
      <w:tr w:rsidR="002D17F2" w14:paraId="14D40702" w14:textId="77777777" w:rsidTr="004E539C">
        <w:trPr>
          <w:trHeight w:val="395"/>
        </w:trPr>
        <w:tc>
          <w:tcPr>
            <w:tcW w:w="14390" w:type="dxa"/>
            <w:gridSpan w:val="6"/>
          </w:tcPr>
          <w:p w14:paraId="4A720FC6" w14:textId="4EA93F62" w:rsidR="002D17F2" w:rsidRPr="00F256A2" w:rsidRDefault="002D17F2"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Cs/>
                <w:sz w:val="24"/>
                <w:szCs w:val="24"/>
              </w:rPr>
            </w:pPr>
            <w:r w:rsidRPr="00F256A2">
              <w:rPr>
                <w:rFonts w:ascii="Times New Roman" w:eastAsia="Times New Roman" w:hAnsi="Times New Roman" w:cs="Times New Roman"/>
                <w:bCs/>
                <w:sz w:val="24"/>
                <w:szCs w:val="24"/>
              </w:rPr>
              <w:t xml:space="preserve">Student’s skill level in this practice behavior is/was:  </w:t>
            </w:r>
          </w:p>
        </w:tc>
      </w:tr>
      <w:tr w:rsidR="002D17F2" w14:paraId="24D3585D" w14:textId="77777777" w:rsidTr="00686A44">
        <w:tc>
          <w:tcPr>
            <w:tcW w:w="2605" w:type="dxa"/>
          </w:tcPr>
          <w:p w14:paraId="251D96AB" w14:textId="28CCCA6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00" w:type="dxa"/>
          </w:tcPr>
          <w:p w14:paraId="7B29E7C6" w14:textId="3177FCCF"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90" w:type="dxa"/>
          </w:tcPr>
          <w:p w14:paraId="11AD85FA" w14:textId="2989B07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60" w:type="dxa"/>
          </w:tcPr>
          <w:p w14:paraId="48F982CA" w14:textId="3C687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30" w:type="dxa"/>
          </w:tcPr>
          <w:p w14:paraId="271B575A" w14:textId="172A5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5" w:type="dxa"/>
          </w:tcPr>
          <w:p w14:paraId="5EF2D49C" w14:textId="5E0CD3E3" w:rsidR="002D17F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Unable to Complete (</w:t>
            </w:r>
            <w:r w:rsidR="00F256A2">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w:t>
            </w:r>
          </w:p>
        </w:tc>
      </w:tr>
      <w:tr w:rsidR="00F256A2" w14:paraId="1C1E55D8" w14:textId="77777777" w:rsidTr="00686A44">
        <w:tc>
          <w:tcPr>
            <w:tcW w:w="2605" w:type="dxa"/>
          </w:tcPr>
          <w:p w14:paraId="2EF27C4E" w14:textId="31B719EE" w:rsidR="00F256A2" w:rsidRPr="009957F5" w:rsidRDefault="00F256A2" w:rsidP="009957F5">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B86480">
              <w:rPr>
                <w:rFonts w:ascii="Times New Roman" w:eastAsia="Times New Roman" w:hAnsi="Times New Roman" w:cs="Times New Roman"/>
                <w:b/>
                <w:sz w:val="24"/>
                <w:szCs w:val="24"/>
              </w:rPr>
              <w:t>Exceed</w:t>
            </w:r>
            <w:r w:rsidR="009957F5">
              <w:rPr>
                <w:rFonts w:ascii="Times New Roman" w:eastAsia="Times New Roman" w:hAnsi="Times New Roman" w:cs="Times New Roman"/>
                <w:b/>
                <w:sz w:val="24"/>
                <w:szCs w:val="24"/>
              </w:rPr>
              <w:t xml:space="preserve">ing      </w:t>
            </w:r>
            <w:r w:rsidR="009957F5">
              <w:rPr>
                <w:rFonts w:ascii="Times New Roman" w:eastAsia="Times New Roman" w:hAnsi="Times New Roman" w:cs="Times New Roman"/>
                <w:bCs/>
                <w:sz w:val="24"/>
                <w:szCs w:val="24"/>
              </w:rPr>
              <w:t>Performs</w:t>
            </w:r>
            <w:r w:rsidR="005C472E">
              <w:rPr>
                <w:rFonts w:ascii="Times New Roman" w:eastAsia="Times New Roman" w:hAnsi="Times New Roman" w:cs="Times New Roman"/>
                <w:bCs/>
                <w:sz w:val="24"/>
                <w:szCs w:val="24"/>
              </w:rPr>
              <w:t xml:space="preserve"> above the standard</w:t>
            </w:r>
          </w:p>
        </w:tc>
        <w:tc>
          <w:tcPr>
            <w:tcW w:w="2700" w:type="dxa"/>
          </w:tcPr>
          <w:p w14:paraId="27978B89" w14:textId="1817361A" w:rsidR="00F256A2"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B86480">
              <w:rPr>
                <w:rFonts w:ascii="Times New Roman" w:eastAsia="Times New Roman" w:hAnsi="Times New Roman" w:cs="Times New Roman"/>
                <w:b/>
                <w:sz w:val="24"/>
                <w:szCs w:val="24"/>
              </w:rPr>
              <w:t>Meets</w:t>
            </w:r>
            <w:r>
              <w:rPr>
                <w:rFonts w:ascii="Times New Roman" w:eastAsia="Times New Roman" w:hAnsi="Times New Roman" w:cs="Times New Roman"/>
                <w:bCs/>
                <w:sz w:val="24"/>
                <w:szCs w:val="24"/>
              </w:rPr>
              <w:t xml:space="preserve"> performance standards</w:t>
            </w:r>
          </w:p>
        </w:tc>
        <w:tc>
          <w:tcPr>
            <w:tcW w:w="2790" w:type="dxa"/>
          </w:tcPr>
          <w:p w14:paraId="7BD0E061" w14:textId="08F8B9A5" w:rsidR="00B86480"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Needs Improvement</w:t>
            </w:r>
            <w:r w:rsidR="00B86480">
              <w:rPr>
                <w:rFonts w:ascii="Times New Roman" w:eastAsia="Times New Roman" w:hAnsi="Times New Roman" w:cs="Times New Roman"/>
                <w:bCs/>
                <w:sz w:val="24"/>
                <w:szCs w:val="24"/>
              </w:rPr>
              <w:t xml:space="preserve"> </w:t>
            </w:r>
            <w:r w:rsidR="009957F5">
              <w:rPr>
                <w:rFonts w:ascii="Times New Roman" w:eastAsia="Times New Roman" w:hAnsi="Times New Roman" w:cs="Times New Roman"/>
                <w:bCs/>
                <w:sz w:val="24"/>
                <w:szCs w:val="24"/>
              </w:rPr>
              <w:t>P</w:t>
            </w:r>
            <w:r w:rsidR="00B86480">
              <w:rPr>
                <w:rFonts w:ascii="Times New Roman" w:eastAsia="Times New Roman" w:hAnsi="Times New Roman" w:cs="Times New Roman"/>
                <w:bCs/>
                <w:sz w:val="24"/>
                <w:szCs w:val="24"/>
              </w:rPr>
              <w:t>erforms somewhat below the standard but shows potential for i</w:t>
            </w:r>
            <w:r w:rsidR="008B016E">
              <w:rPr>
                <w:rFonts w:ascii="Times New Roman" w:eastAsia="Times New Roman" w:hAnsi="Times New Roman" w:cs="Times New Roman"/>
                <w:bCs/>
                <w:sz w:val="24"/>
                <w:szCs w:val="24"/>
              </w:rPr>
              <w:t>mprovement</w:t>
            </w:r>
          </w:p>
        </w:tc>
        <w:tc>
          <w:tcPr>
            <w:tcW w:w="3060" w:type="dxa"/>
          </w:tcPr>
          <w:p w14:paraId="173CF2BC" w14:textId="3D1E3612"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Unsatisfactory</w:t>
            </w:r>
            <w:r>
              <w:rPr>
                <w:rFonts w:ascii="Times New Roman" w:eastAsia="Times New Roman" w:hAnsi="Times New Roman" w:cs="Times New Roman"/>
                <w:bCs/>
                <w:sz w:val="24"/>
                <w:szCs w:val="24"/>
              </w:rPr>
              <w:t xml:space="preserve"> performs far below the standard with minimal evidence of potential to improve</w:t>
            </w:r>
          </w:p>
        </w:tc>
        <w:tc>
          <w:tcPr>
            <w:tcW w:w="2430" w:type="dxa"/>
          </w:tcPr>
          <w:p w14:paraId="1838D5C4" w14:textId="4B0D317F"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Failing</w:t>
            </w:r>
            <w:r>
              <w:rPr>
                <w:rFonts w:ascii="Times New Roman" w:eastAsia="Times New Roman" w:hAnsi="Times New Roman" w:cs="Times New Roman"/>
                <w:bCs/>
                <w:sz w:val="24"/>
                <w:szCs w:val="24"/>
              </w:rPr>
              <w:t xml:space="preserve"> does not show potential for performing satisfactorily</w:t>
            </w:r>
          </w:p>
        </w:tc>
        <w:tc>
          <w:tcPr>
            <w:tcW w:w="805" w:type="dxa"/>
          </w:tcPr>
          <w:p w14:paraId="576D6DE9" w14:textId="21B802D8" w:rsidR="00F256A2" w:rsidRPr="00F256A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Agency did not have the opportunity for student </w:t>
            </w:r>
            <w:r w:rsidR="00EA44A1">
              <w:rPr>
                <w:rFonts w:ascii="Times New Roman" w:eastAsia="Times New Roman" w:hAnsi="Times New Roman" w:cs="Times New Roman"/>
                <w:bCs/>
                <w:sz w:val="24"/>
                <w:szCs w:val="24"/>
              </w:rPr>
              <w:t xml:space="preserve"> </w:t>
            </w:r>
          </w:p>
        </w:tc>
      </w:tr>
    </w:tbl>
    <w:p w14:paraId="537A0C66" w14:textId="0536DA02" w:rsid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u w:val="single"/>
        </w:rPr>
      </w:pPr>
    </w:p>
    <w:p w14:paraId="2456240B" w14:textId="7FDF3BCE" w:rsidR="00EA44A1" w:rsidRP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 xml:space="preserve">Final Evaluation only </w:t>
      </w:r>
      <w:commentRangeEnd w:id="0"/>
      <w:r>
        <w:rPr>
          <w:rStyle w:val="CommentReference"/>
        </w:rPr>
        <w:commentReference w:id="0"/>
      </w:r>
      <w:r>
        <w:rPr>
          <w:rFonts w:ascii="Times New Roman" w:eastAsia="Times New Roman" w:hAnsi="Times New Roman" w:cs="Times New Roman"/>
          <w:sz w:val="24"/>
          <w:szCs w:val="24"/>
        </w:rPr>
        <w:t xml:space="preserve">– Students will need a 4 or 5 to pass. </w:t>
      </w:r>
    </w:p>
    <w:p w14:paraId="0715E14F" w14:textId="6FC0D360" w:rsidR="00963AE2" w:rsidRPr="005B4385" w:rsidRDefault="00963AE2" w:rsidP="005B4385">
      <w:pPr>
        <w:tabs>
          <w:tab w:val="left" w:pos="-1296"/>
          <w:tab w:val="left" w:pos="-720"/>
          <w:tab w:val="left" w:pos="0"/>
          <w:tab w:val="left" w:pos="594"/>
          <w:tab w:val="left" w:pos="1021"/>
          <w:tab w:val="left" w:pos="1401"/>
          <w:tab w:val="left" w:pos="1663"/>
        </w:tabs>
        <w:spacing w:after="0" w:line="240" w:lineRule="auto"/>
        <w:jc w:val="center"/>
        <w:rPr>
          <w:rFonts w:ascii="Times New Roman" w:eastAsia="Times New Roman" w:hAnsi="Times New Roman" w:cs="Times New Roman"/>
          <w:b/>
          <w:bCs/>
          <w:sz w:val="24"/>
          <w:szCs w:val="24"/>
          <w:u w:val="single"/>
        </w:rPr>
      </w:pPr>
      <w:r w:rsidRPr="005B4385">
        <w:rPr>
          <w:rFonts w:ascii="Times New Roman" w:eastAsia="Times New Roman" w:hAnsi="Times New Roman" w:cs="Times New Roman"/>
          <w:b/>
          <w:bCs/>
          <w:sz w:val="24"/>
          <w:szCs w:val="24"/>
          <w:u w:val="single"/>
        </w:rPr>
        <w:t>Required Hours</w:t>
      </w:r>
    </w:p>
    <w:p w14:paraId="771DF01B" w14:textId="124F90C9" w:rsidR="00CA69B6" w:rsidRDefault="00CA69B6"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785"/>
        <w:gridCol w:w="4860"/>
        <w:gridCol w:w="2790"/>
      </w:tblGrid>
      <w:tr w:rsidR="005B4385" w14:paraId="03ADEBB5" w14:textId="77777777" w:rsidTr="00EA44A1">
        <w:trPr>
          <w:jc w:val="center"/>
        </w:trPr>
        <w:tc>
          <w:tcPr>
            <w:tcW w:w="2785" w:type="dxa"/>
            <w:shd w:val="clear" w:color="auto" w:fill="D9D9D9" w:themeFill="background1" w:themeFillShade="D9"/>
          </w:tcPr>
          <w:p w14:paraId="07A6740B" w14:textId="465C8D35" w:rsidR="005B4385" w:rsidRPr="004E539C" w:rsidRDefault="00355B8B"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4E539C">
              <w:rPr>
                <w:rFonts w:ascii="Times New Roman" w:eastAsia="Times New Roman" w:hAnsi="Times New Roman" w:cs="Times New Roman"/>
                <w:sz w:val="24"/>
                <w:szCs w:val="24"/>
              </w:rPr>
              <w:t xml:space="preserve">Level </w:t>
            </w:r>
          </w:p>
        </w:tc>
        <w:tc>
          <w:tcPr>
            <w:tcW w:w="4860" w:type="dxa"/>
            <w:shd w:val="clear" w:color="auto" w:fill="D9D9D9" w:themeFill="background1" w:themeFillShade="D9"/>
          </w:tcPr>
          <w:p w14:paraId="17BE7ADA" w14:textId="3003259B" w:rsidR="005B4385" w:rsidRPr="004E539C" w:rsidRDefault="004E539C"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w:t>
            </w:r>
          </w:p>
        </w:tc>
        <w:tc>
          <w:tcPr>
            <w:tcW w:w="2790" w:type="dxa"/>
            <w:shd w:val="clear" w:color="auto" w:fill="D9D9D9" w:themeFill="background1" w:themeFillShade="D9"/>
          </w:tcPr>
          <w:p w14:paraId="017BC129" w14:textId="47F57A43" w:rsidR="005B4385" w:rsidRPr="004E539C" w:rsidRDefault="004E539C" w:rsidP="00CA69B6">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Contact Hours </w:t>
            </w:r>
          </w:p>
        </w:tc>
      </w:tr>
      <w:tr w:rsidR="00355B8B" w14:paraId="23BB5138" w14:textId="77777777" w:rsidTr="00EA44A1">
        <w:trPr>
          <w:jc w:val="center"/>
        </w:trPr>
        <w:tc>
          <w:tcPr>
            <w:tcW w:w="2785" w:type="dxa"/>
          </w:tcPr>
          <w:p w14:paraId="42383FDE" w14:textId="123240F4"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b/>
              </w:rPr>
              <w:t>BSW Generalist</w:t>
            </w:r>
          </w:p>
        </w:tc>
        <w:tc>
          <w:tcPr>
            <w:tcW w:w="4860" w:type="dxa"/>
          </w:tcPr>
          <w:p w14:paraId="02F70712" w14:textId="70920FBF"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The Field Education is a generalist field placement for undergraduate students.</w:t>
            </w:r>
          </w:p>
        </w:tc>
        <w:tc>
          <w:tcPr>
            <w:tcW w:w="2790" w:type="dxa"/>
          </w:tcPr>
          <w:p w14:paraId="59D6E27A" w14:textId="0DD9B0FC"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420 hours </w:t>
            </w:r>
          </w:p>
        </w:tc>
      </w:tr>
      <w:tr w:rsidR="00355B8B" w14:paraId="4E15801B" w14:textId="77777777" w:rsidTr="00EA44A1">
        <w:trPr>
          <w:jc w:val="center"/>
        </w:trPr>
        <w:tc>
          <w:tcPr>
            <w:tcW w:w="2785" w:type="dxa"/>
          </w:tcPr>
          <w:p w14:paraId="6427953A" w14:textId="6227347F"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b/>
              </w:rPr>
              <w:t>MSW Foundation</w:t>
            </w:r>
          </w:p>
        </w:tc>
        <w:tc>
          <w:tcPr>
            <w:tcW w:w="4860" w:type="dxa"/>
          </w:tcPr>
          <w:p w14:paraId="5D94C1A3" w14:textId="7FBA9517"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 xml:space="preserve">The Field Education is a generalist field placement for first year graduate students.  </w:t>
            </w:r>
          </w:p>
        </w:tc>
        <w:tc>
          <w:tcPr>
            <w:tcW w:w="2790" w:type="dxa"/>
          </w:tcPr>
          <w:p w14:paraId="2ED575D0" w14:textId="17761074"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360 hours </w:t>
            </w:r>
          </w:p>
        </w:tc>
      </w:tr>
      <w:tr w:rsidR="00355B8B" w14:paraId="0D272101" w14:textId="77777777" w:rsidTr="00EA44A1">
        <w:trPr>
          <w:jc w:val="center"/>
        </w:trPr>
        <w:tc>
          <w:tcPr>
            <w:tcW w:w="2785" w:type="dxa"/>
          </w:tcPr>
          <w:p w14:paraId="121F82A2" w14:textId="27620038" w:rsidR="00355B8B" w:rsidRPr="00CA69B6" w:rsidRDefault="00355B8B" w:rsidP="00355B8B">
            <w:pPr>
              <w:tabs>
                <w:tab w:val="left" w:pos="-1296"/>
                <w:tab w:val="left" w:pos="-720"/>
                <w:tab w:val="left" w:pos="0"/>
                <w:tab w:val="left" w:pos="594"/>
                <w:tab w:val="left" w:pos="1021"/>
                <w:tab w:val="left" w:pos="1401"/>
                <w:tab w:val="left" w:pos="1663"/>
              </w:tabs>
              <w:rPr>
                <w:rFonts w:ascii="Times New Roman" w:hAnsi="Times New Roman" w:cs="Times New Roman"/>
                <w:b/>
              </w:rPr>
            </w:pPr>
            <w:r w:rsidRPr="00CA69B6">
              <w:rPr>
                <w:rFonts w:ascii="Times New Roman" w:hAnsi="Times New Roman" w:cs="Times New Roman"/>
                <w:b/>
              </w:rPr>
              <w:t>MSW Advanced Practice</w:t>
            </w:r>
          </w:p>
        </w:tc>
        <w:tc>
          <w:tcPr>
            <w:tcW w:w="4860" w:type="dxa"/>
          </w:tcPr>
          <w:p w14:paraId="5DE336F3" w14:textId="75AF2228" w:rsidR="00355B8B" w:rsidRPr="00CA69B6" w:rsidRDefault="00355B8B" w:rsidP="00355B8B">
            <w:pPr>
              <w:tabs>
                <w:tab w:val="left" w:pos="-1296"/>
                <w:tab w:val="left" w:pos="-720"/>
                <w:tab w:val="left" w:pos="0"/>
                <w:tab w:val="left" w:pos="594"/>
                <w:tab w:val="left" w:pos="1021"/>
                <w:tab w:val="left" w:pos="1401"/>
                <w:tab w:val="left" w:pos="1663"/>
              </w:tabs>
              <w:rPr>
                <w:rFonts w:ascii="Times New Roman" w:hAnsi="Times New Roman" w:cs="Times New Roman"/>
              </w:rPr>
            </w:pPr>
            <w:r w:rsidRPr="00CA69B6">
              <w:rPr>
                <w:rFonts w:ascii="Times New Roman" w:hAnsi="Times New Roman" w:cs="Times New Roman"/>
              </w:rPr>
              <w:t xml:space="preserve">The Field Education is a specialized field placement for students completing their final degree requirements.  </w:t>
            </w:r>
          </w:p>
        </w:tc>
        <w:tc>
          <w:tcPr>
            <w:tcW w:w="2790" w:type="dxa"/>
          </w:tcPr>
          <w:p w14:paraId="70BFE7A9" w14:textId="5ABE531D" w:rsidR="00355B8B" w:rsidRDefault="00355B8B" w:rsidP="00355B8B">
            <w:pPr>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540 hours </w:t>
            </w:r>
          </w:p>
        </w:tc>
      </w:tr>
    </w:tbl>
    <w:p w14:paraId="11722964" w14:textId="77777777" w:rsidR="005B4385" w:rsidRPr="00D01DFB" w:rsidRDefault="005B4385"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62DF9165" w14:textId="1E8D4E41"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lastRenderedPageBreak/>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314D4421">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314D4421" w:rsidP="314D4421">
            <w:pPr>
              <w:jc w:val="center"/>
              <w:rPr>
                <w:rFonts w:ascii="Times New Roman" w:eastAsia="Times New Roman" w:hAnsi="Times New Roman" w:cs="Times New Roman"/>
                <w:b/>
                <w:bCs/>
              </w:rPr>
            </w:pPr>
            <w:r w:rsidRPr="314D4421">
              <w:rPr>
                <w:rFonts w:ascii="Times New Roman" w:eastAsia="Times New Roman" w:hAnsi="Times New Roman" w:cs="Times New Roman"/>
                <w:b/>
                <w:bCs/>
              </w:rPr>
              <w:t xml:space="preserve">Learning Activities/Tasks </w:t>
            </w:r>
          </w:p>
          <w:p w14:paraId="689798B7" w14:textId="68638CDC"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4E1FCDFB"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352DEBE7"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7CFA7D33" w14:textId="1BA428A4"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w:t>
            </w:r>
            <w:proofErr w:type="gramStart"/>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roofErr w:type="gramEnd"/>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314D4421">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314D4421">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314D4421">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2B95EC9"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FC5D71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37111652"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764B983D" w14:textId="34147F48" w:rsidR="002F5C9A" w:rsidRDefault="00EA44A1" w:rsidP="00EA44A1">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1</w:t>
      </w:r>
      <w:r w:rsidR="002F5C9A">
        <w:rPr>
          <w:rFonts w:ascii="Times" w:eastAsia="Times New Roman" w:hAnsi="Times" w:cs="Times New Roman"/>
          <w:bCs/>
          <w:sz w:val="24"/>
          <w:szCs w:val="24"/>
        </w:rPr>
        <w:t xml:space="preserve">: </w:t>
      </w:r>
      <w:r w:rsidRPr="002F5C9A">
        <w:rPr>
          <w:rFonts w:ascii="Times" w:eastAsia="Times New Roman" w:hAnsi="Times" w:cs="Times New Roman"/>
          <w:bCs/>
          <w:sz w:val="24"/>
          <w:szCs w:val="24"/>
        </w:rPr>
        <w:t xml:space="preserve">  </w:t>
      </w:r>
      <w:sdt>
        <w:sdtPr>
          <w:rPr>
            <w:rFonts w:ascii="Times" w:hAnsi="Times"/>
            <w:bCs/>
            <w:sz w:val="24"/>
            <w:szCs w:val="24"/>
          </w:rPr>
          <w:id w:val="83488108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5111881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1A3E3F2E" w14:textId="77777777" w:rsidR="002F5C9A" w:rsidRDefault="002F5C9A">
      <w:pPr>
        <w:rPr>
          <w:rFonts w:ascii="Times" w:hAnsi="Times"/>
          <w:bCs/>
          <w:sz w:val="24"/>
          <w:szCs w:val="24"/>
        </w:rPr>
      </w:pPr>
      <w:r>
        <w:rPr>
          <w:rFonts w:ascii="Times" w:hAnsi="Times"/>
          <w:bCs/>
          <w:sz w:val="24"/>
          <w:szCs w:val="24"/>
        </w:rPr>
        <w:br w:type="page"/>
      </w:r>
    </w:p>
    <w:p w14:paraId="607EDC35" w14:textId="2B313801" w:rsidR="002973B2" w:rsidRPr="002F5C9A" w:rsidRDefault="002973B2" w:rsidP="002F5C9A">
      <w:pPr>
        <w:rPr>
          <w:rFonts w:ascii="Times" w:hAnsi="Times"/>
          <w:bCs/>
          <w:sz w:val="24"/>
          <w:szCs w:val="24"/>
        </w:rPr>
      </w:pPr>
      <w:r w:rsidRPr="00D01DFB">
        <w:rPr>
          <w:rFonts w:ascii="Times New Roman" w:eastAsia="Times New Roman" w:hAnsi="Times New Roman" w:cs="Times New Roman"/>
          <w:b/>
          <w:u w:val="single"/>
        </w:rPr>
        <w:lastRenderedPageBreak/>
        <w:t xml:space="preserve">Competency 2: Engage </w:t>
      </w:r>
      <w:r w:rsidR="002F5C9A" w:rsidRPr="00D01DFB">
        <w:rPr>
          <w:rFonts w:ascii="Times New Roman" w:eastAsia="Times New Roman" w:hAnsi="Times New Roman" w:cs="Times New Roman"/>
          <w:b/>
          <w:u w:val="single"/>
        </w:rPr>
        <w:t>Diver</w:t>
      </w:r>
      <w:r w:rsidR="002F5C9A">
        <w:rPr>
          <w:rFonts w:ascii="Times New Roman" w:eastAsia="Times New Roman" w:hAnsi="Times New Roman" w:cs="Times New Roman"/>
          <w:b/>
          <w:u w:val="single"/>
        </w:rPr>
        <w:t>si</w:t>
      </w:r>
      <w:r w:rsidR="002F5C9A" w:rsidRPr="00D01DFB">
        <w:rPr>
          <w:rFonts w:ascii="Times New Roman" w:eastAsia="Times New Roman" w:hAnsi="Times New Roman" w:cs="Times New Roman"/>
          <w:b/>
          <w:u w:val="single"/>
        </w:rPr>
        <w:t>ty</w:t>
      </w:r>
      <w:r w:rsidRPr="00D01DFB">
        <w:rPr>
          <w:rFonts w:ascii="Times New Roman" w:eastAsia="Times New Roman" w:hAnsi="Times New Roman" w:cs="Times New Roman"/>
          <w:b/>
          <w:u w:val="single"/>
        </w:rPr>
        <w:t xml:space="preserve"> and Difference in Practice</w:t>
      </w:r>
      <w:r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3DBFCEF7"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00A95C37">
              <w:rPr>
                <w:rFonts w:ascii="Times New Roman" w:eastAsia="Times New Roman" w:hAnsi="Times New Roman" w:cs="Times New Roman"/>
                <w:i/>
              </w:rPr>
              <w:t>?</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0273AF9A"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1"/>
                <w:szCs w:val="21"/>
              </w:rPr>
              <w:t>(How will it be measured</w:t>
            </w:r>
            <w:r w:rsidR="00A95C37" w:rsidRPr="00A95C37">
              <w:rPr>
                <w:rFonts w:ascii="Times New Roman" w:eastAsia="Times New Roman" w:hAnsi="Times New Roman" w:cs="Times New Roman"/>
                <w:i/>
                <w:sz w:val="21"/>
                <w:szCs w:val="21"/>
              </w:rPr>
              <w:t>?</w:t>
            </w:r>
            <w:r w:rsidRPr="00A95C37">
              <w:rPr>
                <w:rFonts w:ascii="Times New Roman" w:eastAsia="Times New Roman" w:hAnsi="Times New Roman" w:cs="Times New Roman"/>
                <w:i/>
                <w:sz w:val="21"/>
                <w:szCs w:val="21"/>
              </w:rPr>
              <w:t>)</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2B246091"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0"/>
                <w:szCs w:val="20"/>
              </w:rPr>
              <w:t>(By when</w:t>
            </w:r>
            <w:r w:rsidR="00A95C37" w:rsidRPr="00A95C37">
              <w:rPr>
                <w:rFonts w:ascii="Times New Roman" w:eastAsia="Times New Roman" w:hAnsi="Times New Roman" w:cs="Times New Roman"/>
                <w:i/>
                <w:sz w:val="20"/>
                <w:szCs w:val="20"/>
              </w:rPr>
              <w:t>?</w:t>
            </w:r>
            <w:r w:rsidRPr="00A95C37">
              <w:rPr>
                <w:rFonts w:ascii="Times New Roman" w:eastAsia="Times New Roman" w:hAnsi="Times New Roman" w:cs="Times New Roman"/>
                <w:sz w:val="20"/>
                <w:szCs w:val="20"/>
              </w:rPr>
              <w:t>)</w:t>
            </w:r>
          </w:p>
        </w:tc>
        <w:tc>
          <w:tcPr>
            <w:tcW w:w="1260" w:type="dxa"/>
            <w:vAlign w:val="center"/>
          </w:tcPr>
          <w:p w14:paraId="387A7465" w14:textId="632CDB30"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5282A395"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r w:rsidRPr="00D01DFB">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1C10D62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6AD40A38" w:rsidR="00525DE7" w:rsidRDefault="00525DE7" w:rsidP="002973B2">
      <w:pPr>
        <w:spacing w:after="0" w:line="240" w:lineRule="auto"/>
        <w:rPr>
          <w:rFonts w:ascii="Times New Roman" w:eastAsia="Times New Roman" w:hAnsi="Times New Roman" w:cs="Times New Roman"/>
          <w:b/>
        </w:rPr>
      </w:pPr>
    </w:p>
    <w:p w14:paraId="6398F0E4" w14:textId="7D5E400E" w:rsidR="002F5C9A" w:rsidRDefault="002F5C9A" w:rsidP="002973B2">
      <w:pPr>
        <w:spacing w:after="0" w:line="240" w:lineRule="auto"/>
        <w:rPr>
          <w:rFonts w:ascii="Times New Roman" w:eastAsia="Times New Roman" w:hAnsi="Times New Roman" w:cs="Times New Roman"/>
          <w:b/>
        </w:rPr>
      </w:pPr>
    </w:p>
    <w:p w14:paraId="242D5AD0" w14:textId="7BE52254"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2: </w:t>
      </w:r>
      <w:r w:rsidRPr="002F5C9A">
        <w:rPr>
          <w:rFonts w:ascii="Times" w:eastAsia="Times New Roman" w:hAnsi="Times" w:cs="Times New Roman"/>
          <w:bCs/>
          <w:sz w:val="24"/>
          <w:szCs w:val="24"/>
        </w:rPr>
        <w:t xml:space="preserve">  </w:t>
      </w:r>
      <w:sdt>
        <w:sdtPr>
          <w:rPr>
            <w:rFonts w:ascii="Times" w:hAnsi="Times"/>
            <w:bCs/>
            <w:sz w:val="24"/>
            <w:szCs w:val="24"/>
          </w:rPr>
          <w:id w:val="-60165097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08564828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555606D"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AD77F98" w14:textId="30F65631"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3D6F88A2"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D99684E"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714349B5"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6DA6AE93" w14:textId="2F216C27"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78CA7CF1" w14:textId="0B282663"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in order to express the degree to which you believe each has been achieved.</w:t>
      </w:r>
      <w:r w:rsidR="00EA44A1" w:rsidRPr="00EA44A1">
        <w:rPr>
          <w:rFonts w:ascii="Times New Roman" w:eastAsia="Times New Roman" w:hAnsi="Times New Roman" w:cs="Times New Roman"/>
          <w:i/>
          <w:sz w:val="18"/>
          <w:szCs w:val="18"/>
        </w:rPr>
        <w:t xml:space="preserve"> </w:t>
      </w:r>
      <w:r w:rsidR="00EA44A1">
        <w:rPr>
          <w:rFonts w:ascii="Times New Roman" w:eastAsia="Times New Roman" w:hAnsi="Times New Roman" w:cs="Times New Roman"/>
          <w:i/>
          <w:sz w:val="18"/>
          <w:szCs w:val="18"/>
        </w:rPr>
        <w:t xml:space="preserve">See “Rating Human Performance” for more details. </w:t>
      </w:r>
    </w:p>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39E8819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5B1E021A" w14:textId="2090978A"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3: </w:t>
      </w:r>
      <w:r w:rsidRPr="002F5C9A">
        <w:rPr>
          <w:rFonts w:ascii="Times" w:eastAsia="Times New Roman" w:hAnsi="Times" w:cs="Times New Roman"/>
          <w:bCs/>
          <w:sz w:val="24"/>
          <w:szCs w:val="24"/>
        </w:rPr>
        <w:t xml:space="preserve">  </w:t>
      </w:r>
      <w:sdt>
        <w:sdtPr>
          <w:rPr>
            <w:rFonts w:ascii="Times" w:hAnsi="Times"/>
            <w:bCs/>
            <w:sz w:val="24"/>
            <w:szCs w:val="24"/>
          </w:rPr>
          <w:id w:val="-82620065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311018379"/>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BE3A6FD"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217F173" w14:textId="3BCDA946"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lastRenderedPageBreak/>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7AD98DA2"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071B7771"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43C1D9A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580084" w14:textId="74C587D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tcPr>
          <w:p w14:paraId="21854639" w14:textId="77777777" w:rsidR="007B1CDD" w:rsidRDefault="007B1CDD" w:rsidP="00D20092">
            <w:pPr>
              <w:rPr>
                <w:rFonts w:ascii="Times New Roman" w:eastAsia="Times New Roman" w:hAnsi="Times New Roman" w:cs="Times New Roman"/>
              </w:rPr>
            </w:pPr>
          </w:p>
        </w:tc>
        <w:tc>
          <w:tcPr>
            <w:tcW w:w="3870" w:type="dxa"/>
            <w:gridSpan w:val="2"/>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60421792" w14:textId="77777777"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090B85D8" w14:textId="15DD2787" w:rsidR="002973B2" w:rsidRPr="007B1CDD" w:rsidRDefault="002973B2" w:rsidP="002973B2">
      <w:pPr>
        <w:spacing w:after="0" w:line="240" w:lineRule="auto"/>
        <w:rPr>
          <w:rFonts w:ascii="Times New Roman" w:eastAsia="Times New Roman" w:hAnsi="Times New Roman" w:cs="Times New Roman"/>
          <w:i/>
          <w:sz w:val="18"/>
          <w:szCs w:val="18"/>
        </w:rPr>
      </w:pP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3A8095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57E7B374" w14:textId="76E39603"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4: </w:t>
      </w:r>
      <w:r w:rsidRPr="002F5C9A">
        <w:rPr>
          <w:rFonts w:ascii="Times" w:eastAsia="Times New Roman" w:hAnsi="Times" w:cs="Times New Roman"/>
          <w:bCs/>
          <w:sz w:val="24"/>
          <w:szCs w:val="24"/>
        </w:rPr>
        <w:t xml:space="preserve">  </w:t>
      </w:r>
      <w:sdt>
        <w:sdtPr>
          <w:rPr>
            <w:rFonts w:ascii="Times" w:hAnsi="Times"/>
            <w:bCs/>
            <w:sz w:val="24"/>
            <w:szCs w:val="24"/>
          </w:rPr>
          <w:id w:val="-189456793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713955485"/>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1B188E8A"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DE700D1" w14:textId="294A1BC8" w:rsidR="002973B2" w:rsidRPr="007B1CDD" w:rsidRDefault="002973B2" w:rsidP="002F5C9A">
      <w:pPr>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2D104EE8"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65AFE150"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7639B65"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B8167D" w14:textId="145AC104"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406C5B57"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4EEA4BC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690D149E" w14:textId="6605E750"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5: </w:t>
      </w:r>
      <w:r w:rsidRPr="002F5C9A">
        <w:rPr>
          <w:rFonts w:ascii="Times" w:eastAsia="Times New Roman" w:hAnsi="Times" w:cs="Times New Roman"/>
          <w:bCs/>
          <w:sz w:val="24"/>
          <w:szCs w:val="24"/>
        </w:rPr>
        <w:t xml:space="preserve">  </w:t>
      </w:r>
      <w:sdt>
        <w:sdtPr>
          <w:rPr>
            <w:rFonts w:ascii="Times" w:hAnsi="Times"/>
            <w:bCs/>
            <w:sz w:val="24"/>
            <w:szCs w:val="24"/>
          </w:rPr>
          <w:id w:val="809603360"/>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6900616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73EE8D78"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9682E8C" w14:textId="280C1E2E" w:rsidR="002973B2" w:rsidRPr="002F5C9A" w:rsidRDefault="002973B2" w:rsidP="002F5C9A">
      <w:pPr>
        <w:tabs>
          <w:tab w:val="left" w:pos="-2340"/>
        </w:tabs>
        <w:spacing w:after="0" w:line="240" w:lineRule="auto"/>
        <w:rPr>
          <w:rFonts w:ascii="Times" w:hAnsi="Times"/>
          <w:bCs/>
          <w:sz w:val="24"/>
          <w:szCs w:val="24"/>
        </w:rPr>
      </w:pPr>
      <w:r w:rsidRPr="007B1CDD">
        <w:rPr>
          <w:rFonts w:ascii="Times New Roman" w:eastAsia="Times New Roman" w:hAnsi="Times New Roman" w:cs="Times New Roman"/>
          <w:b/>
          <w:u w:val="single"/>
        </w:rPr>
        <w:lastRenderedPageBreak/>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334D49A9"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370F9550"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059F45A" w14:textId="6B6D793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A34C3A" w:rsidRPr="002973B2" w14:paraId="08825513" w14:textId="77777777" w:rsidTr="007B1CDD">
        <w:trPr>
          <w:trHeight w:val="903"/>
        </w:trPr>
        <w:tc>
          <w:tcPr>
            <w:tcW w:w="4860" w:type="dxa"/>
            <w:vMerge w:val="restart"/>
          </w:tcPr>
          <w:p w14:paraId="4735E459" w14:textId="77777777" w:rsidR="00A34C3A" w:rsidRPr="007B1CDD"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A34C3A" w:rsidRPr="002973B2"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tcPr>
          <w:p w14:paraId="297CCF9E" w14:textId="77777777" w:rsidR="00A34C3A" w:rsidRDefault="00A34C3A" w:rsidP="000B3F4F">
            <w:pPr>
              <w:rPr>
                <w:rFonts w:ascii="Times New Roman" w:eastAsia="Times New Roman" w:hAnsi="Times New Roman" w:cs="Times New Roman"/>
              </w:rPr>
            </w:pPr>
          </w:p>
          <w:p w14:paraId="3435991F" w14:textId="77777777" w:rsidR="00A34C3A" w:rsidRDefault="00A34C3A" w:rsidP="000B3F4F">
            <w:pPr>
              <w:rPr>
                <w:rFonts w:ascii="Times New Roman" w:eastAsia="Times New Roman" w:hAnsi="Times New Roman" w:cs="Times New Roman"/>
              </w:rPr>
            </w:pPr>
          </w:p>
          <w:p w14:paraId="074000FF" w14:textId="77777777" w:rsidR="00A34C3A" w:rsidRDefault="00A34C3A" w:rsidP="000B3F4F">
            <w:pPr>
              <w:rPr>
                <w:rFonts w:ascii="Times New Roman" w:eastAsia="Times New Roman" w:hAnsi="Times New Roman" w:cs="Times New Roman"/>
              </w:rPr>
            </w:pPr>
          </w:p>
          <w:p w14:paraId="4AC61DB7" w14:textId="77777777" w:rsidR="00A34C3A" w:rsidRPr="002973B2" w:rsidRDefault="00A34C3A" w:rsidP="000B3F4F">
            <w:pPr>
              <w:rPr>
                <w:rFonts w:ascii="Times New Roman" w:eastAsia="Times New Roman" w:hAnsi="Times New Roman" w:cs="Times New Roman"/>
              </w:rPr>
            </w:pPr>
          </w:p>
        </w:tc>
        <w:tc>
          <w:tcPr>
            <w:tcW w:w="3690" w:type="dxa"/>
            <w:gridSpan w:val="2"/>
          </w:tcPr>
          <w:p w14:paraId="0D1D4519" w14:textId="77777777" w:rsidR="00A34C3A" w:rsidRPr="002973B2" w:rsidRDefault="00A34C3A" w:rsidP="000B3F4F">
            <w:pPr>
              <w:rPr>
                <w:rFonts w:ascii="Times New Roman" w:eastAsia="Times New Roman" w:hAnsi="Times New Roman" w:cs="Times New Roman"/>
              </w:rPr>
            </w:pPr>
          </w:p>
        </w:tc>
        <w:tc>
          <w:tcPr>
            <w:tcW w:w="1260" w:type="dxa"/>
          </w:tcPr>
          <w:p w14:paraId="36F07B64" w14:textId="77777777" w:rsidR="00A34C3A" w:rsidRPr="002973B2" w:rsidRDefault="00A34C3A" w:rsidP="000B3F4F">
            <w:pPr>
              <w:rPr>
                <w:rFonts w:ascii="Times New Roman" w:eastAsia="Times New Roman" w:hAnsi="Times New Roman" w:cs="Times New Roman"/>
              </w:rPr>
            </w:pPr>
          </w:p>
        </w:tc>
        <w:tc>
          <w:tcPr>
            <w:tcW w:w="1260" w:type="dxa"/>
          </w:tcPr>
          <w:p w14:paraId="42BA84B8" w14:textId="77777777" w:rsidR="00A34C3A" w:rsidRPr="002973B2" w:rsidRDefault="00A34C3A" w:rsidP="000B3F4F">
            <w:pPr>
              <w:rPr>
                <w:rFonts w:ascii="Times New Roman" w:eastAsia="Times New Roman" w:hAnsi="Times New Roman" w:cs="Times New Roman"/>
              </w:rPr>
            </w:pPr>
          </w:p>
        </w:tc>
      </w:tr>
      <w:tr w:rsidR="00A34C3A" w:rsidRPr="002973B2" w14:paraId="60B42BA9" w14:textId="77777777" w:rsidTr="007B1CDD">
        <w:trPr>
          <w:trHeight w:val="523"/>
        </w:trPr>
        <w:tc>
          <w:tcPr>
            <w:tcW w:w="4860" w:type="dxa"/>
            <w:vMerge/>
          </w:tcPr>
          <w:p w14:paraId="0B065F4C" w14:textId="3963DD84" w:rsidR="00A34C3A" w:rsidRPr="002973B2" w:rsidRDefault="00A34C3A" w:rsidP="000B3F4F">
            <w:pPr>
              <w:numPr>
                <w:ilvl w:val="0"/>
                <w:numId w:val="20"/>
              </w:numPr>
              <w:contextualSpacing/>
              <w:rPr>
                <w:rFonts w:ascii="Times New Roman" w:eastAsia="Times New Roman" w:hAnsi="Times New Roman" w:cs="Times New Roman"/>
                <w:b/>
              </w:rPr>
            </w:pPr>
          </w:p>
        </w:tc>
        <w:tc>
          <w:tcPr>
            <w:tcW w:w="3330" w:type="dxa"/>
          </w:tcPr>
          <w:p w14:paraId="39AEDC42" w14:textId="77777777" w:rsidR="00A34C3A" w:rsidRDefault="00A34C3A" w:rsidP="000B3F4F">
            <w:pPr>
              <w:rPr>
                <w:rFonts w:ascii="Times New Roman" w:eastAsia="Times New Roman" w:hAnsi="Times New Roman" w:cs="Times New Roman"/>
              </w:rPr>
            </w:pPr>
          </w:p>
          <w:p w14:paraId="586491E8" w14:textId="77777777" w:rsidR="00A34C3A" w:rsidRDefault="00A34C3A" w:rsidP="000B3F4F">
            <w:pPr>
              <w:rPr>
                <w:rFonts w:ascii="Times New Roman" w:eastAsia="Times New Roman" w:hAnsi="Times New Roman" w:cs="Times New Roman"/>
              </w:rPr>
            </w:pPr>
          </w:p>
          <w:p w14:paraId="4D177884" w14:textId="0444A46D" w:rsidR="00A34C3A" w:rsidRPr="002973B2" w:rsidRDefault="00A34C3A" w:rsidP="000B3F4F">
            <w:pPr>
              <w:rPr>
                <w:rFonts w:ascii="Times New Roman" w:eastAsia="Times New Roman" w:hAnsi="Times New Roman" w:cs="Times New Roman"/>
              </w:rPr>
            </w:pPr>
          </w:p>
        </w:tc>
        <w:tc>
          <w:tcPr>
            <w:tcW w:w="3690" w:type="dxa"/>
            <w:gridSpan w:val="2"/>
          </w:tcPr>
          <w:p w14:paraId="347A69AE" w14:textId="77777777" w:rsidR="00A34C3A" w:rsidRPr="002973B2" w:rsidRDefault="00A34C3A" w:rsidP="000B3F4F">
            <w:pPr>
              <w:rPr>
                <w:rFonts w:ascii="Times New Roman" w:eastAsia="Times New Roman" w:hAnsi="Times New Roman" w:cs="Times New Roman"/>
              </w:rPr>
            </w:pPr>
          </w:p>
        </w:tc>
        <w:tc>
          <w:tcPr>
            <w:tcW w:w="1260" w:type="dxa"/>
          </w:tcPr>
          <w:p w14:paraId="573517D1" w14:textId="77777777" w:rsidR="00A34C3A" w:rsidRPr="002973B2" w:rsidRDefault="00A34C3A" w:rsidP="000B3F4F">
            <w:pPr>
              <w:rPr>
                <w:rFonts w:ascii="Times New Roman" w:eastAsia="Times New Roman" w:hAnsi="Times New Roman" w:cs="Times New Roman"/>
              </w:rPr>
            </w:pPr>
          </w:p>
        </w:tc>
        <w:tc>
          <w:tcPr>
            <w:tcW w:w="1260" w:type="dxa"/>
          </w:tcPr>
          <w:p w14:paraId="2ADFA470" w14:textId="77777777" w:rsidR="00A34C3A" w:rsidRPr="002973B2" w:rsidRDefault="00A34C3A" w:rsidP="000B3F4F">
            <w:pPr>
              <w:rPr>
                <w:rFonts w:ascii="Times New Roman" w:eastAsia="Times New Roman" w:hAnsi="Times New Roman" w:cs="Times New Roman"/>
              </w:rPr>
            </w:pPr>
          </w:p>
        </w:tc>
      </w:tr>
      <w:tr w:rsidR="00A34C3A" w:rsidRPr="002973B2" w14:paraId="743FB370" w14:textId="77777777" w:rsidTr="007B1CDD">
        <w:trPr>
          <w:trHeight w:val="523"/>
        </w:trPr>
        <w:tc>
          <w:tcPr>
            <w:tcW w:w="4860" w:type="dxa"/>
            <w:vMerge/>
          </w:tcPr>
          <w:p w14:paraId="067475F2" w14:textId="77777777" w:rsidR="00A34C3A" w:rsidRPr="002973B2" w:rsidRDefault="00A34C3A" w:rsidP="00A34C3A">
            <w:pPr>
              <w:ind w:left="540"/>
              <w:contextualSpacing/>
              <w:rPr>
                <w:rFonts w:ascii="Times New Roman" w:eastAsia="Times New Roman" w:hAnsi="Times New Roman" w:cs="Times New Roman"/>
                <w:b/>
              </w:rPr>
            </w:pPr>
          </w:p>
        </w:tc>
        <w:tc>
          <w:tcPr>
            <w:tcW w:w="3330" w:type="dxa"/>
          </w:tcPr>
          <w:p w14:paraId="65FC4615" w14:textId="77777777" w:rsidR="00A34C3A" w:rsidRDefault="00A34C3A" w:rsidP="000B3F4F">
            <w:pPr>
              <w:rPr>
                <w:rFonts w:ascii="Times New Roman" w:eastAsia="Times New Roman" w:hAnsi="Times New Roman" w:cs="Times New Roman"/>
              </w:rPr>
            </w:pPr>
          </w:p>
          <w:p w14:paraId="5DEDD63A" w14:textId="77777777" w:rsidR="00A34C3A" w:rsidRDefault="00A34C3A" w:rsidP="000B3F4F">
            <w:pPr>
              <w:rPr>
                <w:rFonts w:ascii="Times New Roman" w:eastAsia="Times New Roman" w:hAnsi="Times New Roman" w:cs="Times New Roman"/>
              </w:rPr>
            </w:pPr>
          </w:p>
          <w:p w14:paraId="3CDD70E6" w14:textId="1A1976C3" w:rsidR="00A34C3A" w:rsidRPr="002973B2" w:rsidRDefault="00A34C3A" w:rsidP="000B3F4F">
            <w:pPr>
              <w:rPr>
                <w:rFonts w:ascii="Times New Roman" w:eastAsia="Times New Roman" w:hAnsi="Times New Roman" w:cs="Times New Roman"/>
              </w:rPr>
            </w:pPr>
          </w:p>
        </w:tc>
        <w:tc>
          <w:tcPr>
            <w:tcW w:w="3690" w:type="dxa"/>
            <w:gridSpan w:val="2"/>
          </w:tcPr>
          <w:p w14:paraId="1640F2EF" w14:textId="77777777" w:rsidR="00A34C3A" w:rsidRPr="002973B2" w:rsidRDefault="00A34C3A" w:rsidP="000B3F4F">
            <w:pPr>
              <w:rPr>
                <w:rFonts w:ascii="Times New Roman" w:eastAsia="Times New Roman" w:hAnsi="Times New Roman" w:cs="Times New Roman"/>
              </w:rPr>
            </w:pPr>
          </w:p>
        </w:tc>
        <w:tc>
          <w:tcPr>
            <w:tcW w:w="1260" w:type="dxa"/>
          </w:tcPr>
          <w:p w14:paraId="54B48A52" w14:textId="77777777" w:rsidR="00A34C3A" w:rsidRPr="002973B2" w:rsidRDefault="00A34C3A" w:rsidP="000B3F4F">
            <w:pPr>
              <w:rPr>
                <w:rFonts w:ascii="Times New Roman" w:eastAsia="Times New Roman" w:hAnsi="Times New Roman" w:cs="Times New Roman"/>
              </w:rPr>
            </w:pPr>
          </w:p>
        </w:tc>
        <w:tc>
          <w:tcPr>
            <w:tcW w:w="1260" w:type="dxa"/>
          </w:tcPr>
          <w:p w14:paraId="2D2B6147" w14:textId="77777777" w:rsidR="00A34C3A" w:rsidRPr="002973B2" w:rsidRDefault="00A34C3A" w:rsidP="000B3F4F">
            <w:pPr>
              <w:rPr>
                <w:rFonts w:ascii="Times New Roman" w:eastAsia="Times New Roman" w:hAnsi="Times New Roman" w:cs="Times New Roman"/>
              </w:rPr>
            </w:pPr>
          </w:p>
        </w:tc>
      </w:tr>
    </w:tbl>
    <w:p w14:paraId="6BC6306F" w14:textId="7FC1BFF4"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3ADE89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287F8C4" w14:textId="3481B2C1"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6: </w:t>
      </w:r>
      <w:r w:rsidRPr="002F5C9A">
        <w:rPr>
          <w:rFonts w:ascii="Times" w:eastAsia="Times New Roman" w:hAnsi="Times" w:cs="Times New Roman"/>
          <w:bCs/>
          <w:sz w:val="24"/>
          <w:szCs w:val="24"/>
        </w:rPr>
        <w:t xml:space="preserve">  </w:t>
      </w:r>
      <w:sdt>
        <w:sdtPr>
          <w:rPr>
            <w:rFonts w:ascii="Times" w:hAnsi="Times"/>
            <w:bCs/>
            <w:sz w:val="24"/>
            <w:szCs w:val="24"/>
          </w:rPr>
          <w:id w:val="113120315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650361587"/>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E74D66E"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15EA9B73" w14:textId="2699343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6B1DA894"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6BDFEB63" w:rsidR="007B1CDD" w:rsidRDefault="007B1CDD" w:rsidP="007B1CDD">
            <w:pPr>
              <w:jc w:val="center"/>
              <w:rPr>
                <w:rFonts w:ascii="Times New Roman" w:eastAsia="Times New Roman" w:hAnsi="Times New Roman" w:cs="Times New Roman"/>
                <w:b/>
              </w:rPr>
            </w:pPr>
            <w:r w:rsidRPr="006E1F0B">
              <w:rPr>
                <w:rFonts w:ascii="Times New Roman" w:eastAsia="Times New Roman" w:hAnsi="Times New Roman" w:cs="Times New Roman"/>
                <w:i/>
                <w:sz w:val="18"/>
                <w:szCs w:val="20"/>
              </w:rPr>
              <w:t>(How will it be measured</w:t>
            </w:r>
            <w:r w:rsidR="006E1F0B" w:rsidRPr="006E1F0B">
              <w:rPr>
                <w:rFonts w:ascii="Times New Roman" w:eastAsia="Times New Roman" w:hAnsi="Times New Roman" w:cs="Times New Roman"/>
                <w:i/>
                <w:sz w:val="18"/>
                <w:szCs w:val="20"/>
              </w:rPr>
              <w:t>?</w:t>
            </w:r>
            <w:r w:rsidRPr="006E1F0B">
              <w:rPr>
                <w:rFonts w:ascii="Times New Roman" w:eastAsia="Times New Roman" w:hAnsi="Times New Roman" w:cs="Times New Roman"/>
                <w:i/>
                <w:sz w:val="18"/>
                <w:szCs w:val="20"/>
              </w:rPr>
              <w:t>)</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0856203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742BDAAB" w14:textId="016AF382"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5170D47F" w14:textId="1D00A113"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298B412"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13645DE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4D5C3CA7" w14:textId="1814C96B" w:rsidR="000B3F4F" w:rsidRDefault="000B3F4F" w:rsidP="002973B2">
      <w:pPr>
        <w:spacing w:after="0" w:line="240" w:lineRule="auto"/>
        <w:rPr>
          <w:rFonts w:ascii="Times New Roman" w:eastAsia="Times New Roman" w:hAnsi="Times New Roman" w:cs="Times New Roman"/>
          <w:b/>
        </w:rPr>
      </w:pPr>
    </w:p>
    <w:p w14:paraId="7C27FA0D" w14:textId="55EC823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7: </w:t>
      </w:r>
      <w:r w:rsidRPr="002F5C9A">
        <w:rPr>
          <w:rFonts w:ascii="Times" w:eastAsia="Times New Roman" w:hAnsi="Times" w:cs="Times New Roman"/>
          <w:bCs/>
          <w:sz w:val="24"/>
          <w:szCs w:val="24"/>
        </w:rPr>
        <w:t xml:space="preserve">  </w:t>
      </w:r>
      <w:sdt>
        <w:sdtPr>
          <w:rPr>
            <w:rFonts w:ascii="Times" w:hAnsi="Times"/>
            <w:bCs/>
            <w:sz w:val="24"/>
            <w:szCs w:val="24"/>
          </w:rPr>
          <w:id w:val="-580457836"/>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1538733113"/>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50588C73"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4BF7CD50" w14:textId="530DB7FF"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6BD9191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2A58EB6"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2460848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79C4223" w14:textId="1AD0554F"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w:t>
            </w:r>
            <w:proofErr w:type="gramStart"/>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roofErr w:type="gramEnd"/>
          </w:p>
        </w:tc>
        <w:tc>
          <w:tcPr>
            <w:tcW w:w="1260" w:type="dxa"/>
            <w:vAlign w:val="center"/>
          </w:tcPr>
          <w:p w14:paraId="50A20A9C" w14:textId="2B76FA26"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w:t>
            </w:r>
            <w:r w:rsidR="00B72AA0">
              <w:rPr>
                <w:rFonts w:ascii="Times New Roman" w:eastAsia="Times New Roman" w:hAnsi="Times New Roman" w:cs="Times New Roman"/>
                <w:b/>
              </w:rPr>
              <w:t xml:space="preserve"> </w:t>
            </w:r>
            <w:r>
              <w:rPr>
                <w:rFonts w:ascii="Times New Roman" w:eastAsia="Times New Roman" w:hAnsi="Times New Roman" w:cs="Times New Roman"/>
                <w:b/>
              </w:rPr>
              <w:t>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6F6022CC"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5AE23BD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8: </w:t>
      </w: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38F940E7" w14:textId="3E4471C2" w:rsidR="007B1CDD"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62CD0381" w14:textId="77777777" w:rsidR="002F5C9A" w:rsidRDefault="002F5C9A" w:rsidP="002973B2">
      <w:pPr>
        <w:spacing w:after="0" w:line="240" w:lineRule="auto"/>
        <w:rPr>
          <w:rFonts w:ascii="Times New Roman" w:eastAsia="Times New Roman" w:hAnsi="Times New Roman" w:cs="Times New Roman"/>
          <w:b/>
        </w:rPr>
      </w:pPr>
    </w:p>
    <w:p w14:paraId="44D88EEF" w14:textId="55D0965D"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8: </w:t>
      </w:r>
      <w:r w:rsidRPr="002F5C9A">
        <w:rPr>
          <w:rFonts w:ascii="Times" w:eastAsia="Times New Roman" w:hAnsi="Times" w:cs="Times New Roman"/>
          <w:bCs/>
          <w:sz w:val="24"/>
          <w:szCs w:val="24"/>
        </w:rPr>
        <w:t xml:space="preserve">  </w:t>
      </w:r>
      <w:sdt>
        <w:sdtPr>
          <w:rPr>
            <w:rFonts w:ascii="Times" w:hAnsi="Times"/>
            <w:bCs/>
            <w:sz w:val="24"/>
            <w:szCs w:val="24"/>
          </w:rPr>
          <w:id w:val="-62746871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752473522"/>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10BAE2"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7C672AC5" w14:textId="7142FDD5"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lastRenderedPageBreak/>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25C81F0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095B6268"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11DAE3DC"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6705DF2" w14:textId="2C2D4F63"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
        </w:tc>
        <w:tc>
          <w:tcPr>
            <w:tcW w:w="1260" w:type="dxa"/>
            <w:vAlign w:val="center"/>
          </w:tcPr>
          <w:p w14:paraId="2FD0F511" w14:textId="614B450E" w:rsidR="00525DE7" w:rsidRPr="002973B2" w:rsidRDefault="00525DE7" w:rsidP="00525DE7">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4508A09"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w:t>
      </w:r>
      <w:r w:rsidR="002F5C9A" w:rsidRPr="00525DE7">
        <w:rPr>
          <w:rFonts w:ascii="Times New Roman" w:eastAsia="Times New Roman" w:hAnsi="Times New Roman" w:cs="Times New Roman"/>
          <w:i/>
          <w:sz w:val="18"/>
          <w:szCs w:val="18"/>
        </w:rPr>
        <w:t>activity in</w:t>
      </w:r>
      <w:r w:rsidRPr="00525DE7">
        <w:rPr>
          <w:rFonts w:ascii="Times New Roman" w:eastAsia="Times New Roman" w:hAnsi="Times New Roman" w:cs="Times New Roman"/>
          <w:i/>
          <w:sz w:val="18"/>
          <w:szCs w:val="18"/>
        </w:rPr>
        <w:t xml:space="preserve">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15D6C79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2F5C9A">
      <w:pPr>
        <w:spacing w:after="0" w:line="240" w:lineRule="auto"/>
        <w:rPr>
          <w:rFonts w:ascii="Times New Roman" w:eastAsia="Times New Roman" w:hAnsi="Times New Roman" w:cs="Times New Roman"/>
          <w:b/>
          <w:sz w:val="24"/>
          <w:szCs w:val="24"/>
        </w:rPr>
      </w:pPr>
    </w:p>
    <w:p w14:paraId="16B7760F" w14:textId="697E78FE" w:rsidR="002F5C9A" w:rsidRDefault="002F5C9A" w:rsidP="002F5C9A">
      <w:pPr>
        <w:tabs>
          <w:tab w:val="left" w:pos="-2340"/>
        </w:tabs>
        <w:spacing w:after="0" w:line="240" w:lineRule="auto"/>
        <w:jc w:val="right"/>
        <w:rPr>
          <w:rFonts w:ascii="Times" w:hAnsi="Times"/>
          <w:bCs/>
          <w:sz w:val="24"/>
          <w:szCs w:val="24"/>
        </w:rPr>
      </w:pPr>
      <w:r w:rsidRPr="002F5C9A">
        <w:rPr>
          <w:rFonts w:ascii="Times" w:eastAsia="Times New Roman" w:hAnsi="Times" w:cs="Times New Roman"/>
          <w:bCs/>
          <w:sz w:val="24"/>
          <w:szCs w:val="24"/>
        </w:rPr>
        <w:t>(Final Field Only) Did the student meet Competency</w:t>
      </w:r>
      <w:r>
        <w:rPr>
          <w:rFonts w:ascii="Times" w:eastAsia="Times New Roman" w:hAnsi="Times" w:cs="Times New Roman"/>
          <w:bCs/>
          <w:sz w:val="24"/>
          <w:szCs w:val="24"/>
        </w:rPr>
        <w:t xml:space="preserve"> 9: </w:t>
      </w:r>
      <w:r w:rsidRPr="002F5C9A">
        <w:rPr>
          <w:rFonts w:ascii="Times" w:eastAsia="Times New Roman" w:hAnsi="Times" w:cs="Times New Roman"/>
          <w:bCs/>
          <w:sz w:val="24"/>
          <w:szCs w:val="24"/>
        </w:rPr>
        <w:t xml:space="preserve">  </w:t>
      </w:r>
      <w:sdt>
        <w:sdtPr>
          <w:rPr>
            <w:rFonts w:ascii="Times" w:hAnsi="Times"/>
            <w:bCs/>
            <w:sz w:val="24"/>
            <w:szCs w:val="24"/>
          </w:rPr>
          <w:id w:val="26769621"/>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 xml:space="preserve"> Yes </w:t>
      </w:r>
      <w:r w:rsidRPr="002F5C9A">
        <w:rPr>
          <w:rFonts w:ascii="Times" w:hAnsi="Times"/>
          <w:bCs/>
          <w:sz w:val="24"/>
          <w:szCs w:val="24"/>
        </w:rPr>
        <w:tab/>
      </w:r>
      <w:sdt>
        <w:sdtPr>
          <w:rPr>
            <w:rFonts w:ascii="Times" w:hAnsi="Times"/>
            <w:bCs/>
            <w:sz w:val="24"/>
            <w:szCs w:val="24"/>
          </w:rPr>
          <w:id w:val="-660233108"/>
          <w14:checkbox>
            <w14:checked w14:val="0"/>
            <w14:checkedState w14:val="2612" w14:font="MS Gothic"/>
            <w14:uncheckedState w14:val="2610" w14:font="MS Gothic"/>
          </w14:checkbox>
        </w:sdtPr>
        <w:sdtEndPr/>
        <w:sdtContent>
          <w:r w:rsidRPr="002F5C9A">
            <w:rPr>
              <w:rFonts w:ascii="Segoe UI Symbol" w:eastAsia="MS Gothic" w:hAnsi="Segoe UI Symbol" w:cs="Segoe UI Symbol"/>
              <w:bCs/>
              <w:sz w:val="24"/>
              <w:szCs w:val="24"/>
            </w:rPr>
            <w:t>☐</w:t>
          </w:r>
        </w:sdtContent>
      </w:sdt>
      <w:r w:rsidRPr="002F5C9A">
        <w:rPr>
          <w:rFonts w:ascii="Times" w:hAnsi="Times"/>
          <w:bCs/>
          <w:sz w:val="24"/>
          <w:szCs w:val="24"/>
        </w:rPr>
        <w:t>No</w:t>
      </w:r>
    </w:p>
    <w:p w14:paraId="323ABE9E" w14:textId="1738E156" w:rsidR="00525DE7" w:rsidRDefault="00525DE7" w:rsidP="007E0000">
      <w:pPr>
        <w:rPr>
          <w:rFonts w:ascii="Times New Roman" w:eastAsia="Times New Roman" w:hAnsi="Times New Roman" w:cs="Times New Roman"/>
          <w:b/>
          <w:sz w:val="24"/>
          <w:szCs w:val="24"/>
        </w:rPr>
      </w:pPr>
    </w:p>
    <w:p w14:paraId="63BC1100" w14:textId="77777777" w:rsidR="009F113D" w:rsidRDefault="314D4421" w:rsidP="314D4421">
      <w:pPr>
        <w:spacing w:after="0" w:line="240" w:lineRule="auto"/>
        <w:jc w:val="center"/>
        <w:rPr>
          <w:rFonts w:ascii="Times New Roman" w:eastAsia="Times New Roman" w:hAnsi="Times New Roman" w:cs="Times New Roman"/>
          <w:b/>
          <w:bCs/>
          <w:sz w:val="24"/>
          <w:szCs w:val="24"/>
        </w:rPr>
      </w:pPr>
      <w:r w:rsidRPr="314D4421">
        <w:rPr>
          <w:rFonts w:ascii="Times New Roman" w:eastAsia="Times New Roman" w:hAnsi="Times New Roman" w:cs="Times New Roman"/>
          <w:b/>
          <w:bCs/>
          <w:sz w:val="24"/>
          <w:szCs w:val="24"/>
        </w:rPr>
        <w:lastRenderedPageBreak/>
        <w:t>ADDITIONAL EVALUATION - FINAL ONLY</w:t>
      </w:r>
    </w:p>
    <w:p w14:paraId="742791E8" w14:textId="479CC19A" w:rsidR="002973B2" w:rsidRPr="009F113D" w:rsidRDefault="002973B2" w:rsidP="007E0000">
      <w:pPr>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u w:val="single"/>
        </w:rPr>
        <w:t>Directions</w:t>
      </w:r>
      <w:r w:rsidRPr="002973B2">
        <w:rPr>
          <w:rFonts w:ascii="Times New Roman" w:eastAsia="Times New Roman" w:hAnsi="Times New Roman" w:cs="Times New Roman"/>
          <w:b/>
          <w:sz w:val="24"/>
          <w:szCs w:val="24"/>
        </w:rPr>
        <w:t>:</w:t>
      </w:r>
      <w:r w:rsidRPr="002973B2">
        <w:rPr>
          <w:rFonts w:ascii="Times New Roman" w:eastAsia="Times New Roman" w:hAnsi="Times New Roman" w:cs="Times New Roman"/>
          <w:sz w:val="24"/>
          <w:szCs w:val="24"/>
        </w:rPr>
        <w:t xml:space="preserve"> </w:t>
      </w:r>
      <w:r w:rsidR="00E50321">
        <w:rPr>
          <w:rFonts w:ascii="Times New Roman" w:eastAsia="Times New Roman" w:hAnsi="Times New Roman" w:cs="Times New Roman"/>
          <w:sz w:val="24"/>
          <w:szCs w:val="24"/>
        </w:rPr>
        <w:t xml:space="preserve"> Agency </w:t>
      </w:r>
      <w:r w:rsidR="00BC3829">
        <w:rPr>
          <w:rFonts w:ascii="Times New Roman" w:eastAsia="Times New Roman" w:hAnsi="Times New Roman" w:cs="Times New Roman"/>
          <w:sz w:val="24"/>
          <w:szCs w:val="24"/>
        </w:rPr>
        <w:t xml:space="preserve">field </w:t>
      </w:r>
      <w:r w:rsidR="00525DE7">
        <w:rPr>
          <w:rFonts w:ascii="Times New Roman" w:eastAsia="Times New Roman" w:hAnsi="Times New Roman" w:cs="Times New Roman"/>
          <w:sz w:val="24"/>
          <w:szCs w:val="24"/>
        </w:rPr>
        <w:t>instructor</w:t>
      </w:r>
      <w:r w:rsidR="00E50321">
        <w:rPr>
          <w:rFonts w:ascii="Times New Roman" w:eastAsia="Times New Roman" w:hAnsi="Times New Roman" w:cs="Times New Roman"/>
          <w:sz w:val="24"/>
          <w:szCs w:val="24"/>
        </w:rPr>
        <w:t xml:space="preserve"> complete</w:t>
      </w:r>
      <w:r w:rsidR="00525DE7">
        <w:rPr>
          <w:rFonts w:ascii="Times New Roman" w:eastAsia="Times New Roman" w:hAnsi="Times New Roman" w:cs="Times New Roman"/>
          <w:sz w:val="24"/>
          <w:szCs w:val="24"/>
        </w:rPr>
        <w:t>s</w:t>
      </w:r>
      <w:r w:rsidR="00E50321">
        <w:rPr>
          <w:rFonts w:ascii="Times New Roman" w:eastAsia="Times New Roman" w:hAnsi="Times New Roman" w:cs="Times New Roman"/>
          <w:sz w:val="24"/>
          <w:szCs w:val="24"/>
        </w:rPr>
        <w:t xml:space="preserve"> the additional evaluation of students’ overall </w:t>
      </w:r>
      <w:r w:rsidR="00B834C4">
        <w:rPr>
          <w:rFonts w:ascii="Times New Roman" w:eastAsia="Times New Roman" w:hAnsi="Times New Roman" w:cs="Times New Roman"/>
          <w:sz w:val="24"/>
          <w:szCs w:val="24"/>
        </w:rPr>
        <w:t xml:space="preserve">demonstration of </w:t>
      </w:r>
      <w:r w:rsidR="00E50321">
        <w:rPr>
          <w:rFonts w:ascii="Times New Roman" w:eastAsia="Times New Roman" w:hAnsi="Times New Roman" w:cs="Times New Roman"/>
          <w:sz w:val="24"/>
          <w:szCs w:val="24"/>
        </w:rPr>
        <w:t xml:space="preserve">professionalism in social work practice.  </w:t>
      </w:r>
      <w:r w:rsidRPr="002973B2">
        <w:rPr>
          <w:rFonts w:ascii="Times New Roman" w:eastAsia="Times New Roman" w:hAnsi="Times New Roman" w:cs="Times New Roman"/>
          <w:sz w:val="24"/>
          <w:szCs w:val="24"/>
        </w:rPr>
        <w:t xml:space="preserve">Place a </w:t>
      </w:r>
      <w:r w:rsidR="00081DEB">
        <w:rPr>
          <w:rFonts w:ascii="Times New Roman" w:eastAsia="Times New Roman" w:hAnsi="Times New Roman" w:cs="Times New Roman"/>
          <w:sz w:val="24"/>
          <w:szCs w:val="24"/>
        </w:rPr>
        <w:t xml:space="preserve">0, </w:t>
      </w:r>
      <w:r w:rsidRPr="002973B2">
        <w:rPr>
          <w:rFonts w:ascii="Times New Roman" w:eastAsia="Times New Roman" w:hAnsi="Times New Roman" w:cs="Times New Roman"/>
          <w:sz w:val="24"/>
          <w:szCs w:val="24"/>
        </w:rPr>
        <w:t xml:space="preserve">1, 2, 3, 4, or 5 on the line </w:t>
      </w:r>
      <w:r w:rsidR="00091205">
        <w:rPr>
          <w:rFonts w:ascii="Times New Roman" w:eastAsia="Times New Roman" w:hAnsi="Times New Roman" w:cs="Times New Roman"/>
          <w:sz w:val="24"/>
          <w:szCs w:val="24"/>
        </w:rPr>
        <w:t>following</w:t>
      </w:r>
      <w:r w:rsidR="00091205" w:rsidRPr="002973B2">
        <w:rPr>
          <w:rFonts w:ascii="Times New Roman" w:eastAsia="Times New Roman" w:hAnsi="Times New Roman" w:cs="Times New Roman"/>
          <w:sz w:val="24"/>
          <w:szCs w:val="24"/>
        </w:rPr>
        <w:t xml:space="preserve"> </w:t>
      </w:r>
      <w:r w:rsidRPr="002973B2">
        <w:rPr>
          <w:rFonts w:ascii="Times New Roman" w:eastAsia="Times New Roman" w:hAnsi="Times New Roman" w:cs="Times New Roman"/>
          <w:sz w:val="24"/>
          <w:szCs w:val="24"/>
        </w:rPr>
        <w:t>each</w:t>
      </w:r>
      <w:r w:rsidR="00081DEB">
        <w:rPr>
          <w:rFonts w:ascii="Times New Roman" w:eastAsia="Times New Roman" w:hAnsi="Times New Roman" w:cs="Times New Roman"/>
          <w:sz w:val="24"/>
          <w:szCs w:val="24"/>
        </w:rPr>
        <w:t xml:space="preserve"> category</w:t>
      </w:r>
      <w:r w:rsidRPr="002973B2">
        <w:rPr>
          <w:rFonts w:ascii="Times New Roman" w:eastAsia="Times New Roman" w:hAnsi="Times New Roman" w:cs="Times New Roman"/>
          <w:sz w:val="24"/>
          <w:szCs w:val="24"/>
        </w:rPr>
        <w:t xml:space="preserve"> in order to express the degree to which you believe each has been achieved.</w:t>
      </w:r>
    </w:p>
    <w:p w14:paraId="3A8620E5" w14:textId="77777777" w:rsidR="00525DE7" w:rsidRDefault="00525DE7" w:rsidP="002973B2">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1"/>
        <w:tblW w:w="14490" w:type="dxa"/>
        <w:tblInd w:w="-95" w:type="dxa"/>
        <w:tblLayout w:type="fixed"/>
        <w:tblLook w:val="04A0" w:firstRow="1" w:lastRow="0" w:firstColumn="1" w:lastColumn="0" w:noHBand="0" w:noVBand="1"/>
      </w:tblPr>
      <w:tblGrid>
        <w:gridCol w:w="10440"/>
        <w:gridCol w:w="1980"/>
        <w:gridCol w:w="2070"/>
      </w:tblGrid>
      <w:tr w:rsidR="00E50321" w:rsidRPr="002973B2" w14:paraId="6744DB49" w14:textId="48F88F94" w:rsidTr="007E0000">
        <w:trPr>
          <w:trHeight w:val="516"/>
        </w:trPr>
        <w:tc>
          <w:tcPr>
            <w:tcW w:w="10440" w:type="dxa"/>
            <w:shd w:val="clear" w:color="auto" w:fill="D9D9D9" w:themeFill="background1" w:themeFillShade="D9"/>
          </w:tcPr>
          <w:p w14:paraId="2D156665" w14:textId="759AA24D"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Professional Identity</w:t>
            </w:r>
          </w:p>
        </w:tc>
        <w:tc>
          <w:tcPr>
            <w:tcW w:w="1980" w:type="dxa"/>
            <w:shd w:val="clear" w:color="auto" w:fill="D9D9D9" w:themeFill="background1" w:themeFillShade="D9"/>
          </w:tcPr>
          <w:p w14:paraId="563AD9F6" w14:textId="2222C0D6" w:rsidR="00E50321" w:rsidRPr="00E50321" w:rsidRDefault="00E50321" w:rsidP="002973B2">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290606F0" w14:textId="40B0BDA9" w:rsidR="00E50321" w:rsidRPr="002973B2" w:rsidRDefault="00E50321" w:rsidP="002973B2">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505184D8" w14:textId="77777777" w:rsidR="00E50321"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Notes</w:t>
            </w:r>
          </w:p>
          <w:p w14:paraId="02A8F5E3" w14:textId="4B43017F" w:rsidR="00E50321" w:rsidRPr="002973B2"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DBE9642" w14:textId="26EDC621" w:rsidTr="007E0000">
        <w:trPr>
          <w:trHeight w:val="360"/>
        </w:trPr>
        <w:tc>
          <w:tcPr>
            <w:tcW w:w="10440" w:type="dxa"/>
            <w:vAlign w:val="center"/>
          </w:tcPr>
          <w:p w14:paraId="64F30966"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Advocate for client access to social work services.</w:t>
            </w:r>
          </w:p>
        </w:tc>
        <w:tc>
          <w:tcPr>
            <w:tcW w:w="1980" w:type="dxa"/>
          </w:tcPr>
          <w:p w14:paraId="5ABC881D" w14:textId="77777777" w:rsidR="00E50321" w:rsidRPr="002973B2" w:rsidRDefault="00E50321" w:rsidP="00A87C4C">
            <w:pPr>
              <w:jc w:val="center"/>
              <w:rPr>
                <w:rFonts w:ascii="Times New Roman" w:eastAsia="Times New Roman" w:hAnsi="Times New Roman" w:cs="Times New Roman"/>
              </w:rPr>
            </w:pPr>
          </w:p>
        </w:tc>
        <w:tc>
          <w:tcPr>
            <w:tcW w:w="2070" w:type="dxa"/>
          </w:tcPr>
          <w:p w14:paraId="0AD6B078" w14:textId="77777777" w:rsidR="00E50321" w:rsidRPr="002973B2" w:rsidRDefault="00E50321" w:rsidP="002973B2">
            <w:pPr>
              <w:rPr>
                <w:rFonts w:ascii="Times New Roman" w:eastAsia="Times New Roman" w:hAnsi="Times New Roman" w:cs="Times New Roman"/>
              </w:rPr>
            </w:pPr>
          </w:p>
        </w:tc>
      </w:tr>
      <w:tr w:rsidR="00E50321" w:rsidRPr="002973B2" w14:paraId="0B3C0454" w14:textId="693C92DB" w:rsidTr="007E0000">
        <w:trPr>
          <w:trHeight w:val="576"/>
        </w:trPr>
        <w:tc>
          <w:tcPr>
            <w:tcW w:w="10440" w:type="dxa"/>
            <w:vAlign w:val="center"/>
          </w:tcPr>
          <w:p w14:paraId="63970DA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Practice personal reflection and self-correlation to assure continual professional development.</w:t>
            </w:r>
          </w:p>
        </w:tc>
        <w:tc>
          <w:tcPr>
            <w:tcW w:w="1980" w:type="dxa"/>
          </w:tcPr>
          <w:p w14:paraId="34F3E243" w14:textId="77777777" w:rsidR="00E50321" w:rsidRPr="002973B2" w:rsidRDefault="00E50321" w:rsidP="00A87C4C">
            <w:pPr>
              <w:jc w:val="center"/>
              <w:rPr>
                <w:rFonts w:ascii="Times New Roman" w:eastAsia="Times New Roman" w:hAnsi="Times New Roman" w:cs="Times New Roman"/>
              </w:rPr>
            </w:pPr>
          </w:p>
        </w:tc>
        <w:tc>
          <w:tcPr>
            <w:tcW w:w="2070" w:type="dxa"/>
          </w:tcPr>
          <w:p w14:paraId="53DABC4A" w14:textId="77777777" w:rsidR="00E50321" w:rsidRPr="002973B2" w:rsidRDefault="00E50321" w:rsidP="002973B2">
            <w:pPr>
              <w:rPr>
                <w:rFonts w:ascii="Times New Roman" w:eastAsia="Times New Roman" w:hAnsi="Times New Roman" w:cs="Times New Roman"/>
              </w:rPr>
            </w:pPr>
          </w:p>
        </w:tc>
      </w:tr>
      <w:tr w:rsidR="00E50321" w:rsidRPr="002973B2" w14:paraId="2348D321" w14:textId="09764FD5" w:rsidTr="007E0000">
        <w:trPr>
          <w:trHeight w:val="581"/>
        </w:trPr>
        <w:tc>
          <w:tcPr>
            <w:tcW w:w="10440" w:type="dxa"/>
            <w:vAlign w:val="center"/>
          </w:tcPr>
          <w:p w14:paraId="187EB1C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professional demeanor in behavior, appearance, and communication</w:t>
            </w:r>
          </w:p>
        </w:tc>
        <w:tc>
          <w:tcPr>
            <w:tcW w:w="1980" w:type="dxa"/>
          </w:tcPr>
          <w:p w14:paraId="4F770006" w14:textId="77777777" w:rsidR="00E50321" w:rsidRPr="002973B2" w:rsidRDefault="00E50321" w:rsidP="00A87C4C">
            <w:pPr>
              <w:jc w:val="center"/>
              <w:rPr>
                <w:rFonts w:ascii="Times New Roman" w:eastAsia="Times New Roman" w:hAnsi="Times New Roman" w:cs="Times New Roman"/>
              </w:rPr>
            </w:pPr>
          </w:p>
        </w:tc>
        <w:tc>
          <w:tcPr>
            <w:tcW w:w="2070" w:type="dxa"/>
          </w:tcPr>
          <w:p w14:paraId="1AE155E7" w14:textId="77777777" w:rsidR="00E50321" w:rsidRPr="002973B2" w:rsidRDefault="00E50321" w:rsidP="002973B2">
            <w:pPr>
              <w:rPr>
                <w:rFonts w:ascii="Times New Roman" w:eastAsia="Times New Roman" w:hAnsi="Times New Roman" w:cs="Times New Roman"/>
              </w:rPr>
            </w:pPr>
          </w:p>
        </w:tc>
      </w:tr>
      <w:tr w:rsidR="00E50321" w:rsidRPr="002973B2" w14:paraId="49519CF3" w14:textId="51A9493F" w:rsidTr="007E0000">
        <w:trPr>
          <w:trHeight w:val="431"/>
        </w:trPr>
        <w:tc>
          <w:tcPr>
            <w:tcW w:w="10440" w:type="dxa"/>
            <w:vAlign w:val="center"/>
          </w:tcPr>
          <w:p w14:paraId="3BD85083"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Attend to professional roles and boundaries.</w:t>
            </w:r>
          </w:p>
          <w:p w14:paraId="74957BEA" w14:textId="77777777" w:rsidR="00E50321" w:rsidRPr="002973B2" w:rsidRDefault="00E50321" w:rsidP="00B834C4">
            <w:pPr>
              <w:ind w:left="-20"/>
              <w:contextualSpacing/>
              <w:rPr>
                <w:rFonts w:ascii="Calibri" w:eastAsia="Times New Roman" w:hAnsi="Calibri" w:cs="Times New Roman"/>
              </w:rPr>
            </w:pPr>
          </w:p>
        </w:tc>
        <w:tc>
          <w:tcPr>
            <w:tcW w:w="1980" w:type="dxa"/>
          </w:tcPr>
          <w:p w14:paraId="25BFC768" w14:textId="77777777" w:rsidR="00E50321" w:rsidRPr="002973B2" w:rsidRDefault="00E50321" w:rsidP="00A87C4C">
            <w:pPr>
              <w:jc w:val="center"/>
              <w:rPr>
                <w:rFonts w:ascii="Times New Roman" w:eastAsia="Times New Roman" w:hAnsi="Times New Roman" w:cs="Times New Roman"/>
              </w:rPr>
            </w:pPr>
          </w:p>
        </w:tc>
        <w:tc>
          <w:tcPr>
            <w:tcW w:w="2070" w:type="dxa"/>
          </w:tcPr>
          <w:p w14:paraId="666BD6EB" w14:textId="77777777" w:rsidR="00E50321" w:rsidRPr="002973B2" w:rsidRDefault="00E50321" w:rsidP="002973B2">
            <w:pPr>
              <w:rPr>
                <w:rFonts w:ascii="Times New Roman" w:eastAsia="Times New Roman" w:hAnsi="Times New Roman" w:cs="Times New Roman"/>
              </w:rPr>
            </w:pPr>
          </w:p>
        </w:tc>
      </w:tr>
      <w:tr w:rsidR="00E50321" w:rsidRPr="002973B2" w14:paraId="48639DAC" w14:textId="77777777" w:rsidTr="007E0000">
        <w:trPr>
          <w:trHeight w:val="516"/>
        </w:trPr>
        <w:tc>
          <w:tcPr>
            <w:tcW w:w="10440" w:type="dxa"/>
            <w:shd w:val="clear" w:color="auto" w:fill="D9D9D9" w:themeFill="background1" w:themeFillShade="D9"/>
          </w:tcPr>
          <w:p w14:paraId="76C2C8C1" w14:textId="11EF0B61"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Critical Thinking</w:t>
            </w:r>
          </w:p>
        </w:tc>
        <w:tc>
          <w:tcPr>
            <w:tcW w:w="1980" w:type="dxa"/>
            <w:shd w:val="clear" w:color="auto" w:fill="D9D9D9" w:themeFill="background1" w:themeFillShade="D9"/>
          </w:tcPr>
          <w:p w14:paraId="299C7885"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72C84913"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08A8580A"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D462E1B"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57FCE22F" w14:textId="77777777" w:rsidTr="007E0000">
        <w:trPr>
          <w:trHeight w:val="360"/>
        </w:trPr>
        <w:tc>
          <w:tcPr>
            <w:tcW w:w="10440" w:type="dxa"/>
            <w:vAlign w:val="center"/>
          </w:tcPr>
          <w:p w14:paraId="30A49D7C" w14:textId="3AC40AE6" w:rsidR="00E50321" w:rsidRPr="00E50321" w:rsidRDefault="00E50321" w:rsidP="00B834C4">
            <w:pPr>
              <w:pStyle w:val="ListParagraph"/>
              <w:numPr>
                <w:ilvl w:val="0"/>
                <w:numId w:val="27"/>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 xml:space="preserve">Distinguish among, appraise, and integrate multiple sources of knowledge (including research-based knowledge) and practice wisdom. </w:t>
            </w:r>
          </w:p>
        </w:tc>
        <w:tc>
          <w:tcPr>
            <w:tcW w:w="1980" w:type="dxa"/>
          </w:tcPr>
          <w:p w14:paraId="363A7B42" w14:textId="77777777" w:rsidR="00E50321" w:rsidRPr="002973B2" w:rsidRDefault="00E50321" w:rsidP="00A87C4C">
            <w:pPr>
              <w:jc w:val="center"/>
              <w:rPr>
                <w:rFonts w:ascii="Times New Roman" w:eastAsia="Times New Roman" w:hAnsi="Times New Roman" w:cs="Times New Roman"/>
              </w:rPr>
            </w:pPr>
          </w:p>
        </w:tc>
        <w:tc>
          <w:tcPr>
            <w:tcW w:w="2070" w:type="dxa"/>
          </w:tcPr>
          <w:p w14:paraId="7C976B50" w14:textId="77777777" w:rsidR="00E50321" w:rsidRPr="002973B2" w:rsidRDefault="00E50321" w:rsidP="00E50321">
            <w:pPr>
              <w:rPr>
                <w:rFonts w:ascii="Times New Roman" w:eastAsia="Times New Roman" w:hAnsi="Times New Roman" w:cs="Times New Roman"/>
              </w:rPr>
            </w:pPr>
          </w:p>
        </w:tc>
      </w:tr>
      <w:tr w:rsidR="00E50321" w:rsidRPr="002973B2" w14:paraId="4F1E94C5" w14:textId="77777777" w:rsidTr="007E0000">
        <w:trPr>
          <w:trHeight w:val="810"/>
        </w:trPr>
        <w:tc>
          <w:tcPr>
            <w:tcW w:w="10440" w:type="dxa"/>
            <w:vAlign w:val="center"/>
          </w:tcPr>
          <w:p w14:paraId="1B7E0450" w14:textId="0DE2DE58" w:rsidR="00E50321" w:rsidRPr="00E50321" w:rsidRDefault="00E50321" w:rsidP="00B834C4">
            <w:pPr>
              <w:pStyle w:val="ListParagraph"/>
              <w:numPr>
                <w:ilvl w:val="0"/>
                <w:numId w:val="27"/>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effective oral and written communication in working with individuals, families, groups, organizations, communities, and colleagues.</w:t>
            </w:r>
          </w:p>
        </w:tc>
        <w:tc>
          <w:tcPr>
            <w:tcW w:w="1980" w:type="dxa"/>
          </w:tcPr>
          <w:p w14:paraId="4C781F5E" w14:textId="77777777" w:rsidR="00E50321" w:rsidRPr="002973B2" w:rsidRDefault="00E50321" w:rsidP="00A87C4C">
            <w:pPr>
              <w:jc w:val="center"/>
              <w:rPr>
                <w:rFonts w:ascii="Times New Roman" w:eastAsia="Times New Roman" w:hAnsi="Times New Roman" w:cs="Times New Roman"/>
              </w:rPr>
            </w:pPr>
          </w:p>
        </w:tc>
        <w:tc>
          <w:tcPr>
            <w:tcW w:w="2070" w:type="dxa"/>
          </w:tcPr>
          <w:p w14:paraId="37583CBB" w14:textId="77777777" w:rsidR="00E50321" w:rsidRPr="002973B2" w:rsidRDefault="00E50321" w:rsidP="00E50321">
            <w:pPr>
              <w:rPr>
                <w:rFonts w:ascii="Times New Roman" w:eastAsia="Times New Roman" w:hAnsi="Times New Roman" w:cs="Times New Roman"/>
              </w:rPr>
            </w:pPr>
          </w:p>
        </w:tc>
      </w:tr>
      <w:tr w:rsidR="00E50321" w:rsidRPr="002973B2" w14:paraId="4209C240" w14:textId="77777777" w:rsidTr="007E0000">
        <w:trPr>
          <w:trHeight w:val="516"/>
        </w:trPr>
        <w:tc>
          <w:tcPr>
            <w:tcW w:w="10440" w:type="dxa"/>
            <w:shd w:val="clear" w:color="auto" w:fill="D9D9D9" w:themeFill="background1" w:themeFillShade="D9"/>
          </w:tcPr>
          <w:p w14:paraId="5277EE5B" w14:textId="1D5033FF" w:rsidR="00E50321" w:rsidRPr="00E50321" w:rsidRDefault="00E50321" w:rsidP="00C61948">
            <w:pPr>
              <w:pStyle w:val="ListParagraph"/>
              <w:numPr>
                <w:ilvl w:val="0"/>
                <w:numId w:val="24"/>
              </w:numPr>
              <w:spacing w:before="120"/>
              <w:rPr>
                <w:rFonts w:ascii="Times New Roman" w:eastAsia="Times New Roman" w:hAnsi="Times New Roman" w:cs="Times New Roman"/>
                <w:b/>
                <w:sz w:val="24"/>
                <w:szCs w:val="24"/>
              </w:rPr>
            </w:pPr>
            <w:r>
              <w:rPr>
                <w:rFonts w:ascii="Times New Roman" w:eastAsia="Times New Roman" w:hAnsi="Times New Roman" w:cs="Times New Roman"/>
                <w:b/>
                <w:sz w:val="28"/>
                <w:szCs w:val="24"/>
              </w:rPr>
              <w:t>Ethical Practice</w:t>
            </w:r>
          </w:p>
        </w:tc>
        <w:tc>
          <w:tcPr>
            <w:tcW w:w="1980" w:type="dxa"/>
            <w:shd w:val="clear" w:color="auto" w:fill="D9D9D9" w:themeFill="background1" w:themeFillShade="D9"/>
          </w:tcPr>
          <w:p w14:paraId="5E000D0C"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43016618"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7B66D4E"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1C8C00DC"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38FDE85" w14:textId="77777777" w:rsidTr="007E0000">
        <w:trPr>
          <w:trHeight w:val="360"/>
        </w:trPr>
        <w:tc>
          <w:tcPr>
            <w:tcW w:w="10440" w:type="dxa"/>
            <w:vAlign w:val="center"/>
          </w:tcPr>
          <w:p w14:paraId="0B6DF249" w14:textId="0795366F" w:rsidR="00E50321" w:rsidRPr="00E50321" w:rsidRDefault="00E50321" w:rsidP="00B834C4">
            <w:pPr>
              <w:pStyle w:val="ListParagraph"/>
              <w:numPr>
                <w:ilvl w:val="0"/>
                <w:numId w:val="28"/>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 xml:space="preserve">Recognize and manage personal values in a way that allows professional values to guide practice. </w:t>
            </w:r>
          </w:p>
        </w:tc>
        <w:tc>
          <w:tcPr>
            <w:tcW w:w="1980" w:type="dxa"/>
          </w:tcPr>
          <w:p w14:paraId="13F4969D" w14:textId="77777777" w:rsidR="00E50321" w:rsidRPr="002973B2" w:rsidRDefault="00E50321" w:rsidP="00A87C4C">
            <w:pPr>
              <w:jc w:val="center"/>
              <w:rPr>
                <w:rFonts w:ascii="Times New Roman" w:eastAsia="Times New Roman" w:hAnsi="Times New Roman" w:cs="Times New Roman"/>
              </w:rPr>
            </w:pPr>
          </w:p>
        </w:tc>
        <w:tc>
          <w:tcPr>
            <w:tcW w:w="2070" w:type="dxa"/>
          </w:tcPr>
          <w:p w14:paraId="2942D270" w14:textId="77777777" w:rsidR="00E50321" w:rsidRPr="002973B2" w:rsidRDefault="00E50321" w:rsidP="00E50321">
            <w:pPr>
              <w:rPr>
                <w:rFonts w:ascii="Times New Roman" w:eastAsia="Times New Roman" w:hAnsi="Times New Roman" w:cs="Times New Roman"/>
              </w:rPr>
            </w:pPr>
          </w:p>
        </w:tc>
      </w:tr>
      <w:tr w:rsidR="00E50321" w:rsidRPr="002973B2" w14:paraId="15E167FD" w14:textId="77777777" w:rsidTr="007E0000">
        <w:trPr>
          <w:trHeight w:val="810"/>
        </w:trPr>
        <w:tc>
          <w:tcPr>
            <w:tcW w:w="10440" w:type="dxa"/>
            <w:vAlign w:val="center"/>
          </w:tcPr>
          <w:p w14:paraId="415840E6" w14:textId="0D6484B3" w:rsidR="00E50321" w:rsidRPr="00E50321" w:rsidRDefault="00E50321" w:rsidP="00B834C4">
            <w:pPr>
              <w:pStyle w:val="ListParagraph"/>
              <w:numPr>
                <w:ilvl w:val="0"/>
                <w:numId w:val="28"/>
              </w:numPr>
              <w:rPr>
                <w:rFonts w:ascii="Times New Roman" w:eastAsia="Times New Roman" w:hAnsi="Times New Roman" w:cs="Times New Roman"/>
              </w:rPr>
            </w:pPr>
            <w:r w:rsidRPr="002973B2">
              <w:rPr>
                <w:rFonts w:ascii="Times New Roman" w:eastAsia="Times New Roman" w:hAnsi="Times New Roman" w:cs="Times New Roman"/>
                <w:sz w:val="24"/>
                <w:szCs w:val="24"/>
              </w:rPr>
              <w:t xml:space="preserve">Make ethical decisions by applying standards of the NASW Code of Ethics and, as applicable, of the </w:t>
            </w:r>
            <w:r w:rsidR="00B834C4">
              <w:rPr>
                <w:rFonts w:ascii="Times New Roman" w:eastAsia="Times New Roman" w:hAnsi="Times New Roman" w:cs="Times New Roman"/>
                <w:sz w:val="24"/>
                <w:szCs w:val="24"/>
              </w:rPr>
              <w:t>State Board of Social Work Code of Conduct</w:t>
            </w:r>
          </w:p>
        </w:tc>
        <w:tc>
          <w:tcPr>
            <w:tcW w:w="1980" w:type="dxa"/>
          </w:tcPr>
          <w:p w14:paraId="71BE9450" w14:textId="77777777" w:rsidR="00E50321" w:rsidRPr="002973B2" w:rsidRDefault="00E50321" w:rsidP="00A87C4C">
            <w:pPr>
              <w:jc w:val="center"/>
              <w:rPr>
                <w:rFonts w:ascii="Times New Roman" w:eastAsia="Times New Roman" w:hAnsi="Times New Roman" w:cs="Times New Roman"/>
              </w:rPr>
            </w:pPr>
          </w:p>
        </w:tc>
        <w:tc>
          <w:tcPr>
            <w:tcW w:w="2070" w:type="dxa"/>
          </w:tcPr>
          <w:p w14:paraId="374CBC52" w14:textId="77777777" w:rsidR="00E50321" w:rsidRPr="002973B2" w:rsidRDefault="00E50321" w:rsidP="00E50321">
            <w:pPr>
              <w:rPr>
                <w:rFonts w:ascii="Times New Roman" w:eastAsia="Times New Roman" w:hAnsi="Times New Roman" w:cs="Times New Roman"/>
              </w:rPr>
            </w:pPr>
          </w:p>
        </w:tc>
      </w:tr>
      <w:tr w:rsidR="00E50321" w:rsidRPr="002973B2" w14:paraId="119AA8A5" w14:textId="77777777" w:rsidTr="007E0000">
        <w:trPr>
          <w:trHeight w:val="516"/>
        </w:trPr>
        <w:tc>
          <w:tcPr>
            <w:tcW w:w="10440" w:type="dxa"/>
            <w:shd w:val="clear" w:color="auto" w:fill="D9D9D9" w:themeFill="background1" w:themeFillShade="D9"/>
          </w:tcPr>
          <w:p w14:paraId="095ED06E" w14:textId="18A4310B" w:rsidR="00E50321" w:rsidRPr="00E50321" w:rsidRDefault="00B834C4" w:rsidP="00C61948">
            <w:pPr>
              <w:pStyle w:val="ListParagraph"/>
              <w:numPr>
                <w:ilvl w:val="0"/>
                <w:numId w:val="24"/>
              </w:numPr>
              <w:spacing w:before="120"/>
              <w:rPr>
                <w:rFonts w:ascii="Times New Roman" w:eastAsia="Times New Roman" w:hAnsi="Times New Roman" w:cs="Times New Roman"/>
                <w:b/>
                <w:sz w:val="24"/>
                <w:szCs w:val="24"/>
              </w:rPr>
            </w:pPr>
            <w:r w:rsidRPr="002973B2">
              <w:rPr>
                <w:rFonts w:ascii="Times New Roman" w:eastAsia="Times New Roman" w:hAnsi="Times New Roman" w:cs="Times New Roman"/>
                <w:b/>
                <w:sz w:val="28"/>
                <w:szCs w:val="24"/>
              </w:rPr>
              <w:t>Human Rights and Social Economic Justice</w:t>
            </w:r>
          </w:p>
        </w:tc>
        <w:tc>
          <w:tcPr>
            <w:tcW w:w="1980" w:type="dxa"/>
            <w:shd w:val="clear" w:color="auto" w:fill="D9D9D9" w:themeFill="background1" w:themeFillShade="D9"/>
          </w:tcPr>
          <w:p w14:paraId="156EB600"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5348CDA7"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B066D97"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0A6FF3E"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B834C4" w:rsidRPr="002973B2" w14:paraId="7A716F34" w14:textId="77777777" w:rsidTr="007E0000">
        <w:trPr>
          <w:trHeight w:val="360"/>
        </w:trPr>
        <w:tc>
          <w:tcPr>
            <w:tcW w:w="10440" w:type="dxa"/>
            <w:vAlign w:val="center"/>
          </w:tcPr>
          <w:p w14:paraId="7544817A" w14:textId="6A40874E"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Understand the forms and mechanisms of oppression and discrimination.</w:t>
            </w:r>
          </w:p>
        </w:tc>
        <w:tc>
          <w:tcPr>
            <w:tcW w:w="1980" w:type="dxa"/>
          </w:tcPr>
          <w:p w14:paraId="602826B8" w14:textId="77777777" w:rsidR="00B834C4" w:rsidRPr="002973B2" w:rsidRDefault="00B834C4" w:rsidP="00A87C4C">
            <w:pPr>
              <w:jc w:val="center"/>
              <w:rPr>
                <w:rFonts w:ascii="Times New Roman" w:eastAsia="Times New Roman" w:hAnsi="Times New Roman" w:cs="Times New Roman"/>
              </w:rPr>
            </w:pPr>
          </w:p>
        </w:tc>
        <w:tc>
          <w:tcPr>
            <w:tcW w:w="2070" w:type="dxa"/>
          </w:tcPr>
          <w:p w14:paraId="7F62555B" w14:textId="77777777" w:rsidR="00B834C4" w:rsidRPr="002973B2" w:rsidRDefault="00B834C4" w:rsidP="00B834C4">
            <w:pPr>
              <w:rPr>
                <w:rFonts w:ascii="Times New Roman" w:eastAsia="Times New Roman" w:hAnsi="Times New Roman" w:cs="Times New Roman"/>
              </w:rPr>
            </w:pPr>
          </w:p>
        </w:tc>
      </w:tr>
      <w:tr w:rsidR="00B834C4" w:rsidRPr="002973B2" w14:paraId="636DC1E0" w14:textId="77777777" w:rsidTr="007E0000">
        <w:trPr>
          <w:trHeight w:val="432"/>
        </w:trPr>
        <w:tc>
          <w:tcPr>
            <w:tcW w:w="10440" w:type="dxa"/>
            <w:vAlign w:val="center"/>
          </w:tcPr>
          <w:p w14:paraId="6CC41480" w14:textId="5E925E65" w:rsidR="00B834C4" w:rsidRPr="00B834C4" w:rsidRDefault="00B834C4" w:rsidP="00B834C4">
            <w:pPr>
              <w:pStyle w:val="ListParagraph"/>
              <w:numPr>
                <w:ilvl w:val="0"/>
                <w:numId w:val="29"/>
              </w:numPr>
              <w:rPr>
                <w:rFonts w:ascii="Times New Roman" w:eastAsia="Times New Roman" w:hAnsi="Times New Roman" w:cs="Times New Roman"/>
                <w:sz w:val="24"/>
                <w:szCs w:val="24"/>
              </w:rPr>
            </w:pPr>
            <w:r w:rsidRPr="00B834C4">
              <w:rPr>
                <w:rFonts w:ascii="Times New Roman" w:eastAsia="Times New Roman" w:hAnsi="Times New Roman" w:cs="Times New Roman"/>
                <w:sz w:val="24"/>
                <w:szCs w:val="24"/>
              </w:rPr>
              <w:t>Advocate for human rights and social economic justice.</w:t>
            </w:r>
          </w:p>
        </w:tc>
        <w:tc>
          <w:tcPr>
            <w:tcW w:w="1980" w:type="dxa"/>
          </w:tcPr>
          <w:p w14:paraId="39536105" w14:textId="77777777" w:rsidR="00B834C4" w:rsidRPr="002973B2" w:rsidRDefault="00B834C4" w:rsidP="00A87C4C">
            <w:pPr>
              <w:jc w:val="center"/>
              <w:rPr>
                <w:rFonts w:ascii="Times New Roman" w:eastAsia="Times New Roman" w:hAnsi="Times New Roman" w:cs="Times New Roman"/>
              </w:rPr>
            </w:pPr>
          </w:p>
        </w:tc>
        <w:tc>
          <w:tcPr>
            <w:tcW w:w="2070" w:type="dxa"/>
          </w:tcPr>
          <w:p w14:paraId="4EBDD3A8" w14:textId="77777777" w:rsidR="00B834C4" w:rsidRPr="002973B2" w:rsidRDefault="00B834C4" w:rsidP="00B834C4">
            <w:pPr>
              <w:rPr>
                <w:rFonts w:ascii="Times New Roman" w:eastAsia="Times New Roman" w:hAnsi="Times New Roman" w:cs="Times New Roman"/>
              </w:rPr>
            </w:pPr>
          </w:p>
        </w:tc>
      </w:tr>
      <w:tr w:rsidR="00B834C4" w:rsidRPr="002973B2" w14:paraId="4745F7C1" w14:textId="77777777" w:rsidTr="007E0000">
        <w:trPr>
          <w:trHeight w:val="576"/>
        </w:trPr>
        <w:tc>
          <w:tcPr>
            <w:tcW w:w="10440" w:type="dxa"/>
            <w:vAlign w:val="center"/>
          </w:tcPr>
          <w:p w14:paraId="367E8159" w14:textId="6FE16F6F"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Engage in practices that advance social and economic justice.</w:t>
            </w:r>
          </w:p>
        </w:tc>
        <w:tc>
          <w:tcPr>
            <w:tcW w:w="1980" w:type="dxa"/>
          </w:tcPr>
          <w:p w14:paraId="2E34FA71" w14:textId="77777777" w:rsidR="00B834C4" w:rsidRPr="002973B2" w:rsidRDefault="00B834C4" w:rsidP="00A87C4C">
            <w:pPr>
              <w:jc w:val="center"/>
              <w:rPr>
                <w:rFonts w:ascii="Times New Roman" w:eastAsia="Times New Roman" w:hAnsi="Times New Roman" w:cs="Times New Roman"/>
              </w:rPr>
            </w:pPr>
          </w:p>
        </w:tc>
        <w:tc>
          <w:tcPr>
            <w:tcW w:w="2070" w:type="dxa"/>
          </w:tcPr>
          <w:p w14:paraId="417882FD" w14:textId="77777777" w:rsidR="00B834C4" w:rsidRPr="002973B2" w:rsidRDefault="00B834C4" w:rsidP="00B834C4">
            <w:pPr>
              <w:rPr>
                <w:rFonts w:ascii="Times New Roman" w:eastAsia="Times New Roman" w:hAnsi="Times New Roman" w:cs="Times New Roman"/>
              </w:rPr>
            </w:pPr>
          </w:p>
        </w:tc>
      </w:tr>
    </w:tbl>
    <w:p w14:paraId="703EEE86" w14:textId="157AF22B" w:rsidR="007E0000" w:rsidRPr="007E0000" w:rsidRDefault="007E0000" w:rsidP="007E0000">
      <w:pPr>
        <w:rPr>
          <w:rFonts w:ascii="Times New Roman" w:hAnsi="Times New Roman" w:cs="Times New Roman"/>
          <w:i/>
        </w:rPr>
      </w:pPr>
      <w:r>
        <w:rPr>
          <w:rFonts w:ascii="Times New Roman" w:hAnsi="Times New Roman" w:cs="Times New Roman"/>
          <w:b/>
        </w:rPr>
        <w:t>ADDITIONAL COMMENTS</w:t>
      </w:r>
      <w:r w:rsidRPr="00525DE7">
        <w:rPr>
          <w:rFonts w:ascii="Times New Roman" w:hAnsi="Times New Roman" w:cs="Times New Roman"/>
          <w:b/>
          <w:i/>
        </w:rPr>
        <w:t xml:space="preserve">: </w:t>
      </w:r>
      <w:r w:rsidRPr="00525DE7">
        <w:rPr>
          <w:rFonts w:ascii="Times New Roman" w:hAnsi="Times New Roman" w:cs="Times New Roman"/>
          <w:i/>
        </w:rPr>
        <w:t>(optional)</w:t>
      </w:r>
    </w:p>
    <w:p w14:paraId="70F5CF6B" w14:textId="31C17F40" w:rsidR="009F113D" w:rsidRDefault="004F3E1C" w:rsidP="007E0000">
      <w:pPr>
        <w:jc w:val="center"/>
        <w:rPr>
          <w:rFonts w:ascii="Times New Roman" w:hAnsi="Times New Roman" w:cs="Times New Roman"/>
          <w:b/>
        </w:rPr>
      </w:pPr>
      <w:r>
        <w:rPr>
          <w:rFonts w:ascii="Times New Roman" w:hAnsi="Times New Roman" w:cs="Times New Roman"/>
          <w:b/>
        </w:rPr>
        <w:lastRenderedPageBreak/>
        <w:t xml:space="preserve">EDCUATIONAL LEARNING PLAN: Signature Page </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EA44A1">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792F4301"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A87C4C">
            <w:pPr>
              <w:rPr>
                <w:rFonts w:ascii="Times New Roman" w:hAnsi="Times New Roman" w:cs="Times New Roman"/>
                <w:b/>
              </w:rPr>
            </w:pPr>
          </w:p>
          <w:p w14:paraId="1D034407" w14:textId="60775B6F" w:rsidR="00B23A53" w:rsidRDefault="00B23A53" w:rsidP="00A87C4C">
            <w:pP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A87C4C">
            <w:pPr>
              <w:rPr>
                <w:rFonts w:ascii="Times New Roman" w:hAnsi="Times New Roman" w:cs="Times New Roman"/>
                <w:b/>
              </w:rPr>
            </w:pPr>
          </w:p>
          <w:p w14:paraId="48D0FB95" w14:textId="16A65577" w:rsidR="00B23A53" w:rsidRDefault="00B23A53" w:rsidP="00A87C4C">
            <w:pP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35B53D52"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4558E270" w14:textId="77777777" w:rsidR="009F113D" w:rsidRDefault="009F113D" w:rsidP="00A87C4C">
            <w:pPr>
              <w:rPr>
                <w:rFonts w:ascii="Times New Roman" w:hAnsi="Times New Roman" w:cs="Times New Roman"/>
                <w:b/>
              </w:rPr>
            </w:pPr>
          </w:p>
          <w:p w14:paraId="3D408EBF" w14:textId="01556D90" w:rsidR="00B23A53" w:rsidRDefault="00B23A53" w:rsidP="00A87C4C">
            <w:pP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3ACB5A2" w:rsidR="009F113D" w:rsidRDefault="009F113D" w:rsidP="009F113D">
            <w:pPr>
              <w:rPr>
                <w:rFonts w:ascii="Times New Roman" w:hAnsi="Times New Roman" w:cs="Times New Roman"/>
              </w:rPr>
            </w:pPr>
            <w:r>
              <w:rPr>
                <w:rFonts w:ascii="Times New Roman" w:hAnsi="Times New Roman" w:cs="Times New Roman"/>
              </w:rPr>
              <w:t xml:space="preserve">Task Supervisor: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t>(if applicable)</w:t>
            </w:r>
          </w:p>
        </w:tc>
        <w:tc>
          <w:tcPr>
            <w:tcW w:w="6118" w:type="dxa"/>
          </w:tcPr>
          <w:p w14:paraId="6DD8DF58" w14:textId="77777777" w:rsidR="009F113D" w:rsidRDefault="009F113D" w:rsidP="00A87C4C">
            <w:pP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EA44A1">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11EAFEC4" w:rsidR="00B23A53" w:rsidRDefault="00B23A53" w:rsidP="00B834C4">
            <w:pPr>
              <w:jc w:val="center"/>
              <w:rPr>
                <w:rFonts w:ascii="Times New Roman" w:hAnsi="Times New Roman" w:cs="Times New Roman"/>
                <w:b/>
              </w:rPr>
            </w:pPr>
            <w:r w:rsidRPr="00B23A53">
              <w:rPr>
                <w:rFonts w:ascii="Times New Roman" w:hAnsi="Times New Roman" w:cs="Times New Roman"/>
                <w:b/>
                <w:sz w:val="28"/>
              </w:rPr>
              <w:t>Mid</w:t>
            </w:r>
            <w:r w:rsidR="00AC3CED">
              <w:rPr>
                <w:rFonts w:ascii="Times New Roman" w:hAnsi="Times New Roman" w:cs="Times New Roman"/>
                <w:b/>
                <w:sz w:val="28"/>
              </w:rPr>
              <w:t xml:space="preserve"> </w:t>
            </w:r>
            <w:r w:rsidR="008C6EDB">
              <w:rPr>
                <w:rFonts w:ascii="Times New Roman" w:hAnsi="Times New Roman" w:cs="Times New Roman"/>
                <w:b/>
                <w:sz w:val="28"/>
              </w:rPr>
              <w:t xml:space="preserve">Field </w:t>
            </w:r>
            <w:r w:rsidR="00AC3CED">
              <w:rPr>
                <w:rFonts w:ascii="Times New Roman" w:hAnsi="Times New Roman" w:cs="Times New Roman"/>
                <w:b/>
                <w:sz w:val="28"/>
              </w:rPr>
              <w:t>Evaluation</w:t>
            </w:r>
            <w:r w:rsidR="002C17E6">
              <w:rPr>
                <w:rFonts w:ascii="Times New Roman" w:hAnsi="Times New Roman" w:cs="Times New Roman"/>
                <w:b/>
                <w:sz w:val="28"/>
              </w:rPr>
              <w:t xml:space="preserve"> </w:t>
            </w:r>
            <w:r w:rsidRPr="00B23A53">
              <w:rPr>
                <w:rFonts w:ascii="Times New Roman" w:hAnsi="Times New Roman" w:cs="Times New Roman"/>
                <w:b/>
                <w:sz w:val="28"/>
              </w:rPr>
              <w:t xml:space="preserve">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A87C4C">
            <w:pPr>
              <w:rPr>
                <w:rFonts w:ascii="Times New Roman" w:hAnsi="Times New Roman" w:cs="Times New Roman"/>
                <w:b/>
              </w:rPr>
            </w:pPr>
          </w:p>
          <w:p w14:paraId="51252A0F" w14:textId="7DF3B435" w:rsidR="00B23A53" w:rsidRDefault="00B23A53" w:rsidP="00A87C4C">
            <w:pP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CD7B0F" w14:paraId="34B846A1" w14:textId="77777777" w:rsidTr="00B23A53">
        <w:tc>
          <w:tcPr>
            <w:tcW w:w="3597" w:type="dxa"/>
          </w:tcPr>
          <w:p w14:paraId="0195DC0F" w14:textId="5CDE52A7"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5815B4D9" w14:textId="77777777" w:rsidR="00CD7B0F" w:rsidRDefault="00CD7B0F" w:rsidP="00A87C4C">
            <w:pPr>
              <w:rPr>
                <w:rFonts w:ascii="Times New Roman" w:hAnsi="Times New Roman" w:cs="Times New Roman"/>
                <w:b/>
              </w:rPr>
            </w:pPr>
          </w:p>
          <w:p w14:paraId="6D27D1BC" w14:textId="77777777" w:rsidR="00CD7B0F" w:rsidRDefault="00CD7B0F" w:rsidP="00A87C4C">
            <w:pPr>
              <w:rPr>
                <w:rFonts w:ascii="Times New Roman" w:hAnsi="Times New Roman" w:cs="Times New Roman"/>
                <w:b/>
              </w:rPr>
            </w:pPr>
          </w:p>
        </w:tc>
        <w:tc>
          <w:tcPr>
            <w:tcW w:w="1077" w:type="dxa"/>
          </w:tcPr>
          <w:p w14:paraId="2BA61289" w14:textId="53C7BD0D" w:rsidR="00CD7B0F" w:rsidRPr="00B23A53" w:rsidRDefault="00CD7B0F" w:rsidP="00CD7B0F">
            <w:pPr>
              <w:jc w:val="center"/>
              <w:rPr>
                <w:rFonts w:ascii="Times New Roman" w:hAnsi="Times New Roman" w:cs="Times New Roman"/>
              </w:rPr>
            </w:pPr>
            <w:r w:rsidRPr="00B23A53">
              <w:rPr>
                <w:rFonts w:ascii="Times New Roman" w:hAnsi="Times New Roman" w:cs="Times New Roman"/>
              </w:rPr>
              <w:t>Date:</w:t>
            </w:r>
          </w:p>
        </w:tc>
        <w:tc>
          <w:tcPr>
            <w:tcW w:w="3598" w:type="dxa"/>
          </w:tcPr>
          <w:p w14:paraId="1D21CCBE" w14:textId="77777777" w:rsidR="00CD7B0F" w:rsidRDefault="00CD7B0F" w:rsidP="00CD7B0F">
            <w:pPr>
              <w:jc w:val="center"/>
              <w:rPr>
                <w:rFonts w:ascii="Times New Roman" w:hAnsi="Times New Roman" w:cs="Times New Roman"/>
                <w:b/>
              </w:rPr>
            </w:pPr>
          </w:p>
        </w:tc>
      </w:tr>
      <w:tr w:rsidR="00CD7B0F" w14:paraId="5DD06EC8" w14:textId="77777777" w:rsidTr="00B23A53">
        <w:tc>
          <w:tcPr>
            <w:tcW w:w="3597" w:type="dxa"/>
          </w:tcPr>
          <w:p w14:paraId="5105860E" w14:textId="359C888B" w:rsidR="00CD7B0F" w:rsidRPr="009F113D" w:rsidRDefault="00CD7B0F" w:rsidP="00CD7B0F">
            <w:pPr>
              <w:rPr>
                <w:rFonts w:ascii="Times New Roman" w:hAnsi="Times New Roman" w:cs="Times New Roman"/>
              </w:rPr>
            </w:pPr>
            <w:r w:rsidRPr="009F113D">
              <w:rPr>
                <w:rFonts w:ascii="Times New Roman" w:hAnsi="Times New Roman" w:cs="Times New Roman"/>
              </w:rPr>
              <w:t>Field</w:t>
            </w:r>
            <w:r>
              <w:rPr>
                <w:rFonts w:ascii="Times New Roman" w:hAnsi="Times New Roman" w:cs="Times New Roman"/>
              </w:rPr>
              <w:t xml:space="preserve"> Liaison</w:t>
            </w:r>
            <w:r w:rsidRPr="009F113D">
              <w:rPr>
                <w:rFonts w:ascii="Times New Roman" w:hAnsi="Times New Roman" w:cs="Times New Roman"/>
              </w:rPr>
              <w:t xml:space="preserve"> Signature: </w:t>
            </w:r>
          </w:p>
        </w:tc>
        <w:tc>
          <w:tcPr>
            <w:tcW w:w="6118" w:type="dxa"/>
          </w:tcPr>
          <w:p w14:paraId="687CE500" w14:textId="77777777" w:rsidR="00CD7B0F" w:rsidRDefault="00CD7B0F" w:rsidP="00A87C4C">
            <w:pPr>
              <w:rPr>
                <w:rFonts w:ascii="Times New Roman" w:hAnsi="Times New Roman" w:cs="Times New Roman"/>
                <w:b/>
              </w:rPr>
            </w:pPr>
          </w:p>
          <w:p w14:paraId="5BF49EC1" w14:textId="294C2039" w:rsidR="00CD7B0F" w:rsidRDefault="00CD7B0F" w:rsidP="00A87C4C">
            <w:pPr>
              <w:rPr>
                <w:rFonts w:ascii="Times New Roman" w:hAnsi="Times New Roman" w:cs="Times New Roman"/>
                <w:b/>
              </w:rPr>
            </w:pPr>
          </w:p>
        </w:tc>
        <w:tc>
          <w:tcPr>
            <w:tcW w:w="1077" w:type="dxa"/>
          </w:tcPr>
          <w:p w14:paraId="527B3086" w14:textId="59E7F1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CD7B0F" w:rsidRDefault="00CD7B0F" w:rsidP="00CD7B0F">
            <w:pPr>
              <w:jc w:val="center"/>
              <w:rPr>
                <w:rFonts w:ascii="Times New Roman" w:hAnsi="Times New Roman" w:cs="Times New Roman"/>
                <w:b/>
              </w:rPr>
            </w:pPr>
          </w:p>
        </w:tc>
      </w:tr>
      <w:tr w:rsidR="00CD7B0F" w14:paraId="38890A4E" w14:textId="77777777" w:rsidTr="00B23A53">
        <w:tc>
          <w:tcPr>
            <w:tcW w:w="3597" w:type="dxa"/>
          </w:tcPr>
          <w:p w14:paraId="7C5D2641" w14:textId="5CC5B5F1"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0C7AA37B" w14:textId="1C91763D"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57DE5689" w14:textId="77777777" w:rsidR="00CD7B0F" w:rsidRDefault="00CD7B0F" w:rsidP="00A87C4C">
            <w:pPr>
              <w:rPr>
                <w:rFonts w:ascii="Times New Roman" w:hAnsi="Times New Roman" w:cs="Times New Roman"/>
                <w:b/>
              </w:rPr>
            </w:pPr>
          </w:p>
        </w:tc>
        <w:tc>
          <w:tcPr>
            <w:tcW w:w="1077" w:type="dxa"/>
          </w:tcPr>
          <w:p w14:paraId="07AAB019" w14:textId="3232240C"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CD7B0F" w:rsidRDefault="00CD7B0F" w:rsidP="00CD7B0F">
            <w:pPr>
              <w:jc w:val="center"/>
              <w:rPr>
                <w:rFonts w:ascii="Times New Roman" w:hAnsi="Times New Roman" w:cs="Times New Roman"/>
                <w:b/>
              </w:rPr>
            </w:pPr>
          </w:p>
        </w:tc>
      </w:tr>
      <w:tr w:rsidR="00CD7B0F" w14:paraId="35058E9B" w14:textId="77777777" w:rsidTr="00B23A53">
        <w:tc>
          <w:tcPr>
            <w:tcW w:w="3597" w:type="dxa"/>
            <w:shd w:val="clear" w:color="auto" w:fill="000000" w:themeFill="text1"/>
          </w:tcPr>
          <w:p w14:paraId="5F6B73CE" w14:textId="77777777" w:rsidR="00CD7B0F" w:rsidRDefault="00CD7B0F" w:rsidP="00CD7B0F">
            <w:pPr>
              <w:rPr>
                <w:rFonts w:ascii="Times New Roman" w:hAnsi="Times New Roman" w:cs="Times New Roman"/>
              </w:rPr>
            </w:pPr>
          </w:p>
        </w:tc>
        <w:tc>
          <w:tcPr>
            <w:tcW w:w="6118" w:type="dxa"/>
            <w:shd w:val="clear" w:color="auto" w:fill="000000" w:themeFill="text1"/>
          </w:tcPr>
          <w:p w14:paraId="38469614" w14:textId="77777777" w:rsidR="00CD7B0F" w:rsidRDefault="00CD7B0F" w:rsidP="00CD7B0F">
            <w:pPr>
              <w:jc w:val="center"/>
              <w:rPr>
                <w:rFonts w:ascii="Times New Roman" w:hAnsi="Times New Roman" w:cs="Times New Roman"/>
                <w:b/>
              </w:rPr>
            </w:pPr>
          </w:p>
        </w:tc>
        <w:tc>
          <w:tcPr>
            <w:tcW w:w="1077" w:type="dxa"/>
            <w:shd w:val="clear" w:color="auto" w:fill="000000" w:themeFill="text1"/>
          </w:tcPr>
          <w:p w14:paraId="06F85ADB" w14:textId="6672E2E5" w:rsidR="00CD7B0F" w:rsidRDefault="00CD7B0F" w:rsidP="00CD7B0F">
            <w:pPr>
              <w:jc w:val="center"/>
              <w:rPr>
                <w:rFonts w:ascii="Times New Roman" w:hAnsi="Times New Roman" w:cs="Times New Roman"/>
                <w:b/>
              </w:rPr>
            </w:pPr>
          </w:p>
        </w:tc>
        <w:tc>
          <w:tcPr>
            <w:tcW w:w="3598" w:type="dxa"/>
            <w:shd w:val="clear" w:color="auto" w:fill="000000" w:themeFill="text1"/>
          </w:tcPr>
          <w:p w14:paraId="00C23205" w14:textId="77777777" w:rsidR="00CD7B0F" w:rsidRDefault="00CD7B0F" w:rsidP="00CD7B0F">
            <w:pPr>
              <w:jc w:val="center"/>
              <w:rPr>
                <w:rFonts w:ascii="Times New Roman" w:hAnsi="Times New Roman" w:cs="Times New Roman"/>
                <w:b/>
              </w:rPr>
            </w:pPr>
          </w:p>
        </w:tc>
      </w:tr>
      <w:tr w:rsidR="00CD7B0F" w14:paraId="17A867FA" w14:textId="77777777" w:rsidTr="00EA44A1">
        <w:tc>
          <w:tcPr>
            <w:tcW w:w="14390" w:type="dxa"/>
            <w:gridSpan w:val="4"/>
          </w:tcPr>
          <w:p w14:paraId="7CFD5023" w14:textId="77777777" w:rsidR="00CD7B0F" w:rsidRDefault="00CD7B0F" w:rsidP="00CD7B0F">
            <w:pPr>
              <w:jc w:val="center"/>
              <w:rPr>
                <w:rFonts w:ascii="Times New Roman" w:hAnsi="Times New Roman" w:cs="Times New Roman"/>
                <w:b/>
              </w:rPr>
            </w:pPr>
          </w:p>
          <w:p w14:paraId="24C43EC2" w14:textId="67FD56F1" w:rsidR="00CD7B0F" w:rsidRDefault="00CD7B0F" w:rsidP="00CD7B0F">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CD7B0F" w14:paraId="1A02C470" w14:textId="77777777" w:rsidTr="00B23A53">
        <w:tc>
          <w:tcPr>
            <w:tcW w:w="3597" w:type="dxa"/>
          </w:tcPr>
          <w:p w14:paraId="352F34E8" w14:textId="4EE20071" w:rsidR="00CD7B0F" w:rsidRDefault="00CD7B0F" w:rsidP="00CD7B0F">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CD7B0F" w:rsidRDefault="00CD7B0F" w:rsidP="00A87C4C">
            <w:pPr>
              <w:rPr>
                <w:rFonts w:ascii="Times New Roman" w:hAnsi="Times New Roman" w:cs="Times New Roman"/>
                <w:b/>
              </w:rPr>
            </w:pPr>
          </w:p>
          <w:p w14:paraId="6F0D6CD7" w14:textId="1A6A16FB" w:rsidR="00CD7B0F" w:rsidRDefault="00CD7B0F" w:rsidP="00A87C4C">
            <w:pPr>
              <w:rPr>
                <w:rFonts w:ascii="Times New Roman" w:hAnsi="Times New Roman" w:cs="Times New Roman"/>
                <w:b/>
              </w:rPr>
            </w:pPr>
          </w:p>
        </w:tc>
        <w:tc>
          <w:tcPr>
            <w:tcW w:w="1077" w:type="dxa"/>
          </w:tcPr>
          <w:p w14:paraId="711555A9" w14:textId="3E1C5730" w:rsidR="00CD7B0F" w:rsidRDefault="00CD7B0F" w:rsidP="00CD7B0F">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CD7B0F" w:rsidRDefault="00CD7B0F" w:rsidP="00CD7B0F">
            <w:pPr>
              <w:jc w:val="center"/>
              <w:rPr>
                <w:rFonts w:ascii="Times New Roman" w:hAnsi="Times New Roman" w:cs="Times New Roman"/>
                <w:b/>
              </w:rPr>
            </w:pPr>
          </w:p>
        </w:tc>
      </w:tr>
      <w:tr w:rsidR="00CD7B0F" w14:paraId="53466025" w14:textId="77777777" w:rsidTr="00B23A53">
        <w:tc>
          <w:tcPr>
            <w:tcW w:w="3597" w:type="dxa"/>
          </w:tcPr>
          <w:p w14:paraId="44E8C48B" w14:textId="4DE352B1"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CD7B0F" w:rsidRDefault="00CD7B0F" w:rsidP="00A87C4C">
            <w:pPr>
              <w:rPr>
                <w:rFonts w:ascii="Times New Roman" w:hAnsi="Times New Roman" w:cs="Times New Roman"/>
                <w:b/>
              </w:rPr>
            </w:pPr>
          </w:p>
          <w:p w14:paraId="30C8D3E0" w14:textId="6F0FCCF8" w:rsidR="00CD7B0F" w:rsidRDefault="00CD7B0F" w:rsidP="00A87C4C">
            <w:pPr>
              <w:rPr>
                <w:rFonts w:ascii="Times New Roman" w:hAnsi="Times New Roman" w:cs="Times New Roman"/>
                <w:b/>
              </w:rPr>
            </w:pPr>
          </w:p>
        </w:tc>
        <w:tc>
          <w:tcPr>
            <w:tcW w:w="1077" w:type="dxa"/>
          </w:tcPr>
          <w:p w14:paraId="237507E0" w14:textId="604998CA"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CD7B0F" w:rsidRDefault="00CD7B0F" w:rsidP="00CD7B0F">
            <w:pPr>
              <w:jc w:val="center"/>
              <w:rPr>
                <w:rFonts w:ascii="Times New Roman" w:hAnsi="Times New Roman" w:cs="Times New Roman"/>
                <w:b/>
              </w:rPr>
            </w:pPr>
          </w:p>
        </w:tc>
      </w:tr>
      <w:tr w:rsidR="00CD7B0F" w14:paraId="7A6824D5" w14:textId="77777777" w:rsidTr="00B23A53">
        <w:tc>
          <w:tcPr>
            <w:tcW w:w="3597" w:type="dxa"/>
          </w:tcPr>
          <w:p w14:paraId="5E17A0C8" w14:textId="085A09A0"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659F82A6" w14:textId="77777777" w:rsidR="00CD7B0F" w:rsidRDefault="00CD7B0F" w:rsidP="00A87C4C">
            <w:pPr>
              <w:rPr>
                <w:rFonts w:ascii="Times New Roman" w:hAnsi="Times New Roman" w:cs="Times New Roman"/>
                <w:b/>
              </w:rPr>
            </w:pPr>
          </w:p>
          <w:p w14:paraId="4B8011D1" w14:textId="7B6ED2F2" w:rsidR="00CD7B0F" w:rsidRDefault="00CD7B0F" w:rsidP="00A87C4C">
            <w:pPr>
              <w:rPr>
                <w:rFonts w:ascii="Times New Roman" w:hAnsi="Times New Roman" w:cs="Times New Roman"/>
                <w:b/>
              </w:rPr>
            </w:pPr>
          </w:p>
        </w:tc>
        <w:tc>
          <w:tcPr>
            <w:tcW w:w="1077" w:type="dxa"/>
          </w:tcPr>
          <w:p w14:paraId="0B384DC1" w14:textId="02775A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CD7B0F" w:rsidRDefault="00CD7B0F" w:rsidP="00CD7B0F">
            <w:pPr>
              <w:jc w:val="center"/>
              <w:rPr>
                <w:rFonts w:ascii="Times New Roman" w:hAnsi="Times New Roman" w:cs="Times New Roman"/>
                <w:b/>
              </w:rPr>
            </w:pPr>
          </w:p>
        </w:tc>
      </w:tr>
      <w:tr w:rsidR="00CD7B0F" w14:paraId="125BAC1F" w14:textId="77777777" w:rsidTr="00B23A53">
        <w:tc>
          <w:tcPr>
            <w:tcW w:w="3597" w:type="dxa"/>
          </w:tcPr>
          <w:p w14:paraId="61E6DE67" w14:textId="4D5D71A2" w:rsidR="00CD7B0F" w:rsidRDefault="00CD7B0F" w:rsidP="00CD7B0F">
            <w:pPr>
              <w:rPr>
                <w:rFonts w:ascii="Times New Roman" w:hAnsi="Times New Roman" w:cs="Times New Roman"/>
              </w:rPr>
            </w:pPr>
            <w:r>
              <w:rPr>
                <w:rFonts w:ascii="Times New Roman" w:hAnsi="Times New Roman" w:cs="Times New Roman"/>
              </w:rPr>
              <w:t>Task Supervisor</w:t>
            </w:r>
            <w:bookmarkStart w:id="1" w:name="_GoBack"/>
            <w:bookmarkEnd w:id="1"/>
            <w:r>
              <w:rPr>
                <w:rFonts w:ascii="Times New Roman" w:hAnsi="Times New Roman" w:cs="Times New Roman"/>
              </w:rPr>
              <w:t xml:space="preserve">: </w:t>
            </w:r>
          </w:p>
          <w:p w14:paraId="2A8616EE" w14:textId="70EEF7A5"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752A63A7" w14:textId="77777777" w:rsidR="00CD7B0F" w:rsidRDefault="00CD7B0F" w:rsidP="00A87C4C">
            <w:pPr>
              <w:rPr>
                <w:rFonts w:ascii="Times New Roman" w:hAnsi="Times New Roman" w:cs="Times New Roman"/>
                <w:b/>
              </w:rPr>
            </w:pPr>
          </w:p>
        </w:tc>
        <w:tc>
          <w:tcPr>
            <w:tcW w:w="1077" w:type="dxa"/>
          </w:tcPr>
          <w:p w14:paraId="763DEA89" w14:textId="37E1114D"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CD7B0F" w:rsidRDefault="00CD7B0F" w:rsidP="00CD7B0F">
            <w:pPr>
              <w:jc w:val="center"/>
              <w:rPr>
                <w:rFonts w:ascii="Times New Roman" w:hAnsi="Times New Roman" w:cs="Times New Roman"/>
                <w:b/>
              </w:rPr>
            </w:pPr>
          </w:p>
        </w:tc>
      </w:tr>
    </w:tbl>
    <w:p w14:paraId="4EB686DC"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11"/>
      <w:footerReference w:type="default" r:id="rId12"/>
      <w:pgSz w:w="15840" w:h="12240" w:orient="landscape"/>
      <w:pgMar w:top="720" w:right="720" w:bottom="720" w:left="720" w:header="288"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omez, Valerie J" w:date="2019-08-15T07:45:00Z" w:initials="GVJ">
    <w:p w14:paraId="3A4253A7" w14:textId="2DE5CAB4" w:rsidR="00EA44A1" w:rsidRDefault="00EA44A1">
      <w:pPr>
        <w:pStyle w:val="CommentText"/>
      </w:pPr>
      <w:r>
        <w:rPr>
          <w:rStyle w:val="CommentReference"/>
        </w:rPr>
        <w:annotationRef/>
      </w:r>
      <w:r>
        <w:t>Need to add verbiage about end of semester; passing/failing</w:t>
      </w:r>
      <w:r w:rsidR="003B46CF">
        <w:t xml:space="preserve">; pending information from </w:t>
      </w:r>
      <w:proofErr w:type="spellStart"/>
      <w:r w:rsidR="003B46CF">
        <w:t>Tozi</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4253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253A7" w16cid:durableId="20FF8C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4A4BA" w14:textId="77777777" w:rsidR="00EA44A1" w:rsidRDefault="00EA44A1" w:rsidP="002973B2">
      <w:pPr>
        <w:spacing w:after="0" w:line="240" w:lineRule="auto"/>
      </w:pPr>
      <w:r>
        <w:separator/>
      </w:r>
    </w:p>
  </w:endnote>
  <w:endnote w:type="continuationSeparator" w:id="0">
    <w:p w14:paraId="5615E514" w14:textId="77777777" w:rsidR="00EA44A1" w:rsidRDefault="00EA44A1"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10B6" w14:textId="39DF0698" w:rsidR="00EA44A1" w:rsidRPr="0061518E" w:rsidRDefault="00EA44A1" w:rsidP="00D31C3A">
    <w:pPr>
      <w:pStyle w:val="Footer"/>
      <w:rPr>
        <w:rFonts w:ascii="Times New Roman" w:hAnsi="Times New Roman" w:cs="Times New Roman"/>
        <w:sz w:val="18"/>
        <w:szCs w:val="18"/>
      </w:rPr>
    </w:pPr>
    <w:r w:rsidRPr="0061518E">
      <w:rPr>
        <w:rFonts w:ascii="Times New Roman" w:hAnsi="Times New Roman" w:cs="Times New Roman"/>
        <w:sz w:val="18"/>
        <w:szCs w:val="18"/>
      </w:rPr>
      <w:t>Texas State School of Social Work</w:t>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 Educational Learning Plan</w:t>
    </w:r>
    <w:r>
      <w:rPr>
        <w:rFonts w:ascii="Times New Roman" w:hAnsi="Times New Roman" w:cs="Times New Roman"/>
        <w:sz w:val="18"/>
        <w:szCs w:val="18"/>
      </w:rPr>
      <w:t xml:space="preserve"> </w:t>
    </w:r>
    <w:r w:rsidRPr="0061518E">
      <w:rPr>
        <w:rFonts w:ascii="Times New Roman" w:hAnsi="Times New Roman" w:cs="Times New Roman"/>
        <w:sz w:val="18"/>
        <w:szCs w:val="18"/>
      </w:rPr>
      <w:t>and Evaluation (revised 8/</w:t>
    </w:r>
    <w:r>
      <w:rPr>
        <w:rFonts w:ascii="Times New Roman" w:hAnsi="Times New Roman" w:cs="Times New Roman"/>
        <w:sz w:val="18"/>
        <w:szCs w:val="18"/>
      </w:rPr>
      <w:t>4</w:t>
    </w:r>
    <w:r w:rsidRPr="0061518E">
      <w:rPr>
        <w:rFonts w:ascii="Times New Roman" w:hAnsi="Times New Roman" w:cs="Times New Roman"/>
        <w:sz w:val="18"/>
        <w:szCs w:val="18"/>
      </w:rPr>
      <w:t>/1</w:t>
    </w:r>
    <w:r>
      <w:rPr>
        <w:rFonts w:ascii="Times New Roman" w:hAnsi="Times New Roman" w:cs="Times New Roman"/>
        <w:sz w:val="18"/>
        <w:szCs w:val="18"/>
      </w:rPr>
      <w:t>9</w:t>
    </w:r>
    <w:r w:rsidRPr="0061518E">
      <w:rPr>
        <w:rFonts w:ascii="Times New Roman" w:hAnsi="Times New Roman" w:cs="Times New Roman"/>
        <w:sz w:val="18"/>
        <w:szCs w:val="18"/>
      </w:rPr>
      <w:t xml:space="preserve"> </w:t>
    </w:r>
    <w:r>
      <w:rPr>
        <w:rFonts w:ascii="Times New Roman" w:hAnsi="Times New Roman" w:cs="Times New Roman"/>
        <w:sz w:val="18"/>
        <w:szCs w:val="18"/>
      </w:rPr>
      <w:t>v</w:t>
    </w:r>
    <w:r w:rsidRPr="0061518E">
      <w:rPr>
        <w:rFonts w:ascii="Times New Roman" w:hAnsi="Times New Roman" w:cs="Times New Roman"/>
        <w:sz w:val="18"/>
        <w:szCs w:val="18"/>
      </w:rPr>
      <w:t xml:space="preserve">g) </w:t>
    </w:r>
    <w:sdt>
      <w:sdtPr>
        <w:rPr>
          <w:rFonts w:ascii="Times New Roman" w:hAnsi="Times New Roman" w:cs="Times New Roman"/>
          <w:sz w:val="18"/>
          <w:szCs w:val="18"/>
        </w:rPr>
        <w:id w:val="-978909068"/>
        <w:docPartObj>
          <w:docPartGallery w:val="Page Numbers (Bottom of Page)"/>
          <w:docPartUnique/>
        </w:docPartObj>
      </w:sdtPr>
      <w:sdtEndPr/>
      <w:sdtContent>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Page | </w:t>
        </w:r>
        <w:r w:rsidRPr="0061518E">
          <w:rPr>
            <w:rFonts w:ascii="Times New Roman" w:hAnsi="Times New Roman" w:cs="Times New Roman"/>
            <w:sz w:val="18"/>
            <w:szCs w:val="18"/>
          </w:rPr>
          <w:fldChar w:fldCharType="begin"/>
        </w:r>
        <w:r w:rsidRPr="0061518E">
          <w:rPr>
            <w:rFonts w:ascii="Times New Roman" w:hAnsi="Times New Roman" w:cs="Times New Roman"/>
            <w:sz w:val="18"/>
            <w:szCs w:val="18"/>
          </w:rPr>
          <w:instrText xml:space="preserve"> PAGE   \* MERGEFORMAT </w:instrText>
        </w:r>
        <w:r w:rsidRPr="0061518E">
          <w:rPr>
            <w:rFonts w:ascii="Times New Roman" w:hAnsi="Times New Roman" w:cs="Times New Roman"/>
            <w:sz w:val="18"/>
            <w:szCs w:val="18"/>
          </w:rPr>
          <w:fldChar w:fldCharType="separate"/>
        </w:r>
        <w:r w:rsidRPr="0061518E">
          <w:rPr>
            <w:rFonts w:ascii="Times New Roman" w:hAnsi="Times New Roman" w:cs="Times New Roman"/>
            <w:noProof/>
            <w:sz w:val="18"/>
            <w:szCs w:val="18"/>
          </w:rPr>
          <w:t>2</w:t>
        </w:r>
        <w:r w:rsidRPr="0061518E">
          <w:rPr>
            <w:rFonts w:ascii="Times New Roman" w:hAnsi="Times New Roman" w:cs="Times New Roman"/>
            <w:noProof/>
            <w:sz w:val="18"/>
            <w:szCs w:val="18"/>
          </w:rPr>
          <w:fldChar w:fldCharType="end"/>
        </w:r>
        <w:r w:rsidRPr="0061518E">
          <w:rPr>
            <w:rFonts w:ascii="Times New Roman" w:hAnsi="Times New Roman" w:cs="Times New Roman"/>
            <w:sz w:val="18"/>
            <w:szCs w:val="18"/>
          </w:rPr>
          <w:t xml:space="preserve"> </w:t>
        </w:r>
      </w:sdtContent>
    </w:sdt>
  </w:p>
  <w:p w14:paraId="2C76057A" w14:textId="0B210755" w:rsidR="00EA44A1" w:rsidRPr="0061518E" w:rsidRDefault="00EA44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4DD12" w14:textId="77777777" w:rsidR="00EA44A1" w:rsidRDefault="00EA44A1" w:rsidP="002973B2">
      <w:pPr>
        <w:spacing w:after="0" w:line="240" w:lineRule="auto"/>
      </w:pPr>
      <w:r>
        <w:separator/>
      </w:r>
    </w:p>
  </w:footnote>
  <w:footnote w:type="continuationSeparator" w:id="0">
    <w:p w14:paraId="37C3968D" w14:textId="77777777" w:rsidR="00EA44A1" w:rsidRDefault="00EA44A1"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4216D" w14:textId="6586A4B7" w:rsidR="00EA44A1" w:rsidRDefault="00EA44A1"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4DF12E83" w:rsidR="00EA44A1" w:rsidRPr="00D01DFB" w:rsidRDefault="00EA44A1"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0D5EEF3">
            <v:line id="Straight Connector 1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08.7pt,1.6pt" to="475.7pt,1.6pt" w14:anchorId="0155DE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">
              <v:stroke joinstyle="miter"/>
            </v:line>
          </w:pict>
        </mc:Fallback>
      </mc:AlternateContent>
    </w:r>
    <w:r w:rsidRPr="00D01DFB">
      <w:rPr>
        <w:rStyle w:val="SubtleReference"/>
        <w:rFonts w:ascii="Trajan Pro" w:hAnsi="Trajan Pro" w:cs="Tahoma"/>
        <w:b/>
        <w:i w:val="0"/>
        <w:sz w:val="22"/>
        <w:szCs w:val="16"/>
      </w:rPr>
      <w:t>Field Education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614C8"/>
    <w:multiLevelType w:val="hybridMultilevel"/>
    <w:tmpl w:val="8158A9CE"/>
    <w:lvl w:ilvl="0" w:tplc="F71A59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9"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8"/>
  </w:num>
  <w:num w:numId="9">
    <w:abstractNumId w:val="21"/>
  </w:num>
  <w:num w:numId="10">
    <w:abstractNumId w:val="18"/>
  </w:num>
  <w:num w:numId="11">
    <w:abstractNumId w:val="2"/>
  </w:num>
  <w:num w:numId="12">
    <w:abstractNumId w:val="27"/>
  </w:num>
  <w:num w:numId="13">
    <w:abstractNumId w:val="12"/>
  </w:num>
  <w:num w:numId="14">
    <w:abstractNumId w:val="11"/>
  </w:num>
  <w:num w:numId="15">
    <w:abstractNumId w:val="25"/>
  </w:num>
  <w:num w:numId="16">
    <w:abstractNumId w:val="3"/>
  </w:num>
  <w:num w:numId="17">
    <w:abstractNumId w:val="10"/>
  </w:num>
  <w:num w:numId="18">
    <w:abstractNumId w:val="1"/>
  </w:num>
  <w:num w:numId="19">
    <w:abstractNumId w:val="19"/>
  </w:num>
  <w:num w:numId="20">
    <w:abstractNumId w:val="17"/>
  </w:num>
  <w:num w:numId="21">
    <w:abstractNumId w:val="7"/>
  </w:num>
  <w:num w:numId="22">
    <w:abstractNumId w:val="8"/>
  </w:num>
  <w:num w:numId="23">
    <w:abstractNumId w:val="9"/>
  </w:num>
  <w:num w:numId="24">
    <w:abstractNumId w:val="15"/>
  </w:num>
  <w:num w:numId="25">
    <w:abstractNumId w:val="24"/>
  </w:num>
  <w:num w:numId="26">
    <w:abstractNumId w:val="23"/>
  </w:num>
  <w:num w:numId="27">
    <w:abstractNumId w:val="22"/>
  </w:num>
  <w:num w:numId="28">
    <w:abstractNumId w:val="4"/>
  </w:num>
  <w:num w:numId="29">
    <w:abstractNumId w:val="0"/>
  </w:num>
  <w:num w:numId="30">
    <w:abstractNumId w:val="20"/>
  </w:num>
  <w:num w:numId="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mez, Valerie J">
    <w15:presenceInfo w15:providerId="AD" w15:userId="S::vg1059@txstate.edu::8c391663-0370-463b-9490-fbf077a422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B2"/>
    <w:rsid w:val="0004636B"/>
    <w:rsid w:val="00051A65"/>
    <w:rsid w:val="00060CB2"/>
    <w:rsid w:val="00072CC2"/>
    <w:rsid w:val="0007729B"/>
    <w:rsid w:val="00081DEB"/>
    <w:rsid w:val="00091205"/>
    <w:rsid w:val="000A778E"/>
    <w:rsid w:val="000B1C0A"/>
    <w:rsid w:val="000B3F4F"/>
    <w:rsid w:val="000C1CF9"/>
    <w:rsid w:val="000C618E"/>
    <w:rsid w:val="00104F73"/>
    <w:rsid w:val="00153111"/>
    <w:rsid w:val="001806E9"/>
    <w:rsid w:val="001B6C5B"/>
    <w:rsid w:val="001E2D6B"/>
    <w:rsid w:val="001E72EB"/>
    <w:rsid w:val="0022051A"/>
    <w:rsid w:val="00225314"/>
    <w:rsid w:val="00262986"/>
    <w:rsid w:val="00264293"/>
    <w:rsid w:val="00270788"/>
    <w:rsid w:val="002966EC"/>
    <w:rsid w:val="002973B2"/>
    <w:rsid w:val="002B2313"/>
    <w:rsid w:val="002B24BC"/>
    <w:rsid w:val="002C17E6"/>
    <w:rsid w:val="002D11D3"/>
    <w:rsid w:val="002D17F2"/>
    <w:rsid w:val="002D59E5"/>
    <w:rsid w:val="002E1E93"/>
    <w:rsid w:val="002F5C9A"/>
    <w:rsid w:val="003069B9"/>
    <w:rsid w:val="00307C72"/>
    <w:rsid w:val="00323A08"/>
    <w:rsid w:val="00335112"/>
    <w:rsid w:val="00355B8B"/>
    <w:rsid w:val="00360C84"/>
    <w:rsid w:val="0038179F"/>
    <w:rsid w:val="003B46CF"/>
    <w:rsid w:val="003C1EBE"/>
    <w:rsid w:val="00417AE7"/>
    <w:rsid w:val="0046779D"/>
    <w:rsid w:val="004C1275"/>
    <w:rsid w:val="004E539C"/>
    <w:rsid w:val="004F3E1C"/>
    <w:rsid w:val="005018B0"/>
    <w:rsid w:val="00503C54"/>
    <w:rsid w:val="00511074"/>
    <w:rsid w:val="00514216"/>
    <w:rsid w:val="005232EE"/>
    <w:rsid w:val="00525DE7"/>
    <w:rsid w:val="00565CF7"/>
    <w:rsid w:val="005B4385"/>
    <w:rsid w:val="005C472E"/>
    <w:rsid w:val="005D3E7F"/>
    <w:rsid w:val="005D7147"/>
    <w:rsid w:val="005E50EE"/>
    <w:rsid w:val="005F4030"/>
    <w:rsid w:val="006123EE"/>
    <w:rsid w:val="0061518E"/>
    <w:rsid w:val="006271F7"/>
    <w:rsid w:val="006756CA"/>
    <w:rsid w:val="00686A44"/>
    <w:rsid w:val="006D052F"/>
    <w:rsid w:val="006E1F0B"/>
    <w:rsid w:val="006E5601"/>
    <w:rsid w:val="00740B14"/>
    <w:rsid w:val="0075373C"/>
    <w:rsid w:val="00767EEA"/>
    <w:rsid w:val="007B1CDD"/>
    <w:rsid w:val="007B6E14"/>
    <w:rsid w:val="007E0000"/>
    <w:rsid w:val="00804332"/>
    <w:rsid w:val="00811295"/>
    <w:rsid w:val="00817E06"/>
    <w:rsid w:val="008739EB"/>
    <w:rsid w:val="00885ABB"/>
    <w:rsid w:val="008B016E"/>
    <w:rsid w:val="008C4942"/>
    <w:rsid w:val="008C6EDB"/>
    <w:rsid w:val="008F0200"/>
    <w:rsid w:val="00910C7D"/>
    <w:rsid w:val="0091366C"/>
    <w:rsid w:val="00954EF3"/>
    <w:rsid w:val="00955115"/>
    <w:rsid w:val="00957DC6"/>
    <w:rsid w:val="00963AE2"/>
    <w:rsid w:val="00980213"/>
    <w:rsid w:val="009957F5"/>
    <w:rsid w:val="009E2FBF"/>
    <w:rsid w:val="009F113D"/>
    <w:rsid w:val="00A03E3D"/>
    <w:rsid w:val="00A34C3A"/>
    <w:rsid w:val="00A41F57"/>
    <w:rsid w:val="00A55019"/>
    <w:rsid w:val="00A87C4C"/>
    <w:rsid w:val="00A9100C"/>
    <w:rsid w:val="00A95C37"/>
    <w:rsid w:val="00AA79C6"/>
    <w:rsid w:val="00AC0BE2"/>
    <w:rsid w:val="00AC3CED"/>
    <w:rsid w:val="00AE1E92"/>
    <w:rsid w:val="00AE319F"/>
    <w:rsid w:val="00B177DF"/>
    <w:rsid w:val="00B23A53"/>
    <w:rsid w:val="00B6270E"/>
    <w:rsid w:val="00B72AA0"/>
    <w:rsid w:val="00B77EA8"/>
    <w:rsid w:val="00B82A12"/>
    <w:rsid w:val="00B834C4"/>
    <w:rsid w:val="00B844B2"/>
    <w:rsid w:val="00B85614"/>
    <w:rsid w:val="00B86480"/>
    <w:rsid w:val="00BB4B6C"/>
    <w:rsid w:val="00BC3829"/>
    <w:rsid w:val="00BC3B15"/>
    <w:rsid w:val="00BC4353"/>
    <w:rsid w:val="00BF7E90"/>
    <w:rsid w:val="00C13655"/>
    <w:rsid w:val="00C458F4"/>
    <w:rsid w:val="00C61948"/>
    <w:rsid w:val="00C73AFE"/>
    <w:rsid w:val="00C77866"/>
    <w:rsid w:val="00C847D1"/>
    <w:rsid w:val="00C91CB4"/>
    <w:rsid w:val="00CA69B6"/>
    <w:rsid w:val="00CC1A6D"/>
    <w:rsid w:val="00CD7B0F"/>
    <w:rsid w:val="00CF4D65"/>
    <w:rsid w:val="00D01DFB"/>
    <w:rsid w:val="00D12B7B"/>
    <w:rsid w:val="00D15A9A"/>
    <w:rsid w:val="00D20092"/>
    <w:rsid w:val="00D31C3A"/>
    <w:rsid w:val="00D72333"/>
    <w:rsid w:val="00DA213E"/>
    <w:rsid w:val="00DA41C2"/>
    <w:rsid w:val="00DD4B0F"/>
    <w:rsid w:val="00DE36AF"/>
    <w:rsid w:val="00E46433"/>
    <w:rsid w:val="00E50321"/>
    <w:rsid w:val="00EA3222"/>
    <w:rsid w:val="00EA44A1"/>
    <w:rsid w:val="00ED44C4"/>
    <w:rsid w:val="00EE1AB5"/>
    <w:rsid w:val="00EF4030"/>
    <w:rsid w:val="00F256A2"/>
    <w:rsid w:val="00F276AA"/>
    <w:rsid w:val="00F43469"/>
    <w:rsid w:val="00F95C0B"/>
    <w:rsid w:val="00FB37E5"/>
    <w:rsid w:val="00FC42DD"/>
    <w:rsid w:val="00FC7D9D"/>
    <w:rsid w:val="00FD3F2B"/>
    <w:rsid w:val="00FF11C3"/>
    <w:rsid w:val="314D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7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7EEB49A-C0E2-4A89-92D1-7EDCB30E3B00}"/>
      </w:docPartPr>
      <w:docPartBody>
        <w:p w:rsidR="00EA2177" w:rsidRDefault="00001439">
          <w:r w:rsidRPr="000B0B49">
            <w:rPr>
              <w:rStyle w:val="PlaceholderText"/>
            </w:rPr>
            <w:t>Click or tap here to enter text.</w:t>
          </w:r>
        </w:p>
      </w:docPartBody>
    </w:docPart>
    <w:docPart>
      <w:docPartPr>
        <w:name w:val="B9B34440AFA24F3C84422ED73C08B5E4"/>
        <w:category>
          <w:name w:val="General"/>
          <w:gallery w:val="placeholder"/>
        </w:category>
        <w:types>
          <w:type w:val="bbPlcHdr"/>
        </w:types>
        <w:behaviors>
          <w:behavior w:val="content"/>
        </w:behaviors>
        <w:guid w:val="{2C1C804E-7164-444E-A618-EFF619F1698F}"/>
      </w:docPartPr>
      <w:docPartBody>
        <w:p w:rsidR="00EA2177" w:rsidRDefault="00001439" w:rsidP="00001439">
          <w:pPr>
            <w:pStyle w:val="B9B34440AFA24F3C84422ED73C08B5E4"/>
          </w:pPr>
          <w:r w:rsidRPr="0004636B">
            <w:rPr>
              <w:rStyle w:val="PlaceholderText"/>
              <w:rFonts w:ascii="Times New Roman" w:hAnsi="Times New Roman" w:cs="Times New Roman"/>
            </w:rPr>
            <w:t>Click or tap here to enter text.</w:t>
          </w:r>
        </w:p>
      </w:docPartBody>
    </w:docPart>
    <w:docPart>
      <w:docPartPr>
        <w:name w:val="857929BC7E204CCEB3C3A1399672788C"/>
        <w:category>
          <w:name w:val="General"/>
          <w:gallery w:val="placeholder"/>
        </w:category>
        <w:types>
          <w:type w:val="bbPlcHdr"/>
        </w:types>
        <w:behaviors>
          <w:behavior w:val="content"/>
        </w:behaviors>
        <w:guid w:val="{64B4E648-AA4E-47A8-A037-C2FAED82AB42}"/>
      </w:docPartPr>
      <w:docPartBody>
        <w:p w:rsidR="00EA2177" w:rsidRDefault="00001439" w:rsidP="00001439">
          <w:pPr>
            <w:pStyle w:val="857929BC7E204CCEB3C3A1399672788C"/>
          </w:pPr>
          <w:r w:rsidRPr="0004636B">
            <w:rPr>
              <w:rStyle w:val="PlaceholderText"/>
              <w:rFonts w:ascii="Times New Roman" w:hAnsi="Times New Roman" w:cs="Times New Roman"/>
            </w:rPr>
            <w:t>Click or tap here to enter text.</w:t>
          </w:r>
        </w:p>
      </w:docPartBody>
    </w:docPart>
    <w:docPart>
      <w:docPartPr>
        <w:name w:val="EFE36D225D8D4C56B8EDAB728CCEB774"/>
        <w:category>
          <w:name w:val="General"/>
          <w:gallery w:val="placeholder"/>
        </w:category>
        <w:types>
          <w:type w:val="bbPlcHdr"/>
        </w:types>
        <w:behaviors>
          <w:behavior w:val="content"/>
        </w:behaviors>
        <w:guid w:val="{A5609974-3D5C-4931-ABE4-4EDBE6E33DC8}"/>
      </w:docPartPr>
      <w:docPartBody>
        <w:p w:rsidR="00EA2177" w:rsidRDefault="00001439" w:rsidP="00001439">
          <w:pPr>
            <w:pStyle w:val="EFE36D225D8D4C56B8EDAB728CCEB774"/>
          </w:pPr>
          <w:r w:rsidRPr="009E2FBF">
            <w:rPr>
              <w:rStyle w:val="PlaceholderText"/>
              <w:rFonts w:ascii="Times New Roman" w:hAnsi="Times New Roman" w:cs="Times New Roman"/>
            </w:rPr>
            <w:t>Click or tap here to enter text.</w:t>
          </w:r>
        </w:p>
      </w:docPartBody>
    </w:docPart>
    <w:docPart>
      <w:docPartPr>
        <w:name w:val="3D9F1D386CA6459184E07666B1FD9C49"/>
        <w:category>
          <w:name w:val="General"/>
          <w:gallery w:val="placeholder"/>
        </w:category>
        <w:types>
          <w:type w:val="bbPlcHdr"/>
        </w:types>
        <w:behaviors>
          <w:behavior w:val="content"/>
        </w:behaviors>
        <w:guid w:val="{5A3CB19B-9A03-40D2-A9C6-69DC9CF703AE}"/>
      </w:docPartPr>
      <w:docPartBody>
        <w:p w:rsidR="00EA2177" w:rsidRDefault="00001439" w:rsidP="00001439">
          <w:pPr>
            <w:pStyle w:val="3D9F1D386CA6459184E07666B1FD9C49"/>
          </w:pPr>
          <w:r w:rsidRPr="009E2FBF">
            <w:rPr>
              <w:rStyle w:val="PlaceholderText"/>
              <w:rFonts w:ascii="Times New Roman" w:hAnsi="Times New Roman" w:cs="Times New Roman"/>
            </w:rPr>
            <w:t>Click or tap here to enter text.</w:t>
          </w:r>
        </w:p>
      </w:docPartBody>
    </w:docPart>
    <w:docPart>
      <w:docPartPr>
        <w:name w:val="560EDA5AE2E244339BBA699DDECDE602"/>
        <w:category>
          <w:name w:val="General"/>
          <w:gallery w:val="placeholder"/>
        </w:category>
        <w:types>
          <w:type w:val="bbPlcHdr"/>
        </w:types>
        <w:behaviors>
          <w:behavior w:val="content"/>
        </w:behaviors>
        <w:guid w:val="{DFA76CAE-9991-43AC-B1AF-AA0FB220CD6B}"/>
      </w:docPartPr>
      <w:docPartBody>
        <w:p w:rsidR="00EA2177" w:rsidRDefault="00001439" w:rsidP="00001439">
          <w:pPr>
            <w:pStyle w:val="560EDA5AE2E244339BBA699DDECDE602"/>
          </w:pPr>
          <w:r w:rsidRPr="009E2FBF">
            <w:rPr>
              <w:rStyle w:val="PlaceholderText"/>
              <w:rFonts w:ascii="Times New Roman" w:hAnsi="Times New Roman" w:cs="Times New Roman"/>
            </w:rPr>
            <w:t>Click or tap here to enter text.</w:t>
          </w:r>
        </w:p>
      </w:docPartBody>
    </w:docPart>
    <w:docPart>
      <w:docPartPr>
        <w:name w:val="3508E1BF98D743DEA893BFD403DD574F"/>
        <w:category>
          <w:name w:val="General"/>
          <w:gallery w:val="placeholder"/>
        </w:category>
        <w:types>
          <w:type w:val="bbPlcHdr"/>
        </w:types>
        <w:behaviors>
          <w:behavior w:val="content"/>
        </w:behaviors>
        <w:guid w:val="{F32232F5-FBE4-494F-853B-D2B541244DEA}"/>
      </w:docPartPr>
      <w:docPartBody>
        <w:p w:rsidR="00EA2177" w:rsidRDefault="00001439" w:rsidP="00001439">
          <w:pPr>
            <w:pStyle w:val="3508E1BF98D743DEA893BFD403DD574F"/>
          </w:pPr>
          <w:r w:rsidRPr="0080433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39"/>
    <w:rsid w:val="00001439"/>
    <w:rsid w:val="00A37E70"/>
    <w:rsid w:val="00CA5C0C"/>
    <w:rsid w:val="00EA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439"/>
    <w:rPr>
      <w:color w:val="808080"/>
    </w:rPr>
  </w:style>
  <w:style w:type="paragraph" w:customStyle="1" w:styleId="B9B34440AFA24F3C84422ED73C08B5E4">
    <w:name w:val="B9B34440AFA24F3C84422ED73C08B5E4"/>
    <w:rsid w:val="00001439"/>
    <w:rPr>
      <w:rFonts w:eastAsiaTheme="minorHAnsi"/>
    </w:rPr>
  </w:style>
  <w:style w:type="paragraph" w:customStyle="1" w:styleId="857929BC7E204CCEB3C3A1399672788C">
    <w:name w:val="857929BC7E204CCEB3C3A1399672788C"/>
    <w:rsid w:val="00001439"/>
    <w:rPr>
      <w:rFonts w:eastAsiaTheme="minorHAnsi"/>
    </w:rPr>
  </w:style>
  <w:style w:type="paragraph" w:customStyle="1" w:styleId="EFE36D225D8D4C56B8EDAB728CCEB774">
    <w:name w:val="EFE36D225D8D4C56B8EDAB728CCEB774"/>
    <w:rsid w:val="00001439"/>
    <w:rPr>
      <w:rFonts w:eastAsiaTheme="minorHAnsi"/>
    </w:rPr>
  </w:style>
  <w:style w:type="paragraph" w:customStyle="1" w:styleId="3D9F1D386CA6459184E07666B1FD9C49">
    <w:name w:val="3D9F1D386CA6459184E07666B1FD9C49"/>
    <w:rsid w:val="00001439"/>
    <w:rPr>
      <w:rFonts w:eastAsiaTheme="minorHAnsi"/>
    </w:rPr>
  </w:style>
  <w:style w:type="paragraph" w:customStyle="1" w:styleId="560EDA5AE2E244339BBA699DDECDE602">
    <w:name w:val="560EDA5AE2E244339BBA699DDECDE602"/>
    <w:rsid w:val="00001439"/>
    <w:rPr>
      <w:rFonts w:eastAsiaTheme="minorHAnsi"/>
    </w:rPr>
  </w:style>
  <w:style w:type="paragraph" w:customStyle="1" w:styleId="3508E1BF98D743DEA893BFD403DD574F">
    <w:name w:val="3508E1BF98D743DEA893BFD403DD574F"/>
    <w:rsid w:val="000014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B3676-1D18-CE42-9959-A8543E11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Gomez, Valerie J</cp:lastModifiedBy>
  <cp:revision>7</cp:revision>
  <dcterms:created xsi:type="dcterms:W3CDTF">2019-08-15T12:21:00Z</dcterms:created>
  <dcterms:modified xsi:type="dcterms:W3CDTF">2019-08-15T13:40:00Z</dcterms:modified>
</cp:coreProperties>
</file>