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EE" w:rsidRDefault="00377BEE" w:rsidP="0090210B">
      <w:pPr>
        <w:autoSpaceDE w:val="0"/>
        <w:autoSpaceDN w:val="0"/>
        <w:adjustRightInd w:val="0"/>
        <w:spacing w:after="0" w:line="21" w:lineRule="atLeast"/>
        <w:jc w:val="center"/>
        <w:rPr>
          <w:rFonts w:ascii="Times New Roman" w:hAnsi="Times New Roman" w:cs="Times New Roman"/>
          <w:b/>
          <w:color w:val="231F20"/>
          <w:sz w:val="28"/>
          <w:szCs w:val="24"/>
        </w:rPr>
      </w:pPr>
      <w:bookmarkStart w:id="0" w:name="_GoBack"/>
      <w:bookmarkEnd w:id="0"/>
    </w:p>
    <w:p w:rsidR="00377BEE" w:rsidRPr="00BF6085" w:rsidRDefault="00FD4086" w:rsidP="00377BEE">
      <w:pPr>
        <w:autoSpaceDE w:val="0"/>
        <w:autoSpaceDN w:val="0"/>
        <w:adjustRightInd w:val="0"/>
        <w:spacing w:after="0" w:line="21" w:lineRule="atLeast"/>
        <w:jc w:val="center"/>
        <w:rPr>
          <w:rFonts w:ascii="Times New Roman" w:hAnsi="Times New Roman" w:cs="Times New Roman"/>
          <w:b/>
          <w:color w:val="231F20"/>
          <w:sz w:val="28"/>
          <w:szCs w:val="24"/>
        </w:rPr>
      </w:pPr>
      <w:r w:rsidRPr="00FD4086">
        <w:rPr>
          <w:rFonts w:ascii="Times New Roman" w:hAnsi="Times New Roman" w:cs="Times New Roman"/>
          <w:b/>
          <w:color w:val="231F20"/>
          <w:sz w:val="28"/>
          <w:szCs w:val="24"/>
        </w:rPr>
        <w:t xml:space="preserve">THE </w:t>
      </w:r>
      <w:r w:rsidR="003D0D1D">
        <w:rPr>
          <w:rFonts w:ascii="Times New Roman" w:hAnsi="Times New Roman" w:cs="Times New Roman"/>
          <w:b/>
          <w:color w:val="231F20"/>
          <w:sz w:val="28"/>
          <w:szCs w:val="24"/>
        </w:rPr>
        <w:t>“</w:t>
      </w:r>
      <w:r w:rsidRPr="00FD4086">
        <w:rPr>
          <w:rFonts w:ascii="Times New Roman" w:hAnsi="Times New Roman" w:cs="Times New Roman"/>
          <w:b/>
          <w:color w:val="231F20"/>
          <w:sz w:val="28"/>
          <w:szCs w:val="24"/>
        </w:rPr>
        <w:t>PIE</w:t>
      </w:r>
      <w:r w:rsidR="003D0D1D">
        <w:rPr>
          <w:rFonts w:ascii="Times New Roman" w:hAnsi="Times New Roman" w:cs="Times New Roman"/>
          <w:b/>
          <w:color w:val="231F20"/>
          <w:sz w:val="28"/>
          <w:szCs w:val="24"/>
        </w:rPr>
        <w:t>”</w:t>
      </w:r>
      <w:r w:rsidRPr="00FD4086">
        <w:rPr>
          <w:rFonts w:ascii="Times New Roman" w:hAnsi="Times New Roman" w:cs="Times New Roman"/>
          <w:b/>
          <w:color w:val="231F20"/>
          <w:sz w:val="28"/>
          <w:szCs w:val="24"/>
        </w:rPr>
        <w:t xml:space="preserve"> PARAGRAPH</w:t>
      </w:r>
    </w:p>
    <w:p w:rsidR="00374CFE" w:rsidRPr="00220906" w:rsidRDefault="00374CFE" w:rsidP="0090210B">
      <w:pPr>
        <w:autoSpaceDE w:val="0"/>
        <w:autoSpaceDN w:val="0"/>
        <w:adjustRightInd w:val="0"/>
        <w:spacing w:after="0" w:line="21" w:lineRule="atLeast"/>
        <w:jc w:val="center"/>
        <w:rPr>
          <w:rFonts w:ascii="Times New Roman" w:hAnsi="Times New Roman" w:cs="Times New Roman"/>
          <w:color w:val="231F20"/>
          <w:sz w:val="8"/>
        </w:rPr>
      </w:pPr>
    </w:p>
    <w:p w:rsidR="00FD4086" w:rsidRDefault="00FD4086" w:rsidP="0090210B">
      <w:pPr>
        <w:autoSpaceDE w:val="0"/>
        <w:autoSpaceDN w:val="0"/>
        <w:adjustRightInd w:val="0"/>
        <w:spacing w:after="0" w:line="21" w:lineRule="atLeast"/>
        <w:jc w:val="center"/>
        <w:rPr>
          <w:rFonts w:ascii="Times New Roman" w:hAnsi="Times New Roman" w:cs="Times New Roman"/>
          <w:color w:val="231F20"/>
          <w:sz w:val="24"/>
          <w:szCs w:val="24"/>
        </w:rPr>
      </w:pPr>
      <w:r w:rsidRPr="00220906">
        <w:rPr>
          <w:rFonts w:ascii="Times New Roman" w:hAnsi="Times New Roman" w:cs="Times New Roman"/>
          <w:color w:val="231F20"/>
          <w:sz w:val="24"/>
          <w:szCs w:val="24"/>
        </w:rPr>
        <w:t>One of the easiest ways to develop a paragraph is using the PIE method.</w:t>
      </w:r>
    </w:p>
    <w:p w:rsidR="00377BEE" w:rsidRPr="00220906" w:rsidRDefault="00377BEE" w:rsidP="0090210B">
      <w:pPr>
        <w:autoSpaceDE w:val="0"/>
        <w:autoSpaceDN w:val="0"/>
        <w:adjustRightInd w:val="0"/>
        <w:spacing w:after="0" w:line="21" w:lineRule="atLeast"/>
        <w:jc w:val="center"/>
        <w:rPr>
          <w:rFonts w:ascii="Times New Roman" w:hAnsi="Times New Roman" w:cs="Times New Roman"/>
          <w:color w:val="231F20"/>
          <w:sz w:val="24"/>
          <w:szCs w:val="24"/>
        </w:rPr>
      </w:pPr>
    </w:p>
    <w:p w:rsidR="00FD4086" w:rsidRPr="00220906" w:rsidRDefault="00FD4086" w:rsidP="0090210B">
      <w:pPr>
        <w:autoSpaceDE w:val="0"/>
        <w:autoSpaceDN w:val="0"/>
        <w:adjustRightInd w:val="0"/>
        <w:spacing w:after="0" w:line="21" w:lineRule="atLeast"/>
        <w:rPr>
          <w:rFonts w:ascii="Times New Roman" w:hAnsi="Times New Roman" w:cs="Times New Roman"/>
          <w:b/>
          <w:bCs/>
          <w:color w:val="231F20"/>
          <w:sz w:val="24"/>
          <w:szCs w:val="24"/>
        </w:rPr>
      </w:pPr>
      <w:r w:rsidRPr="00220906">
        <w:rPr>
          <w:rFonts w:ascii="Times New Roman" w:hAnsi="Times New Roman" w:cs="Times New Roman"/>
          <w:b/>
          <w:bCs/>
          <w:color w:val="231F20"/>
          <w:sz w:val="24"/>
          <w:szCs w:val="24"/>
        </w:rPr>
        <w:t>P = Point</w:t>
      </w:r>
    </w:p>
    <w:p w:rsidR="00FD4086" w:rsidRPr="00377BEE" w:rsidRDefault="00FD4086" w:rsidP="0090210B">
      <w:pPr>
        <w:autoSpaceDE w:val="0"/>
        <w:autoSpaceDN w:val="0"/>
        <w:adjustRightInd w:val="0"/>
        <w:spacing w:after="0" w:line="21" w:lineRule="atLeast"/>
        <w:rPr>
          <w:rFonts w:ascii="Times New Roman" w:hAnsi="Times New Roman" w:cs="Times New Roman"/>
          <w:b/>
          <w:bCs/>
          <w:color w:val="231F20"/>
          <w:sz w:val="14"/>
          <w:szCs w:val="24"/>
        </w:rPr>
      </w:pPr>
    </w:p>
    <w:p w:rsidR="007C2D83" w:rsidRPr="00220906" w:rsidRDefault="00FD4086" w:rsidP="00220906">
      <w:pPr>
        <w:autoSpaceDE w:val="0"/>
        <w:autoSpaceDN w:val="0"/>
        <w:adjustRightInd w:val="0"/>
        <w:spacing w:after="0" w:line="21" w:lineRule="atLeast"/>
        <w:ind w:left="360"/>
        <w:rPr>
          <w:rFonts w:ascii="Times New Roman" w:hAnsi="Times New Roman" w:cs="Times New Roman"/>
          <w:color w:val="231F20"/>
          <w:sz w:val="24"/>
          <w:szCs w:val="24"/>
        </w:rPr>
      </w:pPr>
      <w:r w:rsidRPr="00220906">
        <w:rPr>
          <w:rFonts w:ascii="Times New Roman" w:hAnsi="Times New Roman" w:cs="Times New Roman"/>
          <w:color w:val="231F20"/>
          <w:sz w:val="24"/>
          <w:szCs w:val="24"/>
        </w:rPr>
        <w:t>Often this is the TOPIC SENTENCE of your paragraph. Remember, each of your topic sentences</w:t>
      </w:r>
      <w:r w:rsidR="007C2D83" w:rsidRPr="00220906">
        <w:rPr>
          <w:rFonts w:ascii="Times New Roman" w:hAnsi="Times New Roman" w:cs="Times New Roman"/>
          <w:color w:val="231F20"/>
          <w:sz w:val="24"/>
          <w:szCs w:val="24"/>
        </w:rPr>
        <w:t xml:space="preserve"> should all be related to your thesis statement. </w:t>
      </w:r>
      <w:r w:rsidR="002D3434" w:rsidRPr="00220906">
        <w:rPr>
          <w:rFonts w:ascii="Times New Roman" w:hAnsi="Times New Roman" w:cs="Times New Roman"/>
          <w:color w:val="231F20"/>
          <w:sz w:val="24"/>
          <w:szCs w:val="24"/>
        </w:rPr>
        <w:t>To determine your point</w:t>
      </w:r>
      <w:r w:rsidR="0070034D" w:rsidRPr="00220906">
        <w:rPr>
          <w:rFonts w:ascii="Times New Roman" w:hAnsi="Times New Roman" w:cs="Times New Roman"/>
          <w:color w:val="231F20"/>
          <w:sz w:val="24"/>
          <w:szCs w:val="24"/>
        </w:rPr>
        <w:t>,</w:t>
      </w:r>
      <w:r w:rsidR="002D3434" w:rsidRPr="00220906">
        <w:rPr>
          <w:rFonts w:ascii="Times New Roman" w:hAnsi="Times New Roman" w:cs="Times New Roman"/>
          <w:color w:val="231F20"/>
          <w:sz w:val="24"/>
          <w:szCs w:val="24"/>
        </w:rPr>
        <w:t xml:space="preserve"> </w:t>
      </w:r>
      <w:r w:rsidR="007C2D83" w:rsidRPr="00220906">
        <w:rPr>
          <w:rFonts w:ascii="Times New Roman" w:hAnsi="Times New Roman" w:cs="Times New Roman"/>
          <w:color w:val="231F20"/>
          <w:sz w:val="24"/>
          <w:szCs w:val="24"/>
        </w:rPr>
        <w:t>think about these questions:</w:t>
      </w:r>
    </w:p>
    <w:p w:rsidR="00220906" w:rsidRPr="00004ADA" w:rsidRDefault="00220906" w:rsidP="00220906">
      <w:pPr>
        <w:autoSpaceDE w:val="0"/>
        <w:autoSpaceDN w:val="0"/>
        <w:adjustRightInd w:val="0"/>
        <w:spacing w:after="0" w:line="21" w:lineRule="atLeast"/>
        <w:ind w:left="360"/>
        <w:rPr>
          <w:rFonts w:ascii="Times New Roman" w:hAnsi="Times New Roman" w:cs="Times New Roman"/>
          <w:color w:val="231F20"/>
          <w:sz w:val="14"/>
          <w:szCs w:val="24"/>
        </w:rPr>
      </w:pPr>
    </w:p>
    <w:p w:rsidR="00FD4086" w:rsidRPr="00220906" w:rsidRDefault="00FD4086" w:rsidP="00377BEE">
      <w:pPr>
        <w:pStyle w:val="ListParagraph"/>
        <w:numPr>
          <w:ilvl w:val="0"/>
          <w:numId w:val="2"/>
        </w:numPr>
        <w:autoSpaceDE w:val="0"/>
        <w:autoSpaceDN w:val="0"/>
        <w:adjustRightInd w:val="0"/>
        <w:spacing w:after="0" w:line="21" w:lineRule="atLeast"/>
        <w:ind w:left="1440"/>
        <w:rPr>
          <w:rFonts w:ascii="Times New Roman" w:hAnsi="Times New Roman" w:cs="Times New Roman"/>
          <w:color w:val="231F20"/>
          <w:sz w:val="24"/>
          <w:szCs w:val="24"/>
        </w:rPr>
      </w:pPr>
      <w:r w:rsidRPr="00220906">
        <w:rPr>
          <w:rFonts w:ascii="Times New Roman" w:hAnsi="Times New Roman" w:cs="Times New Roman"/>
          <w:color w:val="231F20"/>
          <w:sz w:val="24"/>
          <w:szCs w:val="24"/>
        </w:rPr>
        <w:t>What is the point of the paragraph?</w:t>
      </w:r>
    </w:p>
    <w:p w:rsidR="00FD4086" w:rsidRPr="00220906" w:rsidRDefault="00FD4086" w:rsidP="00377BEE">
      <w:pPr>
        <w:pStyle w:val="ListParagraph"/>
        <w:numPr>
          <w:ilvl w:val="0"/>
          <w:numId w:val="2"/>
        </w:numPr>
        <w:autoSpaceDE w:val="0"/>
        <w:autoSpaceDN w:val="0"/>
        <w:adjustRightInd w:val="0"/>
        <w:spacing w:after="0" w:line="21" w:lineRule="atLeast"/>
        <w:ind w:left="1440"/>
        <w:rPr>
          <w:rFonts w:ascii="Times New Roman" w:hAnsi="Times New Roman" w:cs="Times New Roman"/>
          <w:color w:val="231F20"/>
          <w:sz w:val="24"/>
          <w:szCs w:val="24"/>
        </w:rPr>
      </w:pPr>
      <w:r w:rsidRPr="00220906">
        <w:rPr>
          <w:rFonts w:ascii="Times New Roman" w:hAnsi="Times New Roman" w:cs="Times New Roman"/>
          <w:color w:val="231F20"/>
          <w:sz w:val="24"/>
          <w:szCs w:val="24"/>
        </w:rPr>
        <w:t>What claim is being made?</w:t>
      </w:r>
    </w:p>
    <w:p w:rsidR="00FD4086" w:rsidRPr="00220906" w:rsidRDefault="00FD4086" w:rsidP="00220906">
      <w:pPr>
        <w:autoSpaceDE w:val="0"/>
        <w:autoSpaceDN w:val="0"/>
        <w:adjustRightInd w:val="0"/>
        <w:spacing w:after="0" w:line="21" w:lineRule="atLeast"/>
        <w:ind w:left="360"/>
        <w:rPr>
          <w:rFonts w:ascii="Times New Roman" w:hAnsi="Times New Roman" w:cs="Times New Roman"/>
          <w:color w:val="231F20"/>
          <w:sz w:val="24"/>
          <w:szCs w:val="24"/>
        </w:rPr>
      </w:pPr>
    </w:p>
    <w:p w:rsidR="00FD4086" w:rsidRPr="00220906" w:rsidRDefault="00FD4086" w:rsidP="00220906">
      <w:pPr>
        <w:autoSpaceDE w:val="0"/>
        <w:autoSpaceDN w:val="0"/>
        <w:adjustRightInd w:val="0"/>
        <w:spacing w:after="0" w:line="21" w:lineRule="atLeast"/>
        <w:ind w:left="270"/>
        <w:rPr>
          <w:rFonts w:ascii="Times New Roman" w:hAnsi="Times New Roman" w:cs="Times New Roman"/>
          <w:color w:val="231F20"/>
          <w:sz w:val="24"/>
          <w:szCs w:val="24"/>
          <w:u w:val="single"/>
        </w:rPr>
      </w:pPr>
      <w:r w:rsidRPr="00220906">
        <w:rPr>
          <w:rFonts w:ascii="Times New Roman" w:hAnsi="Times New Roman" w:cs="Times New Roman"/>
          <w:color w:val="231F20"/>
          <w:sz w:val="24"/>
          <w:szCs w:val="24"/>
          <w:u w:val="single"/>
        </w:rPr>
        <w:t>Ideas for making a Point:</w:t>
      </w:r>
    </w:p>
    <w:p w:rsidR="00220906" w:rsidRPr="00004ADA" w:rsidRDefault="00220906" w:rsidP="00220906">
      <w:pPr>
        <w:autoSpaceDE w:val="0"/>
        <w:autoSpaceDN w:val="0"/>
        <w:adjustRightInd w:val="0"/>
        <w:spacing w:after="0" w:line="21" w:lineRule="atLeast"/>
        <w:ind w:left="360"/>
        <w:rPr>
          <w:rFonts w:ascii="Times New Roman" w:hAnsi="Times New Roman" w:cs="Times New Roman"/>
          <w:color w:val="231F20"/>
          <w:sz w:val="14"/>
          <w:szCs w:val="24"/>
          <w:u w:val="single"/>
        </w:rPr>
      </w:pPr>
    </w:p>
    <w:p w:rsidR="00FD4086" w:rsidRPr="00220906" w:rsidRDefault="00FD4086" w:rsidP="00377BEE">
      <w:pPr>
        <w:pStyle w:val="ListParagraph"/>
        <w:numPr>
          <w:ilvl w:val="0"/>
          <w:numId w:val="1"/>
        </w:numPr>
        <w:autoSpaceDE w:val="0"/>
        <w:autoSpaceDN w:val="0"/>
        <w:adjustRightInd w:val="0"/>
        <w:spacing w:after="0" w:line="21" w:lineRule="atLeast"/>
        <w:ind w:left="1440"/>
        <w:rPr>
          <w:rFonts w:ascii="Times New Roman" w:hAnsi="Times New Roman" w:cs="Times New Roman"/>
          <w:color w:val="231F20"/>
          <w:sz w:val="24"/>
          <w:szCs w:val="24"/>
        </w:rPr>
      </w:pPr>
      <w:r w:rsidRPr="00220906">
        <w:rPr>
          <w:rFonts w:ascii="Times New Roman" w:hAnsi="Times New Roman" w:cs="Times New Roman"/>
          <w:color w:val="231F20"/>
          <w:sz w:val="24"/>
          <w:szCs w:val="24"/>
        </w:rPr>
        <w:t xml:space="preserve">Decide </w:t>
      </w:r>
      <w:r w:rsidR="0070034D" w:rsidRPr="00220906">
        <w:rPr>
          <w:rFonts w:ascii="Times New Roman" w:hAnsi="Times New Roman" w:cs="Times New Roman"/>
          <w:color w:val="231F20"/>
          <w:sz w:val="24"/>
          <w:szCs w:val="24"/>
        </w:rPr>
        <w:t xml:space="preserve">on </w:t>
      </w:r>
      <w:r w:rsidR="0070034D" w:rsidRPr="00220906">
        <w:rPr>
          <w:rFonts w:ascii="Times New Roman" w:hAnsi="Times New Roman" w:cs="Times New Roman"/>
          <w:color w:val="231F20"/>
          <w:sz w:val="24"/>
          <w:szCs w:val="24"/>
          <w:u w:val="single"/>
        </w:rPr>
        <w:t>one</w:t>
      </w:r>
      <w:r w:rsidR="0070034D" w:rsidRPr="00220906">
        <w:rPr>
          <w:rFonts w:ascii="Times New Roman" w:hAnsi="Times New Roman" w:cs="Times New Roman"/>
          <w:color w:val="231F20"/>
          <w:sz w:val="24"/>
          <w:szCs w:val="24"/>
        </w:rPr>
        <w:t xml:space="preserve"> point that will </w:t>
      </w:r>
      <w:r w:rsidRPr="00220906">
        <w:rPr>
          <w:rFonts w:ascii="Times New Roman" w:hAnsi="Times New Roman" w:cs="Times New Roman"/>
          <w:color w:val="231F20"/>
          <w:sz w:val="24"/>
          <w:szCs w:val="24"/>
        </w:rPr>
        <w:t>support your thesis.</w:t>
      </w:r>
    </w:p>
    <w:p w:rsidR="00FD4086" w:rsidRPr="00220906" w:rsidRDefault="00FD4086" w:rsidP="00377BEE">
      <w:pPr>
        <w:pStyle w:val="ListParagraph"/>
        <w:numPr>
          <w:ilvl w:val="0"/>
          <w:numId w:val="1"/>
        </w:numPr>
        <w:autoSpaceDE w:val="0"/>
        <w:autoSpaceDN w:val="0"/>
        <w:adjustRightInd w:val="0"/>
        <w:spacing w:after="0" w:line="21" w:lineRule="atLeast"/>
        <w:ind w:left="1440"/>
        <w:rPr>
          <w:rFonts w:ascii="Times New Roman" w:hAnsi="Times New Roman" w:cs="Times New Roman"/>
          <w:color w:val="231F20"/>
          <w:sz w:val="24"/>
          <w:szCs w:val="24"/>
        </w:rPr>
      </w:pPr>
      <w:r w:rsidRPr="00220906">
        <w:rPr>
          <w:rFonts w:ascii="Times New Roman" w:hAnsi="Times New Roman" w:cs="Times New Roman"/>
          <w:color w:val="231F20"/>
          <w:sz w:val="24"/>
          <w:szCs w:val="24"/>
        </w:rPr>
        <w:t>Try categorizing your ideas and commenting on recurring themes you find.</w:t>
      </w:r>
    </w:p>
    <w:p w:rsidR="00FD4086" w:rsidRPr="00220906" w:rsidRDefault="00FD4086" w:rsidP="0090210B">
      <w:pPr>
        <w:autoSpaceDE w:val="0"/>
        <w:autoSpaceDN w:val="0"/>
        <w:adjustRightInd w:val="0"/>
        <w:spacing w:after="0" w:line="21" w:lineRule="atLeast"/>
        <w:rPr>
          <w:rFonts w:ascii="Times New Roman" w:hAnsi="Times New Roman" w:cs="Times New Roman"/>
          <w:color w:val="231F20"/>
          <w:sz w:val="24"/>
          <w:szCs w:val="24"/>
        </w:rPr>
      </w:pPr>
    </w:p>
    <w:p w:rsidR="00FD4086" w:rsidRPr="00220906" w:rsidRDefault="00FD4086" w:rsidP="0090210B">
      <w:pPr>
        <w:autoSpaceDE w:val="0"/>
        <w:autoSpaceDN w:val="0"/>
        <w:adjustRightInd w:val="0"/>
        <w:spacing w:after="0" w:line="21" w:lineRule="atLeast"/>
        <w:rPr>
          <w:rFonts w:ascii="Times New Roman" w:hAnsi="Times New Roman" w:cs="Times New Roman"/>
          <w:b/>
          <w:bCs/>
          <w:color w:val="231F20"/>
          <w:sz w:val="24"/>
          <w:szCs w:val="24"/>
        </w:rPr>
      </w:pPr>
      <w:r w:rsidRPr="00220906">
        <w:rPr>
          <w:rFonts w:ascii="Times New Roman" w:hAnsi="Times New Roman" w:cs="Times New Roman"/>
          <w:b/>
          <w:bCs/>
          <w:color w:val="231F20"/>
          <w:sz w:val="24"/>
          <w:szCs w:val="24"/>
        </w:rPr>
        <w:t>I = Illustration</w:t>
      </w:r>
    </w:p>
    <w:p w:rsidR="00FD4086" w:rsidRPr="00377BEE" w:rsidRDefault="00FD4086" w:rsidP="0090210B">
      <w:pPr>
        <w:autoSpaceDE w:val="0"/>
        <w:autoSpaceDN w:val="0"/>
        <w:adjustRightInd w:val="0"/>
        <w:spacing w:after="0" w:line="21" w:lineRule="atLeast"/>
        <w:rPr>
          <w:rFonts w:ascii="Times New Roman" w:hAnsi="Times New Roman" w:cs="Times New Roman"/>
          <w:b/>
          <w:bCs/>
          <w:color w:val="231F20"/>
          <w:sz w:val="14"/>
          <w:szCs w:val="24"/>
        </w:rPr>
      </w:pPr>
    </w:p>
    <w:p w:rsidR="00FD4086" w:rsidRPr="00220906" w:rsidRDefault="00FD4086" w:rsidP="00220906">
      <w:pPr>
        <w:autoSpaceDE w:val="0"/>
        <w:autoSpaceDN w:val="0"/>
        <w:adjustRightInd w:val="0"/>
        <w:spacing w:after="0" w:line="21" w:lineRule="atLeast"/>
        <w:ind w:left="180"/>
        <w:rPr>
          <w:rFonts w:ascii="Times New Roman" w:hAnsi="Times New Roman" w:cs="Times New Roman"/>
          <w:color w:val="231F20"/>
          <w:sz w:val="24"/>
          <w:szCs w:val="24"/>
        </w:rPr>
      </w:pPr>
      <w:r w:rsidRPr="00220906">
        <w:rPr>
          <w:rFonts w:ascii="Times New Roman" w:hAnsi="Times New Roman" w:cs="Times New Roman"/>
          <w:color w:val="231F20"/>
          <w:sz w:val="24"/>
          <w:szCs w:val="24"/>
        </w:rPr>
        <w:t>This is generally your in-text citation and includes evidence that supports your point. This can be a quote, paraphrase, summary</w:t>
      </w:r>
      <w:r w:rsidR="0070034D" w:rsidRPr="00220906">
        <w:rPr>
          <w:rFonts w:ascii="Times New Roman" w:hAnsi="Times New Roman" w:cs="Times New Roman"/>
          <w:color w:val="231F20"/>
          <w:sz w:val="24"/>
          <w:szCs w:val="24"/>
        </w:rPr>
        <w:t>,</w:t>
      </w:r>
      <w:r w:rsidRPr="00220906">
        <w:rPr>
          <w:rFonts w:ascii="Times New Roman" w:hAnsi="Times New Roman" w:cs="Times New Roman"/>
          <w:color w:val="231F20"/>
          <w:sz w:val="24"/>
          <w:szCs w:val="24"/>
        </w:rPr>
        <w:t xml:space="preserve"> or a combination. Your illustrations should support and help develop your point. In essence, they help you “prove” the claim you have made. Often, one of the best ways to support your point is to use quotes from the text(s) you have read. To help you find illustrations to support and develop your point, think about the following question.</w:t>
      </w:r>
    </w:p>
    <w:p w:rsidR="00220906" w:rsidRPr="00004ADA" w:rsidRDefault="00220906" w:rsidP="00220906">
      <w:pPr>
        <w:autoSpaceDE w:val="0"/>
        <w:autoSpaceDN w:val="0"/>
        <w:adjustRightInd w:val="0"/>
        <w:spacing w:after="0" w:line="21" w:lineRule="atLeast"/>
        <w:ind w:left="180"/>
        <w:rPr>
          <w:rFonts w:ascii="Times New Roman" w:hAnsi="Times New Roman" w:cs="Times New Roman"/>
          <w:color w:val="231F20"/>
          <w:sz w:val="14"/>
          <w:szCs w:val="24"/>
        </w:rPr>
      </w:pPr>
    </w:p>
    <w:p w:rsidR="00FD4086" w:rsidRPr="00377BEE" w:rsidRDefault="00FD4086" w:rsidP="00377BEE">
      <w:pPr>
        <w:pStyle w:val="ListParagraph"/>
        <w:numPr>
          <w:ilvl w:val="0"/>
          <w:numId w:val="7"/>
        </w:numPr>
        <w:autoSpaceDE w:val="0"/>
        <w:autoSpaceDN w:val="0"/>
        <w:adjustRightInd w:val="0"/>
        <w:spacing w:after="0" w:line="21" w:lineRule="atLeast"/>
        <w:ind w:left="1440"/>
        <w:rPr>
          <w:rFonts w:ascii="Times New Roman" w:hAnsi="Times New Roman" w:cs="Times New Roman"/>
          <w:color w:val="231F20"/>
          <w:sz w:val="24"/>
          <w:szCs w:val="24"/>
        </w:rPr>
      </w:pPr>
      <w:r w:rsidRPr="00377BEE">
        <w:rPr>
          <w:rFonts w:ascii="Times New Roman" w:hAnsi="Times New Roman" w:cs="Times New Roman"/>
          <w:color w:val="231F20"/>
          <w:sz w:val="24"/>
          <w:szCs w:val="24"/>
        </w:rPr>
        <w:t xml:space="preserve">How is the </w:t>
      </w:r>
      <w:r w:rsidRPr="00377BEE">
        <w:rPr>
          <w:rFonts w:ascii="Times New Roman" w:hAnsi="Times New Roman" w:cs="Times New Roman"/>
          <w:b/>
          <w:color w:val="231F20"/>
          <w:sz w:val="24"/>
          <w:szCs w:val="24"/>
          <w:u w:val="single"/>
        </w:rPr>
        <w:t>P</w:t>
      </w:r>
      <w:r w:rsidRPr="00377BEE">
        <w:rPr>
          <w:rFonts w:ascii="Times New Roman" w:hAnsi="Times New Roman" w:cs="Times New Roman"/>
          <w:color w:val="231F20"/>
          <w:sz w:val="24"/>
          <w:szCs w:val="24"/>
        </w:rPr>
        <w:t>oint supported with specific data, experiences, or other factual material?</w:t>
      </w:r>
    </w:p>
    <w:p w:rsidR="00FD4086" w:rsidRPr="00220906" w:rsidRDefault="00FD4086" w:rsidP="00220906">
      <w:pPr>
        <w:autoSpaceDE w:val="0"/>
        <w:autoSpaceDN w:val="0"/>
        <w:adjustRightInd w:val="0"/>
        <w:spacing w:after="0" w:line="21" w:lineRule="atLeast"/>
        <w:ind w:left="360"/>
        <w:rPr>
          <w:rFonts w:ascii="Times New Roman" w:hAnsi="Times New Roman" w:cs="Times New Roman"/>
          <w:color w:val="231F20"/>
          <w:sz w:val="24"/>
          <w:szCs w:val="24"/>
        </w:rPr>
      </w:pPr>
    </w:p>
    <w:p w:rsidR="00FD4086" w:rsidRPr="00220906" w:rsidRDefault="00FD4086" w:rsidP="00377BEE">
      <w:pPr>
        <w:tabs>
          <w:tab w:val="left" w:pos="180"/>
        </w:tabs>
        <w:autoSpaceDE w:val="0"/>
        <w:autoSpaceDN w:val="0"/>
        <w:adjustRightInd w:val="0"/>
        <w:spacing w:after="0" w:line="21" w:lineRule="atLeast"/>
        <w:ind w:left="270"/>
        <w:rPr>
          <w:rFonts w:ascii="Times New Roman" w:hAnsi="Times New Roman" w:cs="Times New Roman"/>
          <w:color w:val="231F20"/>
          <w:sz w:val="24"/>
          <w:szCs w:val="24"/>
          <w:u w:val="single"/>
        </w:rPr>
      </w:pPr>
      <w:r w:rsidRPr="00220906">
        <w:rPr>
          <w:rFonts w:ascii="Times New Roman" w:hAnsi="Times New Roman" w:cs="Times New Roman"/>
          <w:color w:val="231F20"/>
          <w:sz w:val="24"/>
          <w:szCs w:val="24"/>
          <w:u w:val="single"/>
        </w:rPr>
        <w:t>Ideas for Illustrations:</w:t>
      </w:r>
    </w:p>
    <w:p w:rsidR="00220906" w:rsidRPr="00377BEE" w:rsidRDefault="00220906" w:rsidP="00220906">
      <w:pPr>
        <w:autoSpaceDE w:val="0"/>
        <w:autoSpaceDN w:val="0"/>
        <w:adjustRightInd w:val="0"/>
        <w:spacing w:after="0" w:line="21" w:lineRule="atLeast"/>
        <w:ind w:left="180"/>
        <w:rPr>
          <w:rFonts w:ascii="Times New Roman" w:hAnsi="Times New Roman" w:cs="Times New Roman"/>
          <w:color w:val="231F20"/>
          <w:sz w:val="12"/>
          <w:szCs w:val="24"/>
          <w:u w:val="single"/>
        </w:rPr>
      </w:pPr>
    </w:p>
    <w:p w:rsidR="00FD4086" w:rsidRPr="00220906" w:rsidRDefault="007C2D83" w:rsidP="00377BEE">
      <w:pPr>
        <w:autoSpaceDE w:val="0"/>
        <w:autoSpaceDN w:val="0"/>
        <w:adjustRightInd w:val="0"/>
        <w:spacing w:after="0" w:line="21" w:lineRule="atLeast"/>
        <w:ind w:left="720"/>
        <w:rPr>
          <w:rFonts w:ascii="Times New Roman" w:hAnsi="Times New Roman" w:cs="Times New Roman"/>
          <w:color w:val="231F20"/>
          <w:sz w:val="24"/>
          <w:szCs w:val="24"/>
        </w:rPr>
      </w:pPr>
      <w:r w:rsidRPr="00220906">
        <w:rPr>
          <w:rFonts w:ascii="Times New Roman" w:hAnsi="Times New Roman" w:cs="Times New Roman"/>
          <w:color w:val="231F20"/>
          <w:sz w:val="24"/>
          <w:szCs w:val="24"/>
        </w:rPr>
        <w:t>Information and</w:t>
      </w:r>
      <w:r w:rsidR="00FD4086" w:rsidRPr="00220906">
        <w:rPr>
          <w:rFonts w:ascii="Times New Roman" w:hAnsi="Times New Roman" w:cs="Times New Roman"/>
          <w:color w:val="231F20"/>
          <w:sz w:val="24"/>
          <w:szCs w:val="24"/>
        </w:rPr>
        <w:t xml:space="preserve"> examples from class readings (paraphrases are preferable, but short quotes can be effective too).</w:t>
      </w:r>
    </w:p>
    <w:p w:rsidR="00220906" w:rsidRPr="00004ADA" w:rsidRDefault="00220906" w:rsidP="00220906">
      <w:pPr>
        <w:autoSpaceDE w:val="0"/>
        <w:autoSpaceDN w:val="0"/>
        <w:adjustRightInd w:val="0"/>
        <w:spacing w:after="0" w:line="21" w:lineRule="atLeast"/>
        <w:ind w:left="360"/>
        <w:rPr>
          <w:rFonts w:ascii="Times New Roman" w:hAnsi="Times New Roman" w:cs="Times New Roman"/>
          <w:color w:val="231F20"/>
          <w:sz w:val="14"/>
          <w:szCs w:val="24"/>
        </w:rPr>
      </w:pPr>
    </w:p>
    <w:p w:rsidR="00FD4086" w:rsidRPr="00220906" w:rsidRDefault="00FD4086" w:rsidP="00377BEE">
      <w:pPr>
        <w:pStyle w:val="ListParagraph"/>
        <w:numPr>
          <w:ilvl w:val="1"/>
          <w:numId w:val="5"/>
        </w:numPr>
        <w:autoSpaceDE w:val="0"/>
        <w:autoSpaceDN w:val="0"/>
        <w:adjustRightInd w:val="0"/>
        <w:spacing w:after="0" w:line="21" w:lineRule="atLeast"/>
        <w:rPr>
          <w:rFonts w:ascii="Times New Roman" w:hAnsi="Times New Roman" w:cs="Times New Roman"/>
          <w:color w:val="231F20"/>
          <w:sz w:val="24"/>
          <w:szCs w:val="24"/>
        </w:rPr>
      </w:pPr>
      <w:r w:rsidRPr="00220906">
        <w:rPr>
          <w:rFonts w:ascii="Times New Roman" w:hAnsi="Times New Roman" w:cs="Times New Roman"/>
          <w:color w:val="231F20"/>
          <w:sz w:val="24"/>
          <w:szCs w:val="24"/>
        </w:rPr>
        <w:t>Personal experiences (stories, anecdotes, or examples from your life)</w:t>
      </w:r>
    </w:p>
    <w:p w:rsidR="00FD4086" w:rsidRPr="00220906" w:rsidRDefault="00FD4086" w:rsidP="00377BEE">
      <w:pPr>
        <w:pStyle w:val="ListParagraph"/>
        <w:numPr>
          <w:ilvl w:val="1"/>
          <w:numId w:val="5"/>
        </w:numPr>
        <w:autoSpaceDE w:val="0"/>
        <w:autoSpaceDN w:val="0"/>
        <w:adjustRightInd w:val="0"/>
        <w:spacing w:after="0" w:line="21" w:lineRule="atLeast"/>
        <w:rPr>
          <w:rFonts w:ascii="Times New Roman" w:hAnsi="Times New Roman" w:cs="Times New Roman"/>
          <w:color w:val="231F20"/>
          <w:sz w:val="24"/>
          <w:szCs w:val="24"/>
        </w:rPr>
      </w:pPr>
      <w:r w:rsidRPr="00220906">
        <w:rPr>
          <w:rFonts w:ascii="Times New Roman" w:hAnsi="Times New Roman" w:cs="Times New Roman"/>
          <w:color w:val="231F20"/>
          <w:sz w:val="24"/>
          <w:szCs w:val="24"/>
        </w:rPr>
        <w:t>Representation in the media (newspapers, magazines, television)</w:t>
      </w:r>
    </w:p>
    <w:p w:rsidR="00FD4086" w:rsidRPr="00220906" w:rsidRDefault="00FD4086" w:rsidP="00377BEE">
      <w:pPr>
        <w:pStyle w:val="ListParagraph"/>
        <w:numPr>
          <w:ilvl w:val="1"/>
          <w:numId w:val="5"/>
        </w:numPr>
        <w:autoSpaceDE w:val="0"/>
        <w:autoSpaceDN w:val="0"/>
        <w:adjustRightInd w:val="0"/>
        <w:spacing w:after="0" w:line="21" w:lineRule="atLeast"/>
        <w:rPr>
          <w:rFonts w:ascii="Times New Roman" w:hAnsi="Times New Roman" w:cs="Times New Roman"/>
          <w:color w:val="231F20"/>
          <w:sz w:val="24"/>
          <w:szCs w:val="24"/>
        </w:rPr>
      </w:pPr>
      <w:r w:rsidRPr="00220906">
        <w:rPr>
          <w:rFonts w:ascii="Times New Roman" w:hAnsi="Times New Roman" w:cs="Times New Roman"/>
          <w:color w:val="231F20"/>
          <w:sz w:val="24"/>
          <w:szCs w:val="24"/>
        </w:rPr>
        <w:t>Elements from popular culture (songs, movies, celebrities)</w:t>
      </w:r>
    </w:p>
    <w:p w:rsidR="00FD4086" w:rsidRPr="00220906" w:rsidRDefault="00FD4086" w:rsidP="00377BEE">
      <w:pPr>
        <w:pStyle w:val="ListParagraph"/>
        <w:numPr>
          <w:ilvl w:val="1"/>
          <w:numId w:val="5"/>
        </w:numPr>
        <w:autoSpaceDE w:val="0"/>
        <w:autoSpaceDN w:val="0"/>
        <w:adjustRightInd w:val="0"/>
        <w:spacing w:after="0" w:line="21" w:lineRule="atLeast"/>
        <w:rPr>
          <w:rFonts w:ascii="Times New Roman" w:hAnsi="Times New Roman" w:cs="Times New Roman"/>
          <w:color w:val="231F20"/>
          <w:sz w:val="24"/>
          <w:szCs w:val="24"/>
        </w:rPr>
      </w:pPr>
      <w:r w:rsidRPr="00220906">
        <w:rPr>
          <w:rFonts w:ascii="Times New Roman" w:hAnsi="Times New Roman" w:cs="Times New Roman"/>
          <w:color w:val="231F20"/>
          <w:sz w:val="24"/>
          <w:szCs w:val="24"/>
        </w:rPr>
        <w:t>Statistics (polls, percentages, data from research studies)</w:t>
      </w:r>
    </w:p>
    <w:p w:rsidR="00FD4086" w:rsidRPr="00220906" w:rsidRDefault="00FD4086" w:rsidP="00377BEE">
      <w:pPr>
        <w:pStyle w:val="ListParagraph"/>
        <w:numPr>
          <w:ilvl w:val="1"/>
          <w:numId w:val="5"/>
        </w:numPr>
        <w:autoSpaceDE w:val="0"/>
        <w:autoSpaceDN w:val="0"/>
        <w:adjustRightInd w:val="0"/>
        <w:spacing w:after="0" w:line="21" w:lineRule="atLeast"/>
        <w:rPr>
          <w:rFonts w:ascii="Times New Roman" w:hAnsi="Times New Roman" w:cs="Times New Roman"/>
          <w:color w:val="231F20"/>
          <w:sz w:val="24"/>
          <w:szCs w:val="24"/>
        </w:rPr>
      </w:pPr>
      <w:r w:rsidRPr="00220906">
        <w:rPr>
          <w:rFonts w:ascii="Times New Roman" w:hAnsi="Times New Roman" w:cs="Times New Roman"/>
          <w:color w:val="231F20"/>
          <w:sz w:val="24"/>
          <w:szCs w:val="24"/>
        </w:rPr>
        <w:t>Conclusions reached in journal articles</w:t>
      </w:r>
    </w:p>
    <w:p w:rsidR="00220906" w:rsidRPr="00220906" w:rsidRDefault="00220906" w:rsidP="0090210B">
      <w:pPr>
        <w:autoSpaceDE w:val="0"/>
        <w:autoSpaceDN w:val="0"/>
        <w:adjustRightInd w:val="0"/>
        <w:spacing w:after="0" w:line="21" w:lineRule="atLeast"/>
        <w:rPr>
          <w:rFonts w:ascii="Times New Roman" w:hAnsi="Times New Roman" w:cs="Times New Roman"/>
          <w:color w:val="231F20"/>
          <w:sz w:val="24"/>
          <w:szCs w:val="24"/>
        </w:rPr>
      </w:pPr>
    </w:p>
    <w:p w:rsidR="00FD4086" w:rsidRPr="00220906" w:rsidRDefault="00FD4086" w:rsidP="0090210B">
      <w:pPr>
        <w:autoSpaceDE w:val="0"/>
        <w:autoSpaceDN w:val="0"/>
        <w:adjustRightInd w:val="0"/>
        <w:spacing w:after="0" w:line="21" w:lineRule="atLeast"/>
        <w:rPr>
          <w:rFonts w:ascii="Times New Roman" w:hAnsi="Times New Roman" w:cs="Times New Roman"/>
          <w:b/>
          <w:bCs/>
          <w:color w:val="231F20"/>
          <w:sz w:val="24"/>
          <w:szCs w:val="24"/>
        </w:rPr>
      </w:pPr>
      <w:r w:rsidRPr="00220906">
        <w:rPr>
          <w:rFonts w:ascii="Times New Roman" w:hAnsi="Times New Roman" w:cs="Times New Roman"/>
          <w:b/>
          <w:bCs/>
          <w:color w:val="231F20"/>
          <w:sz w:val="24"/>
          <w:szCs w:val="24"/>
        </w:rPr>
        <w:t>E = Explanation</w:t>
      </w:r>
    </w:p>
    <w:p w:rsidR="00BF6085" w:rsidRPr="00377BEE" w:rsidRDefault="00BF6085" w:rsidP="0090210B">
      <w:pPr>
        <w:autoSpaceDE w:val="0"/>
        <w:autoSpaceDN w:val="0"/>
        <w:adjustRightInd w:val="0"/>
        <w:spacing w:after="0" w:line="21" w:lineRule="atLeast"/>
        <w:rPr>
          <w:rFonts w:ascii="Times New Roman" w:hAnsi="Times New Roman" w:cs="Times New Roman"/>
          <w:b/>
          <w:bCs/>
          <w:color w:val="231F20"/>
          <w:sz w:val="14"/>
          <w:szCs w:val="24"/>
        </w:rPr>
      </w:pPr>
    </w:p>
    <w:p w:rsidR="00FD4086" w:rsidRPr="00220906" w:rsidRDefault="00FD4086" w:rsidP="00377BEE">
      <w:pPr>
        <w:tabs>
          <w:tab w:val="left" w:pos="360"/>
        </w:tabs>
        <w:autoSpaceDE w:val="0"/>
        <w:autoSpaceDN w:val="0"/>
        <w:adjustRightInd w:val="0"/>
        <w:spacing w:after="0" w:line="21" w:lineRule="atLeast"/>
        <w:ind w:left="360"/>
        <w:rPr>
          <w:rFonts w:ascii="Times New Roman" w:hAnsi="Times New Roman" w:cs="Times New Roman"/>
          <w:color w:val="231F20"/>
          <w:sz w:val="24"/>
          <w:szCs w:val="24"/>
        </w:rPr>
      </w:pPr>
      <w:r w:rsidRPr="00220906">
        <w:rPr>
          <w:rFonts w:ascii="Times New Roman" w:hAnsi="Times New Roman" w:cs="Times New Roman"/>
          <w:color w:val="231F20"/>
          <w:sz w:val="24"/>
          <w:szCs w:val="24"/>
        </w:rPr>
        <w:t>Th</w:t>
      </w:r>
      <w:r w:rsidR="0070034D" w:rsidRPr="00220906">
        <w:rPr>
          <w:rFonts w:ascii="Times New Roman" w:hAnsi="Times New Roman" w:cs="Times New Roman"/>
          <w:color w:val="231F20"/>
          <w:sz w:val="24"/>
          <w:szCs w:val="24"/>
        </w:rPr>
        <w:t xml:space="preserve">e </w:t>
      </w:r>
      <w:r w:rsidR="0070034D" w:rsidRPr="00220906">
        <w:rPr>
          <w:rFonts w:ascii="Times New Roman" w:hAnsi="Times New Roman" w:cs="Times New Roman"/>
          <w:b/>
          <w:color w:val="231F20"/>
          <w:sz w:val="24"/>
          <w:szCs w:val="24"/>
          <w:u w:val="single"/>
        </w:rPr>
        <w:t>E</w:t>
      </w:r>
      <w:r w:rsidRPr="00220906">
        <w:rPr>
          <w:rFonts w:ascii="Times New Roman" w:hAnsi="Times New Roman" w:cs="Times New Roman"/>
          <w:color w:val="231F20"/>
          <w:sz w:val="24"/>
          <w:szCs w:val="24"/>
        </w:rPr>
        <w:t xml:space="preserve">xplanation is your analysis, comparison, elaboration, and/or evaluation of the </w:t>
      </w:r>
      <w:r w:rsidRPr="00220906">
        <w:rPr>
          <w:rFonts w:ascii="Times New Roman" w:hAnsi="Times New Roman" w:cs="Times New Roman"/>
          <w:b/>
          <w:color w:val="231F20"/>
          <w:sz w:val="24"/>
          <w:szCs w:val="24"/>
          <w:u w:val="single"/>
        </w:rPr>
        <w:t>P</w:t>
      </w:r>
      <w:r w:rsidRPr="00220906">
        <w:rPr>
          <w:rFonts w:ascii="Times New Roman" w:hAnsi="Times New Roman" w:cs="Times New Roman"/>
          <w:color w:val="231F20"/>
          <w:sz w:val="24"/>
          <w:szCs w:val="24"/>
        </w:rPr>
        <w:t xml:space="preserve">oint and </w:t>
      </w:r>
      <w:r w:rsidRPr="00220906">
        <w:rPr>
          <w:rFonts w:ascii="Times New Roman" w:hAnsi="Times New Roman" w:cs="Times New Roman"/>
          <w:b/>
          <w:color w:val="231F20"/>
          <w:sz w:val="24"/>
          <w:szCs w:val="24"/>
          <w:u w:val="single"/>
        </w:rPr>
        <w:t>I</w:t>
      </w:r>
      <w:r w:rsidRPr="00220906">
        <w:rPr>
          <w:rFonts w:ascii="Times New Roman" w:hAnsi="Times New Roman" w:cs="Times New Roman"/>
          <w:color w:val="231F20"/>
          <w:sz w:val="24"/>
          <w:szCs w:val="24"/>
        </w:rPr>
        <w:t xml:space="preserve">llustration given, connecting the </w:t>
      </w:r>
      <w:r w:rsidRPr="00220906">
        <w:rPr>
          <w:rFonts w:ascii="Times New Roman" w:hAnsi="Times New Roman" w:cs="Times New Roman"/>
          <w:b/>
          <w:color w:val="231F20"/>
          <w:sz w:val="24"/>
          <w:szCs w:val="24"/>
          <w:u w:val="single"/>
        </w:rPr>
        <w:t>I</w:t>
      </w:r>
      <w:r w:rsidRPr="00220906">
        <w:rPr>
          <w:rFonts w:ascii="Times New Roman" w:hAnsi="Times New Roman" w:cs="Times New Roman"/>
          <w:color w:val="231F20"/>
          <w:sz w:val="24"/>
          <w:szCs w:val="24"/>
        </w:rPr>
        <w:t>llustr</w:t>
      </w:r>
      <w:r w:rsidR="0070034D" w:rsidRPr="00220906">
        <w:rPr>
          <w:rFonts w:ascii="Times New Roman" w:hAnsi="Times New Roman" w:cs="Times New Roman"/>
          <w:color w:val="231F20"/>
          <w:sz w:val="24"/>
          <w:szCs w:val="24"/>
        </w:rPr>
        <w:t xml:space="preserve">ation with the </w:t>
      </w:r>
      <w:r w:rsidR="0070034D" w:rsidRPr="00220906">
        <w:rPr>
          <w:rFonts w:ascii="Times New Roman" w:hAnsi="Times New Roman" w:cs="Times New Roman"/>
          <w:b/>
          <w:color w:val="231F20"/>
          <w:sz w:val="24"/>
          <w:szCs w:val="24"/>
          <w:u w:val="single"/>
        </w:rPr>
        <w:t>P</w:t>
      </w:r>
      <w:r w:rsidR="0070034D" w:rsidRPr="00220906">
        <w:rPr>
          <w:rFonts w:ascii="Times New Roman" w:hAnsi="Times New Roman" w:cs="Times New Roman"/>
          <w:color w:val="231F20"/>
          <w:sz w:val="24"/>
          <w:szCs w:val="24"/>
        </w:rPr>
        <w:t>oint and the t</w:t>
      </w:r>
      <w:r w:rsidRPr="00220906">
        <w:rPr>
          <w:rFonts w:ascii="Times New Roman" w:hAnsi="Times New Roman" w:cs="Times New Roman"/>
          <w:color w:val="231F20"/>
          <w:sz w:val="24"/>
          <w:szCs w:val="24"/>
        </w:rPr>
        <w:t xml:space="preserve">hesis </w:t>
      </w:r>
      <w:r w:rsidR="0070034D" w:rsidRPr="00220906">
        <w:rPr>
          <w:rFonts w:ascii="Times New Roman" w:hAnsi="Times New Roman" w:cs="Times New Roman"/>
          <w:color w:val="231F20"/>
          <w:sz w:val="24"/>
          <w:szCs w:val="24"/>
        </w:rPr>
        <w:t xml:space="preserve">statement </w:t>
      </w:r>
      <w:r w:rsidRPr="00220906">
        <w:rPr>
          <w:rFonts w:ascii="Times New Roman" w:hAnsi="Times New Roman" w:cs="Times New Roman"/>
          <w:color w:val="231F20"/>
          <w:sz w:val="24"/>
          <w:szCs w:val="24"/>
        </w:rPr>
        <w:t>of your paper.</w:t>
      </w:r>
    </w:p>
    <w:p w:rsidR="00FD4086" w:rsidRPr="00220906" w:rsidRDefault="00FD4086" w:rsidP="00377BEE">
      <w:pPr>
        <w:pStyle w:val="ListParagraph"/>
        <w:numPr>
          <w:ilvl w:val="0"/>
          <w:numId w:val="4"/>
        </w:numPr>
        <w:tabs>
          <w:tab w:val="left" w:pos="1440"/>
        </w:tabs>
        <w:autoSpaceDE w:val="0"/>
        <w:autoSpaceDN w:val="0"/>
        <w:adjustRightInd w:val="0"/>
        <w:spacing w:after="0" w:line="21" w:lineRule="atLeast"/>
        <w:ind w:left="1440"/>
        <w:rPr>
          <w:rFonts w:ascii="Times New Roman" w:hAnsi="Times New Roman" w:cs="Times New Roman"/>
          <w:color w:val="231F20"/>
          <w:sz w:val="24"/>
          <w:szCs w:val="24"/>
        </w:rPr>
      </w:pPr>
      <w:r w:rsidRPr="00220906">
        <w:rPr>
          <w:rFonts w:ascii="Times New Roman" w:hAnsi="Times New Roman" w:cs="Times New Roman"/>
          <w:color w:val="231F20"/>
          <w:sz w:val="24"/>
          <w:szCs w:val="24"/>
        </w:rPr>
        <w:t>What does the provided information mean</w:t>
      </w:r>
      <w:r w:rsidR="0070034D" w:rsidRPr="00220906">
        <w:rPr>
          <w:rFonts w:ascii="Times New Roman" w:hAnsi="Times New Roman" w:cs="Times New Roman"/>
          <w:color w:val="231F20"/>
          <w:sz w:val="24"/>
          <w:szCs w:val="24"/>
        </w:rPr>
        <w:t>, or why does it matter</w:t>
      </w:r>
      <w:r w:rsidRPr="00220906">
        <w:rPr>
          <w:rFonts w:ascii="Times New Roman" w:hAnsi="Times New Roman" w:cs="Times New Roman"/>
          <w:color w:val="231F20"/>
          <w:sz w:val="24"/>
          <w:szCs w:val="24"/>
        </w:rPr>
        <w:t>?</w:t>
      </w:r>
    </w:p>
    <w:p w:rsidR="007C2D83" w:rsidRPr="00220906" w:rsidRDefault="007C2D83" w:rsidP="00220906">
      <w:pPr>
        <w:pStyle w:val="ListParagraph"/>
        <w:autoSpaceDE w:val="0"/>
        <w:autoSpaceDN w:val="0"/>
        <w:adjustRightInd w:val="0"/>
        <w:spacing w:after="0" w:line="21" w:lineRule="atLeast"/>
        <w:ind w:left="1080"/>
        <w:rPr>
          <w:rFonts w:ascii="Times New Roman" w:hAnsi="Times New Roman" w:cs="Times New Roman"/>
          <w:color w:val="231F20"/>
          <w:sz w:val="24"/>
          <w:szCs w:val="24"/>
        </w:rPr>
      </w:pPr>
    </w:p>
    <w:p w:rsidR="00FD4086" w:rsidRPr="00220906" w:rsidRDefault="00FD4086" w:rsidP="00377BEE">
      <w:pPr>
        <w:autoSpaceDE w:val="0"/>
        <w:autoSpaceDN w:val="0"/>
        <w:adjustRightInd w:val="0"/>
        <w:spacing w:after="0" w:line="21" w:lineRule="atLeast"/>
        <w:ind w:left="270"/>
        <w:rPr>
          <w:rFonts w:ascii="Times New Roman" w:hAnsi="Times New Roman" w:cs="Times New Roman"/>
          <w:color w:val="231F20"/>
          <w:sz w:val="24"/>
          <w:szCs w:val="24"/>
          <w:u w:val="single"/>
        </w:rPr>
      </w:pPr>
      <w:r w:rsidRPr="00220906">
        <w:rPr>
          <w:rFonts w:ascii="Times New Roman" w:hAnsi="Times New Roman" w:cs="Times New Roman"/>
          <w:color w:val="231F20"/>
          <w:sz w:val="24"/>
          <w:szCs w:val="24"/>
          <w:u w:val="single"/>
        </w:rPr>
        <w:lastRenderedPageBreak/>
        <w:t>Ideas for Explanations:</w:t>
      </w:r>
    </w:p>
    <w:p w:rsidR="00220906" w:rsidRPr="00220906" w:rsidRDefault="00220906" w:rsidP="00220906">
      <w:pPr>
        <w:autoSpaceDE w:val="0"/>
        <w:autoSpaceDN w:val="0"/>
        <w:adjustRightInd w:val="0"/>
        <w:spacing w:after="0" w:line="21" w:lineRule="atLeast"/>
        <w:ind w:left="180"/>
        <w:rPr>
          <w:rFonts w:ascii="Times New Roman" w:hAnsi="Times New Roman" w:cs="Times New Roman"/>
          <w:color w:val="231F20"/>
          <w:sz w:val="24"/>
          <w:szCs w:val="24"/>
          <w:u w:val="single"/>
        </w:rPr>
      </w:pPr>
    </w:p>
    <w:p w:rsidR="00FD4086" w:rsidRDefault="00FD4086" w:rsidP="00377BEE">
      <w:pPr>
        <w:pStyle w:val="ListParagraph"/>
        <w:numPr>
          <w:ilvl w:val="0"/>
          <w:numId w:val="4"/>
        </w:numPr>
        <w:autoSpaceDE w:val="0"/>
        <w:autoSpaceDN w:val="0"/>
        <w:adjustRightInd w:val="0"/>
        <w:spacing w:after="0" w:line="0" w:lineRule="atLeast"/>
        <w:ind w:left="1440"/>
        <w:rPr>
          <w:rFonts w:ascii="Times New Roman" w:hAnsi="Times New Roman" w:cs="Times New Roman"/>
          <w:color w:val="231F20"/>
          <w:sz w:val="24"/>
          <w:szCs w:val="24"/>
        </w:rPr>
      </w:pPr>
      <w:r w:rsidRPr="00220906">
        <w:rPr>
          <w:rFonts w:ascii="Times New Roman" w:hAnsi="Times New Roman" w:cs="Times New Roman"/>
          <w:color w:val="231F20"/>
          <w:sz w:val="24"/>
          <w:szCs w:val="24"/>
        </w:rPr>
        <w:t>Interpret</w:t>
      </w:r>
      <w:r w:rsidR="002D3434" w:rsidRPr="00220906">
        <w:rPr>
          <w:rFonts w:ascii="Times New Roman" w:hAnsi="Times New Roman" w:cs="Times New Roman"/>
          <w:color w:val="231F20"/>
          <w:sz w:val="24"/>
          <w:szCs w:val="24"/>
        </w:rPr>
        <w:t>,</w:t>
      </w:r>
      <w:r w:rsidRPr="00220906">
        <w:rPr>
          <w:rFonts w:ascii="Times New Roman" w:hAnsi="Times New Roman" w:cs="Times New Roman"/>
          <w:color w:val="231F20"/>
          <w:sz w:val="24"/>
          <w:szCs w:val="24"/>
        </w:rPr>
        <w:t xml:space="preserve"> analyze, </w:t>
      </w:r>
      <w:r w:rsidR="0070034D" w:rsidRPr="00220906">
        <w:rPr>
          <w:rFonts w:ascii="Times New Roman" w:hAnsi="Times New Roman" w:cs="Times New Roman"/>
          <w:color w:val="231F20"/>
          <w:sz w:val="24"/>
          <w:szCs w:val="24"/>
        </w:rPr>
        <w:t>and explain</w:t>
      </w:r>
      <w:r w:rsidRPr="00220906">
        <w:rPr>
          <w:rFonts w:ascii="Times New Roman" w:hAnsi="Times New Roman" w:cs="Times New Roman"/>
          <w:color w:val="231F20"/>
          <w:sz w:val="24"/>
          <w:szCs w:val="24"/>
        </w:rPr>
        <w:t xml:space="preserve"> the information, opinion, or quote you have included.</w:t>
      </w:r>
    </w:p>
    <w:p w:rsidR="00004ADA" w:rsidRPr="00004ADA" w:rsidRDefault="00004ADA" w:rsidP="00004ADA">
      <w:pPr>
        <w:pStyle w:val="ListParagraph"/>
        <w:autoSpaceDE w:val="0"/>
        <w:autoSpaceDN w:val="0"/>
        <w:adjustRightInd w:val="0"/>
        <w:spacing w:after="0" w:line="0" w:lineRule="atLeast"/>
        <w:ind w:left="1440"/>
        <w:rPr>
          <w:rFonts w:ascii="Times New Roman" w:hAnsi="Times New Roman" w:cs="Times New Roman"/>
          <w:color w:val="231F20"/>
          <w:sz w:val="12"/>
          <w:szCs w:val="24"/>
        </w:rPr>
      </w:pPr>
    </w:p>
    <w:p w:rsidR="00FD4086" w:rsidRPr="00220906" w:rsidRDefault="00FD4086" w:rsidP="00377BEE">
      <w:pPr>
        <w:pStyle w:val="ListParagraph"/>
        <w:numPr>
          <w:ilvl w:val="0"/>
          <w:numId w:val="4"/>
        </w:numPr>
        <w:autoSpaceDE w:val="0"/>
        <w:autoSpaceDN w:val="0"/>
        <w:adjustRightInd w:val="0"/>
        <w:spacing w:after="0" w:line="0" w:lineRule="atLeast"/>
        <w:ind w:left="1440"/>
        <w:rPr>
          <w:rFonts w:ascii="Times New Roman" w:hAnsi="Times New Roman" w:cs="Times New Roman"/>
          <w:color w:val="231F20"/>
          <w:sz w:val="24"/>
          <w:szCs w:val="24"/>
        </w:rPr>
      </w:pPr>
      <w:r w:rsidRPr="00220906">
        <w:rPr>
          <w:rFonts w:ascii="Times New Roman" w:hAnsi="Times New Roman" w:cs="Times New Roman"/>
          <w:color w:val="231F20"/>
          <w:sz w:val="24"/>
          <w:szCs w:val="24"/>
        </w:rPr>
        <w:t xml:space="preserve">Comment on the accuracy (or inaccuracy) of the quote, fact, data, information, in the </w:t>
      </w:r>
      <w:r w:rsidRPr="00220906">
        <w:rPr>
          <w:rFonts w:ascii="Times New Roman" w:hAnsi="Times New Roman" w:cs="Times New Roman"/>
          <w:b/>
          <w:color w:val="231F20"/>
          <w:sz w:val="24"/>
          <w:szCs w:val="24"/>
          <w:u w:val="single"/>
        </w:rPr>
        <w:t>I</w:t>
      </w:r>
      <w:r w:rsidRPr="00220906">
        <w:rPr>
          <w:rFonts w:ascii="Times New Roman" w:hAnsi="Times New Roman" w:cs="Times New Roman"/>
          <w:color w:val="231F20"/>
          <w:sz w:val="24"/>
          <w:szCs w:val="24"/>
        </w:rPr>
        <w:t>llustration.</w:t>
      </w:r>
    </w:p>
    <w:p w:rsidR="002E736A" w:rsidRPr="00004ADA" w:rsidRDefault="002E736A" w:rsidP="00377BEE">
      <w:pPr>
        <w:autoSpaceDE w:val="0"/>
        <w:autoSpaceDN w:val="0"/>
        <w:adjustRightInd w:val="0"/>
        <w:spacing w:after="0" w:line="0" w:lineRule="atLeast"/>
        <w:ind w:left="1080"/>
        <w:rPr>
          <w:rFonts w:ascii="Times New Roman" w:hAnsi="Times New Roman" w:cs="Times New Roman"/>
          <w:color w:val="231F20"/>
          <w:sz w:val="12"/>
          <w:szCs w:val="24"/>
        </w:rPr>
      </w:pPr>
    </w:p>
    <w:p w:rsidR="00FD4086" w:rsidRPr="00220906" w:rsidRDefault="00FD4086" w:rsidP="00377BEE">
      <w:pPr>
        <w:pStyle w:val="ListParagraph"/>
        <w:numPr>
          <w:ilvl w:val="0"/>
          <w:numId w:val="4"/>
        </w:numPr>
        <w:autoSpaceDE w:val="0"/>
        <w:autoSpaceDN w:val="0"/>
        <w:adjustRightInd w:val="0"/>
        <w:spacing w:after="0" w:line="0" w:lineRule="atLeast"/>
        <w:ind w:left="1440"/>
        <w:rPr>
          <w:rFonts w:ascii="Times New Roman" w:hAnsi="Times New Roman" w:cs="Times New Roman"/>
          <w:color w:val="231F20"/>
          <w:sz w:val="24"/>
          <w:szCs w:val="24"/>
        </w:rPr>
      </w:pPr>
      <w:r w:rsidRPr="00220906">
        <w:rPr>
          <w:rFonts w:ascii="Times New Roman" w:hAnsi="Times New Roman" w:cs="Times New Roman"/>
          <w:color w:val="231F20"/>
          <w:sz w:val="24"/>
          <w:szCs w:val="24"/>
        </w:rPr>
        <w:t>Decipher the meaning or try to better your understanding of your observation, findings, or experience.</w:t>
      </w:r>
    </w:p>
    <w:p w:rsidR="0070034D" w:rsidRPr="00004ADA" w:rsidRDefault="0070034D" w:rsidP="00377BEE">
      <w:pPr>
        <w:pStyle w:val="ListParagraph"/>
        <w:autoSpaceDE w:val="0"/>
        <w:autoSpaceDN w:val="0"/>
        <w:adjustRightInd w:val="0"/>
        <w:spacing w:after="0" w:line="0" w:lineRule="atLeast"/>
        <w:ind w:left="1440"/>
        <w:rPr>
          <w:rFonts w:ascii="Times New Roman" w:hAnsi="Times New Roman" w:cs="Times New Roman"/>
          <w:color w:val="231F20"/>
          <w:sz w:val="12"/>
          <w:szCs w:val="24"/>
        </w:rPr>
      </w:pPr>
    </w:p>
    <w:p w:rsidR="00FD4086" w:rsidRPr="00220906" w:rsidRDefault="00FD4086" w:rsidP="00377BEE">
      <w:pPr>
        <w:pStyle w:val="ListParagraph"/>
        <w:numPr>
          <w:ilvl w:val="0"/>
          <w:numId w:val="4"/>
        </w:numPr>
        <w:autoSpaceDE w:val="0"/>
        <w:autoSpaceDN w:val="0"/>
        <w:adjustRightInd w:val="0"/>
        <w:spacing w:after="0" w:line="0" w:lineRule="atLeast"/>
        <w:ind w:left="1440"/>
        <w:rPr>
          <w:rFonts w:ascii="Times New Roman" w:hAnsi="Times New Roman" w:cs="Times New Roman"/>
          <w:color w:val="231F20"/>
          <w:sz w:val="24"/>
          <w:szCs w:val="24"/>
        </w:rPr>
      </w:pPr>
      <w:r w:rsidRPr="00220906">
        <w:rPr>
          <w:rFonts w:ascii="Times New Roman" w:hAnsi="Times New Roman" w:cs="Times New Roman"/>
          <w:color w:val="231F20"/>
          <w:sz w:val="24"/>
          <w:szCs w:val="24"/>
        </w:rPr>
        <w:t>Suggest to the reader how this information relates to the Thesis</w:t>
      </w:r>
    </w:p>
    <w:p w:rsidR="00FD4086" w:rsidRPr="00220906" w:rsidRDefault="00FD4086" w:rsidP="0090210B">
      <w:pPr>
        <w:autoSpaceDE w:val="0"/>
        <w:autoSpaceDN w:val="0"/>
        <w:adjustRightInd w:val="0"/>
        <w:spacing w:after="0" w:line="21" w:lineRule="atLeast"/>
        <w:rPr>
          <w:rFonts w:ascii="Times New Roman" w:hAnsi="Times New Roman" w:cs="Times New Roman"/>
          <w:color w:val="231F20"/>
          <w:sz w:val="24"/>
          <w:szCs w:val="24"/>
        </w:rPr>
      </w:pPr>
    </w:p>
    <w:p w:rsidR="00FD4086" w:rsidRPr="00220906" w:rsidRDefault="00FD4086" w:rsidP="0090210B">
      <w:pPr>
        <w:autoSpaceDE w:val="0"/>
        <w:autoSpaceDN w:val="0"/>
        <w:adjustRightInd w:val="0"/>
        <w:spacing w:after="0" w:line="21" w:lineRule="atLeast"/>
        <w:rPr>
          <w:rFonts w:ascii="Times New Roman" w:hAnsi="Times New Roman" w:cs="Times New Roman"/>
          <w:color w:val="231F20"/>
          <w:sz w:val="24"/>
          <w:szCs w:val="24"/>
        </w:rPr>
      </w:pPr>
      <w:r w:rsidRPr="00220906">
        <w:rPr>
          <w:rFonts w:ascii="Times New Roman" w:hAnsi="Times New Roman" w:cs="Times New Roman"/>
          <w:b/>
          <w:bCs/>
          <w:color w:val="231F20"/>
          <w:sz w:val="24"/>
          <w:szCs w:val="24"/>
        </w:rPr>
        <w:t>Examples</w:t>
      </w:r>
      <w:r w:rsidRPr="00220906">
        <w:rPr>
          <w:rFonts w:ascii="Times New Roman" w:hAnsi="Times New Roman" w:cs="Times New Roman"/>
          <w:color w:val="231F20"/>
          <w:sz w:val="24"/>
          <w:szCs w:val="24"/>
        </w:rPr>
        <w:t>:</w:t>
      </w:r>
    </w:p>
    <w:p w:rsidR="00FD4086" w:rsidRPr="00220906" w:rsidRDefault="00FD4086" w:rsidP="00377BEE">
      <w:pPr>
        <w:autoSpaceDE w:val="0"/>
        <w:autoSpaceDN w:val="0"/>
        <w:adjustRightInd w:val="0"/>
        <w:spacing w:after="0" w:line="21" w:lineRule="atLeast"/>
        <w:rPr>
          <w:rFonts w:ascii="Times New Roman" w:hAnsi="Times New Roman" w:cs="Times New Roman"/>
          <w:color w:val="231F20"/>
          <w:sz w:val="14"/>
          <w:szCs w:val="24"/>
        </w:rPr>
      </w:pPr>
    </w:p>
    <w:p w:rsidR="00220906" w:rsidRPr="00377BEE" w:rsidRDefault="00FD4086" w:rsidP="00377BEE">
      <w:pPr>
        <w:tabs>
          <w:tab w:val="left" w:pos="360"/>
        </w:tabs>
        <w:autoSpaceDE w:val="0"/>
        <w:autoSpaceDN w:val="0"/>
        <w:adjustRightInd w:val="0"/>
        <w:spacing w:after="0" w:line="21" w:lineRule="atLeast"/>
        <w:ind w:left="360"/>
        <w:rPr>
          <w:rFonts w:ascii="Times New Roman" w:hAnsi="Times New Roman" w:cs="Times New Roman"/>
          <w:color w:val="231F20"/>
          <w:sz w:val="24"/>
          <w:szCs w:val="24"/>
        </w:rPr>
      </w:pPr>
      <w:r w:rsidRPr="00377BEE">
        <w:rPr>
          <w:rFonts w:ascii="Times New Roman" w:hAnsi="Times New Roman" w:cs="Times New Roman"/>
          <w:color w:val="231F20"/>
          <w:sz w:val="24"/>
          <w:szCs w:val="24"/>
        </w:rPr>
        <w:t>This example is from a section on PIE in Chapter 6, “The Writing Process,” written by Dr. Anne</w:t>
      </w:r>
      <w:r w:rsidR="00220906" w:rsidRPr="00377BEE">
        <w:rPr>
          <w:rFonts w:ascii="Times New Roman" w:hAnsi="Times New Roman" w:cs="Times New Roman"/>
          <w:color w:val="231F20"/>
          <w:sz w:val="24"/>
          <w:szCs w:val="24"/>
        </w:rPr>
        <w:t xml:space="preserve"> Marie Hall at the University of Arizona Writing Program.</w:t>
      </w:r>
    </w:p>
    <w:p w:rsidR="00FD4086" w:rsidRPr="00220906" w:rsidRDefault="00FD4086" w:rsidP="00377BEE">
      <w:pPr>
        <w:autoSpaceDE w:val="0"/>
        <w:autoSpaceDN w:val="0"/>
        <w:adjustRightInd w:val="0"/>
        <w:spacing w:after="0" w:line="21" w:lineRule="atLeast"/>
        <w:rPr>
          <w:rFonts w:ascii="Times New Roman" w:hAnsi="Times New Roman" w:cs="Times New Roman"/>
          <w:color w:val="231F20"/>
          <w:sz w:val="24"/>
          <w:szCs w:val="24"/>
        </w:rPr>
      </w:pPr>
    </w:p>
    <w:p w:rsidR="00BF6085" w:rsidRPr="00377BEE" w:rsidRDefault="00FD4086" w:rsidP="00377BEE">
      <w:pPr>
        <w:tabs>
          <w:tab w:val="left" w:pos="450"/>
        </w:tabs>
        <w:autoSpaceDE w:val="0"/>
        <w:autoSpaceDN w:val="0"/>
        <w:adjustRightInd w:val="0"/>
        <w:spacing w:after="0" w:line="21" w:lineRule="atLeast"/>
        <w:ind w:left="1080"/>
        <w:rPr>
          <w:rFonts w:ascii="Times New Roman" w:hAnsi="Times New Roman" w:cs="Times New Roman"/>
          <w:color w:val="231F20"/>
          <w:sz w:val="24"/>
          <w:szCs w:val="24"/>
        </w:rPr>
      </w:pPr>
      <w:r w:rsidRPr="00377BEE">
        <w:rPr>
          <w:rFonts w:ascii="Times New Roman" w:hAnsi="Times New Roman" w:cs="Times New Roman"/>
          <w:color w:val="231F20"/>
          <w:sz w:val="24"/>
          <w:szCs w:val="24"/>
        </w:rPr>
        <w:t>[</w:t>
      </w:r>
      <w:r w:rsidRPr="00377BEE">
        <w:rPr>
          <w:rFonts w:ascii="Times New Roman" w:hAnsi="Times New Roman" w:cs="Times New Roman"/>
          <w:b/>
          <w:bCs/>
          <w:color w:val="231F20"/>
          <w:sz w:val="24"/>
          <w:szCs w:val="24"/>
        </w:rPr>
        <w:t>Point</w:t>
      </w:r>
      <w:r w:rsidRPr="00377BEE">
        <w:rPr>
          <w:rFonts w:ascii="Times New Roman" w:hAnsi="Times New Roman" w:cs="Times New Roman"/>
          <w:color w:val="231F20"/>
          <w:sz w:val="24"/>
          <w:szCs w:val="24"/>
        </w:rPr>
        <w:t>:] Although the bald eagle is still listed as an endangered species, its ever-increasing population</w:t>
      </w:r>
      <w:r w:rsidR="00BF6085" w:rsidRPr="00377BEE">
        <w:rPr>
          <w:rFonts w:ascii="Times New Roman" w:hAnsi="Times New Roman" w:cs="Times New Roman"/>
          <w:color w:val="231F20"/>
          <w:sz w:val="24"/>
          <w:szCs w:val="24"/>
        </w:rPr>
        <w:t xml:space="preserve"> is very encouraging. [</w:t>
      </w:r>
      <w:proofErr w:type="gramStart"/>
      <w:r w:rsidR="00BF6085" w:rsidRPr="00377BEE">
        <w:rPr>
          <w:rFonts w:ascii="Times New Roman" w:hAnsi="Times New Roman" w:cs="Times New Roman"/>
          <w:color w:val="231F20"/>
          <w:sz w:val="24"/>
          <w:szCs w:val="24"/>
        </w:rPr>
        <w:t>signal</w:t>
      </w:r>
      <w:proofErr w:type="gramEnd"/>
      <w:r w:rsidR="00BF6085" w:rsidRPr="00377BEE">
        <w:rPr>
          <w:rFonts w:ascii="Times New Roman" w:hAnsi="Times New Roman" w:cs="Times New Roman"/>
          <w:color w:val="231F20"/>
          <w:sz w:val="24"/>
          <w:szCs w:val="24"/>
        </w:rPr>
        <w:t xml:space="preserve"> phrase:] According to ornithologist Jay Sheppard, [</w:t>
      </w:r>
      <w:r w:rsidR="00BF6085" w:rsidRPr="00377BEE">
        <w:rPr>
          <w:rFonts w:ascii="Times New Roman" w:hAnsi="Times New Roman" w:cs="Times New Roman"/>
          <w:b/>
          <w:bCs/>
          <w:color w:val="231F20"/>
          <w:sz w:val="24"/>
          <w:szCs w:val="24"/>
        </w:rPr>
        <w:t>Illustration</w:t>
      </w:r>
      <w:r w:rsidR="00BF6085" w:rsidRPr="00377BEE">
        <w:rPr>
          <w:rFonts w:ascii="Times New Roman" w:hAnsi="Times New Roman" w:cs="Times New Roman"/>
          <w:color w:val="231F20"/>
          <w:sz w:val="24"/>
          <w:szCs w:val="24"/>
        </w:rPr>
        <w:t>:] “The bald eagle seems to have stabilized its population, at the very least, almost everywhere.” [in-text citation:] (96). [</w:t>
      </w:r>
      <w:r w:rsidR="00BF6085" w:rsidRPr="00377BEE">
        <w:rPr>
          <w:rFonts w:ascii="Times New Roman" w:hAnsi="Times New Roman" w:cs="Times New Roman"/>
          <w:b/>
          <w:bCs/>
          <w:color w:val="231F20"/>
          <w:sz w:val="24"/>
          <w:szCs w:val="24"/>
        </w:rPr>
        <w:t>Explanation</w:t>
      </w:r>
      <w:r w:rsidR="00BF6085" w:rsidRPr="00377BEE">
        <w:rPr>
          <w:rFonts w:ascii="Times New Roman" w:hAnsi="Times New Roman" w:cs="Times New Roman"/>
          <w:color w:val="231F20"/>
          <w:sz w:val="24"/>
          <w:szCs w:val="24"/>
        </w:rPr>
        <w:t xml:space="preserve">:] </w:t>
      </w:r>
      <w:proofErr w:type="gramStart"/>
      <w:r w:rsidR="00BF6085" w:rsidRPr="00377BEE">
        <w:rPr>
          <w:rFonts w:ascii="Times New Roman" w:hAnsi="Times New Roman" w:cs="Times New Roman"/>
          <w:color w:val="231F20"/>
          <w:sz w:val="24"/>
          <w:szCs w:val="24"/>
        </w:rPr>
        <w:t>We</w:t>
      </w:r>
      <w:proofErr w:type="gramEnd"/>
      <w:r w:rsidR="00BF6085" w:rsidRPr="00377BEE">
        <w:rPr>
          <w:rFonts w:ascii="Times New Roman" w:hAnsi="Times New Roman" w:cs="Times New Roman"/>
          <w:color w:val="231F20"/>
          <w:sz w:val="24"/>
          <w:szCs w:val="24"/>
        </w:rPr>
        <w:t xml:space="preserve"> can assume then that there is hope for the longevity of this majestic bird.</w:t>
      </w:r>
    </w:p>
    <w:p w:rsidR="00FD4086" w:rsidRPr="00220906" w:rsidRDefault="00FD4086" w:rsidP="00377BEE">
      <w:pPr>
        <w:autoSpaceDE w:val="0"/>
        <w:autoSpaceDN w:val="0"/>
        <w:adjustRightInd w:val="0"/>
        <w:spacing w:after="0" w:line="21" w:lineRule="atLeast"/>
        <w:rPr>
          <w:rFonts w:ascii="Times New Roman" w:hAnsi="Times New Roman" w:cs="Times New Roman"/>
          <w:color w:val="231F20"/>
          <w:sz w:val="24"/>
          <w:szCs w:val="24"/>
        </w:rPr>
      </w:pPr>
    </w:p>
    <w:p w:rsidR="00FD4086" w:rsidRPr="00377BEE" w:rsidRDefault="00FD4086" w:rsidP="00377BEE">
      <w:pPr>
        <w:autoSpaceDE w:val="0"/>
        <w:autoSpaceDN w:val="0"/>
        <w:adjustRightInd w:val="0"/>
        <w:spacing w:after="0" w:line="21" w:lineRule="atLeast"/>
        <w:ind w:left="360"/>
        <w:rPr>
          <w:rFonts w:ascii="Times New Roman" w:hAnsi="Times New Roman" w:cs="Times New Roman"/>
          <w:color w:val="231F20"/>
          <w:sz w:val="24"/>
          <w:szCs w:val="24"/>
        </w:rPr>
      </w:pPr>
      <w:r w:rsidRPr="00377BEE">
        <w:rPr>
          <w:rFonts w:ascii="Times New Roman" w:hAnsi="Times New Roman" w:cs="Times New Roman"/>
          <w:color w:val="231F20"/>
          <w:sz w:val="24"/>
          <w:szCs w:val="24"/>
        </w:rPr>
        <w:t xml:space="preserve">The following is an example found in </w:t>
      </w:r>
      <w:r w:rsidRPr="00377BEE">
        <w:rPr>
          <w:rFonts w:ascii="Times New Roman" w:hAnsi="Times New Roman" w:cs="Times New Roman"/>
          <w:i/>
          <w:color w:val="231F20"/>
          <w:sz w:val="24"/>
          <w:szCs w:val="24"/>
        </w:rPr>
        <w:t>The Little, Brown Handbook</w:t>
      </w:r>
      <w:r w:rsidR="0070034D" w:rsidRPr="00377BEE">
        <w:rPr>
          <w:rFonts w:ascii="Times New Roman" w:hAnsi="Times New Roman" w:cs="Times New Roman"/>
          <w:color w:val="231F20"/>
          <w:sz w:val="24"/>
          <w:szCs w:val="24"/>
        </w:rPr>
        <w:t>:</w:t>
      </w:r>
    </w:p>
    <w:p w:rsidR="00BF6085" w:rsidRPr="00220906" w:rsidRDefault="00BF6085" w:rsidP="00377BEE">
      <w:pPr>
        <w:autoSpaceDE w:val="0"/>
        <w:autoSpaceDN w:val="0"/>
        <w:adjustRightInd w:val="0"/>
        <w:spacing w:after="0" w:line="21" w:lineRule="atLeast"/>
        <w:rPr>
          <w:rFonts w:ascii="Times New Roman" w:hAnsi="Times New Roman" w:cs="Times New Roman"/>
          <w:color w:val="231F20"/>
          <w:sz w:val="24"/>
          <w:szCs w:val="24"/>
        </w:rPr>
      </w:pPr>
    </w:p>
    <w:p w:rsidR="00FD4086" w:rsidRPr="00377BEE" w:rsidRDefault="00FD4086" w:rsidP="00377BEE">
      <w:pPr>
        <w:tabs>
          <w:tab w:val="left" w:pos="630"/>
        </w:tabs>
        <w:autoSpaceDE w:val="0"/>
        <w:autoSpaceDN w:val="0"/>
        <w:adjustRightInd w:val="0"/>
        <w:spacing w:after="0" w:line="21" w:lineRule="atLeast"/>
        <w:ind w:left="1080"/>
        <w:rPr>
          <w:rFonts w:ascii="Times New Roman" w:hAnsi="Times New Roman" w:cs="Times New Roman"/>
          <w:color w:val="231F20"/>
          <w:sz w:val="24"/>
          <w:szCs w:val="24"/>
        </w:rPr>
      </w:pPr>
      <w:r w:rsidRPr="00377BEE">
        <w:rPr>
          <w:rFonts w:ascii="Times New Roman" w:hAnsi="Times New Roman" w:cs="Times New Roman"/>
          <w:color w:val="231F20"/>
          <w:sz w:val="24"/>
          <w:szCs w:val="24"/>
        </w:rPr>
        <w:t>[</w:t>
      </w:r>
      <w:r w:rsidRPr="00377BEE">
        <w:rPr>
          <w:rFonts w:ascii="Times New Roman" w:hAnsi="Times New Roman" w:cs="Times New Roman"/>
          <w:b/>
          <w:bCs/>
          <w:color w:val="231F20"/>
          <w:sz w:val="24"/>
          <w:szCs w:val="24"/>
        </w:rPr>
        <w:t>Point</w:t>
      </w:r>
      <w:r w:rsidRPr="00377BEE">
        <w:rPr>
          <w:rFonts w:ascii="Times New Roman" w:hAnsi="Times New Roman" w:cs="Times New Roman"/>
          <w:color w:val="231F20"/>
          <w:sz w:val="24"/>
          <w:szCs w:val="24"/>
        </w:rPr>
        <w:t>] Kate Chopin builds irony into every turn of “The Story of an Hour.” [</w:t>
      </w:r>
      <w:r w:rsidRPr="00377BEE">
        <w:rPr>
          <w:rFonts w:ascii="Times New Roman" w:hAnsi="Times New Roman" w:cs="Times New Roman"/>
          <w:b/>
          <w:bCs/>
          <w:color w:val="231F20"/>
          <w:sz w:val="24"/>
          <w:szCs w:val="24"/>
        </w:rPr>
        <w:t>Illustration</w:t>
      </w:r>
      <w:r w:rsidRPr="00377BEE">
        <w:rPr>
          <w:rFonts w:ascii="Times New Roman" w:hAnsi="Times New Roman" w:cs="Times New Roman"/>
          <w:color w:val="231F20"/>
          <w:sz w:val="24"/>
          <w:szCs w:val="24"/>
        </w:rPr>
        <w:t>] For example, Mrs. Mal</w:t>
      </w:r>
      <w:r w:rsidR="00BF6085" w:rsidRPr="00377BEE">
        <w:rPr>
          <w:rFonts w:ascii="Times New Roman" w:hAnsi="Times New Roman" w:cs="Times New Roman"/>
          <w:color w:val="231F20"/>
          <w:sz w:val="24"/>
          <w:szCs w:val="24"/>
        </w:rPr>
        <w:t>lard, the central character, fi</w:t>
      </w:r>
      <w:r w:rsidRPr="00377BEE">
        <w:rPr>
          <w:rFonts w:ascii="Times New Roman" w:hAnsi="Times New Roman" w:cs="Times New Roman"/>
          <w:color w:val="231F20"/>
          <w:sz w:val="24"/>
          <w:szCs w:val="24"/>
        </w:rPr>
        <w:t>nds joy in the death of her husband, whom she loves, because she anticipates “the long procession of years that would belong to her absolutely” (23). [</w:t>
      </w:r>
      <w:r w:rsidRPr="00377BEE">
        <w:rPr>
          <w:rFonts w:ascii="Times New Roman" w:hAnsi="Times New Roman" w:cs="Times New Roman"/>
          <w:b/>
          <w:bCs/>
          <w:color w:val="231F20"/>
          <w:sz w:val="24"/>
          <w:szCs w:val="24"/>
        </w:rPr>
        <w:t>Explanation</w:t>
      </w:r>
      <w:r w:rsidRPr="00377BEE">
        <w:rPr>
          <w:rFonts w:ascii="Times New Roman" w:hAnsi="Times New Roman" w:cs="Times New Roman"/>
          <w:color w:val="231F20"/>
          <w:sz w:val="24"/>
          <w:szCs w:val="24"/>
        </w:rPr>
        <w:t>] One would not expect a woman who loves her husband to look forward to life without him.</w:t>
      </w:r>
    </w:p>
    <w:p w:rsidR="00BF6085" w:rsidRPr="00220906" w:rsidRDefault="00BF6085" w:rsidP="0090210B">
      <w:pPr>
        <w:autoSpaceDE w:val="0"/>
        <w:autoSpaceDN w:val="0"/>
        <w:adjustRightInd w:val="0"/>
        <w:spacing w:after="0" w:line="21" w:lineRule="atLeast"/>
        <w:rPr>
          <w:rFonts w:ascii="Times New Roman" w:hAnsi="Times New Roman" w:cs="Times New Roman"/>
          <w:color w:val="231F20"/>
          <w:sz w:val="24"/>
          <w:szCs w:val="24"/>
        </w:rPr>
      </w:pPr>
    </w:p>
    <w:p w:rsidR="00F7547C" w:rsidRPr="00FD4086" w:rsidRDefault="00F7547C" w:rsidP="0090210B">
      <w:pPr>
        <w:spacing w:line="21" w:lineRule="atLeast"/>
        <w:rPr>
          <w:rFonts w:ascii="Times New Roman" w:hAnsi="Times New Roman" w:cs="Times New Roman"/>
          <w:sz w:val="24"/>
          <w:szCs w:val="24"/>
        </w:rPr>
      </w:pPr>
    </w:p>
    <w:p w:rsidR="002E736A" w:rsidRDefault="002E736A">
      <w:pPr>
        <w:spacing w:line="21" w:lineRule="atLeast"/>
        <w:rPr>
          <w:rFonts w:ascii="Times New Roman" w:hAnsi="Times New Roman" w:cs="Times New Roman"/>
          <w:sz w:val="24"/>
          <w:szCs w:val="24"/>
        </w:rPr>
      </w:pPr>
    </w:p>
    <w:p w:rsidR="002E736A" w:rsidRPr="002E736A" w:rsidRDefault="002E736A" w:rsidP="002E736A">
      <w:pPr>
        <w:rPr>
          <w:rFonts w:ascii="Times New Roman" w:hAnsi="Times New Roman" w:cs="Times New Roman"/>
          <w:sz w:val="24"/>
          <w:szCs w:val="24"/>
        </w:rPr>
      </w:pPr>
    </w:p>
    <w:p w:rsidR="002E736A" w:rsidRPr="002E736A" w:rsidRDefault="002E736A" w:rsidP="002E736A">
      <w:pPr>
        <w:rPr>
          <w:rFonts w:ascii="Times New Roman" w:hAnsi="Times New Roman" w:cs="Times New Roman"/>
          <w:sz w:val="24"/>
          <w:szCs w:val="24"/>
        </w:rPr>
      </w:pPr>
    </w:p>
    <w:p w:rsidR="002E736A" w:rsidRPr="002E736A" w:rsidRDefault="002E736A" w:rsidP="002E736A">
      <w:pPr>
        <w:rPr>
          <w:rFonts w:ascii="Times New Roman" w:hAnsi="Times New Roman" w:cs="Times New Roman"/>
          <w:sz w:val="24"/>
          <w:szCs w:val="24"/>
        </w:rPr>
      </w:pPr>
    </w:p>
    <w:p w:rsidR="002E736A" w:rsidRPr="002E736A" w:rsidRDefault="002E736A" w:rsidP="002E736A">
      <w:pPr>
        <w:rPr>
          <w:rFonts w:ascii="Times New Roman" w:hAnsi="Times New Roman" w:cs="Times New Roman"/>
          <w:sz w:val="24"/>
          <w:szCs w:val="24"/>
        </w:rPr>
      </w:pPr>
    </w:p>
    <w:p w:rsidR="002E736A" w:rsidRPr="002E736A" w:rsidRDefault="002E736A" w:rsidP="002E736A">
      <w:pPr>
        <w:rPr>
          <w:rFonts w:ascii="Times New Roman" w:hAnsi="Times New Roman" w:cs="Times New Roman"/>
          <w:sz w:val="24"/>
          <w:szCs w:val="24"/>
        </w:rPr>
      </w:pPr>
    </w:p>
    <w:p w:rsidR="002E736A" w:rsidRDefault="002E736A" w:rsidP="002E736A">
      <w:pPr>
        <w:rPr>
          <w:rFonts w:ascii="Times New Roman" w:hAnsi="Times New Roman" w:cs="Times New Roman"/>
          <w:sz w:val="24"/>
          <w:szCs w:val="24"/>
        </w:rPr>
      </w:pPr>
    </w:p>
    <w:p w:rsidR="0090210B" w:rsidRPr="002E736A" w:rsidRDefault="002E736A" w:rsidP="002E736A">
      <w:pPr>
        <w:tabs>
          <w:tab w:val="left" w:pos="3945"/>
        </w:tabs>
        <w:rPr>
          <w:rFonts w:ascii="Times New Roman" w:hAnsi="Times New Roman" w:cs="Times New Roman"/>
          <w:sz w:val="24"/>
          <w:szCs w:val="24"/>
        </w:rPr>
      </w:pPr>
      <w:r>
        <w:rPr>
          <w:rFonts w:ascii="Times New Roman" w:hAnsi="Times New Roman" w:cs="Times New Roman"/>
          <w:sz w:val="24"/>
          <w:szCs w:val="24"/>
        </w:rPr>
        <w:tab/>
      </w:r>
    </w:p>
    <w:sectPr w:rsidR="0090210B" w:rsidRPr="002E736A" w:rsidSect="00AC738E">
      <w:footerReference w:type="default" r:id="rId8"/>
      <w:headerReference w:type="first" r:id="rId9"/>
      <w:footerReference w:type="first" r:id="rId10"/>
      <w:pgSz w:w="12240" w:h="15840"/>
      <w:pgMar w:top="1440" w:right="1440" w:bottom="720" w:left="1440" w:header="720" w:footer="545"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7D" w:rsidRDefault="00F8597D" w:rsidP="00BF6085">
      <w:pPr>
        <w:spacing w:after="0" w:line="240" w:lineRule="auto"/>
      </w:pPr>
      <w:r>
        <w:separator/>
      </w:r>
    </w:p>
  </w:endnote>
  <w:endnote w:type="continuationSeparator" w:id="0">
    <w:p w:rsidR="00F8597D" w:rsidRDefault="00F8597D" w:rsidP="00BF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8E" w:rsidRPr="00833BCC" w:rsidRDefault="00AC738E" w:rsidP="00AC738E">
    <w:pPr>
      <w:autoSpaceDE w:val="0"/>
      <w:autoSpaceDN w:val="0"/>
      <w:adjustRightInd w:val="0"/>
      <w:spacing w:after="0"/>
      <w:jc w:val="center"/>
      <w:rPr>
        <w:rFonts w:ascii="Times New Roman" w:hAnsi="Times New Roman" w:cs="Times New Roman"/>
        <w:color w:val="231F20"/>
        <w:sz w:val="20"/>
      </w:rPr>
    </w:pPr>
    <w:r w:rsidRPr="00833BCC">
      <w:rPr>
        <w:rFonts w:ascii="Wingdings 2" w:hAnsi="Wingdings 2" w:cs="Times New Roman"/>
        <w:color w:val="231F20"/>
        <w:sz w:val="20"/>
      </w:rPr>
      <w:t></w:t>
    </w:r>
    <w:r w:rsidRPr="00833BCC">
      <w:rPr>
        <w:rFonts w:ascii="Wingdings 2" w:hAnsi="Wingdings 2" w:cs="Times New Roman"/>
        <w:color w:val="231F20"/>
        <w:sz w:val="20"/>
      </w:rPr>
      <w:t></w:t>
    </w:r>
    <w:r w:rsidRPr="001E2FF8">
      <w:rPr>
        <w:rFonts w:ascii="Baskerville Old Face" w:hAnsi="Baskerville Old Face" w:cs="Times New Roman"/>
        <w:color w:val="231F20"/>
        <w:sz w:val="20"/>
      </w:rPr>
      <w:t>Texas State Writing Center</w:t>
    </w:r>
    <w:r w:rsidRPr="00833BCC">
      <w:rPr>
        <w:rFonts w:ascii="Times New Roman" w:hAnsi="Times New Roman" w:cs="Times New Roman"/>
        <w:color w:val="231F20"/>
        <w:sz w:val="20"/>
      </w:rPr>
      <w:t xml:space="preserve"> </w:t>
    </w:r>
    <w:r w:rsidRPr="00833BCC">
      <w:rPr>
        <w:rFonts w:ascii="Times New Roman" w:hAnsi="Times New Roman" w:cs="Times New Roman"/>
        <w:noProof/>
        <w:color w:val="231F20"/>
        <w:sz w:val="20"/>
      </w:rPr>
      <w:drawing>
        <wp:inline distT="0" distB="0" distL="0" distR="0">
          <wp:extent cx="47625" cy="47625"/>
          <wp:effectExtent l="19050" t="0" r="9525" b="0"/>
          <wp:docPr id="8" name="Picture 7" descr="C:\Program Files\Microsoft Office\MEDIA\OFFICE12\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2\Bullets\BD15059_.gif"/>
                  <pic:cNvPicPr>
                    <a:picLocks noChangeAspect="1" noChangeArrowheads="1"/>
                  </pic:cNvPicPr>
                </pic:nvPicPr>
                <pic:blipFill>
                  <a:blip r:embed="rId1"/>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33BCC">
      <w:rPr>
        <w:rFonts w:ascii="Times New Roman" w:hAnsi="Times New Roman" w:cs="Times New Roman"/>
        <w:noProof/>
        <w:color w:val="231F20"/>
        <w:sz w:val="20"/>
      </w:rPr>
      <w:t xml:space="preserve">  </w:t>
    </w:r>
    <w:r w:rsidRPr="001E2FF8">
      <w:rPr>
        <w:rFonts w:ascii="Baskerville Old Face" w:hAnsi="Baskerville Old Face" w:cs="Times New Roman"/>
        <w:color w:val="231F20"/>
        <w:sz w:val="20"/>
      </w:rPr>
      <w:t>Flowers Hall</w:t>
    </w:r>
    <w:r w:rsidRPr="00833BCC">
      <w:rPr>
        <w:rFonts w:ascii="Times New Roman" w:hAnsi="Times New Roman" w:cs="Times New Roman"/>
        <w:color w:val="231F20"/>
        <w:sz w:val="20"/>
      </w:rPr>
      <w:t xml:space="preserve"> </w:t>
    </w:r>
    <w:r w:rsidRPr="001E2FF8">
      <w:rPr>
        <w:rFonts w:ascii="Baskerville Old Face" w:hAnsi="Baskerville Old Face" w:cs="Times New Roman"/>
        <w:color w:val="231F20"/>
        <w:sz w:val="20"/>
      </w:rPr>
      <w:t>G09</w:t>
    </w:r>
    <w:r w:rsidRPr="00833BCC">
      <w:rPr>
        <w:rFonts w:ascii="Times New Roman" w:hAnsi="Times New Roman" w:cs="Times New Roman"/>
        <w:color w:val="231F20"/>
        <w:sz w:val="20"/>
      </w:rPr>
      <w:t xml:space="preserve">   </w:t>
    </w:r>
    <w:r w:rsidRPr="00833BCC">
      <w:rPr>
        <w:rFonts w:ascii="Wingdings 2" w:hAnsi="Wingdings 2" w:cs="Times New Roman"/>
        <w:color w:val="231F20"/>
        <w:sz w:val="20"/>
      </w:rPr>
      <w:t></w:t>
    </w:r>
  </w:p>
  <w:p w:rsidR="00AC738E" w:rsidRPr="00833BCC" w:rsidRDefault="00AC738E" w:rsidP="00AC738E">
    <w:pPr>
      <w:autoSpaceDE w:val="0"/>
      <w:autoSpaceDN w:val="0"/>
      <w:adjustRightInd w:val="0"/>
      <w:spacing w:after="0"/>
      <w:jc w:val="center"/>
      <w:rPr>
        <w:rFonts w:ascii="Times New Roman" w:hAnsi="Times New Roman" w:cs="Times New Roman"/>
        <w:color w:val="231F20"/>
        <w:sz w:val="16"/>
        <w:szCs w:val="16"/>
      </w:rPr>
    </w:pPr>
    <w:r w:rsidRPr="001E2FF8">
      <w:rPr>
        <w:rFonts w:ascii="Baskerville Old Face" w:hAnsi="Baskerville Old Face" w:cs="Times New Roman"/>
        <w:color w:val="231F20"/>
        <w:sz w:val="20"/>
      </w:rPr>
      <w:t xml:space="preserve">                                            </w:t>
    </w:r>
    <w:r>
      <w:rPr>
        <w:rFonts w:ascii="Baskerville Old Face" w:hAnsi="Baskerville Old Face" w:cs="Times New Roman"/>
        <w:color w:val="231F20"/>
        <w:sz w:val="20"/>
      </w:rPr>
      <w:t xml:space="preserve">   </w:t>
    </w:r>
    <w:r w:rsidRPr="001E2FF8">
      <w:rPr>
        <w:rFonts w:ascii="Baskerville Old Face" w:hAnsi="Baskerville Old Face" w:cs="Times New Roman"/>
        <w:color w:val="231F20"/>
        <w:sz w:val="20"/>
      </w:rPr>
      <w:t xml:space="preserve"> Monday-Thursday 9 a.m. – 9 p.m.  Friday 11 a.m. – 5 p.m.</w:t>
    </w:r>
    <w:r w:rsidRPr="00833BCC">
      <w:rPr>
        <w:rFonts w:ascii="Times New Roman" w:hAnsi="Times New Roman" w:cs="Times New Roman"/>
        <w:color w:val="231F20"/>
        <w:sz w:val="20"/>
      </w:rPr>
      <w:t xml:space="preserve">            </w:t>
    </w:r>
    <w:r>
      <w:rPr>
        <w:rFonts w:ascii="Times New Roman" w:hAnsi="Times New Roman" w:cs="Times New Roman"/>
        <w:color w:val="231F20"/>
        <w:sz w:val="20"/>
      </w:rPr>
      <w:t xml:space="preserve">      </w:t>
    </w:r>
    <w:r w:rsidRPr="00833BCC">
      <w:rPr>
        <w:rFonts w:ascii="Times New Roman" w:hAnsi="Times New Roman" w:cs="Times New Roman"/>
        <w:color w:val="231F20"/>
        <w:sz w:val="20"/>
      </w:rPr>
      <w:t xml:space="preserve">    </w:t>
    </w:r>
    <w:r>
      <w:rPr>
        <w:rFonts w:ascii="Times New Roman" w:hAnsi="Times New Roman" w:cs="Times New Roman"/>
        <w:color w:val="231F20"/>
        <w:sz w:val="20"/>
      </w:rPr>
      <w:t xml:space="preserve">   </w:t>
    </w:r>
    <w:r w:rsidRPr="00833BCC">
      <w:rPr>
        <w:rFonts w:ascii="Times New Roman" w:hAnsi="Times New Roman" w:cs="Times New Roman"/>
        <w:color w:val="231F20"/>
        <w:sz w:val="20"/>
      </w:rPr>
      <w:t xml:space="preserve">   </w:t>
    </w:r>
    <w:r>
      <w:rPr>
        <w:rFonts w:ascii="Times New Roman" w:hAnsi="Times New Roman" w:cs="Times New Roman"/>
        <w:color w:val="231F20"/>
        <w:sz w:val="20"/>
      </w:rPr>
      <w:t xml:space="preserve">  </w:t>
    </w:r>
    <w:r w:rsidRPr="00833BCC">
      <w:rPr>
        <w:rFonts w:ascii="Times New Roman" w:hAnsi="Times New Roman" w:cs="Times New Roman"/>
        <w:color w:val="231F20"/>
        <w:sz w:val="20"/>
      </w:rPr>
      <w:t xml:space="preserve"> </w:t>
    </w:r>
    <w:r>
      <w:rPr>
        <w:rFonts w:ascii="Times New Roman" w:hAnsi="Times New Roman" w:cs="Times New Roman"/>
        <w:color w:val="231F20"/>
        <w:sz w:val="16"/>
        <w:szCs w:val="16"/>
      </w:rPr>
      <w:t>Rev. 11</w:t>
    </w:r>
    <w:r w:rsidRPr="00833BCC">
      <w:rPr>
        <w:rFonts w:ascii="Times New Roman" w:hAnsi="Times New Roman" w:cs="Times New Roman"/>
        <w:color w:val="231F20"/>
        <w:sz w:val="16"/>
        <w:szCs w:val="16"/>
      </w:rPr>
      <w:t>-11</w:t>
    </w:r>
  </w:p>
  <w:p w:rsidR="00AC738E" w:rsidRPr="001E2FF8" w:rsidRDefault="00AC738E" w:rsidP="00AC738E">
    <w:pPr>
      <w:autoSpaceDE w:val="0"/>
      <w:autoSpaceDN w:val="0"/>
      <w:adjustRightInd w:val="0"/>
      <w:spacing w:after="0"/>
      <w:jc w:val="center"/>
      <w:rPr>
        <w:rFonts w:ascii="Times New Roman" w:hAnsi="Times New Roman" w:cs="Times New Roman"/>
        <w:b/>
        <w:color w:val="000000"/>
        <w:szCs w:val="24"/>
      </w:rPr>
    </w:pPr>
    <w:r w:rsidRPr="001E2FF8">
      <w:rPr>
        <w:rFonts w:ascii="Times New Roman" w:hAnsi="Times New Roman" w:cs="Times New Roman"/>
        <w:b/>
        <w:color w:val="231F20"/>
        <w:szCs w:val="24"/>
      </w:rPr>
      <w:t>writingcenter.txstate.edu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DA" w:rsidRPr="00833BCC" w:rsidRDefault="00004ADA" w:rsidP="00004ADA">
    <w:pPr>
      <w:autoSpaceDE w:val="0"/>
      <w:autoSpaceDN w:val="0"/>
      <w:adjustRightInd w:val="0"/>
      <w:spacing w:after="0"/>
      <w:jc w:val="center"/>
      <w:rPr>
        <w:rFonts w:ascii="Times New Roman" w:hAnsi="Times New Roman" w:cs="Times New Roman"/>
        <w:color w:val="231F20"/>
        <w:sz w:val="20"/>
      </w:rPr>
    </w:pPr>
    <w:r w:rsidRPr="00833BCC">
      <w:rPr>
        <w:rFonts w:ascii="Wingdings 2" w:hAnsi="Wingdings 2" w:cs="Times New Roman"/>
        <w:color w:val="231F20"/>
        <w:sz w:val="20"/>
      </w:rPr>
      <w:t></w:t>
    </w:r>
    <w:r w:rsidRPr="00833BCC">
      <w:rPr>
        <w:rFonts w:ascii="Wingdings 2" w:hAnsi="Wingdings 2" w:cs="Times New Roman"/>
        <w:color w:val="231F20"/>
        <w:sz w:val="20"/>
      </w:rPr>
      <w:t></w:t>
    </w:r>
    <w:r w:rsidRPr="001E2FF8">
      <w:rPr>
        <w:rFonts w:ascii="Baskerville Old Face" w:hAnsi="Baskerville Old Face" w:cs="Times New Roman"/>
        <w:color w:val="231F20"/>
        <w:sz w:val="20"/>
      </w:rPr>
      <w:t>Texas State Writing Center</w:t>
    </w:r>
    <w:r w:rsidRPr="00833BCC">
      <w:rPr>
        <w:rFonts w:ascii="Times New Roman" w:hAnsi="Times New Roman" w:cs="Times New Roman"/>
        <w:color w:val="231F20"/>
        <w:sz w:val="20"/>
      </w:rPr>
      <w:t xml:space="preserve"> </w:t>
    </w:r>
    <w:r w:rsidRPr="00833BCC">
      <w:rPr>
        <w:rFonts w:ascii="Times New Roman" w:hAnsi="Times New Roman" w:cs="Times New Roman"/>
        <w:noProof/>
        <w:color w:val="231F20"/>
        <w:sz w:val="20"/>
      </w:rPr>
      <w:drawing>
        <wp:inline distT="0" distB="0" distL="0" distR="0">
          <wp:extent cx="47625" cy="47625"/>
          <wp:effectExtent l="19050" t="0" r="9525" b="0"/>
          <wp:docPr id="7" name="Picture 7" descr="C:\Program Files\Microsoft Office\MEDIA\OFFICE12\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2\Bullets\BD15059_.gif"/>
                  <pic:cNvPicPr>
                    <a:picLocks noChangeAspect="1" noChangeArrowheads="1"/>
                  </pic:cNvPicPr>
                </pic:nvPicPr>
                <pic:blipFill>
                  <a:blip r:embed="rId1"/>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833BCC">
      <w:rPr>
        <w:rFonts w:ascii="Times New Roman" w:hAnsi="Times New Roman" w:cs="Times New Roman"/>
        <w:noProof/>
        <w:color w:val="231F20"/>
        <w:sz w:val="20"/>
      </w:rPr>
      <w:t xml:space="preserve">  </w:t>
    </w:r>
    <w:r w:rsidRPr="001E2FF8">
      <w:rPr>
        <w:rFonts w:ascii="Baskerville Old Face" w:hAnsi="Baskerville Old Face" w:cs="Times New Roman"/>
        <w:color w:val="231F20"/>
        <w:sz w:val="20"/>
      </w:rPr>
      <w:t>Flowers Hall</w:t>
    </w:r>
    <w:r w:rsidRPr="00833BCC">
      <w:rPr>
        <w:rFonts w:ascii="Times New Roman" w:hAnsi="Times New Roman" w:cs="Times New Roman"/>
        <w:color w:val="231F20"/>
        <w:sz w:val="20"/>
      </w:rPr>
      <w:t xml:space="preserve"> </w:t>
    </w:r>
    <w:r w:rsidRPr="001E2FF8">
      <w:rPr>
        <w:rFonts w:ascii="Baskerville Old Face" w:hAnsi="Baskerville Old Face" w:cs="Times New Roman"/>
        <w:color w:val="231F20"/>
        <w:sz w:val="20"/>
      </w:rPr>
      <w:t>G09</w:t>
    </w:r>
    <w:r w:rsidRPr="00833BCC">
      <w:rPr>
        <w:rFonts w:ascii="Times New Roman" w:hAnsi="Times New Roman" w:cs="Times New Roman"/>
        <w:color w:val="231F20"/>
        <w:sz w:val="20"/>
      </w:rPr>
      <w:t xml:space="preserve">   </w:t>
    </w:r>
    <w:r w:rsidRPr="00833BCC">
      <w:rPr>
        <w:rFonts w:ascii="Wingdings 2" w:hAnsi="Wingdings 2" w:cs="Times New Roman"/>
        <w:color w:val="231F20"/>
        <w:sz w:val="20"/>
      </w:rPr>
      <w:t></w:t>
    </w:r>
  </w:p>
  <w:p w:rsidR="00004ADA" w:rsidRPr="00833BCC" w:rsidRDefault="00004ADA" w:rsidP="00004ADA">
    <w:pPr>
      <w:autoSpaceDE w:val="0"/>
      <w:autoSpaceDN w:val="0"/>
      <w:adjustRightInd w:val="0"/>
      <w:spacing w:after="0"/>
      <w:jc w:val="center"/>
      <w:rPr>
        <w:rFonts w:ascii="Times New Roman" w:hAnsi="Times New Roman" w:cs="Times New Roman"/>
        <w:color w:val="231F20"/>
        <w:sz w:val="16"/>
        <w:szCs w:val="16"/>
      </w:rPr>
    </w:pPr>
    <w:r w:rsidRPr="001E2FF8">
      <w:rPr>
        <w:rFonts w:ascii="Baskerville Old Face" w:hAnsi="Baskerville Old Face" w:cs="Times New Roman"/>
        <w:color w:val="231F20"/>
        <w:sz w:val="20"/>
      </w:rPr>
      <w:t xml:space="preserve">                                            </w:t>
    </w:r>
    <w:r>
      <w:rPr>
        <w:rFonts w:ascii="Baskerville Old Face" w:hAnsi="Baskerville Old Face" w:cs="Times New Roman"/>
        <w:color w:val="231F20"/>
        <w:sz w:val="20"/>
      </w:rPr>
      <w:t xml:space="preserve">   </w:t>
    </w:r>
    <w:r w:rsidRPr="001E2FF8">
      <w:rPr>
        <w:rFonts w:ascii="Baskerville Old Face" w:hAnsi="Baskerville Old Face" w:cs="Times New Roman"/>
        <w:color w:val="231F20"/>
        <w:sz w:val="20"/>
      </w:rPr>
      <w:t>Monday-Thursday 9 a.m. – 9 p.m.  Friday 11 a.m. – 5 p.m.</w:t>
    </w:r>
    <w:r w:rsidRPr="00833BCC">
      <w:rPr>
        <w:rFonts w:ascii="Times New Roman" w:hAnsi="Times New Roman" w:cs="Times New Roman"/>
        <w:color w:val="231F20"/>
        <w:sz w:val="20"/>
      </w:rPr>
      <w:t xml:space="preserve">            </w:t>
    </w:r>
    <w:r>
      <w:rPr>
        <w:rFonts w:ascii="Times New Roman" w:hAnsi="Times New Roman" w:cs="Times New Roman"/>
        <w:color w:val="231F20"/>
        <w:sz w:val="20"/>
      </w:rPr>
      <w:t xml:space="preserve">      </w:t>
    </w:r>
    <w:r w:rsidRPr="00833BCC">
      <w:rPr>
        <w:rFonts w:ascii="Times New Roman" w:hAnsi="Times New Roman" w:cs="Times New Roman"/>
        <w:color w:val="231F20"/>
        <w:sz w:val="20"/>
      </w:rPr>
      <w:t xml:space="preserve">    </w:t>
    </w:r>
    <w:r>
      <w:rPr>
        <w:rFonts w:ascii="Times New Roman" w:hAnsi="Times New Roman" w:cs="Times New Roman"/>
        <w:color w:val="231F20"/>
        <w:sz w:val="20"/>
      </w:rPr>
      <w:t xml:space="preserve">   </w:t>
    </w:r>
    <w:r w:rsidRPr="00833BCC">
      <w:rPr>
        <w:rFonts w:ascii="Times New Roman" w:hAnsi="Times New Roman" w:cs="Times New Roman"/>
        <w:color w:val="231F20"/>
        <w:sz w:val="20"/>
      </w:rPr>
      <w:t xml:space="preserve">   </w:t>
    </w:r>
    <w:r>
      <w:rPr>
        <w:rFonts w:ascii="Times New Roman" w:hAnsi="Times New Roman" w:cs="Times New Roman"/>
        <w:color w:val="231F20"/>
        <w:sz w:val="20"/>
      </w:rPr>
      <w:t xml:space="preserve">  </w:t>
    </w:r>
    <w:r w:rsidRPr="00833BCC">
      <w:rPr>
        <w:rFonts w:ascii="Times New Roman" w:hAnsi="Times New Roman" w:cs="Times New Roman"/>
        <w:color w:val="231F20"/>
        <w:sz w:val="20"/>
      </w:rPr>
      <w:t xml:space="preserve"> </w:t>
    </w:r>
    <w:r>
      <w:rPr>
        <w:rFonts w:ascii="Times New Roman" w:hAnsi="Times New Roman" w:cs="Times New Roman"/>
        <w:color w:val="231F20"/>
        <w:sz w:val="16"/>
        <w:szCs w:val="16"/>
      </w:rPr>
      <w:t>Rev. 11</w:t>
    </w:r>
    <w:r w:rsidRPr="00833BCC">
      <w:rPr>
        <w:rFonts w:ascii="Times New Roman" w:hAnsi="Times New Roman" w:cs="Times New Roman"/>
        <w:color w:val="231F20"/>
        <w:sz w:val="16"/>
        <w:szCs w:val="16"/>
      </w:rPr>
      <w:t>-11</w:t>
    </w:r>
  </w:p>
  <w:p w:rsidR="00004ADA" w:rsidRPr="001E2FF8" w:rsidRDefault="00004ADA" w:rsidP="00004ADA">
    <w:pPr>
      <w:autoSpaceDE w:val="0"/>
      <w:autoSpaceDN w:val="0"/>
      <w:adjustRightInd w:val="0"/>
      <w:spacing w:after="0"/>
      <w:jc w:val="center"/>
      <w:rPr>
        <w:rFonts w:ascii="Times New Roman" w:hAnsi="Times New Roman" w:cs="Times New Roman"/>
        <w:b/>
        <w:color w:val="000000"/>
        <w:szCs w:val="24"/>
      </w:rPr>
    </w:pPr>
    <w:r w:rsidRPr="001E2FF8">
      <w:rPr>
        <w:rFonts w:ascii="Times New Roman" w:hAnsi="Times New Roman" w:cs="Times New Roman"/>
        <w:b/>
        <w:color w:val="231F20"/>
        <w:szCs w:val="24"/>
      </w:rPr>
      <w:t>writingcenter.txstate.edu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7D" w:rsidRDefault="00F8597D" w:rsidP="00BF6085">
      <w:pPr>
        <w:spacing w:after="0" w:line="240" w:lineRule="auto"/>
      </w:pPr>
      <w:r>
        <w:separator/>
      </w:r>
    </w:p>
  </w:footnote>
  <w:footnote w:type="continuationSeparator" w:id="0">
    <w:p w:rsidR="00F8597D" w:rsidRDefault="00F8597D" w:rsidP="00BF60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EE" w:rsidRDefault="00377BEE" w:rsidP="00377BEE">
    <w:pPr>
      <w:pStyle w:val="Header"/>
      <w:spacing w:after="240"/>
    </w:pPr>
    <w:r w:rsidRPr="00377BEE">
      <w:rPr>
        <w:noProof/>
      </w:rPr>
      <w:drawing>
        <wp:inline distT="0" distB="0" distL="0" distR="0">
          <wp:extent cx="2615582" cy="5524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635349" cy="556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061_"/>
      </v:shape>
    </w:pict>
  </w:numPicBullet>
  <w:abstractNum w:abstractNumId="0">
    <w:nsid w:val="1F41395D"/>
    <w:multiLevelType w:val="hybridMultilevel"/>
    <w:tmpl w:val="A62ED2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30DF5"/>
    <w:multiLevelType w:val="hybridMultilevel"/>
    <w:tmpl w:val="5B8C6F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3934C95"/>
    <w:multiLevelType w:val="hybridMultilevel"/>
    <w:tmpl w:val="88E08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3E2148"/>
    <w:multiLevelType w:val="hybridMultilevel"/>
    <w:tmpl w:val="038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61370"/>
    <w:multiLevelType w:val="hybridMultilevel"/>
    <w:tmpl w:val="EAFA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83243"/>
    <w:multiLevelType w:val="hybridMultilevel"/>
    <w:tmpl w:val="6330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A083C"/>
    <w:multiLevelType w:val="hybridMultilevel"/>
    <w:tmpl w:val="25A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207544"/>
    <w:multiLevelType w:val="hybridMultilevel"/>
    <w:tmpl w:val="E66C5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9F"/>
    <w:rsid w:val="00004ADA"/>
    <w:rsid w:val="00074F3F"/>
    <w:rsid w:val="000A4CAB"/>
    <w:rsid w:val="00206E22"/>
    <w:rsid w:val="00220906"/>
    <w:rsid w:val="002D3434"/>
    <w:rsid w:val="002E736A"/>
    <w:rsid w:val="00374CFE"/>
    <w:rsid w:val="00377BEE"/>
    <w:rsid w:val="003D0D1D"/>
    <w:rsid w:val="004059B5"/>
    <w:rsid w:val="004B0063"/>
    <w:rsid w:val="00515A87"/>
    <w:rsid w:val="0057309F"/>
    <w:rsid w:val="00651BC3"/>
    <w:rsid w:val="0070034D"/>
    <w:rsid w:val="0079488E"/>
    <w:rsid w:val="007C2D83"/>
    <w:rsid w:val="007E6DE2"/>
    <w:rsid w:val="00832C30"/>
    <w:rsid w:val="0090210B"/>
    <w:rsid w:val="009868DA"/>
    <w:rsid w:val="00AC738E"/>
    <w:rsid w:val="00B16F72"/>
    <w:rsid w:val="00BB3509"/>
    <w:rsid w:val="00BF6085"/>
    <w:rsid w:val="00C23AB6"/>
    <w:rsid w:val="00D6549E"/>
    <w:rsid w:val="00D8385E"/>
    <w:rsid w:val="00F7547C"/>
    <w:rsid w:val="00F8597D"/>
    <w:rsid w:val="00FA782F"/>
    <w:rsid w:val="00FD4086"/>
    <w:rsid w:val="00FF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86"/>
    <w:pPr>
      <w:ind w:left="720"/>
      <w:contextualSpacing/>
    </w:pPr>
  </w:style>
  <w:style w:type="paragraph" w:styleId="Header">
    <w:name w:val="header"/>
    <w:basedOn w:val="Normal"/>
    <w:link w:val="HeaderChar"/>
    <w:uiPriority w:val="99"/>
    <w:semiHidden/>
    <w:unhideWhenUsed/>
    <w:rsid w:val="00BF6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085"/>
  </w:style>
  <w:style w:type="paragraph" w:styleId="Footer">
    <w:name w:val="footer"/>
    <w:basedOn w:val="Normal"/>
    <w:link w:val="FooterChar"/>
    <w:uiPriority w:val="99"/>
    <w:unhideWhenUsed/>
    <w:rsid w:val="00BF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85"/>
  </w:style>
  <w:style w:type="paragraph" w:styleId="BalloonText">
    <w:name w:val="Balloon Text"/>
    <w:basedOn w:val="Normal"/>
    <w:link w:val="BalloonTextChar"/>
    <w:uiPriority w:val="99"/>
    <w:semiHidden/>
    <w:unhideWhenUsed/>
    <w:rsid w:val="00BF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8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86"/>
    <w:pPr>
      <w:ind w:left="720"/>
      <w:contextualSpacing/>
    </w:pPr>
  </w:style>
  <w:style w:type="paragraph" w:styleId="Header">
    <w:name w:val="header"/>
    <w:basedOn w:val="Normal"/>
    <w:link w:val="HeaderChar"/>
    <w:uiPriority w:val="99"/>
    <w:semiHidden/>
    <w:unhideWhenUsed/>
    <w:rsid w:val="00BF6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085"/>
  </w:style>
  <w:style w:type="paragraph" w:styleId="Footer">
    <w:name w:val="footer"/>
    <w:basedOn w:val="Normal"/>
    <w:link w:val="FooterChar"/>
    <w:uiPriority w:val="99"/>
    <w:unhideWhenUsed/>
    <w:rsid w:val="00BF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85"/>
  </w:style>
  <w:style w:type="paragraph" w:styleId="BalloonText">
    <w:name w:val="Balloon Text"/>
    <w:basedOn w:val="Normal"/>
    <w:link w:val="BalloonTextChar"/>
    <w:uiPriority w:val="99"/>
    <w:semiHidden/>
    <w:unhideWhenUsed/>
    <w:rsid w:val="00BF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me1049</dc:creator>
  <cp:lastModifiedBy>Nancy Wilson</cp:lastModifiedBy>
  <cp:revision>2</cp:revision>
  <cp:lastPrinted>2011-11-08T23:38:00Z</cp:lastPrinted>
  <dcterms:created xsi:type="dcterms:W3CDTF">2014-10-06T18:08:00Z</dcterms:created>
  <dcterms:modified xsi:type="dcterms:W3CDTF">2014-10-06T18:08:00Z</dcterms:modified>
</cp:coreProperties>
</file>