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721" w:rsidRPr="00B05EA0" w:rsidRDefault="00FE1721" w:rsidP="00FE1721">
      <w:pPr>
        <w:spacing w:after="0" w:line="240" w:lineRule="auto"/>
        <w:jc w:val="center"/>
        <w:rPr>
          <w:rFonts w:ascii="Arial" w:hAnsi="Arial" w:cs="Arial"/>
          <w:b/>
          <w:sz w:val="32"/>
          <w:szCs w:val="32"/>
        </w:rPr>
      </w:pPr>
      <w:r w:rsidRPr="00B05EA0">
        <w:rPr>
          <w:rFonts w:ascii="Arial" w:hAnsi="Arial" w:cs="Arial"/>
          <w:b/>
          <w:sz w:val="32"/>
          <w:szCs w:val="32"/>
        </w:rPr>
        <w:t>FALL 201</w:t>
      </w:r>
      <w:r w:rsidR="005E7CC4">
        <w:rPr>
          <w:rFonts w:ascii="Arial" w:hAnsi="Arial" w:cs="Arial"/>
          <w:b/>
          <w:sz w:val="32"/>
          <w:szCs w:val="32"/>
        </w:rPr>
        <w:t>8</w:t>
      </w:r>
      <w:r w:rsidRPr="00B05EA0">
        <w:rPr>
          <w:rFonts w:ascii="Arial" w:hAnsi="Arial" w:cs="Arial"/>
          <w:b/>
          <w:sz w:val="32"/>
          <w:szCs w:val="32"/>
        </w:rPr>
        <w:t xml:space="preserve"> CONDITIONALLY ADMITTED CHECKLIST</w:t>
      </w:r>
    </w:p>
    <w:p w:rsidR="00FE1721" w:rsidRPr="00B05EA0" w:rsidRDefault="00FE1721" w:rsidP="00FE1721">
      <w:pPr>
        <w:spacing w:after="0" w:line="240" w:lineRule="auto"/>
        <w:jc w:val="center"/>
        <w:rPr>
          <w:rFonts w:ascii="Arial" w:hAnsi="Arial" w:cs="Arial"/>
          <w:b/>
        </w:rPr>
      </w:pPr>
    </w:p>
    <w:p w:rsidR="00FE1721" w:rsidRPr="00B05EA0" w:rsidRDefault="008D6DF5" w:rsidP="00FE1721">
      <w:pPr>
        <w:spacing w:after="0" w:line="240" w:lineRule="auto"/>
        <w:jc w:val="center"/>
        <w:rPr>
          <w:rFonts w:ascii="Arial" w:hAnsi="Arial" w:cs="Arial"/>
          <w:b/>
          <w:color w:val="FF0000"/>
        </w:rPr>
      </w:pPr>
      <w:r w:rsidRPr="00B05EA0">
        <w:rPr>
          <w:rFonts w:ascii="Arial" w:hAnsi="Arial" w:cs="Arial"/>
          <w:b/>
          <w:color w:val="FF0000"/>
        </w:rPr>
        <w:t>YOUR ADMISSION</w:t>
      </w:r>
      <w:r w:rsidR="00FE1721" w:rsidRPr="00B05EA0">
        <w:rPr>
          <w:rFonts w:ascii="Arial" w:hAnsi="Arial" w:cs="Arial"/>
          <w:b/>
          <w:color w:val="FF0000"/>
        </w:rPr>
        <w:t xml:space="preserve"> TO THE SCHOOL OF NURSING IS CONDITIONAL UPON COMPLETION OF THE FOLLOWING </w:t>
      </w:r>
      <w:r w:rsidR="00685D62" w:rsidRPr="00B05EA0">
        <w:rPr>
          <w:rFonts w:ascii="Arial" w:hAnsi="Arial" w:cs="Arial"/>
          <w:b/>
          <w:color w:val="FF0000"/>
        </w:rPr>
        <w:t xml:space="preserve">TASKS and </w:t>
      </w:r>
      <w:r w:rsidR="00FE1721" w:rsidRPr="00B05EA0">
        <w:rPr>
          <w:rFonts w:ascii="Arial" w:hAnsi="Arial" w:cs="Arial"/>
          <w:b/>
          <w:color w:val="FF0000"/>
        </w:rPr>
        <w:t>DEADLINES.</w:t>
      </w:r>
    </w:p>
    <w:p w:rsidR="0003738B" w:rsidRPr="00B05EA0" w:rsidRDefault="0003738B" w:rsidP="0003738B">
      <w:pPr>
        <w:spacing w:after="0" w:line="240" w:lineRule="auto"/>
        <w:rPr>
          <w:rFonts w:ascii="Arial" w:hAnsi="Arial" w:cs="Arial"/>
          <w:b/>
          <w:color w:val="FF0000"/>
        </w:rPr>
      </w:pPr>
    </w:p>
    <w:p w:rsidR="003F16C5" w:rsidRPr="00B05EA0" w:rsidRDefault="003F16C5" w:rsidP="0003738B">
      <w:pPr>
        <w:spacing w:after="0" w:line="240" w:lineRule="auto"/>
        <w:rPr>
          <w:rFonts w:ascii="Arial" w:hAnsi="Arial" w:cs="Arial"/>
          <w:b/>
          <w:color w:val="00B050"/>
          <w:sz w:val="32"/>
          <w:szCs w:val="32"/>
        </w:rPr>
      </w:pPr>
      <w:r w:rsidRPr="00B05EA0">
        <w:rPr>
          <w:rFonts w:ascii="Arial" w:hAnsi="Arial" w:cs="Arial"/>
          <w:b/>
          <w:color w:val="00B050"/>
          <w:sz w:val="32"/>
          <w:szCs w:val="32"/>
        </w:rPr>
        <w:t xml:space="preserve">Conditional Admission Acceptance </w:t>
      </w:r>
    </w:p>
    <w:p w:rsidR="003F16C5" w:rsidRPr="00B05EA0" w:rsidRDefault="00A07D63" w:rsidP="0003738B">
      <w:pPr>
        <w:spacing w:after="0" w:line="240" w:lineRule="auto"/>
        <w:rPr>
          <w:rFonts w:ascii="Arial" w:hAnsi="Arial" w:cs="Arial"/>
          <w:b/>
          <w:color w:val="7030A0"/>
          <w:sz w:val="24"/>
          <w:szCs w:val="24"/>
        </w:rPr>
      </w:pPr>
      <w:r w:rsidRPr="00B05EA0">
        <w:rPr>
          <w:rFonts w:ascii="Arial" w:hAnsi="Arial" w:cs="Arial"/>
          <w:b/>
          <w:color w:val="7030A0"/>
          <w:sz w:val="24"/>
          <w:szCs w:val="24"/>
        </w:rPr>
        <w:t xml:space="preserve">Deadline: </w:t>
      </w:r>
      <w:r w:rsidR="0045191A">
        <w:rPr>
          <w:rFonts w:ascii="Arial" w:hAnsi="Arial" w:cs="Arial"/>
          <w:b/>
          <w:color w:val="7030A0"/>
          <w:sz w:val="24"/>
          <w:szCs w:val="24"/>
        </w:rPr>
        <w:t>Wednes</w:t>
      </w:r>
      <w:r w:rsidR="003F16C5" w:rsidRPr="00B05EA0">
        <w:rPr>
          <w:rFonts w:ascii="Arial" w:hAnsi="Arial" w:cs="Arial"/>
          <w:b/>
          <w:color w:val="7030A0"/>
          <w:sz w:val="24"/>
          <w:szCs w:val="24"/>
        </w:rPr>
        <w:t>day, April 1</w:t>
      </w:r>
      <w:r w:rsidR="0045191A">
        <w:rPr>
          <w:rFonts w:ascii="Arial" w:hAnsi="Arial" w:cs="Arial"/>
          <w:b/>
          <w:color w:val="7030A0"/>
          <w:sz w:val="24"/>
          <w:szCs w:val="24"/>
        </w:rPr>
        <w:t>1</w:t>
      </w:r>
      <w:r w:rsidR="005E7CC4">
        <w:rPr>
          <w:rFonts w:ascii="Arial" w:hAnsi="Arial" w:cs="Arial"/>
          <w:b/>
          <w:color w:val="7030A0"/>
          <w:sz w:val="24"/>
          <w:szCs w:val="24"/>
        </w:rPr>
        <w:t>, 2018</w:t>
      </w:r>
      <w:r w:rsidRPr="00B05EA0">
        <w:rPr>
          <w:rFonts w:ascii="Arial" w:hAnsi="Arial" w:cs="Arial"/>
          <w:b/>
          <w:color w:val="7030A0"/>
          <w:sz w:val="24"/>
          <w:szCs w:val="24"/>
        </w:rPr>
        <w:t xml:space="preserve"> at 5PM</w:t>
      </w:r>
    </w:p>
    <w:p w:rsidR="003F16C5" w:rsidRPr="00B05EA0" w:rsidRDefault="003F16C5" w:rsidP="0003738B">
      <w:pPr>
        <w:spacing w:after="0" w:line="240" w:lineRule="auto"/>
        <w:rPr>
          <w:rFonts w:ascii="Arial" w:hAnsi="Arial" w:cs="Arial"/>
        </w:rPr>
      </w:pPr>
      <w:r w:rsidRPr="00B05EA0">
        <w:rPr>
          <w:rFonts w:ascii="Arial" w:hAnsi="Arial" w:cs="Arial"/>
        </w:rPr>
        <w:t>Send an email to Lynn Heimerl (</w:t>
      </w:r>
      <w:hyperlink r:id="rId8" w:history="1">
        <w:r w:rsidRPr="00B05EA0">
          <w:rPr>
            <w:rStyle w:val="Hyperlink"/>
            <w:rFonts w:ascii="Arial" w:hAnsi="Arial" w:cs="Arial"/>
            <w:color w:val="auto"/>
          </w:rPr>
          <w:t>lh46@txstate.edu</w:t>
        </w:r>
      </w:hyperlink>
      <w:r w:rsidRPr="00B05EA0">
        <w:rPr>
          <w:rFonts w:ascii="Arial" w:hAnsi="Arial" w:cs="Arial"/>
        </w:rPr>
        <w:t xml:space="preserve">) accepting the offer of conditional admission </w:t>
      </w:r>
      <w:r w:rsidR="00C241EB">
        <w:rPr>
          <w:rFonts w:ascii="Arial" w:hAnsi="Arial" w:cs="Arial"/>
        </w:rPr>
        <w:t xml:space="preserve">or alternate status </w:t>
      </w:r>
      <w:r w:rsidRPr="00B05EA0">
        <w:rPr>
          <w:rFonts w:ascii="Arial" w:hAnsi="Arial" w:cs="Arial"/>
        </w:rPr>
        <w:t xml:space="preserve">to the St. David’s School of Nursing. </w:t>
      </w:r>
      <w:r w:rsidR="007A0E12" w:rsidRPr="00B05EA0">
        <w:rPr>
          <w:rFonts w:ascii="Arial" w:hAnsi="Arial" w:cs="Arial"/>
        </w:rPr>
        <w:t>If we do not receive your confirmation by this deadline, we will assume you do not intend to enroll.</w:t>
      </w:r>
    </w:p>
    <w:p w:rsidR="003F16C5" w:rsidRPr="00B05EA0" w:rsidRDefault="003F16C5" w:rsidP="0003738B">
      <w:pPr>
        <w:spacing w:after="0" w:line="240" w:lineRule="auto"/>
        <w:rPr>
          <w:rFonts w:ascii="Arial" w:hAnsi="Arial" w:cs="Arial"/>
        </w:rPr>
      </w:pPr>
    </w:p>
    <w:p w:rsidR="00FE1721" w:rsidRPr="00B05EA0" w:rsidRDefault="00F928FB" w:rsidP="0003738B">
      <w:pPr>
        <w:spacing w:after="0" w:line="240" w:lineRule="auto"/>
        <w:rPr>
          <w:rFonts w:ascii="Arial" w:hAnsi="Arial" w:cs="Arial"/>
          <w:b/>
          <w:color w:val="00B050"/>
          <w:sz w:val="32"/>
          <w:szCs w:val="32"/>
        </w:rPr>
      </w:pPr>
      <w:r w:rsidRPr="00B05EA0">
        <w:rPr>
          <w:rFonts w:ascii="Arial" w:hAnsi="Arial" w:cs="Arial"/>
          <w:b/>
          <w:color w:val="00B050"/>
          <w:sz w:val="32"/>
          <w:szCs w:val="32"/>
        </w:rPr>
        <w:t xml:space="preserve">Admission </w:t>
      </w:r>
      <w:r w:rsidR="0003738B" w:rsidRPr="00B05EA0">
        <w:rPr>
          <w:rFonts w:ascii="Arial" w:hAnsi="Arial" w:cs="Arial"/>
          <w:b/>
          <w:color w:val="00B050"/>
          <w:sz w:val="32"/>
          <w:szCs w:val="32"/>
        </w:rPr>
        <w:t>Deposit</w:t>
      </w:r>
    </w:p>
    <w:p w:rsidR="00FE1721" w:rsidRPr="00B05EA0" w:rsidRDefault="0003738B" w:rsidP="0003738B">
      <w:pPr>
        <w:spacing w:after="0" w:line="240" w:lineRule="auto"/>
        <w:rPr>
          <w:rFonts w:ascii="Arial" w:hAnsi="Arial" w:cs="Arial"/>
          <w:b/>
          <w:color w:val="7030A0"/>
          <w:sz w:val="24"/>
          <w:szCs w:val="24"/>
        </w:rPr>
      </w:pPr>
      <w:r w:rsidRPr="00B05EA0">
        <w:rPr>
          <w:rFonts w:ascii="Arial" w:hAnsi="Arial" w:cs="Arial"/>
          <w:b/>
          <w:color w:val="7030A0"/>
          <w:sz w:val="24"/>
          <w:szCs w:val="24"/>
        </w:rPr>
        <w:t xml:space="preserve">Deadline:  </w:t>
      </w:r>
      <w:r w:rsidR="00A20C88" w:rsidRPr="00B05EA0">
        <w:rPr>
          <w:rFonts w:ascii="Arial" w:hAnsi="Arial" w:cs="Arial"/>
          <w:b/>
          <w:color w:val="7030A0"/>
          <w:sz w:val="24"/>
          <w:szCs w:val="24"/>
        </w:rPr>
        <w:t>Fri</w:t>
      </w:r>
      <w:r w:rsidR="006318DF" w:rsidRPr="00B05EA0">
        <w:rPr>
          <w:rFonts w:ascii="Arial" w:hAnsi="Arial" w:cs="Arial"/>
          <w:b/>
          <w:color w:val="7030A0"/>
          <w:sz w:val="24"/>
          <w:szCs w:val="24"/>
        </w:rPr>
        <w:t xml:space="preserve">day, </w:t>
      </w:r>
      <w:r w:rsidR="005E7CC4">
        <w:rPr>
          <w:rFonts w:ascii="Arial" w:hAnsi="Arial" w:cs="Arial"/>
          <w:b/>
          <w:color w:val="7030A0"/>
          <w:sz w:val="24"/>
          <w:szCs w:val="24"/>
        </w:rPr>
        <w:t>April 27</w:t>
      </w:r>
      <w:r w:rsidR="00FE1721" w:rsidRPr="00B05EA0">
        <w:rPr>
          <w:rFonts w:ascii="Arial" w:hAnsi="Arial" w:cs="Arial"/>
          <w:b/>
          <w:color w:val="7030A0"/>
          <w:sz w:val="24"/>
          <w:szCs w:val="24"/>
        </w:rPr>
        <w:t>, 201</w:t>
      </w:r>
      <w:r w:rsidR="005E7CC4">
        <w:rPr>
          <w:rFonts w:ascii="Arial" w:hAnsi="Arial" w:cs="Arial"/>
          <w:b/>
          <w:color w:val="7030A0"/>
          <w:sz w:val="24"/>
          <w:szCs w:val="24"/>
        </w:rPr>
        <w:t>8</w:t>
      </w:r>
      <w:r w:rsidR="00FE1721" w:rsidRPr="00B05EA0">
        <w:rPr>
          <w:rFonts w:ascii="Arial" w:hAnsi="Arial" w:cs="Arial"/>
          <w:b/>
          <w:color w:val="7030A0"/>
          <w:sz w:val="24"/>
          <w:szCs w:val="24"/>
        </w:rPr>
        <w:t xml:space="preserve"> </w:t>
      </w:r>
      <w:r w:rsidR="00A07D63" w:rsidRPr="00B05EA0">
        <w:rPr>
          <w:rFonts w:ascii="Arial" w:hAnsi="Arial" w:cs="Arial"/>
          <w:b/>
          <w:color w:val="7030A0"/>
          <w:sz w:val="24"/>
          <w:szCs w:val="24"/>
        </w:rPr>
        <w:t>at 5PM</w:t>
      </w:r>
    </w:p>
    <w:p w:rsidR="00FE1721" w:rsidRPr="00B05EA0" w:rsidRDefault="00FE1721" w:rsidP="0003738B">
      <w:pPr>
        <w:spacing w:after="0" w:line="240" w:lineRule="auto"/>
        <w:rPr>
          <w:rFonts w:ascii="Arial" w:hAnsi="Arial" w:cs="Arial"/>
        </w:rPr>
      </w:pPr>
      <w:r w:rsidRPr="00B05EA0">
        <w:rPr>
          <w:rFonts w:ascii="Arial" w:hAnsi="Arial" w:cs="Arial"/>
        </w:rPr>
        <w:t xml:space="preserve">Submit $120.00 </w:t>
      </w:r>
      <w:r w:rsidR="0000061D" w:rsidRPr="00B05EA0">
        <w:rPr>
          <w:rFonts w:ascii="Arial" w:hAnsi="Arial" w:cs="Arial"/>
        </w:rPr>
        <w:t xml:space="preserve">non-refundable </w:t>
      </w:r>
      <w:r w:rsidRPr="00B05EA0">
        <w:rPr>
          <w:rFonts w:ascii="Arial" w:hAnsi="Arial" w:cs="Arial"/>
          <w:b/>
          <w:u w:val="single"/>
        </w:rPr>
        <w:t>money order</w:t>
      </w:r>
      <w:r w:rsidRPr="00B05EA0">
        <w:rPr>
          <w:rFonts w:ascii="Arial" w:hAnsi="Arial" w:cs="Arial"/>
        </w:rPr>
        <w:t xml:space="preserve"> (</w:t>
      </w:r>
      <w:r w:rsidRPr="00B05EA0">
        <w:rPr>
          <w:rFonts w:ascii="Arial" w:hAnsi="Arial" w:cs="Arial"/>
          <w:b/>
          <w:color w:val="FF0000"/>
          <w:u w:val="single"/>
        </w:rPr>
        <w:t>checks and cash will not be accepted</w:t>
      </w:r>
      <w:r w:rsidRPr="00B05EA0">
        <w:rPr>
          <w:rFonts w:ascii="Arial" w:hAnsi="Arial" w:cs="Arial"/>
        </w:rPr>
        <w:t>) payable to Texas State</w:t>
      </w:r>
      <w:r w:rsidR="0003738B" w:rsidRPr="00B05EA0">
        <w:rPr>
          <w:rFonts w:ascii="Arial" w:hAnsi="Arial" w:cs="Arial"/>
        </w:rPr>
        <w:t xml:space="preserve"> University</w:t>
      </w:r>
      <w:r w:rsidRPr="00B05EA0">
        <w:rPr>
          <w:rFonts w:ascii="Arial" w:hAnsi="Arial" w:cs="Arial"/>
        </w:rPr>
        <w:t xml:space="preserve">. Your deposit secures your </w:t>
      </w:r>
      <w:r w:rsidR="00FA5BA8" w:rsidRPr="00B05EA0">
        <w:rPr>
          <w:rFonts w:ascii="Arial" w:hAnsi="Arial" w:cs="Arial"/>
        </w:rPr>
        <w:t xml:space="preserve">conditional </w:t>
      </w:r>
      <w:r w:rsidRPr="00B05EA0">
        <w:rPr>
          <w:rFonts w:ascii="Arial" w:hAnsi="Arial" w:cs="Arial"/>
        </w:rPr>
        <w:t>admission</w:t>
      </w:r>
      <w:r w:rsidR="00FA5BA8" w:rsidRPr="00B05EA0">
        <w:rPr>
          <w:rFonts w:ascii="Arial" w:hAnsi="Arial" w:cs="Arial"/>
        </w:rPr>
        <w:t xml:space="preserve"> and </w:t>
      </w:r>
      <w:r w:rsidR="00100CA8">
        <w:rPr>
          <w:rFonts w:ascii="Arial" w:hAnsi="Arial" w:cs="Arial"/>
        </w:rPr>
        <w:t xml:space="preserve">pays for your </w:t>
      </w:r>
      <w:r w:rsidR="00FA5BA8" w:rsidRPr="00B05EA0">
        <w:rPr>
          <w:rFonts w:ascii="Arial" w:hAnsi="Arial" w:cs="Arial"/>
        </w:rPr>
        <w:t>exam fees while in nursing school</w:t>
      </w:r>
      <w:r w:rsidRPr="00B05EA0">
        <w:rPr>
          <w:rFonts w:ascii="Arial" w:hAnsi="Arial" w:cs="Arial"/>
        </w:rPr>
        <w:t xml:space="preserve">. </w:t>
      </w:r>
    </w:p>
    <w:p w:rsidR="00580095" w:rsidRPr="00B05EA0" w:rsidRDefault="00580095" w:rsidP="00580095">
      <w:pPr>
        <w:spacing w:after="0" w:line="240" w:lineRule="auto"/>
        <w:rPr>
          <w:rFonts w:ascii="Arial" w:hAnsi="Arial" w:cs="Arial"/>
          <w:b/>
        </w:rPr>
      </w:pPr>
      <w:r w:rsidRPr="00B05EA0">
        <w:rPr>
          <w:rFonts w:ascii="Arial" w:hAnsi="Arial" w:cs="Arial"/>
          <w:b/>
        </w:rPr>
        <w:t>Your money order can be mailed to:</w:t>
      </w:r>
    </w:p>
    <w:p w:rsidR="00580095" w:rsidRPr="00B05EA0" w:rsidRDefault="00580095" w:rsidP="00580095">
      <w:pPr>
        <w:pStyle w:val="NoSpacing"/>
        <w:rPr>
          <w:spacing w:val="0"/>
        </w:rPr>
      </w:pPr>
      <w:r w:rsidRPr="00B05EA0">
        <w:rPr>
          <w:spacing w:val="0"/>
        </w:rPr>
        <w:t>St. David’s School of Nursing</w:t>
      </w:r>
    </w:p>
    <w:p w:rsidR="00580095" w:rsidRPr="00B05EA0" w:rsidRDefault="00580095" w:rsidP="00580095">
      <w:pPr>
        <w:spacing w:after="0" w:line="240" w:lineRule="auto"/>
        <w:rPr>
          <w:rFonts w:ascii="Arial" w:hAnsi="Arial" w:cs="Arial"/>
        </w:rPr>
      </w:pPr>
      <w:r w:rsidRPr="00B05EA0">
        <w:rPr>
          <w:rFonts w:ascii="Arial" w:hAnsi="Arial" w:cs="Arial"/>
        </w:rPr>
        <w:t>Attn: Admissions</w:t>
      </w:r>
    </w:p>
    <w:p w:rsidR="00580095" w:rsidRPr="00B05EA0" w:rsidRDefault="00580095" w:rsidP="00580095">
      <w:pPr>
        <w:spacing w:after="0" w:line="240" w:lineRule="auto"/>
        <w:rPr>
          <w:rFonts w:ascii="Arial" w:hAnsi="Arial" w:cs="Arial"/>
        </w:rPr>
      </w:pPr>
      <w:r w:rsidRPr="00B05EA0">
        <w:rPr>
          <w:rFonts w:ascii="Arial" w:hAnsi="Arial" w:cs="Arial"/>
        </w:rPr>
        <w:t>Texas State University</w:t>
      </w:r>
    </w:p>
    <w:p w:rsidR="00580095" w:rsidRPr="00B05EA0" w:rsidRDefault="00580095" w:rsidP="00580095">
      <w:pPr>
        <w:spacing w:after="0" w:line="240" w:lineRule="auto"/>
        <w:rPr>
          <w:rFonts w:ascii="Arial" w:hAnsi="Arial" w:cs="Arial"/>
        </w:rPr>
      </w:pPr>
      <w:r w:rsidRPr="00B05EA0">
        <w:rPr>
          <w:rFonts w:ascii="Arial" w:hAnsi="Arial" w:cs="Arial"/>
        </w:rPr>
        <w:t>1555 University Blvd.</w:t>
      </w:r>
    </w:p>
    <w:p w:rsidR="00580095" w:rsidRPr="00B05EA0" w:rsidRDefault="00580095" w:rsidP="00580095">
      <w:pPr>
        <w:spacing w:after="0" w:line="240" w:lineRule="auto"/>
        <w:rPr>
          <w:rFonts w:ascii="Arial" w:hAnsi="Arial" w:cs="Arial"/>
        </w:rPr>
      </w:pPr>
      <w:r w:rsidRPr="00B05EA0">
        <w:rPr>
          <w:rFonts w:ascii="Arial" w:hAnsi="Arial" w:cs="Arial"/>
        </w:rPr>
        <w:t xml:space="preserve">Round Rock, TX 78665 </w:t>
      </w:r>
    </w:p>
    <w:p w:rsidR="00580095" w:rsidRPr="00B05EA0" w:rsidRDefault="00580095" w:rsidP="00580095">
      <w:pPr>
        <w:spacing w:after="0" w:line="240" w:lineRule="auto"/>
        <w:rPr>
          <w:rFonts w:ascii="Arial" w:hAnsi="Arial" w:cs="Arial"/>
        </w:rPr>
      </w:pPr>
    </w:p>
    <w:p w:rsidR="00580095" w:rsidRPr="00B05EA0" w:rsidRDefault="00580095" w:rsidP="00580095">
      <w:pPr>
        <w:spacing w:after="0" w:line="240" w:lineRule="auto"/>
        <w:rPr>
          <w:rFonts w:ascii="Arial" w:hAnsi="Arial" w:cs="Arial"/>
        </w:rPr>
      </w:pPr>
      <w:r w:rsidRPr="00B05EA0">
        <w:rPr>
          <w:rFonts w:ascii="Arial" w:hAnsi="Arial" w:cs="Arial"/>
        </w:rPr>
        <w:t>Note</w:t>
      </w:r>
      <w:r w:rsidR="009F2AAD">
        <w:rPr>
          <w:rFonts w:ascii="Arial" w:hAnsi="Arial" w:cs="Arial"/>
        </w:rPr>
        <w:t>:  You</w:t>
      </w:r>
      <w:r w:rsidR="009332E4" w:rsidRPr="00B05EA0">
        <w:rPr>
          <w:rFonts w:ascii="Arial" w:hAnsi="Arial" w:cs="Arial"/>
        </w:rPr>
        <w:t xml:space="preserve"> may also drop off their money order at </w:t>
      </w:r>
      <w:r w:rsidRPr="00B05EA0">
        <w:rPr>
          <w:rFonts w:ascii="Arial" w:hAnsi="Arial" w:cs="Arial"/>
        </w:rPr>
        <w:t xml:space="preserve">the Admission’s Office </w:t>
      </w:r>
      <w:r w:rsidR="008B4D96" w:rsidRPr="00B05EA0">
        <w:rPr>
          <w:rFonts w:ascii="Arial" w:hAnsi="Arial" w:cs="Arial"/>
        </w:rPr>
        <w:t>of the SON - room 117.</w:t>
      </w:r>
    </w:p>
    <w:p w:rsidR="002B069D" w:rsidRPr="00B05EA0" w:rsidRDefault="002B069D" w:rsidP="002B069D">
      <w:pPr>
        <w:pStyle w:val="NoSpacing"/>
        <w:rPr>
          <w:b/>
          <w:color w:val="00B050"/>
          <w:spacing w:val="0"/>
          <w:sz w:val="32"/>
          <w:szCs w:val="32"/>
        </w:rPr>
      </w:pPr>
    </w:p>
    <w:p w:rsidR="002B069D" w:rsidRPr="00B05EA0" w:rsidRDefault="002B069D" w:rsidP="002B069D">
      <w:pPr>
        <w:pStyle w:val="NoSpacing"/>
        <w:rPr>
          <w:b/>
          <w:color w:val="00B050"/>
          <w:spacing w:val="0"/>
          <w:sz w:val="32"/>
          <w:szCs w:val="32"/>
        </w:rPr>
      </w:pPr>
      <w:r w:rsidRPr="00B05EA0">
        <w:rPr>
          <w:b/>
          <w:color w:val="00B050"/>
          <w:spacing w:val="0"/>
          <w:sz w:val="32"/>
          <w:szCs w:val="32"/>
        </w:rPr>
        <w:t>Castle Branch</w:t>
      </w:r>
      <w:r w:rsidRPr="00B05EA0">
        <w:rPr>
          <w:b/>
          <w:spacing w:val="0"/>
          <w:sz w:val="32"/>
          <w:szCs w:val="32"/>
        </w:rPr>
        <w:t xml:space="preserve"> </w:t>
      </w:r>
    </w:p>
    <w:p w:rsidR="002B069D" w:rsidRPr="00B05EA0" w:rsidRDefault="002B069D" w:rsidP="002B069D">
      <w:pPr>
        <w:spacing w:after="0" w:line="240" w:lineRule="auto"/>
        <w:rPr>
          <w:rFonts w:ascii="Arial" w:hAnsi="Arial" w:cs="Arial"/>
          <w:b/>
          <w:color w:val="7030A0"/>
          <w:sz w:val="24"/>
          <w:szCs w:val="24"/>
        </w:rPr>
      </w:pPr>
      <w:r w:rsidRPr="00B05EA0">
        <w:rPr>
          <w:rFonts w:ascii="Arial" w:hAnsi="Arial" w:cs="Arial"/>
          <w:b/>
          <w:color w:val="7030A0"/>
          <w:sz w:val="24"/>
          <w:szCs w:val="24"/>
        </w:rPr>
        <w:t>Deadline:  First week in May</w:t>
      </w:r>
    </w:p>
    <w:p w:rsidR="002B069D" w:rsidRPr="00B05EA0" w:rsidRDefault="002B069D" w:rsidP="002B069D">
      <w:pPr>
        <w:spacing w:after="0" w:line="240" w:lineRule="auto"/>
        <w:rPr>
          <w:rFonts w:ascii="Arial" w:hAnsi="Arial" w:cs="Arial"/>
        </w:rPr>
      </w:pPr>
      <w:r w:rsidRPr="00B05EA0">
        <w:rPr>
          <w:rFonts w:ascii="Arial" w:hAnsi="Arial" w:cs="Arial"/>
        </w:rPr>
        <w:t>At the St. David’s School of Nursing students use Castle Branch to electronically manage their nursing program documents.  A unique feature about Castle Branch is that you will have this electronic account forever.  For example, when you applying for your first and future nursing positions, you can securely upload and share documents such as your resume and portfolio, certifications and references.   The one-time fee to electronically manage your nursing documents is $28; this fee is paid directly to Castle Branch.  You must create your account before you upload completed documents.</w:t>
      </w:r>
    </w:p>
    <w:p w:rsidR="002B069D" w:rsidRPr="00B05EA0" w:rsidRDefault="002B069D" w:rsidP="002B069D">
      <w:pPr>
        <w:spacing w:after="0" w:line="240" w:lineRule="auto"/>
        <w:rPr>
          <w:rFonts w:ascii="Arial" w:hAnsi="Arial" w:cs="Arial"/>
        </w:rPr>
      </w:pPr>
    </w:p>
    <w:p w:rsidR="002B069D" w:rsidRPr="00B05EA0" w:rsidRDefault="00583BCD" w:rsidP="002B069D">
      <w:pPr>
        <w:autoSpaceDE w:val="0"/>
        <w:autoSpaceDN w:val="0"/>
        <w:adjustRightInd w:val="0"/>
        <w:spacing w:after="0" w:line="240" w:lineRule="auto"/>
        <w:rPr>
          <w:rFonts w:ascii="Arial" w:hAnsi="Arial" w:cs="Arial"/>
        </w:rPr>
      </w:pPr>
      <w:r w:rsidRPr="00B05EA0">
        <w:rPr>
          <w:rFonts w:ascii="Arial" w:hAnsi="Arial" w:cs="Arial"/>
        </w:rPr>
        <w:t>The Castle Brach</w:t>
      </w:r>
      <w:r w:rsidR="002B069D" w:rsidRPr="00B05EA0">
        <w:rPr>
          <w:rFonts w:ascii="Arial" w:hAnsi="Arial" w:cs="Arial"/>
        </w:rPr>
        <w:t xml:space="preserve"> Service Desk is available to assist students via phone, chat and email</w:t>
      </w:r>
    </w:p>
    <w:p w:rsidR="002B069D" w:rsidRPr="00B05EA0" w:rsidRDefault="002B069D" w:rsidP="002B069D">
      <w:pPr>
        <w:autoSpaceDE w:val="0"/>
        <w:autoSpaceDN w:val="0"/>
        <w:adjustRightInd w:val="0"/>
        <w:spacing w:after="0" w:line="240" w:lineRule="auto"/>
        <w:rPr>
          <w:rFonts w:ascii="Arial" w:hAnsi="Arial" w:cs="Arial"/>
        </w:rPr>
      </w:pPr>
      <w:r w:rsidRPr="00B05EA0">
        <w:rPr>
          <w:rFonts w:ascii="Arial" w:hAnsi="Arial" w:cs="Arial"/>
        </w:rPr>
        <w:t>Monday-Friday 8am-8pm &amp; Sunday 10am- 6:30pm EST</w:t>
      </w:r>
    </w:p>
    <w:p w:rsidR="008075A6" w:rsidRPr="00B05EA0" w:rsidRDefault="008075A6" w:rsidP="008075A6">
      <w:pPr>
        <w:spacing w:after="0" w:line="240" w:lineRule="auto"/>
        <w:rPr>
          <w:rFonts w:ascii="Arial" w:hAnsi="Arial" w:cs="Arial"/>
          <w:i/>
          <w:color w:val="FF0000"/>
        </w:rPr>
      </w:pPr>
      <w:r w:rsidRPr="00B05EA0">
        <w:rPr>
          <w:rFonts w:ascii="Arial" w:hAnsi="Arial" w:cs="Arial"/>
        </w:rPr>
        <w:t>888-914-7279 or mycb.castlebranch.com</w:t>
      </w:r>
      <w:r w:rsidRPr="00B05EA0">
        <w:rPr>
          <w:rFonts w:ascii="Arial" w:hAnsi="Arial" w:cs="Arial"/>
          <w:i/>
          <w:color w:val="FF0000"/>
        </w:rPr>
        <w:t xml:space="preserve"> </w:t>
      </w:r>
    </w:p>
    <w:p w:rsidR="002B069D" w:rsidRPr="00CD03A8" w:rsidRDefault="00B25AB0" w:rsidP="008075A6">
      <w:pPr>
        <w:spacing w:after="0" w:line="240" w:lineRule="auto"/>
        <w:rPr>
          <w:rFonts w:ascii="Arial" w:hAnsi="Arial" w:cs="Arial"/>
          <w:i/>
          <w:color w:val="00B0F0"/>
        </w:rPr>
      </w:pPr>
      <w:proofErr w:type="spellStart"/>
      <w:r w:rsidRPr="00CD03A8">
        <w:rPr>
          <w:rFonts w:ascii="Arial" w:hAnsi="Arial" w:cs="Arial"/>
          <w:i/>
          <w:color w:val="00B0F0"/>
        </w:rPr>
        <w:t>CastleBranchOrderInstructions</w:t>
      </w:r>
      <w:proofErr w:type="spellEnd"/>
    </w:p>
    <w:p w:rsidR="0003738B" w:rsidRPr="00CD03A8" w:rsidRDefault="0003738B" w:rsidP="0003738B">
      <w:pPr>
        <w:spacing w:after="0" w:line="240" w:lineRule="auto"/>
        <w:rPr>
          <w:rFonts w:ascii="Arial" w:hAnsi="Arial" w:cs="Arial"/>
          <w:b/>
          <w:color w:val="00B0F0"/>
        </w:rPr>
      </w:pPr>
    </w:p>
    <w:p w:rsidR="00685D62" w:rsidRPr="00B05EA0" w:rsidRDefault="0070327D" w:rsidP="00685D62">
      <w:pPr>
        <w:pStyle w:val="NoSpacing"/>
        <w:rPr>
          <w:b/>
          <w:color w:val="00B050"/>
          <w:spacing w:val="0"/>
          <w:sz w:val="32"/>
          <w:szCs w:val="32"/>
        </w:rPr>
      </w:pPr>
      <w:r w:rsidRPr="00B05EA0">
        <w:rPr>
          <w:b/>
          <w:color w:val="00B050"/>
          <w:spacing w:val="0"/>
          <w:sz w:val="32"/>
          <w:szCs w:val="32"/>
        </w:rPr>
        <w:t xml:space="preserve">Optional </w:t>
      </w:r>
      <w:r w:rsidR="00685D62" w:rsidRPr="00B05EA0">
        <w:rPr>
          <w:b/>
          <w:color w:val="00B050"/>
          <w:spacing w:val="0"/>
          <w:sz w:val="32"/>
          <w:szCs w:val="32"/>
        </w:rPr>
        <w:t xml:space="preserve">Fitting Day </w:t>
      </w:r>
    </w:p>
    <w:p w:rsidR="00685D62" w:rsidRPr="00CD03A8" w:rsidRDefault="00425BEB" w:rsidP="00685D62">
      <w:pPr>
        <w:pStyle w:val="NoSpacing"/>
        <w:rPr>
          <w:b/>
          <w:color w:val="FF0000"/>
          <w:spacing w:val="0"/>
          <w:sz w:val="24"/>
          <w:szCs w:val="24"/>
        </w:rPr>
      </w:pPr>
      <w:r>
        <w:rPr>
          <w:b/>
          <w:color w:val="7030A0"/>
          <w:spacing w:val="0"/>
          <w:sz w:val="24"/>
          <w:szCs w:val="24"/>
        </w:rPr>
        <w:t>Date</w:t>
      </w:r>
      <w:r w:rsidR="00E25F54">
        <w:rPr>
          <w:b/>
          <w:color w:val="7030A0"/>
          <w:spacing w:val="0"/>
          <w:sz w:val="24"/>
          <w:szCs w:val="24"/>
        </w:rPr>
        <w:t xml:space="preserve">:  Friday, June </w:t>
      </w:r>
      <w:r w:rsidR="00462703">
        <w:rPr>
          <w:b/>
          <w:color w:val="7030A0"/>
          <w:spacing w:val="0"/>
          <w:sz w:val="24"/>
          <w:szCs w:val="24"/>
        </w:rPr>
        <w:t>8</w:t>
      </w:r>
      <w:r w:rsidR="00E25F54">
        <w:rPr>
          <w:b/>
          <w:color w:val="7030A0"/>
          <w:spacing w:val="0"/>
          <w:sz w:val="24"/>
          <w:szCs w:val="24"/>
        </w:rPr>
        <w:t>, 2018</w:t>
      </w:r>
    </w:p>
    <w:p w:rsidR="00C774D3" w:rsidRPr="00B05EA0" w:rsidRDefault="00685D62" w:rsidP="00685D62">
      <w:pPr>
        <w:pStyle w:val="NoSpacing"/>
        <w:rPr>
          <w:spacing w:val="0"/>
        </w:rPr>
      </w:pPr>
      <w:r w:rsidRPr="00B05EA0">
        <w:rPr>
          <w:spacing w:val="0"/>
        </w:rPr>
        <w:t xml:space="preserve">If you would like to try-on your required scrubs, polo shirt and optional </w:t>
      </w:r>
      <w:r w:rsidR="00C774D3" w:rsidRPr="00B05EA0">
        <w:rPr>
          <w:spacing w:val="0"/>
        </w:rPr>
        <w:t xml:space="preserve">shirt before you </w:t>
      </w:r>
      <w:r w:rsidRPr="00B05EA0">
        <w:rPr>
          <w:spacing w:val="0"/>
        </w:rPr>
        <w:t xml:space="preserve">place your order – swing-by the Nursing Building in Round Rock between 10AM to 2PM.  </w:t>
      </w:r>
      <w:r w:rsidR="00C774D3" w:rsidRPr="00B05EA0">
        <w:rPr>
          <w:spacing w:val="0"/>
        </w:rPr>
        <w:t xml:space="preserve">On this day representatives from </w:t>
      </w:r>
      <w:proofErr w:type="spellStart"/>
      <w:r w:rsidR="00C774D3" w:rsidRPr="00B05EA0">
        <w:rPr>
          <w:spacing w:val="0"/>
        </w:rPr>
        <w:t>Mor</w:t>
      </w:r>
      <w:proofErr w:type="spellEnd"/>
      <w:r w:rsidR="00C774D3" w:rsidRPr="00B05EA0">
        <w:rPr>
          <w:spacing w:val="0"/>
        </w:rPr>
        <w:t xml:space="preserve"> University will be present to help you with your selection. </w:t>
      </w:r>
      <w:r w:rsidRPr="00B05EA0">
        <w:rPr>
          <w:spacing w:val="0"/>
        </w:rPr>
        <w:t xml:space="preserve">When you enter the building – there will be signs directing you where to go. No need for an appointment.  </w:t>
      </w:r>
    </w:p>
    <w:p w:rsidR="00685D62" w:rsidRPr="00B05EA0" w:rsidRDefault="00685D62" w:rsidP="00C774D3">
      <w:pPr>
        <w:pStyle w:val="NoSpacing"/>
        <w:numPr>
          <w:ilvl w:val="0"/>
          <w:numId w:val="31"/>
        </w:numPr>
        <w:rPr>
          <w:spacing w:val="0"/>
        </w:rPr>
      </w:pPr>
      <w:r w:rsidRPr="00B05EA0">
        <w:rPr>
          <w:spacing w:val="0"/>
        </w:rPr>
        <w:t xml:space="preserve">For details about the required scrubs and polo shirt – see the section of this outline called </w:t>
      </w:r>
      <w:r w:rsidR="00BE1355" w:rsidRPr="00B05EA0">
        <w:rPr>
          <w:i/>
          <w:spacing w:val="0"/>
        </w:rPr>
        <w:t>Scrubs, Polo Shirt and Optional T-Shirts.</w:t>
      </w:r>
    </w:p>
    <w:p w:rsidR="00C774D3" w:rsidRPr="00B05EA0" w:rsidRDefault="00C774D3" w:rsidP="00C774D3">
      <w:pPr>
        <w:pStyle w:val="ListParagraph"/>
        <w:spacing w:after="0" w:line="240" w:lineRule="auto"/>
        <w:ind w:left="0"/>
        <w:rPr>
          <w:rFonts w:ascii="Arial" w:hAnsi="Arial" w:cs="Arial"/>
        </w:rPr>
      </w:pPr>
    </w:p>
    <w:p w:rsidR="00796A81" w:rsidRPr="00B05EA0" w:rsidRDefault="00C774D3" w:rsidP="00C774D3">
      <w:pPr>
        <w:pStyle w:val="ListParagraph"/>
        <w:spacing w:after="0" w:line="240" w:lineRule="auto"/>
        <w:ind w:left="0"/>
        <w:rPr>
          <w:rFonts w:ascii="Arial" w:hAnsi="Arial" w:cs="Arial"/>
          <w:b/>
        </w:rPr>
      </w:pPr>
      <w:r w:rsidRPr="00B05EA0">
        <w:rPr>
          <w:rFonts w:ascii="Arial" w:hAnsi="Arial" w:cs="Arial"/>
        </w:rPr>
        <w:t xml:space="preserve">Sample scrubs, polo shirts and T-shirts will also be available at the Nursing Building, M-F from 8:30AM to 4:00PM for the entire month of June.  When you enter the Nursing Building there will be signage directing you where to go. </w:t>
      </w:r>
    </w:p>
    <w:p w:rsidR="00A20C88" w:rsidRPr="00B05EA0" w:rsidRDefault="00A20C88" w:rsidP="007A4A2B">
      <w:pPr>
        <w:pStyle w:val="NoSpacing"/>
        <w:rPr>
          <w:spacing w:val="0"/>
        </w:rPr>
      </w:pPr>
    </w:p>
    <w:p w:rsidR="008657B6" w:rsidRPr="00B05EA0" w:rsidRDefault="008657B6" w:rsidP="008D5F99">
      <w:pPr>
        <w:spacing w:after="0" w:line="240" w:lineRule="auto"/>
        <w:rPr>
          <w:rFonts w:ascii="Arial" w:hAnsi="Arial" w:cs="Arial"/>
          <w:b/>
          <w:color w:val="00B050"/>
          <w:sz w:val="32"/>
          <w:szCs w:val="32"/>
        </w:rPr>
      </w:pPr>
    </w:p>
    <w:p w:rsidR="008D5F99" w:rsidRPr="00B05EA0" w:rsidRDefault="008D5F99" w:rsidP="008D5F99">
      <w:pPr>
        <w:spacing w:after="0" w:line="240" w:lineRule="auto"/>
        <w:rPr>
          <w:rFonts w:ascii="Arial" w:hAnsi="Arial" w:cs="Arial"/>
          <w:b/>
          <w:color w:val="00B050"/>
          <w:sz w:val="32"/>
          <w:szCs w:val="32"/>
        </w:rPr>
      </w:pPr>
      <w:r w:rsidRPr="00B05EA0">
        <w:rPr>
          <w:rFonts w:ascii="Arial" w:hAnsi="Arial" w:cs="Arial"/>
          <w:b/>
          <w:color w:val="00B050"/>
          <w:sz w:val="32"/>
          <w:szCs w:val="32"/>
        </w:rPr>
        <w:t xml:space="preserve">Laptop Inspection </w:t>
      </w:r>
    </w:p>
    <w:p w:rsidR="008A3A41" w:rsidRPr="008A3A41" w:rsidRDefault="008A3A41" w:rsidP="00D62257">
      <w:pPr>
        <w:spacing w:after="0" w:line="240" w:lineRule="auto"/>
        <w:contextualSpacing/>
        <w:rPr>
          <w:rFonts w:ascii="Arial" w:hAnsi="Arial" w:cs="Arial"/>
          <w:sz w:val="24"/>
          <w:szCs w:val="24"/>
        </w:rPr>
      </w:pPr>
      <w:r w:rsidRPr="008A3A41">
        <w:rPr>
          <w:rFonts w:ascii="Arial" w:hAnsi="Arial" w:cs="Arial"/>
          <w:sz w:val="24"/>
          <w:szCs w:val="24"/>
        </w:rPr>
        <w:t>Check back for the list of laptop requirements and instructions for laptop inspections.</w:t>
      </w:r>
    </w:p>
    <w:p w:rsidR="008A3A41" w:rsidRDefault="008A3A41" w:rsidP="00D62257">
      <w:pPr>
        <w:spacing w:after="0" w:line="240" w:lineRule="auto"/>
        <w:contextualSpacing/>
        <w:rPr>
          <w:rFonts w:ascii="Arial" w:hAnsi="Arial" w:cs="Arial"/>
          <w:b/>
          <w:bCs/>
          <w:color w:val="00B050"/>
          <w:sz w:val="32"/>
          <w:szCs w:val="32"/>
        </w:rPr>
      </w:pPr>
    </w:p>
    <w:p w:rsidR="00D62257" w:rsidRPr="00B05EA0" w:rsidRDefault="00D62257" w:rsidP="00D62257">
      <w:pPr>
        <w:spacing w:after="0" w:line="240" w:lineRule="auto"/>
        <w:contextualSpacing/>
        <w:rPr>
          <w:rFonts w:ascii="Arial" w:hAnsi="Arial" w:cs="Arial"/>
          <w:b/>
          <w:bCs/>
          <w:color w:val="00B050"/>
          <w:sz w:val="32"/>
          <w:szCs w:val="32"/>
        </w:rPr>
      </w:pPr>
      <w:r w:rsidRPr="00B05EA0">
        <w:rPr>
          <w:rFonts w:ascii="Arial" w:hAnsi="Arial" w:cs="Arial"/>
          <w:b/>
          <w:bCs/>
          <w:color w:val="00B050"/>
          <w:sz w:val="32"/>
          <w:szCs w:val="32"/>
        </w:rPr>
        <w:t>Criminal Background Check and Fingerprints (Texas Board of Nursing)</w:t>
      </w:r>
    </w:p>
    <w:p w:rsidR="00D62257" w:rsidRPr="00B05EA0" w:rsidRDefault="002E4098" w:rsidP="00D62257">
      <w:pPr>
        <w:spacing w:after="0" w:line="240" w:lineRule="auto"/>
        <w:contextualSpacing/>
        <w:rPr>
          <w:rFonts w:ascii="Arial" w:hAnsi="Arial" w:cs="Arial"/>
          <w:b/>
          <w:color w:val="7030A0"/>
          <w:sz w:val="24"/>
          <w:szCs w:val="24"/>
        </w:rPr>
      </w:pPr>
      <w:r w:rsidRPr="00B05EA0">
        <w:rPr>
          <w:rFonts w:ascii="Arial" w:hAnsi="Arial" w:cs="Arial"/>
          <w:b/>
          <w:bCs/>
          <w:color w:val="7030A0"/>
          <w:sz w:val="24"/>
          <w:szCs w:val="24"/>
        </w:rPr>
        <w:t xml:space="preserve">Deadline:  </w:t>
      </w:r>
      <w:r w:rsidR="00663A8F">
        <w:rPr>
          <w:rFonts w:ascii="Arial" w:hAnsi="Arial" w:cs="Arial"/>
          <w:b/>
          <w:bCs/>
          <w:color w:val="7030A0"/>
          <w:sz w:val="24"/>
          <w:szCs w:val="24"/>
        </w:rPr>
        <w:t>Friday, June 15, 2018</w:t>
      </w:r>
      <w:r w:rsidR="00D62257" w:rsidRPr="00B05EA0">
        <w:rPr>
          <w:rFonts w:ascii="Arial" w:hAnsi="Arial" w:cs="Arial"/>
          <w:b/>
          <w:bCs/>
          <w:color w:val="7030A0"/>
          <w:sz w:val="24"/>
          <w:szCs w:val="24"/>
        </w:rPr>
        <w:t xml:space="preserve"> at 5PM </w:t>
      </w:r>
    </w:p>
    <w:p w:rsidR="00D62257" w:rsidRPr="0045191A" w:rsidRDefault="00D62257" w:rsidP="00D62257">
      <w:pPr>
        <w:spacing w:after="0" w:line="240" w:lineRule="auto"/>
        <w:contextualSpacing/>
        <w:rPr>
          <w:rFonts w:ascii="Arial" w:hAnsi="Arial" w:cs="Arial"/>
        </w:rPr>
      </w:pPr>
      <w:r w:rsidRPr="0045191A">
        <w:rPr>
          <w:rFonts w:ascii="Arial" w:hAnsi="Arial" w:cs="Arial"/>
        </w:rPr>
        <w:t>Deadline for your BON criminal background check including fingerprints. The SON Admission’s Office must be in receipt of either your blue postcard, Declaratory Order or letter from the Enforcement Department.</w:t>
      </w:r>
      <w:r w:rsidR="00FE5CF9" w:rsidRPr="0045191A">
        <w:rPr>
          <w:rFonts w:ascii="Arial" w:hAnsi="Arial" w:cs="Arial"/>
        </w:rPr>
        <w:t xml:space="preserve"> Instructions have been emailed to you earlier this year.</w:t>
      </w:r>
    </w:p>
    <w:p w:rsidR="00D62257" w:rsidRPr="00B05EA0" w:rsidRDefault="00D62257" w:rsidP="007A4A2B">
      <w:pPr>
        <w:pStyle w:val="NoSpacing"/>
        <w:rPr>
          <w:b/>
          <w:color w:val="00B050"/>
          <w:spacing w:val="0"/>
          <w:sz w:val="32"/>
          <w:szCs w:val="32"/>
        </w:rPr>
      </w:pPr>
    </w:p>
    <w:p w:rsidR="002E4098" w:rsidRPr="00B05EA0" w:rsidRDefault="00BE1355" w:rsidP="002E4098">
      <w:pPr>
        <w:spacing w:after="0" w:line="240" w:lineRule="auto"/>
        <w:rPr>
          <w:rFonts w:ascii="Arial" w:hAnsi="Arial" w:cs="Arial"/>
          <w:b/>
          <w:color w:val="00B050"/>
          <w:sz w:val="32"/>
          <w:szCs w:val="32"/>
        </w:rPr>
      </w:pPr>
      <w:r w:rsidRPr="00B05EA0">
        <w:rPr>
          <w:rFonts w:ascii="Arial" w:hAnsi="Arial" w:cs="Arial"/>
          <w:b/>
          <w:color w:val="00B050"/>
          <w:sz w:val="32"/>
          <w:szCs w:val="32"/>
        </w:rPr>
        <w:t>Scrubs, Polo Shirt and Optional T-S</w:t>
      </w:r>
      <w:r w:rsidR="002E4098" w:rsidRPr="00B05EA0">
        <w:rPr>
          <w:rFonts w:ascii="Arial" w:hAnsi="Arial" w:cs="Arial"/>
          <w:b/>
          <w:color w:val="00B050"/>
          <w:sz w:val="32"/>
          <w:szCs w:val="32"/>
        </w:rPr>
        <w:t>hirts</w:t>
      </w:r>
    </w:p>
    <w:p w:rsidR="002E4098" w:rsidRPr="007A0EE7" w:rsidRDefault="00A07D63" w:rsidP="002E4098">
      <w:pPr>
        <w:spacing w:after="0" w:line="240" w:lineRule="auto"/>
        <w:rPr>
          <w:rFonts w:ascii="Arial" w:hAnsi="Arial" w:cs="Arial"/>
          <w:b/>
          <w:i/>
          <w:color w:val="FF0000"/>
          <w:sz w:val="24"/>
          <w:szCs w:val="24"/>
        </w:rPr>
      </w:pPr>
      <w:r w:rsidRPr="007A0EE7">
        <w:rPr>
          <w:rFonts w:ascii="Arial" w:hAnsi="Arial" w:cs="Arial"/>
          <w:b/>
          <w:color w:val="7030A0"/>
          <w:sz w:val="24"/>
          <w:szCs w:val="24"/>
        </w:rPr>
        <w:t xml:space="preserve">Deadline:  </w:t>
      </w:r>
      <w:r w:rsidR="00663A8F">
        <w:rPr>
          <w:rFonts w:ascii="Arial" w:hAnsi="Arial" w:cs="Arial"/>
          <w:b/>
          <w:color w:val="7030A0"/>
          <w:sz w:val="24"/>
          <w:szCs w:val="24"/>
        </w:rPr>
        <w:t>Friday, June 29, 2018</w:t>
      </w:r>
      <w:r w:rsidRPr="007A0EE7">
        <w:rPr>
          <w:rFonts w:ascii="Arial" w:hAnsi="Arial" w:cs="Arial"/>
          <w:b/>
          <w:color w:val="7030A0"/>
          <w:sz w:val="24"/>
          <w:szCs w:val="24"/>
        </w:rPr>
        <w:t xml:space="preserve"> at 5PM</w:t>
      </w:r>
      <w:r w:rsidR="002E4098" w:rsidRPr="007A0EE7">
        <w:rPr>
          <w:rFonts w:ascii="Arial" w:hAnsi="Arial" w:cs="Arial"/>
          <w:b/>
          <w:color w:val="7030A0"/>
          <w:sz w:val="24"/>
          <w:szCs w:val="24"/>
        </w:rPr>
        <w:t xml:space="preserve">  </w:t>
      </w:r>
    </w:p>
    <w:p w:rsidR="002E4098" w:rsidRPr="00CD03A8" w:rsidRDefault="002E4098" w:rsidP="002E4098">
      <w:pPr>
        <w:spacing w:after="0" w:line="240" w:lineRule="auto"/>
        <w:rPr>
          <w:rFonts w:ascii="Arial" w:hAnsi="Arial" w:cs="Arial"/>
          <w:i/>
          <w:color w:val="00B0F0"/>
        </w:rPr>
      </w:pPr>
      <w:proofErr w:type="spellStart"/>
      <w:r w:rsidRPr="00CD03A8">
        <w:rPr>
          <w:rFonts w:ascii="Arial" w:hAnsi="Arial" w:cs="Arial"/>
          <w:i/>
          <w:color w:val="00B0F0"/>
        </w:rPr>
        <w:t>OrderScrubUniformDirections</w:t>
      </w:r>
      <w:proofErr w:type="spellEnd"/>
    </w:p>
    <w:p w:rsidR="002E4098" w:rsidRPr="00B05EA0" w:rsidRDefault="002E4098" w:rsidP="002E4098">
      <w:pPr>
        <w:spacing w:after="0" w:line="240" w:lineRule="auto"/>
        <w:rPr>
          <w:rFonts w:ascii="Arial" w:hAnsi="Arial" w:cs="Arial"/>
        </w:rPr>
      </w:pPr>
      <w:r w:rsidRPr="00B05EA0">
        <w:rPr>
          <w:rFonts w:ascii="Arial" w:hAnsi="Arial" w:cs="Arial"/>
        </w:rPr>
        <w:t>You will need to order:</w:t>
      </w:r>
    </w:p>
    <w:p w:rsidR="002E4098" w:rsidRPr="00B05EA0" w:rsidRDefault="002E4098" w:rsidP="002E4098">
      <w:pPr>
        <w:numPr>
          <w:ilvl w:val="0"/>
          <w:numId w:val="13"/>
        </w:numPr>
        <w:spacing w:after="0" w:line="240" w:lineRule="auto"/>
        <w:rPr>
          <w:rFonts w:ascii="Arial" w:eastAsia="Times New Roman" w:hAnsi="Arial" w:cs="Arial"/>
        </w:rPr>
      </w:pPr>
      <w:r w:rsidRPr="00B05EA0">
        <w:rPr>
          <w:rFonts w:ascii="Arial" w:eastAsia="Times New Roman" w:hAnsi="Arial" w:cs="Arial"/>
        </w:rPr>
        <w:t xml:space="preserve">A scrub top (careful </w:t>
      </w:r>
      <w:r w:rsidRPr="00B05EA0">
        <w:rPr>
          <w:rFonts w:ascii="Arial" w:eastAsia="Times New Roman" w:hAnsi="Arial" w:cs="Arial"/>
          <w:u w:val="single"/>
        </w:rPr>
        <w:t>not</w:t>
      </w:r>
      <w:r w:rsidRPr="00B05EA0">
        <w:rPr>
          <w:rFonts w:ascii="Arial" w:eastAsia="Times New Roman" w:hAnsi="Arial" w:cs="Arial"/>
        </w:rPr>
        <w:t xml:space="preserve"> to order the respiratory care or the radiation therapy tops) </w:t>
      </w:r>
    </w:p>
    <w:p w:rsidR="002E4098" w:rsidRPr="00B05EA0" w:rsidRDefault="002E4098" w:rsidP="002E4098">
      <w:pPr>
        <w:spacing w:after="0" w:line="240" w:lineRule="auto"/>
        <w:ind w:left="720"/>
        <w:rPr>
          <w:rFonts w:ascii="Arial" w:eastAsia="Times New Roman" w:hAnsi="Arial" w:cs="Arial"/>
        </w:rPr>
      </w:pPr>
      <w:r w:rsidRPr="00B05EA0">
        <w:rPr>
          <w:rFonts w:ascii="Arial" w:eastAsia="Times New Roman" w:hAnsi="Arial" w:cs="Arial"/>
        </w:rPr>
        <w:t>Tip:  Tops run a little small – order the next size </w:t>
      </w:r>
    </w:p>
    <w:p w:rsidR="002E4098" w:rsidRPr="00B05EA0" w:rsidRDefault="002E4098" w:rsidP="002E4098">
      <w:pPr>
        <w:numPr>
          <w:ilvl w:val="0"/>
          <w:numId w:val="13"/>
        </w:numPr>
        <w:spacing w:after="0" w:line="240" w:lineRule="auto"/>
        <w:rPr>
          <w:rFonts w:ascii="Arial" w:eastAsia="Times New Roman" w:hAnsi="Arial" w:cs="Arial"/>
        </w:rPr>
      </w:pPr>
      <w:r w:rsidRPr="00B05EA0">
        <w:rPr>
          <w:rFonts w:ascii="Arial" w:eastAsia="Times New Roman" w:hAnsi="Arial" w:cs="Arial"/>
        </w:rPr>
        <w:t xml:space="preserve">A scrub pants (careful </w:t>
      </w:r>
      <w:r w:rsidRPr="00B05EA0">
        <w:rPr>
          <w:rFonts w:ascii="Arial" w:eastAsia="Times New Roman" w:hAnsi="Arial" w:cs="Arial"/>
          <w:u w:val="single"/>
        </w:rPr>
        <w:t>not</w:t>
      </w:r>
      <w:r w:rsidRPr="00B05EA0">
        <w:rPr>
          <w:rFonts w:ascii="Arial" w:eastAsia="Times New Roman" w:hAnsi="Arial" w:cs="Arial"/>
        </w:rPr>
        <w:t xml:space="preserve"> to order the respiratory care or the radiation therapy pants) </w:t>
      </w:r>
    </w:p>
    <w:p w:rsidR="002E4098" w:rsidRPr="00B05EA0" w:rsidRDefault="002E4098" w:rsidP="002E4098">
      <w:pPr>
        <w:spacing w:after="0" w:line="240" w:lineRule="auto"/>
        <w:ind w:left="720"/>
        <w:rPr>
          <w:rFonts w:ascii="Arial" w:eastAsia="Times New Roman" w:hAnsi="Arial" w:cs="Arial"/>
        </w:rPr>
      </w:pPr>
      <w:r w:rsidRPr="00B05EA0">
        <w:rPr>
          <w:rFonts w:ascii="Arial" w:eastAsia="Times New Roman" w:hAnsi="Arial" w:cs="Arial"/>
        </w:rPr>
        <w:t>Tip:  Pants run a little small – order the next size </w:t>
      </w:r>
    </w:p>
    <w:p w:rsidR="002E4098" w:rsidRPr="00B05EA0" w:rsidRDefault="002E4098" w:rsidP="002E4098">
      <w:pPr>
        <w:pStyle w:val="ListParagraph"/>
        <w:numPr>
          <w:ilvl w:val="0"/>
          <w:numId w:val="13"/>
        </w:numPr>
        <w:spacing w:after="0" w:line="240" w:lineRule="auto"/>
        <w:rPr>
          <w:rFonts w:ascii="Arial" w:eastAsia="Times New Roman" w:hAnsi="Arial" w:cs="Arial"/>
        </w:rPr>
      </w:pPr>
      <w:r w:rsidRPr="00B05EA0">
        <w:rPr>
          <w:rFonts w:ascii="Arial" w:eastAsia="Times New Roman" w:hAnsi="Arial" w:cs="Arial"/>
        </w:rPr>
        <w:t>Polo shirt</w:t>
      </w:r>
    </w:p>
    <w:p w:rsidR="002E4098" w:rsidRPr="00B05EA0" w:rsidRDefault="002E4098" w:rsidP="002E4098">
      <w:pPr>
        <w:pStyle w:val="ListParagraph"/>
        <w:spacing w:after="0" w:line="240" w:lineRule="auto"/>
        <w:rPr>
          <w:rFonts w:ascii="Arial" w:eastAsia="Times New Roman" w:hAnsi="Arial" w:cs="Arial"/>
        </w:rPr>
      </w:pPr>
      <w:r w:rsidRPr="00B05EA0">
        <w:rPr>
          <w:rFonts w:ascii="Arial" w:eastAsia="Times New Roman" w:hAnsi="Arial" w:cs="Arial"/>
        </w:rPr>
        <w:t>Tip for women:  The polo women’s shirts are too small and run short - order a men’s polo.</w:t>
      </w:r>
    </w:p>
    <w:p w:rsidR="002E4098" w:rsidRPr="00B05EA0" w:rsidRDefault="002E4098" w:rsidP="002E4098">
      <w:pPr>
        <w:pStyle w:val="NoSpacing"/>
        <w:rPr>
          <w:spacing w:val="0"/>
        </w:rPr>
      </w:pPr>
      <w:r w:rsidRPr="00B05EA0">
        <w:rPr>
          <w:spacing w:val="0"/>
        </w:rPr>
        <w:t>Optional</w:t>
      </w:r>
    </w:p>
    <w:p w:rsidR="002E4098" w:rsidRPr="00B05EA0" w:rsidRDefault="002E4098" w:rsidP="002E4098">
      <w:pPr>
        <w:pStyle w:val="NoSpacing"/>
        <w:rPr>
          <w:rFonts w:eastAsia="Times New Roman"/>
          <w:spacing w:val="0"/>
        </w:rPr>
      </w:pPr>
      <w:r w:rsidRPr="00B05EA0">
        <w:rPr>
          <w:rFonts w:eastAsia="Times New Roman"/>
          <w:spacing w:val="0"/>
        </w:rPr>
        <w:t xml:space="preserve">If you are cold natured or have tattoos on your arms – you will want to also order a long sleeve shirt.  You also have the option to purchase a short sleeve shirt.  You may </w:t>
      </w:r>
      <w:r w:rsidRPr="00B05EA0">
        <w:rPr>
          <w:rFonts w:eastAsia="Times New Roman"/>
          <w:spacing w:val="0"/>
          <w:u w:val="single"/>
        </w:rPr>
        <w:t>only</w:t>
      </w:r>
      <w:r w:rsidRPr="00B05EA0">
        <w:rPr>
          <w:rFonts w:eastAsia="Times New Roman"/>
          <w:spacing w:val="0"/>
        </w:rPr>
        <w:t xml:space="preserve"> wear these shirts under your scrubs for both simulation and clinicals. </w:t>
      </w:r>
    </w:p>
    <w:p w:rsidR="002E4098" w:rsidRPr="00B05EA0" w:rsidRDefault="002E4098" w:rsidP="002E4098">
      <w:pPr>
        <w:pStyle w:val="NoSpacing"/>
        <w:rPr>
          <w:rFonts w:eastAsia="Times New Roman"/>
          <w:b/>
          <w:spacing w:val="0"/>
        </w:rPr>
      </w:pPr>
    </w:p>
    <w:p w:rsidR="002E4098" w:rsidRPr="00B05EA0" w:rsidRDefault="002E4098" w:rsidP="002E4098">
      <w:pPr>
        <w:pStyle w:val="NoSpacing"/>
        <w:rPr>
          <w:rFonts w:eastAsia="Times New Roman"/>
          <w:spacing w:val="0"/>
        </w:rPr>
      </w:pPr>
      <w:r w:rsidRPr="00B05EA0">
        <w:rPr>
          <w:rFonts w:eastAsia="Times New Roman"/>
          <w:spacing w:val="0"/>
        </w:rPr>
        <w:t xml:space="preserve">If you have tattoos on your neck – you are to wear a white turtle neck shirt in both simulation and clinical settings.  This shirt is not offered through the scrubs company. </w:t>
      </w:r>
    </w:p>
    <w:p w:rsidR="002E4098" w:rsidRPr="00B05EA0" w:rsidRDefault="002E4098" w:rsidP="002E4098">
      <w:pPr>
        <w:pStyle w:val="NoSpacing"/>
        <w:rPr>
          <w:rFonts w:eastAsia="Times New Roman"/>
          <w:b/>
          <w:spacing w:val="0"/>
        </w:rPr>
      </w:pPr>
    </w:p>
    <w:p w:rsidR="002E4098" w:rsidRPr="00B05EA0" w:rsidRDefault="002E4098" w:rsidP="002E4098">
      <w:pPr>
        <w:pStyle w:val="NoSpacing"/>
        <w:rPr>
          <w:b/>
          <w:spacing w:val="0"/>
        </w:rPr>
      </w:pPr>
      <w:r w:rsidRPr="00B05EA0">
        <w:rPr>
          <w:rFonts w:eastAsia="Times New Roman"/>
          <w:b/>
          <w:spacing w:val="0"/>
        </w:rPr>
        <w:t xml:space="preserve">You do </w:t>
      </w:r>
      <w:r w:rsidRPr="00B05EA0">
        <w:rPr>
          <w:rFonts w:eastAsia="Times New Roman"/>
          <w:b/>
          <w:spacing w:val="0"/>
          <w:u w:val="single"/>
        </w:rPr>
        <w:t>not</w:t>
      </w:r>
      <w:r w:rsidRPr="00B05EA0">
        <w:rPr>
          <w:rFonts w:eastAsia="Times New Roman"/>
          <w:b/>
          <w:spacing w:val="0"/>
        </w:rPr>
        <w:t xml:space="preserve"> need to order a lab coat.</w:t>
      </w:r>
    </w:p>
    <w:p w:rsidR="002E4098" w:rsidRPr="00B05EA0" w:rsidRDefault="002E4098" w:rsidP="002E4098">
      <w:pPr>
        <w:pStyle w:val="NoSpacing"/>
        <w:rPr>
          <w:spacing w:val="0"/>
        </w:rPr>
      </w:pPr>
    </w:p>
    <w:p w:rsidR="002E4098" w:rsidRPr="00B05EA0" w:rsidRDefault="002E4098" w:rsidP="002E4098">
      <w:pPr>
        <w:pStyle w:val="NoSpacing"/>
        <w:rPr>
          <w:spacing w:val="0"/>
        </w:rPr>
      </w:pPr>
      <w:r w:rsidRPr="00B05EA0">
        <w:rPr>
          <w:spacing w:val="0"/>
        </w:rPr>
        <w:t>Note:  You are to have your clinical supplies, nursing shoes and scrubs for the first</w:t>
      </w:r>
      <w:r w:rsidR="007071CA">
        <w:rPr>
          <w:spacing w:val="0"/>
        </w:rPr>
        <w:t xml:space="preserve"> day of class (Monday, August 27, 2018</w:t>
      </w:r>
      <w:r w:rsidRPr="00B05EA0">
        <w:rPr>
          <w:spacing w:val="0"/>
        </w:rPr>
        <w:t xml:space="preserve">).  </w:t>
      </w:r>
    </w:p>
    <w:p w:rsidR="002E4098" w:rsidRDefault="002E4098" w:rsidP="002E4098">
      <w:pPr>
        <w:spacing w:after="0" w:line="240" w:lineRule="auto"/>
        <w:rPr>
          <w:rFonts w:ascii="Arial" w:hAnsi="Arial" w:cs="Arial"/>
          <w:b/>
          <w:color w:val="00B050"/>
          <w:sz w:val="32"/>
          <w:szCs w:val="32"/>
        </w:rPr>
      </w:pPr>
    </w:p>
    <w:p w:rsidR="004F6143" w:rsidRPr="004F6143" w:rsidRDefault="004F6143" w:rsidP="002E4098">
      <w:pPr>
        <w:spacing w:after="0" w:line="240" w:lineRule="auto"/>
        <w:rPr>
          <w:rFonts w:ascii="Arial" w:hAnsi="Arial" w:cs="Arial"/>
          <w:b/>
          <w:sz w:val="24"/>
          <w:szCs w:val="24"/>
        </w:rPr>
      </w:pPr>
      <w:r w:rsidRPr="004F6143">
        <w:rPr>
          <w:rFonts w:ascii="Arial" w:hAnsi="Arial" w:cs="Arial"/>
          <w:b/>
          <w:sz w:val="24"/>
          <w:szCs w:val="24"/>
        </w:rPr>
        <w:t>Special Opportunity</w:t>
      </w:r>
    </w:p>
    <w:p w:rsidR="004F6143" w:rsidRPr="004F6143" w:rsidRDefault="004F6143" w:rsidP="002E4098">
      <w:pPr>
        <w:spacing w:after="0" w:line="240" w:lineRule="auto"/>
        <w:rPr>
          <w:rFonts w:ascii="Arial" w:hAnsi="Arial" w:cs="Arial"/>
        </w:rPr>
      </w:pPr>
      <w:r w:rsidRPr="004F6143">
        <w:rPr>
          <w:rFonts w:ascii="Arial" w:hAnsi="Arial" w:cs="Arial"/>
        </w:rPr>
        <w:t xml:space="preserve">The senior nursing </w:t>
      </w:r>
      <w:r>
        <w:rPr>
          <w:rFonts w:ascii="Arial" w:hAnsi="Arial" w:cs="Arial"/>
        </w:rPr>
        <w:t>students</w:t>
      </w:r>
      <w:r w:rsidRPr="004F6143">
        <w:rPr>
          <w:rFonts w:ascii="Arial" w:hAnsi="Arial" w:cs="Arial"/>
        </w:rPr>
        <w:t xml:space="preserve"> will be selling long sleeve shirts at Day One to raise money for their Pinning Ceremony at graduation. Consider purchasing your shirt then.  Details will be forwarded to you</w:t>
      </w:r>
      <w:r>
        <w:rPr>
          <w:rFonts w:ascii="Arial" w:hAnsi="Arial" w:cs="Arial"/>
        </w:rPr>
        <w:t>.</w:t>
      </w:r>
    </w:p>
    <w:p w:rsidR="004F6143" w:rsidRDefault="004F6143" w:rsidP="001F359C">
      <w:pPr>
        <w:spacing w:after="0"/>
        <w:rPr>
          <w:rFonts w:ascii="Arial" w:hAnsi="Arial" w:cs="Arial"/>
          <w:b/>
          <w:color w:val="00B050"/>
        </w:rPr>
      </w:pPr>
    </w:p>
    <w:p w:rsidR="001F359C" w:rsidRPr="00B05EA0" w:rsidRDefault="001F359C" w:rsidP="001F359C">
      <w:pPr>
        <w:spacing w:after="0"/>
        <w:rPr>
          <w:rFonts w:ascii="Arial" w:hAnsi="Arial" w:cs="Arial"/>
          <w:b/>
          <w:color w:val="00B050"/>
          <w:sz w:val="32"/>
          <w:szCs w:val="32"/>
        </w:rPr>
      </w:pPr>
      <w:r w:rsidRPr="00B05EA0">
        <w:rPr>
          <w:rFonts w:ascii="Arial" w:hAnsi="Arial" w:cs="Arial"/>
          <w:b/>
          <w:color w:val="00B050"/>
          <w:sz w:val="32"/>
          <w:szCs w:val="32"/>
        </w:rPr>
        <w:t xml:space="preserve">Clinical supplies and shoes </w:t>
      </w:r>
    </w:p>
    <w:p w:rsidR="001F359C" w:rsidRPr="00B05EA0" w:rsidRDefault="001F359C" w:rsidP="001F359C">
      <w:pPr>
        <w:pStyle w:val="NoSpacing"/>
        <w:rPr>
          <w:b/>
          <w:color w:val="7030A0"/>
          <w:spacing w:val="0"/>
          <w:sz w:val="24"/>
          <w:szCs w:val="24"/>
        </w:rPr>
      </w:pPr>
      <w:r w:rsidRPr="00B05EA0">
        <w:rPr>
          <w:b/>
          <w:color w:val="7030A0"/>
          <w:spacing w:val="0"/>
          <w:sz w:val="24"/>
          <w:szCs w:val="24"/>
        </w:rPr>
        <w:t>Deadline:</w:t>
      </w:r>
      <w:r w:rsidRPr="00B05EA0">
        <w:rPr>
          <w:b/>
          <w:color w:val="7030A0"/>
          <w:sz w:val="24"/>
          <w:szCs w:val="24"/>
        </w:rPr>
        <w:t xml:space="preserve">  </w:t>
      </w:r>
      <w:r w:rsidR="00CD03A8">
        <w:rPr>
          <w:b/>
          <w:color w:val="7030A0"/>
          <w:spacing w:val="0"/>
          <w:sz w:val="24"/>
          <w:szCs w:val="24"/>
        </w:rPr>
        <w:t>First week of July 2018</w:t>
      </w:r>
      <w:r w:rsidRPr="00B05EA0">
        <w:rPr>
          <w:b/>
          <w:color w:val="7030A0"/>
          <w:spacing w:val="0"/>
          <w:sz w:val="24"/>
          <w:szCs w:val="24"/>
        </w:rPr>
        <w:t xml:space="preserve"> </w:t>
      </w:r>
    </w:p>
    <w:p w:rsidR="001F359C" w:rsidRPr="00B05EA0" w:rsidRDefault="001F359C" w:rsidP="001F359C">
      <w:pPr>
        <w:spacing w:after="0"/>
        <w:rPr>
          <w:rFonts w:ascii="Arial" w:hAnsi="Arial" w:cs="Arial"/>
        </w:rPr>
      </w:pPr>
      <w:r w:rsidRPr="00B05EA0">
        <w:rPr>
          <w:rFonts w:ascii="Arial" w:hAnsi="Arial" w:cs="Arial"/>
        </w:rPr>
        <w:t>You will need these items for the first day of fall 2</w:t>
      </w:r>
      <w:r w:rsidR="00663A8F">
        <w:rPr>
          <w:rFonts w:ascii="Arial" w:hAnsi="Arial" w:cs="Arial"/>
        </w:rPr>
        <w:t>01</w:t>
      </w:r>
      <w:r w:rsidR="0045191A">
        <w:rPr>
          <w:rFonts w:ascii="Arial" w:hAnsi="Arial" w:cs="Arial"/>
        </w:rPr>
        <w:t>8</w:t>
      </w:r>
      <w:r w:rsidR="00663A8F">
        <w:rPr>
          <w:rFonts w:ascii="Arial" w:hAnsi="Arial" w:cs="Arial"/>
        </w:rPr>
        <w:t xml:space="preserve"> semester – Monday, August 27, 2018</w:t>
      </w:r>
      <w:r w:rsidRPr="00B05EA0">
        <w:rPr>
          <w:rFonts w:ascii="Arial" w:hAnsi="Arial" w:cs="Arial"/>
        </w:rPr>
        <w:t>.</w:t>
      </w:r>
    </w:p>
    <w:p w:rsidR="001F359C" w:rsidRPr="00B05EA0" w:rsidRDefault="001F359C" w:rsidP="001F359C">
      <w:pPr>
        <w:pStyle w:val="ListParagraph"/>
        <w:spacing w:after="0" w:line="240" w:lineRule="auto"/>
        <w:ind w:left="0"/>
        <w:rPr>
          <w:rFonts w:ascii="Arial" w:hAnsi="Arial" w:cs="Arial"/>
          <w:u w:val="single"/>
        </w:rPr>
      </w:pPr>
      <w:r w:rsidRPr="00B05EA0">
        <w:rPr>
          <w:rFonts w:ascii="Arial" w:hAnsi="Arial" w:cs="Arial"/>
          <w:u w:val="single"/>
        </w:rPr>
        <w:t>Clinical supplies</w:t>
      </w:r>
    </w:p>
    <w:p w:rsidR="001F359C" w:rsidRPr="00B05EA0" w:rsidRDefault="001F359C" w:rsidP="001F359C">
      <w:pPr>
        <w:pStyle w:val="ListParagraph"/>
        <w:numPr>
          <w:ilvl w:val="0"/>
          <w:numId w:val="10"/>
        </w:numPr>
        <w:spacing w:after="0" w:line="240" w:lineRule="auto"/>
        <w:rPr>
          <w:rFonts w:ascii="Arial" w:hAnsi="Arial" w:cs="Arial"/>
        </w:rPr>
      </w:pPr>
      <w:r w:rsidRPr="00B05EA0">
        <w:rPr>
          <w:rFonts w:ascii="Arial" w:hAnsi="Arial" w:cs="Arial"/>
        </w:rPr>
        <w:t>Stethoscope with ID tag – adult size mid-price range; you may select any color tubing</w:t>
      </w:r>
    </w:p>
    <w:p w:rsidR="001F359C" w:rsidRPr="00B05EA0" w:rsidRDefault="001F359C" w:rsidP="001F359C">
      <w:pPr>
        <w:pStyle w:val="ListParagraph"/>
        <w:numPr>
          <w:ilvl w:val="0"/>
          <w:numId w:val="10"/>
        </w:numPr>
        <w:spacing w:after="0" w:line="240" w:lineRule="auto"/>
        <w:rPr>
          <w:rFonts w:ascii="Arial" w:hAnsi="Arial" w:cs="Arial"/>
        </w:rPr>
      </w:pPr>
      <w:r w:rsidRPr="00B05EA0">
        <w:rPr>
          <w:rFonts w:ascii="Arial" w:hAnsi="Arial" w:cs="Arial"/>
        </w:rPr>
        <w:t>Blood pressure cuff - adult size mid-price range; you may select any color</w:t>
      </w:r>
    </w:p>
    <w:p w:rsidR="001F359C" w:rsidRPr="00B05EA0" w:rsidRDefault="001F359C" w:rsidP="001F359C">
      <w:pPr>
        <w:pStyle w:val="ListParagraph"/>
        <w:numPr>
          <w:ilvl w:val="0"/>
          <w:numId w:val="10"/>
        </w:numPr>
        <w:spacing w:after="0" w:line="240" w:lineRule="auto"/>
        <w:rPr>
          <w:rFonts w:ascii="Arial" w:hAnsi="Arial" w:cs="Arial"/>
        </w:rPr>
      </w:pPr>
      <w:r w:rsidRPr="00B05EA0">
        <w:rPr>
          <w:rFonts w:ascii="Arial" w:hAnsi="Arial" w:cs="Arial"/>
        </w:rPr>
        <w:t>Kelly clamp</w:t>
      </w:r>
    </w:p>
    <w:p w:rsidR="001F359C" w:rsidRPr="00B05EA0" w:rsidRDefault="001F359C" w:rsidP="001F359C">
      <w:pPr>
        <w:pStyle w:val="ListParagraph"/>
        <w:numPr>
          <w:ilvl w:val="0"/>
          <w:numId w:val="10"/>
        </w:numPr>
        <w:spacing w:after="0" w:line="240" w:lineRule="auto"/>
        <w:rPr>
          <w:rFonts w:ascii="Arial" w:hAnsi="Arial" w:cs="Arial"/>
        </w:rPr>
      </w:pPr>
      <w:r w:rsidRPr="00B05EA0">
        <w:rPr>
          <w:rFonts w:ascii="Arial" w:hAnsi="Arial" w:cs="Arial"/>
        </w:rPr>
        <w:t>Bandage scissors</w:t>
      </w:r>
    </w:p>
    <w:p w:rsidR="001F359C" w:rsidRDefault="001F359C" w:rsidP="001F359C">
      <w:pPr>
        <w:pStyle w:val="ListParagraph"/>
        <w:numPr>
          <w:ilvl w:val="0"/>
          <w:numId w:val="10"/>
        </w:numPr>
        <w:spacing w:after="0" w:line="240" w:lineRule="auto"/>
        <w:rPr>
          <w:rFonts w:ascii="Arial" w:hAnsi="Arial" w:cs="Arial"/>
        </w:rPr>
      </w:pPr>
      <w:r w:rsidRPr="00B05EA0">
        <w:rPr>
          <w:rFonts w:ascii="Arial" w:hAnsi="Arial" w:cs="Arial"/>
        </w:rPr>
        <w:t>Penlight – you may select any color</w:t>
      </w:r>
    </w:p>
    <w:p w:rsidR="008555FD" w:rsidRPr="008555FD" w:rsidRDefault="008555FD" w:rsidP="008555FD">
      <w:pPr>
        <w:pStyle w:val="ListParagraph"/>
        <w:numPr>
          <w:ilvl w:val="0"/>
          <w:numId w:val="10"/>
        </w:numPr>
        <w:rPr>
          <w:rFonts w:ascii="Arial" w:hAnsi="Arial" w:cs="Arial"/>
        </w:rPr>
      </w:pPr>
      <w:r w:rsidRPr="008555FD">
        <w:rPr>
          <w:rFonts w:ascii="Arial" w:hAnsi="Arial" w:cs="Arial"/>
        </w:rPr>
        <w:t>A watch wi</w:t>
      </w:r>
      <w:r>
        <w:rPr>
          <w:rFonts w:ascii="Arial" w:hAnsi="Arial" w:cs="Arial"/>
        </w:rPr>
        <w:t>th a second hand (sweep hand)</w:t>
      </w:r>
    </w:p>
    <w:p w:rsidR="008555FD" w:rsidRDefault="008555FD" w:rsidP="008555FD">
      <w:pPr>
        <w:pStyle w:val="ListParagraph"/>
        <w:ind w:left="360"/>
      </w:pPr>
    </w:p>
    <w:p w:rsidR="001F359C" w:rsidRPr="00B05EA0" w:rsidRDefault="001F359C" w:rsidP="001F359C">
      <w:pPr>
        <w:pStyle w:val="NoSpacing"/>
        <w:rPr>
          <w:rStyle w:val="Hyperlink"/>
          <w:color w:val="auto"/>
          <w:spacing w:val="0"/>
          <w:u w:val="none"/>
        </w:rPr>
      </w:pPr>
      <w:r w:rsidRPr="00B05EA0">
        <w:rPr>
          <w:spacing w:val="0"/>
        </w:rPr>
        <w:lastRenderedPageBreak/>
        <w:t>If you need help figuring out which brand of the above clinical supplies to purchase (for example: </w:t>
      </w:r>
      <w:proofErr w:type="spellStart"/>
      <w:r w:rsidRPr="00B05EA0">
        <w:rPr>
          <w:spacing w:val="0"/>
        </w:rPr>
        <w:t>Littmann</w:t>
      </w:r>
      <w:proofErr w:type="spellEnd"/>
      <w:r w:rsidRPr="00B05EA0">
        <w:rPr>
          <w:spacing w:val="0"/>
        </w:rPr>
        <w:t xml:space="preserve"> stethoscope vs. another brand), consider purchasing them through MDF Instruments. The supplies listed on this website have been approved by nursing faculty:</w:t>
      </w:r>
    </w:p>
    <w:p w:rsidR="001F359C" w:rsidRPr="00B05EA0" w:rsidRDefault="00124FE7" w:rsidP="001F359C">
      <w:pPr>
        <w:pStyle w:val="NoSpacing"/>
        <w:rPr>
          <w:spacing w:val="0"/>
        </w:rPr>
      </w:pPr>
      <w:hyperlink r:id="rId9" w:history="1">
        <w:r w:rsidR="001F359C" w:rsidRPr="00B05EA0">
          <w:rPr>
            <w:rStyle w:val="Hyperlink"/>
            <w:spacing w:val="0"/>
          </w:rPr>
          <w:t>www.mdfinstruments.com/txstate</w:t>
        </w:r>
      </w:hyperlink>
      <w:r w:rsidR="00FE5CF9">
        <w:rPr>
          <w:rStyle w:val="Hyperlink"/>
          <w:spacing w:val="0"/>
        </w:rPr>
        <w:t>?coupon=EC8ZJD</w:t>
      </w:r>
    </w:p>
    <w:p w:rsidR="001F359C" w:rsidRPr="00B05EA0" w:rsidRDefault="001F359C" w:rsidP="001F359C">
      <w:pPr>
        <w:spacing w:after="0" w:line="240" w:lineRule="auto"/>
        <w:rPr>
          <w:rFonts w:ascii="Arial" w:hAnsi="Arial" w:cs="Arial"/>
        </w:rPr>
      </w:pPr>
      <w:r w:rsidRPr="00B05EA0">
        <w:rPr>
          <w:rFonts w:ascii="Arial" w:hAnsi="Arial" w:cs="Arial"/>
        </w:rPr>
        <w:t xml:space="preserve">Heads Up:  A small portion of each sale goes to the St. David’s School of Nursing – Student Nurses Organization.   </w:t>
      </w:r>
    </w:p>
    <w:p w:rsidR="001F359C" w:rsidRPr="00B05EA0" w:rsidRDefault="001F359C" w:rsidP="001F359C">
      <w:pPr>
        <w:spacing w:after="0" w:line="240" w:lineRule="auto"/>
        <w:ind w:left="720"/>
        <w:rPr>
          <w:rFonts w:ascii="Arial" w:hAnsi="Arial" w:cs="Arial"/>
        </w:rPr>
      </w:pPr>
    </w:p>
    <w:p w:rsidR="001F359C" w:rsidRPr="00B05EA0" w:rsidRDefault="001F359C" w:rsidP="001F359C">
      <w:pPr>
        <w:spacing w:after="0" w:line="240" w:lineRule="auto"/>
        <w:rPr>
          <w:rFonts w:ascii="Arial" w:hAnsi="Arial" w:cs="Arial"/>
          <w:u w:val="single"/>
        </w:rPr>
      </w:pPr>
      <w:r w:rsidRPr="00B05EA0">
        <w:rPr>
          <w:rFonts w:ascii="Arial" w:hAnsi="Arial" w:cs="Arial"/>
          <w:u w:val="single"/>
        </w:rPr>
        <w:t>Nursing shoes</w:t>
      </w:r>
    </w:p>
    <w:p w:rsidR="001F359C" w:rsidRPr="00B05EA0" w:rsidRDefault="001F359C" w:rsidP="001F359C">
      <w:pPr>
        <w:spacing w:after="0"/>
        <w:rPr>
          <w:rFonts w:ascii="Arial" w:hAnsi="Arial" w:cs="Arial"/>
          <w:color w:val="7030A0"/>
        </w:rPr>
      </w:pPr>
      <w:r w:rsidRPr="00B05EA0">
        <w:rPr>
          <w:rFonts w:ascii="Arial" w:hAnsi="Arial" w:cs="Arial"/>
        </w:rPr>
        <w:t xml:space="preserve">All white or all black, non-permeable (preferable leather) closed toe and closed heel are required.  Shoes may not have mesh or any other color on them (including logos).  Select shoes which give your feet and body support.  </w:t>
      </w:r>
    </w:p>
    <w:p w:rsidR="00A07D63" w:rsidRPr="00B05EA0" w:rsidRDefault="00A07D63" w:rsidP="007A4A2B">
      <w:pPr>
        <w:pStyle w:val="NoSpacing"/>
        <w:rPr>
          <w:b/>
          <w:color w:val="00B050"/>
          <w:spacing w:val="0"/>
          <w:sz w:val="32"/>
          <w:szCs w:val="32"/>
        </w:rPr>
      </w:pPr>
    </w:p>
    <w:p w:rsidR="00A20C88" w:rsidRPr="00B05EA0" w:rsidRDefault="00233133" w:rsidP="007A4A2B">
      <w:pPr>
        <w:pStyle w:val="NoSpacing"/>
        <w:rPr>
          <w:b/>
          <w:color w:val="00B050"/>
          <w:sz w:val="32"/>
          <w:szCs w:val="32"/>
        </w:rPr>
      </w:pPr>
      <w:r w:rsidRPr="00B05EA0">
        <w:rPr>
          <w:b/>
          <w:color w:val="00B050"/>
          <w:spacing w:val="0"/>
          <w:sz w:val="32"/>
          <w:szCs w:val="32"/>
        </w:rPr>
        <w:t xml:space="preserve">Upload completed documents, documentation of health insurance </w:t>
      </w:r>
      <w:r w:rsidR="0063515D" w:rsidRPr="00B05EA0">
        <w:rPr>
          <w:b/>
          <w:color w:val="00B050"/>
          <w:spacing w:val="0"/>
          <w:sz w:val="32"/>
          <w:szCs w:val="32"/>
        </w:rPr>
        <w:t>and Basic</w:t>
      </w:r>
      <w:r w:rsidRPr="00B05EA0">
        <w:rPr>
          <w:b/>
          <w:color w:val="00B050"/>
          <w:sz w:val="32"/>
          <w:szCs w:val="32"/>
        </w:rPr>
        <w:t xml:space="preserve"> Life Support Certification for Healthcare Providers</w:t>
      </w:r>
      <w:r w:rsidR="00BE1355" w:rsidRPr="00B05EA0">
        <w:rPr>
          <w:b/>
          <w:color w:val="00B050"/>
          <w:sz w:val="32"/>
          <w:szCs w:val="32"/>
        </w:rPr>
        <w:t>.</w:t>
      </w:r>
      <w:r w:rsidRPr="00B05EA0">
        <w:rPr>
          <w:b/>
          <w:color w:val="00B050"/>
          <w:sz w:val="32"/>
          <w:szCs w:val="32"/>
        </w:rPr>
        <w:t xml:space="preserve"> </w:t>
      </w:r>
    </w:p>
    <w:p w:rsidR="00A20C88" w:rsidRPr="007A0EE7" w:rsidRDefault="00A20C88" w:rsidP="00A20C88">
      <w:pPr>
        <w:spacing w:after="0" w:line="240" w:lineRule="auto"/>
        <w:rPr>
          <w:rFonts w:ascii="Arial" w:hAnsi="Arial" w:cs="Arial"/>
          <w:b/>
          <w:color w:val="7030A0"/>
          <w:sz w:val="24"/>
          <w:szCs w:val="24"/>
        </w:rPr>
      </w:pPr>
      <w:r w:rsidRPr="007A0EE7">
        <w:rPr>
          <w:rFonts w:ascii="Arial" w:hAnsi="Arial" w:cs="Arial"/>
          <w:b/>
          <w:color w:val="7030A0"/>
          <w:sz w:val="24"/>
          <w:szCs w:val="24"/>
        </w:rPr>
        <w:t>Dead</w:t>
      </w:r>
      <w:r w:rsidR="00A07D63" w:rsidRPr="007A0EE7">
        <w:rPr>
          <w:rFonts w:ascii="Arial" w:hAnsi="Arial" w:cs="Arial"/>
          <w:b/>
          <w:color w:val="7030A0"/>
          <w:sz w:val="24"/>
          <w:szCs w:val="24"/>
        </w:rPr>
        <w:t xml:space="preserve">line:  </w:t>
      </w:r>
      <w:r w:rsidR="002E1EFB">
        <w:rPr>
          <w:rFonts w:ascii="Arial" w:hAnsi="Arial" w:cs="Arial"/>
          <w:b/>
          <w:color w:val="7030A0"/>
          <w:sz w:val="24"/>
          <w:szCs w:val="24"/>
        </w:rPr>
        <w:t>Monday, July 16</w:t>
      </w:r>
      <w:r w:rsidR="003C7634" w:rsidRPr="007A0EE7">
        <w:rPr>
          <w:rFonts w:ascii="Arial" w:hAnsi="Arial" w:cs="Arial"/>
          <w:b/>
          <w:color w:val="7030A0"/>
          <w:sz w:val="24"/>
          <w:szCs w:val="24"/>
        </w:rPr>
        <w:t xml:space="preserve">, </w:t>
      </w:r>
      <w:r w:rsidR="002E1EFB">
        <w:rPr>
          <w:rFonts w:ascii="Arial" w:hAnsi="Arial" w:cs="Arial"/>
          <w:b/>
          <w:color w:val="7030A0"/>
          <w:sz w:val="24"/>
          <w:szCs w:val="24"/>
        </w:rPr>
        <w:t>2018</w:t>
      </w:r>
      <w:r w:rsidR="00A07D63" w:rsidRPr="007A0EE7">
        <w:rPr>
          <w:rFonts w:ascii="Arial" w:hAnsi="Arial" w:cs="Arial"/>
          <w:b/>
          <w:color w:val="7030A0"/>
          <w:sz w:val="24"/>
          <w:szCs w:val="24"/>
        </w:rPr>
        <w:t xml:space="preserve"> at 5PM</w:t>
      </w:r>
    </w:p>
    <w:p w:rsidR="00A20C88" w:rsidRPr="00B05EA0" w:rsidRDefault="00A20C88" w:rsidP="007A4A2B">
      <w:pPr>
        <w:pStyle w:val="NoSpacing"/>
        <w:rPr>
          <w:color w:val="000000"/>
          <w:spacing w:val="0"/>
        </w:rPr>
      </w:pPr>
    </w:p>
    <w:p w:rsidR="00AD1206" w:rsidRPr="00B05EA0" w:rsidRDefault="00603267" w:rsidP="007A4A2B">
      <w:pPr>
        <w:pStyle w:val="NoSpacing"/>
        <w:rPr>
          <w:spacing w:val="0"/>
        </w:rPr>
      </w:pPr>
      <w:r w:rsidRPr="00B05EA0">
        <w:rPr>
          <w:spacing w:val="0"/>
        </w:rPr>
        <w:t>Monday, J</w:t>
      </w:r>
      <w:r w:rsidR="002E1EFB">
        <w:rPr>
          <w:spacing w:val="0"/>
        </w:rPr>
        <w:t>uly 16, 2018</w:t>
      </w:r>
      <w:r w:rsidR="00ED672E" w:rsidRPr="00B05EA0">
        <w:rPr>
          <w:spacing w:val="0"/>
        </w:rPr>
        <w:t xml:space="preserve"> </w:t>
      </w:r>
      <w:r w:rsidR="00A07D63" w:rsidRPr="00B05EA0">
        <w:rPr>
          <w:spacing w:val="0"/>
        </w:rPr>
        <w:t xml:space="preserve">at 5PM </w:t>
      </w:r>
      <w:r w:rsidR="00ED672E" w:rsidRPr="00B05EA0">
        <w:rPr>
          <w:spacing w:val="0"/>
        </w:rPr>
        <w:t>is the deadline to upload</w:t>
      </w:r>
      <w:r w:rsidR="00E21A99" w:rsidRPr="00B05EA0">
        <w:rPr>
          <w:spacing w:val="0"/>
        </w:rPr>
        <w:t xml:space="preserve"> the following</w:t>
      </w:r>
      <w:r w:rsidRPr="00B05EA0">
        <w:rPr>
          <w:spacing w:val="0"/>
        </w:rPr>
        <w:t xml:space="preserve"> completed documents </w:t>
      </w:r>
      <w:r w:rsidR="007A4A2B" w:rsidRPr="00B05EA0">
        <w:rPr>
          <w:spacing w:val="0"/>
        </w:rPr>
        <w:t>plus documentation of health insurance and basic life support training onto your Castle Branch</w:t>
      </w:r>
      <w:r w:rsidRPr="00B05EA0">
        <w:rPr>
          <w:spacing w:val="0"/>
        </w:rPr>
        <w:t xml:space="preserve"> account</w:t>
      </w:r>
      <w:r w:rsidR="00C22B53" w:rsidRPr="00B05EA0">
        <w:rPr>
          <w:spacing w:val="0"/>
        </w:rPr>
        <w:t>.</w:t>
      </w:r>
    </w:p>
    <w:p w:rsidR="002B069D" w:rsidRPr="00B05EA0" w:rsidRDefault="002B069D" w:rsidP="002B069D">
      <w:pPr>
        <w:pStyle w:val="NoSpacing"/>
        <w:rPr>
          <w:spacing w:val="0"/>
          <w:u w:val="single"/>
        </w:rPr>
      </w:pPr>
      <w:r w:rsidRPr="00B05EA0">
        <w:rPr>
          <w:spacing w:val="0"/>
          <w:u w:val="single"/>
        </w:rPr>
        <w:t>Documents</w:t>
      </w:r>
    </w:p>
    <w:p w:rsidR="00796A81" w:rsidRPr="00CD03A8" w:rsidRDefault="002E1EFB" w:rsidP="00796A81">
      <w:pPr>
        <w:pStyle w:val="NoSpacing"/>
        <w:numPr>
          <w:ilvl w:val="0"/>
          <w:numId w:val="6"/>
        </w:numPr>
        <w:rPr>
          <w:i/>
          <w:color w:val="00B0F0"/>
          <w:spacing w:val="0"/>
        </w:rPr>
      </w:pPr>
      <w:r w:rsidRPr="00CD03A8">
        <w:rPr>
          <w:color w:val="00B0F0"/>
          <w:spacing w:val="0"/>
        </w:rPr>
        <w:t>2018</w:t>
      </w:r>
      <w:r w:rsidR="00AD1206" w:rsidRPr="00CD03A8">
        <w:rPr>
          <w:color w:val="00B0F0"/>
          <w:spacing w:val="0"/>
        </w:rPr>
        <w:t xml:space="preserve"> </w:t>
      </w:r>
      <w:r w:rsidR="00AD1206" w:rsidRPr="00CD03A8">
        <w:rPr>
          <w:i/>
          <w:color w:val="00B0F0"/>
          <w:spacing w:val="0"/>
        </w:rPr>
        <w:t>Immunization and Test</w:t>
      </w:r>
      <w:r w:rsidR="007A0EE7" w:rsidRPr="00CD03A8">
        <w:rPr>
          <w:i/>
          <w:color w:val="00B0F0"/>
          <w:spacing w:val="0"/>
        </w:rPr>
        <w:t>s</w:t>
      </w:r>
      <w:r w:rsidR="00AD1206" w:rsidRPr="00CD03A8">
        <w:rPr>
          <w:i/>
          <w:color w:val="00B0F0"/>
          <w:spacing w:val="0"/>
        </w:rPr>
        <w:t xml:space="preserve"> Form</w:t>
      </w:r>
    </w:p>
    <w:p w:rsidR="00446FCC" w:rsidRPr="00B05EA0" w:rsidRDefault="00446FCC" w:rsidP="00446FCC">
      <w:pPr>
        <w:pStyle w:val="NoSpacing"/>
        <w:ind w:left="360"/>
        <w:rPr>
          <w:spacing w:val="0"/>
        </w:rPr>
      </w:pPr>
      <w:r w:rsidRPr="00B05EA0">
        <w:rPr>
          <w:spacing w:val="0"/>
        </w:rPr>
        <w:t>and</w:t>
      </w:r>
    </w:p>
    <w:p w:rsidR="00603267" w:rsidRPr="00CD03A8" w:rsidRDefault="002E1EFB" w:rsidP="00AD1206">
      <w:pPr>
        <w:pStyle w:val="NoSpacing"/>
        <w:numPr>
          <w:ilvl w:val="0"/>
          <w:numId w:val="6"/>
        </w:numPr>
        <w:rPr>
          <w:i/>
          <w:color w:val="00B0F0"/>
          <w:spacing w:val="0"/>
        </w:rPr>
      </w:pPr>
      <w:r w:rsidRPr="00CD03A8">
        <w:rPr>
          <w:i/>
          <w:color w:val="00B0F0"/>
          <w:spacing w:val="0"/>
        </w:rPr>
        <w:t>2018</w:t>
      </w:r>
      <w:r w:rsidR="00603267" w:rsidRPr="00CD03A8">
        <w:rPr>
          <w:i/>
          <w:color w:val="00B0F0"/>
          <w:spacing w:val="0"/>
        </w:rPr>
        <w:t xml:space="preserve"> Health Certificate</w:t>
      </w:r>
    </w:p>
    <w:p w:rsidR="00446FCC" w:rsidRPr="00B05EA0" w:rsidRDefault="00446FCC" w:rsidP="00446FCC">
      <w:pPr>
        <w:pStyle w:val="NoSpacing"/>
        <w:numPr>
          <w:ilvl w:val="1"/>
          <w:numId w:val="6"/>
        </w:numPr>
        <w:rPr>
          <w:spacing w:val="0"/>
        </w:rPr>
      </w:pPr>
      <w:r w:rsidRPr="00B05EA0">
        <w:rPr>
          <w:spacing w:val="0"/>
        </w:rPr>
        <w:t>Make an appointment with your healthcare provider.  If your provider does not have your documentation of the required immunizations</w:t>
      </w:r>
      <w:r w:rsidR="00BE1355" w:rsidRPr="00B05EA0">
        <w:rPr>
          <w:spacing w:val="0"/>
        </w:rPr>
        <w:t>/tests, bring your records</w:t>
      </w:r>
      <w:r w:rsidRPr="00B05EA0">
        <w:rPr>
          <w:spacing w:val="0"/>
        </w:rPr>
        <w:t xml:space="preserve"> with you.  Also bring the </w:t>
      </w:r>
      <w:r w:rsidR="007071CA">
        <w:rPr>
          <w:i/>
          <w:spacing w:val="0"/>
        </w:rPr>
        <w:t>2018</w:t>
      </w:r>
      <w:r w:rsidRPr="00B05EA0">
        <w:rPr>
          <w:i/>
          <w:spacing w:val="0"/>
        </w:rPr>
        <w:t xml:space="preserve"> Immunization and Tests Form</w:t>
      </w:r>
      <w:r w:rsidRPr="00B05EA0">
        <w:rPr>
          <w:spacing w:val="0"/>
        </w:rPr>
        <w:t xml:space="preserve"> and the </w:t>
      </w:r>
      <w:r w:rsidR="007071CA">
        <w:rPr>
          <w:i/>
          <w:spacing w:val="0"/>
        </w:rPr>
        <w:t>2018</w:t>
      </w:r>
      <w:r w:rsidRPr="00B05EA0">
        <w:rPr>
          <w:i/>
          <w:spacing w:val="0"/>
        </w:rPr>
        <w:t xml:space="preserve"> Health Certificate</w:t>
      </w:r>
      <w:r w:rsidRPr="00B05EA0">
        <w:rPr>
          <w:spacing w:val="0"/>
        </w:rPr>
        <w:t xml:space="preserve"> to this appointment for your healthcare provider to complete.  </w:t>
      </w:r>
    </w:p>
    <w:p w:rsidR="00446FCC" w:rsidRPr="00B05EA0" w:rsidRDefault="00446FCC" w:rsidP="00233133">
      <w:pPr>
        <w:pStyle w:val="NoSpacing"/>
        <w:ind w:left="360"/>
        <w:rPr>
          <w:spacing w:val="0"/>
        </w:rPr>
      </w:pPr>
      <w:r w:rsidRPr="00B05EA0">
        <w:rPr>
          <w:spacing w:val="0"/>
        </w:rPr>
        <w:tab/>
        <w:t xml:space="preserve">      Note:  Th</w:t>
      </w:r>
      <w:r w:rsidR="00CD03A8">
        <w:rPr>
          <w:spacing w:val="0"/>
        </w:rPr>
        <w:t xml:space="preserve">e required Hep B series takes </w:t>
      </w:r>
      <w:r w:rsidRPr="00B05EA0">
        <w:rPr>
          <w:spacing w:val="0"/>
        </w:rPr>
        <w:t>6 month</w:t>
      </w:r>
      <w:r w:rsidR="00CD03A8">
        <w:rPr>
          <w:spacing w:val="0"/>
        </w:rPr>
        <w:t>s</w:t>
      </w:r>
      <w:r w:rsidRPr="00B05EA0">
        <w:rPr>
          <w:spacing w:val="0"/>
        </w:rPr>
        <w:t xml:space="preserve"> to administer.  The first two vaccines must be </w:t>
      </w:r>
      <w:r w:rsidRPr="00B05EA0">
        <w:rPr>
          <w:spacing w:val="0"/>
        </w:rPr>
        <w:tab/>
      </w:r>
      <w:r w:rsidRPr="00B05EA0">
        <w:rPr>
          <w:spacing w:val="0"/>
        </w:rPr>
        <w:tab/>
        <w:t xml:space="preserve">      </w:t>
      </w:r>
      <w:r w:rsidR="007071CA">
        <w:rPr>
          <w:spacing w:val="0"/>
        </w:rPr>
        <w:t>administered by Monday, July 16, 2018</w:t>
      </w:r>
      <w:r w:rsidRPr="00B05EA0">
        <w:rPr>
          <w:spacing w:val="0"/>
        </w:rPr>
        <w:t xml:space="preserve">. </w:t>
      </w:r>
    </w:p>
    <w:p w:rsidR="00BE1355" w:rsidRPr="00B05EA0" w:rsidRDefault="00BE1355" w:rsidP="00233133">
      <w:pPr>
        <w:pStyle w:val="NoSpacing"/>
        <w:ind w:left="360"/>
        <w:rPr>
          <w:spacing w:val="0"/>
        </w:rPr>
      </w:pPr>
      <w:r w:rsidRPr="00B05EA0">
        <w:rPr>
          <w:spacing w:val="0"/>
        </w:rPr>
        <w:tab/>
        <w:t xml:space="preserve">      Note:  Do </w:t>
      </w:r>
      <w:r w:rsidRPr="00B05EA0">
        <w:rPr>
          <w:spacing w:val="0"/>
          <w:u w:val="single"/>
        </w:rPr>
        <w:t>not</w:t>
      </w:r>
      <w:r w:rsidRPr="00B05EA0">
        <w:rPr>
          <w:spacing w:val="0"/>
        </w:rPr>
        <w:t xml:space="preserve"> upload copies of your immunization records.</w:t>
      </w:r>
    </w:p>
    <w:p w:rsidR="00AD1206" w:rsidRPr="00CD03A8" w:rsidRDefault="00AD1206" w:rsidP="00DE4F7D">
      <w:pPr>
        <w:numPr>
          <w:ilvl w:val="0"/>
          <w:numId w:val="6"/>
        </w:numPr>
        <w:spacing w:after="0" w:line="240" w:lineRule="auto"/>
        <w:rPr>
          <w:rFonts w:ascii="Arial" w:hAnsi="Arial" w:cs="Arial"/>
          <w:i/>
          <w:color w:val="00B0F0"/>
        </w:rPr>
      </w:pPr>
      <w:r w:rsidRPr="00CD03A8">
        <w:rPr>
          <w:rFonts w:ascii="Arial" w:hAnsi="Arial" w:cs="Arial"/>
          <w:i/>
          <w:color w:val="00B0F0"/>
        </w:rPr>
        <w:t>My Commitment to Our Values (St. David's HealthCare)</w:t>
      </w:r>
    </w:p>
    <w:p w:rsidR="00AD1206" w:rsidRPr="00CD03A8" w:rsidRDefault="002E1EFB" w:rsidP="00DE4F7D">
      <w:pPr>
        <w:pStyle w:val="ListParagraph"/>
        <w:numPr>
          <w:ilvl w:val="0"/>
          <w:numId w:val="6"/>
        </w:numPr>
        <w:spacing w:after="0" w:line="240" w:lineRule="auto"/>
        <w:rPr>
          <w:rFonts w:ascii="Arial" w:hAnsi="Arial" w:cs="Arial"/>
          <w:i/>
          <w:color w:val="00B0F0"/>
        </w:rPr>
      </w:pPr>
      <w:r w:rsidRPr="00CD03A8">
        <w:rPr>
          <w:rFonts w:ascii="Arial" w:hAnsi="Arial" w:cs="Arial"/>
          <w:i/>
          <w:color w:val="00B0F0"/>
        </w:rPr>
        <w:t>2018-2019</w:t>
      </w:r>
      <w:r w:rsidR="00DE4F7D" w:rsidRPr="00CD03A8">
        <w:rPr>
          <w:rFonts w:ascii="Arial" w:hAnsi="Arial" w:cs="Arial"/>
          <w:i/>
          <w:color w:val="00B0F0"/>
        </w:rPr>
        <w:t xml:space="preserve"> </w:t>
      </w:r>
      <w:r w:rsidR="00A67221">
        <w:rPr>
          <w:rFonts w:ascii="Arial" w:hAnsi="Arial" w:cs="Arial"/>
          <w:i/>
          <w:color w:val="00B0F0"/>
        </w:rPr>
        <w:t xml:space="preserve">Student </w:t>
      </w:r>
      <w:bookmarkStart w:id="0" w:name="_GoBack"/>
      <w:bookmarkEnd w:id="0"/>
      <w:r w:rsidR="00AD1206" w:rsidRPr="00CD03A8">
        <w:rPr>
          <w:rFonts w:ascii="Arial" w:hAnsi="Arial" w:cs="Arial"/>
          <w:i/>
          <w:color w:val="00B0F0"/>
        </w:rPr>
        <w:t>Emergency Contact</w:t>
      </w:r>
    </w:p>
    <w:p w:rsidR="002B069D" w:rsidRPr="00CD03A8" w:rsidRDefault="002B069D" w:rsidP="002B069D">
      <w:pPr>
        <w:numPr>
          <w:ilvl w:val="0"/>
          <w:numId w:val="6"/>
        </w:numPr>
        <w:spacing w:after="0" w:line="240" w:lineRule="auto"/>
        <w:rPr>
          <w:rFonts w:ascii="Arial" w:hAnsi="Arial" w:cs="Arial"/>
          <w:i/>
          <w:color w:val="00B0F0"/>
        </w:rPr>
      </w:pPr>
      <w:r w:rsidRPr="00CD03A8">
        <w:rPr>
          <w:rFonts w:ascii="Arial" w:hAnsi="Arial" w:cs="Arial"/>
          <w:i/>
          <w:color w:val="00B0F0"/>
        </w:rPr>
        <w:t>Confidentiality and Security Agreement (St. David's HealthCare)</w:t>
      </w:r>
    </w:p>
    <w:p w:rsidR="002B069D" w:rsidRPr="007A0EE7" w:rsidRDefault="002B069D" w:rsidP="002B069D">
      <w:pPr>
        <w:pStyle w:val="ListParagraph"/>
        <w:spacing w:after="0" w:line="240" w:lineRule="auto"/>
        <w:ind w:left="0"/>
        <w:rPr>
          <w:rFonts w:ascii="Arial" w:hAnsi="Arial" w:cs="Arial"/>
          <w:i/>
        </w:rPr>
      </w:pPr>
    </w:p>
    <w:p w:rsidR="007A4A2B" w:rsidRPr="00B05EA0" w:rsidRDefault="002B069D" w:rsidP="002B069D">
      <w:pPr>
        <w:pStyle w:val="ListParagraph"/>
        <w:spacing w:after="0" w:line="240" w:lineRule="auto"/>
        <w:ind w:left="0"/>
        <w:rPr>
          <w:rFonts w:ascii="Arial" w:hAnsi="Arial" w:cs="Arial"/>
        </w:rPr>
      </w:pPr>
      <w:r w:rsidRPr="00B05EA0">
        <w:rPr>
          <w:rFonts w:ascii="Arial" w:hAnsi="Arial" w:cs="Arial"/>
        </w:rPr>
        <w:t>Also:</w:t>
      </w:r>
    </w:p>
    <w:p w:rsidR="007A4A2B" w:rsidRPr="00B05EA0" w:rsidRDefault="007A4A2B" w:rsidP="00DE4F7D">
      <w:pPr>
        <w:pStyle w:val="ListParagraph"/>
        <w:numPr>
          <w:ilvl w:val="0"/>
          <w:numId w:val="6"/>
        </w:numPr>
        <w:spacing w:after="0" w:line="240" w:lineRule="auto"/>
        <w:rPr>
          <w:rFonts w:ascii="Arial" w:hAnsi="Arial" w:cs="Arial"/>
        </w:rPr>
      </w:pPr>
      <w:r w:rsidRPr="00B05EA0">
        <w:rPr>
          <w:rFonts w:ascii="Arial" w:hAnsi="Arial" w:cs="Arial"/>
          <w:u w:val="single"/>
        </w:rPr>
        <w:t>Documentation of health insurance</w:t>
      </w:r>
      <w:r w:rsidR="002B069D" w:rsidRPr="00B05EA0">
        <w:rPr>
          <w:rFonts w:ascii="Arial" w:hAnsi="Arial" w:cs="Arial"/>
        </w:rPr>
        <w:t xml:space="preserve"> for the</w:t>
      </w:r>
    </w:p>
    <w:p w:rsidR="002B069D" w:rsidRPr="00B05EA0" w:rsidRDefault="002E1EFB" w:rsidP="002B069D">
      <w:pPr>
        <w:pStyle w:val="ListParagraph"/>
        <w:numPr>
          <w:ilvl w:val="1"/>
          <w:numId w:val="6"/>
        </w:numPr>
        <w:rPr>
          <w:rFonts w:ascii="Arial" w:hAnsi="Arial" w:cs="Arial"/>
        </w:rPr>
      </w:pPr>
      <w:r>
        <w:rPr>
          <w:rFonts w:ascii="Arial" w:hAnsi="Arial" w:cs="Arial"/>
        </w:rPr>
        <w:t>2018</w:t>
      </w:r>
      <w:r w:rsidR="002B069D" w:rsidRPr="00B05EA0">
        <w:rPr>
          <w:rFonts w:ascii="Arial" w:hAnsi="Arial" w:cs="Arial"/>
        </w:rPr>
        <w:t xml:space="preserve"> fall semester</w:t>
      </w:r>
    </w:p>
    <w:p w:rsidR="002B069D" w:rsidRPr="00B05EA0" w:rsidRDefault="002E1EFB" w:rsidP="002B069D">
      <w:pPr>
        <w:pStyle w:val="ListParagraph"/>
        <w:numPr>
          <w:ilvl w:val="1"/>
          <w:numId w:val="6"/>
        </w:numPr>
        <w:rPr>
          <w:rFonts w:ascii="Arial" w:hAnsi="Arial" w:cs="Arial"/>
        </w:rPr>
      </w:pPr>
      <w:r>
        <w:rPr>
          <w:rFonts w:ascii="Arial" w:hAnsi="Arial" w:cs="Arial"/>
        </w:rPr>
        <w:t>2019</w:t>
      </w:r>
      <w:r w:rsidR="002B069D" w:rsidRPr="00B05EA0">
        <w:rPr>
          <w:rFonts w:ascii="Arial" w:hAnsi="Arial" w:cs="Arial"/>
        </w:rPr>
        <w:t xml:space="preserve"> spring semester</w:t>
      </w:r>
    </w:p>
    <w:p w:rsidR="002B069D" w:rsidRPr="00B05EA0" w:rsidRDefault="002E1EFB" w:rsidP="002B069D">
      <w:pPr>
        <w:pStyle w:val="ListParagraph"/>
        <w:numPr>
          <w:ilvl w:val="1"/>
          <w:numId w:val="6"/>
        </w:numPr>
        <w:rPr>
          <w:rFonts w:ascii="Arial" w:hAnsi="Arial" w:cs="Arial"/>
        </w:rPr>
      </w:pPr>
      <w:r>
        <w:rPr>
          <w:rFonts w:ascii="Arial" w:hAnsi="Arial" w:cs="Arial"/>
        </w:rPr>
        <w:t>2019</w:t>
      </w:r>
      <w:r w:rsidR="002B069D" w:rsidRPr="00B05EA0">
        <w:rPr>
          <w:rFonts w:ascii="Arial" w:hAnsi="Arial" w:cs="Arial"/>
        </w:rPr>
        <w:t xml:space="preserve"> summer semester</w:t>
      </w:r>
    </w:p>
    <w:p w:rsidR="00446FCC" w:rsidRPr="00B05EA0" w:rsidRDefault="00446FCC" w:rsidP="00446FCC">
      <w:pPr>
        <w:pStyle w:val="ListParagraph"/>
        <w:ind w:left="360"/>
        <w:rPr>
          <w:rFonts w:ascii="Arial" w:hAnsi="Arial" w:cs="Arial"/>
        </w:rPr>
      </w:pPr>
    </w:p>
    <w:p w:rsidR="00233133" w:rsidRPr="00B05EA0" w:rsidRDefault="007A4A2B" w:rsidP="00BD7E21">
      <w:pPr>
        <w:pStyle w:val="ListParagraph"/>
        <w:numPr>
          <w:ilvl w:val="0"/>
          <w:numId w:val="6"/>
        </w:numPr>
        <w:rPr>
          <w:rFonts w:ascii="Arial" w:hAnsi="Arial" w:cs="Arial"/>
        </w:rPr>
      </w:pPr>
      <w:r w:rsidRPr="00B05EA0">
        <w:rPr>
          <w:rFonts w:ascii="Arial" w:hAnsi="Arial" w:cs="Arial"/>
          <w:u w:val="single"/>
        </w:rPr>
        <w:t>Basic Life Support Certification for Healthcare Providers</w:t>
      </w:r>
      <w:r w:rsidRPr="00B05EA0">
        <w:rPr>
          <w:rFonts w:ascii="Arial" w:hAnsi="Arial" w:cs="Arial"/>
        </w:rPr>
        <w:t xml:space="preserve"> – </w:t>
      </w:r>
      <w:r w:rsidR="00233133" w:rsidRPr="00B05EA0">
        <w:rPr>
          <w:rFonts w:ascii="Arial" w:hAnsi="Arial" w:cs="Arial"/>
        </w:rPr>
        <w:t xml:space="preserve">upload </w:t>
      </w:r>
      <w:r w:rsidRPr="00B05EA0">
        <w:rPr>
          <w:rFonts w:ascii="Arial" w:hAnsi="Arial" w:cs="Arial"/>
        </w:rPr>
        <w:t xml:space="preserve">either </w:t>
      </w:r>
      <w:r w:rsidR="00233133" w:rsidRPr="00B05EA0">
        <w:rPr>
          <w:rFonts w:ascii="Arial" w:hAnsi="Arial" w:cs="Arial"/>
        </w:rPr>
        <w:t xml:space="preserve">your </w:t>
      </w:r>
      <w:r w:rsidRPr="00B05EA0">
        <w:rPr>
          <w:rFonts w:ascii="Arial" w:hAnsi="Arial" w:cs="Arial"/>
        </w:rPr>
        <w:t>Ecard or completion card</w:t>
      </w:r>
    </w:p>
    <w:p w:rsidR="00BD7E21" w:rsidRPr="00B05EA0" w:rsidRDefault="00BD7E21" w:rsidP="00233133">
      <w:pPr>
        <w:pStyle w:val="ListParagraph"/>
        <w:ind w:left="360"/>
        <w:rPr>
          <w:rFonts w:ascii="Arial" w:hAnsi="Arial" w:cs="Arial"/>
        </w:rPr>
      </w:pPr>
      <w:r w:rsidRPr="00B05EA0">
        <w:rPr>
          <w:rFonts w:ascii="Arial" w:hAnsi="Arial" w:cs="Arial"/>
        </w:rPr>
        <w:t>It is required that you attain Basic Life Support certification (CPR</w:t>
      </w:r>
      <w:r w:rsidR="00446FCC" w:rsidRPr="00B05EA0">
        <w:rPr>
          <w:rFonts w:ascii="Arial" w:hAnsi="Arial" w:cs="Arial"/>
        </w:rPr>
        <w:t xml:space="preserve"> plus AED training</w:t>
      </w:r>
      <w:r w:rsidRPr="00B05EA0">
        <w:rPr>
          <w:rFonts w:ascii="Arial" w:hAnsi="Arial" w:cs="Arial"/>
        </w:rPr>
        <w:t>) for Healthcare Providers. You will need to renew this training every two years. We suggest that you complete this training in May, June or early July to avoid renewing it when you are very busy preparing for graduation.</w:t>
      </w:r>
    </w:p>
    <w:p w:rsidR="00BD7E21" w:rsidRPr="00B05EA0" w:rsidRDefault="00BD7E21" w:rsidP="00BD7E21">
      <w:pPr>
        <w:pStyle w:val="NoSpacing"/>
        <w:rPr>
          <w:spacing w:val="0"/>
        </w:rPr>
      </w:pPr>
      <w:r w:rsidRPr="00B05EA0">
        <w:rPr>
          <w:spacing w:val="0"/>
        </w:rPr>
        <w:t>The ONLY acceptable cards for Basic Life Support training are valid, unexpired:</w:t>
      </w:r>
      <w:r w:rsidRPr="00B05EA0">
        <w:rPr>
          <w:spacing w:val="0"/>
        </w:rPr>
        <w:br/>
        <w:t>1. American Heart Association (AHA) "Healthcare Provider (HCP)" card (two year certification).</w:t>
      </w:r>
      <w:r w:rsidRPr="00B05EA0">
        <w:rPr>
          <w:spacing w:val="0"/>
        </w:rPr>
        <w:br/>
      </w:r>
      <w:r w:rsidRPr="00B05EA0">
        <w:rPr>
          <w:spacing w:val="0"/>
        </w:rPr>
        <w:tab/>
      </w:r>
      <w:hyperlink r:id="rId10" w:history="1">
        <w:r w:rsidRPr="00B05EA0">
          <w:rPr>
            <w:rStyle w:val="Hyperlink"/>
            <w:spacing w:val="0"/>
          </w:rPr>
          <w:t>http://cpr.heart.org/AHAECC/CPRAndECC/Training/HealthcareProfessional/UCM_473185_Healthcare-</w:t>
        </w:r>
        <w:r w:rsidRPr="00B05EA0">
          <w:rPr>
            <w:rStyle w:val="Hyperlink"/>
            <w:spacing w:val="0"/>
            <w:u w:val="none"/>
          </w:rPr>
          <w:tab/>
        </w:r>
        <w:proofErr w:type="spellStart"/>
        <w:r w:rsidRPr="00B05EA0">
          <w:rPr>
            <w:rStyle w:val="Hyperlink"/>
            <w:spacing w:val="0"/>
          </w:rPr>
          <w:t>Professional.jsp</w:t>
        </w:r>
        <w:proofErr w:type="spellEnd"/>
      </w:hyperlink>
    </w:p>
    <w:p w:rsidR="00BD7E21" w:rsidRPr="00B05EA0" w:rsidRDefault="00BD7E21" w:rsidP="00BD7E21">
      <w:pPr>
        <w:pStyle w:val="NoSpacing"/>
        <w:rPr>
          <w:spacing w:val="0"/>
        </w:rPr>
      </w:pPr>
      <w:r w:rsidRPr="00B05EA0">
        <w:rPr>
          <w:spacing w:val="0"/>
        </w:rPr>
        <w:t>2. American Red Cross "CPR Professional Rescuer &amp; AED for Healthcare Providers" card (</w:t>
      </w:r>
      <w:proofErr w:type="gramStart"/>
      <w:r w:rsidRPr="00B05EA0">
        <w:rPr>
          <w:spacing w:val="0"/>
        </w:rPr>
        <w:t>two year</w:t>
      </w:r>
      <w:proofErr w:type="gramEnd"/>
      <w:r w:rsidRPr="00B05EA0">
        <w:rPr>
          <w:spacing w:val="0"/>
        </w:rPr>
        <w:t xml:space="preserve"> certification).  If AED training is not included in the title of the course submit course outline or description.</w:t>
      </w:r>
      <w:r w:rsidRPr="00B05EA0">
        <w:rPr>
          <w:spacing w:val="0"/>
        </w:rPr>
        <w:br/>
      </w:r>
      <w:r w:rsidRPr="00B05EA0">
        <w:rPr>
          <w:spacing w:val="0"/>
        </w:rPr>
        <w:tab/>
      </w:r>
      <w:hyperlink r:id="rId11" w:history="1">
        <w:r w:rsidRPr="00B05EA0">
          <w:rPr>
            <w:color w:val="0563C1" w:themeColor="hyperlink"/>
            <w:spacing w:val="0"/>
            <w:szCs w:val="21"/>
            <w:u w:val="single"/>
          </w:rPr>
          <w:t>http://www.redcross.org/take-a-class/preview-kits/cpr-aed-professional</w:t>
        </w:r>
      </w:hyperlink>
    </w:p>
    <w:p w:rsidR="00BD7E21" w:rsidRPr="00B05EA0" w:rsidRDefault="00BD7E21" w:rsidP="00BD7E21">
      <w:pPr>
        <w:pStyle w:val="NoSpacing"/>
        <w:rPr>
          <w:spacing w:val="0"/>
        </w:rPr>
      </w:pPr>
      <w:r w:rsidRPr="00B05EA0">
        <w:rPr>
          <w:spacing w:val="0"/>
        </w:rPr>
        <w:lastRenderedPageBreak/>
        <w:t>3. The Military Training Network (MTN) BLS for Healthcare Providers card--an AHA affiliate (</w:t>
      </w:r>
      <w:r w:rsidR="0063515D" w:rsidRPr="00B05EA0">
        <w:rPr>
          <w:spacing w:val="0"/>
        </w:rPr>
        <w:t>two-year</w:t>
      </w:r>
      <w:r w:rsidRPr="00B05EA0">
        <w:rPr>
          <w:spacing w:val="0"/>
        </w:rPr>
        <w:t xml:space="preserve"> certification).</w:t>
      </w:r>
    </w:p>
    <w:p w:rsidR="00E21A99" w:rsidRPr="00B05EA0" w:rsidRDefault="00E21A99" w:rsidP="00E21A99">
      <w:pPr>
        <w:rPr>
          <w:rFonts w:ascii="Arial" w:hAnsi="Arial" w:cs="Arial"/>
        </w:rPr>
      </w:pPr>
      <w:r w:rsidRPr="00B05EA0">
        <w:rPr>
          <w:rFonts w:ascii="Arial" w:hAnsi="Arial" w:cs="Arial"/>
        </w:rPr>
        <w:tab/>
      </w:r>
      <w:hyperlink r:id="rId12" w:history="1">
        <w:r w:rsidRPr="00B05EA0">
          <w:rPr>
            <w:rStyle w:val="Hyperlink"/>
            <w:rFonts w:ascii="Arial" w:hAnsi="Arial" w:cs="Arial"/>
            <w:sz w:val="24"/>
            <w:szCs w:val="24"/>
          </w:rPr>
          <w:t>http://www.heart.org/HEARTORG/CPRAndECC/InstructorsandTrainingCenters/InstructorResources/Course-Card-Reference-Guide---ECC_UCM_308472_Article.jsp</w:t>
        </w:r>
      </w:hyperlink>
    </w:p>
    <w:p w:rsidR="00BD7E21" w:rsidRDefault="00BD7E21" w:rsidP="00BD7E21">
      <w:pPr>
        <w:spacing w:before="100" w:beforeAutospacing="1" w:after="100" w:afterAutospacing="1" w:line="240" w:lineRule="auto"/>
        <w:rPr>
          <w:rFonts w:ascii="Arial" w:eastAsia="Times New Roman" w:hAnsi="Arial" w:cs="Arial"/>
        </w:rPr>
      </w:pPr>
      <w:r w:rsidRPr="00B05EA0">
        <w:rPr>
          <w:rFonts w:ascii="Arial" w:eastAsia="Times New Roman" w:hAnsi="Arial" w:cs="Arial"/>
        </w:rPr>
        <w:t xml:space="preserve">All other cards are invalid and holders must complete an approved American Heart Association course. Cards not accepted include American Safety and Health Institute (AHSI), CPR Resources, Texas CPR Training, American CPR Training and any other cards other than the above listed cards. The statement </w:t>
      </w:r>
      <w:r w:rsidRPr="00B05EA0">
        <w:rPr>
          <w:rFonts w:ascii="Arial" w:eastAsia="Times New Roman" w:hAnsi="Arial" w:cs="Arial"/>
          <w:i/>
        </w:rPr>
        <w:t>Taught according to AHA guidelines</w:t>
      </w:r>
      <w:r w:rsidRPr="00B05EA0">
        <w:rPr>
          <w:rFonts w:ascii="Arial" w:eastAsia="Times New Roman" w:hAnsi="Arial" w:cs="Arial"/>
        </w:rPr>
        <w:t xml:space="preserve"> or some variation of this statement does not make the card acceptable.</w:t>
      </w:r>
    </w:p>
    <w:p w:rsidR="0063515D" w:rsidRPr="00777744" w:rsidRDefault="0063515D" w:rsidP="00BD7E21">
      <w:pPr>
        <w:spacing w:before="100" w:beforeAutospacing="1" w:after="100" w:afterAutospacing="1" w:line="240" w:lineRule="auto"/>
        <w:rPr>
          <w:rFonts w:ascii="Arial" w:eastAsia="Times New Roman" w:hAnsi="Arial" w:cs="Arial"/>
          <w:color w:val="FF0000"/>
        </w:rPr>
      </w:pPr>
      <w:r w:rsidRPr="00777744">
        <w:rPr>
          <w:rFonts w:ascii="Arial" w:eastAsia="Times New Roman" w:hAnsi="Arial" w:cs="Arial"/>
          <w:color w:val="FF0000"/>
        </w:rPr>
        <w:t>Note:  The School of Nursing will host trainings for the Basic Life Support certification.  You will receive an email with details.</w:t>
      </w:r>
    </w:p>
    <w:p w:rsidR="00FE208A" w:rsidRDefault="00FE208A" w:rsidP="008B4D96">
      <w:pPr>
        <w:spacing w:after="0" w:line="240" w:lineRule="auto"/>
        <w:rPr>
          <w:rFonts w:ascii="Arial" w:hAnsi="Arial" w:cs="Arial"/>
          <w:b/>
          <w:color w:val="00B050"/>
          <w:sz w:val="32"/>
          <w:szCs w:val="32"/>
        </w:rPr>
      </w:pPr>
      <w:r>
        <w:rPr>
          <w:rFonts w:ascii="Arial" w:hAnsi="Arial" w:cs="Arial"/>
          <w:b/>
          <w:color w:val="00B050"/>
          <w:sz w:val="32"/>
          <w:szCs w:val="32"/>
        </w:rPr>
        <w:t>SON sponsored Basic Life Support Training????</w:t>
      </w:r>
    </w:p>
    <w:p w:rsidR="00FE208A" w:rsidRDefault="00FE208A" w:rsidP="008B4D96">
      <w:pPr>
        <w:spacing w:after="0" w:line="240" w:lineRule="auto"/>
        <w:rPr>
          <w:rFonts w:ascii="Arial" w:hAnsi="Arial" w:cs="Arial"/>
          <w:b/>
          <w:color w:val="00B050"/>
          <w:sz w:val="32"/>
          <w:szCs w:val="32"/>
        </w:rPr>
      </w:pPr>
    </w:p>
    <w:p w:rsidR="008B4D96" w:rsidRPr="00B05EA0" w:rsidRDefault="002E1EFB" w:rsidP="008B4D96">
      <w:pPr>
        <w:spacing w:after="0" w:line="240" w:lineRule="auto"/>
        <w:rPr>
          <w:rFonts w:ascii="Arial" w:hAnsi="Arial" w:cs="Arial"/>
          <w:b/>
          <w:color w:val="00B050"/>
          <w:sz w:val="32"/>
          <w:szCs w:val="32"/>
        </w:rPr>
      </w:pPr>
      <w:r>
        <w:rPr>
          <w:rFonts w:ascii="Arial" w:hAnsi="Arial" w:cs="Arial"/>
          <w:b/>
          <w:color w:val="00B050"/>
          <w:sz w:val="32"/>
          <w:szCs w:val="32"/>
        </w:rPr>
        <w:t>2018</w:t>
      </w:r>
      <w:r w:rsidR="008B4D96" w:rsidRPr="00B05EA0">
        <w:rPr>
          <w:rFonts w:ascii="Arial" w:hAnsi="Arial" w:cs="Arial"/>
          <w:b/>
          <w:color w:val="00B050"/>
          <w:sz w:val="32"/>
          <w:szCs w:val="32"/>
        </w:rPr>
        <w:t xml:space="preserve"> ATI fee - $568.50 plus tax</w:t>
      </w:r>
    </w:p>
    <w:p w:rsidR="008B4D96" w:rsidRPr="00B05EA0" w:rsidRDefault="00A07D63" w:rsidP="008B4D96">
      <w:pPr>
        <w:spacing w:after="0" w:line="240" w:lineRule="auto"/>
        <w:rPr>
          <w:rFonts w:ascii="Arial" w:hAnsi="Arial" w:cs="Arial"/>
          <w:b/>
          <w:color w:val="7030A0"/>
          <w:sz w:val="24"/>
          <w:szCs w:val="24"/>
        </w:rPr>
      </w:pPr>
      <w:r w:rsidRPr="00B05EA0">
        <w:rPr>
          <w:rFonts w:ascii="Arial" w:hAnsi="Arial" w:cs="Arial"/>
          <w:b/>
          <w:color w:val="7030A0"/>
          <w:sz w:val="24"/>
          <w:szCs w:val="24"/>
        </w:rPr>
        <w:t xml:space="preserve">Deadline:  </w:t>
      </w:r>
      <w:r w:rsidR="002E1EFB">
        <w:rPr>
          <w:rFonts w:ascii="Arial" w:hAnsi="Arial" w:cs="Arial"/>
          <w:b/>
          <w:color w:val="7030A0"/>
          <w:sz w:val="24"/>
          <w:szCs w:val="24"/>
        </w:rPr>
        <w:t>Wednesday</w:t>
      </w:r>
      <w:r w:rsidR="007071CA">
        <w:rPr>
          <w:rFonts w:ascii="Arial" w:hAnsi="Arial" w:cs="Arial"/>
          <w:b/>
          <w:color w:val="7030A0"/>
          <w:sz w:val="24"/>
          <w:szCs w:val="24"/>
        </w:rPr>
        <w:t>, August 1, 2018</w:t>
      </w:r>
      <w:r w:rsidR="008B4D96" w:rsidRPr="00B05EA0">
        <w:rPr>
          <w:rFonts w:ascii="Arial" w:hAnsi="Arial" w:cs="Arial"/>
          <w:b/>
          <w:color w:val="7030A0"/>
          <w:sz w:val="24"/>
          <w:szCs w:val="24"/>
        </w:rPr>
        <w:t xml:space="preserve"> </w:t>
      </w:r>
      <w:r w:rsidRPr="00B05EA0">
        <w:rPr>
          <w:rFonts w:ascii="Arial" w:hAnsi="Arial" w:cs="Arial"/>
          <w:b/>
          <w:color w:val="7030A0"/>
          <w:sz w:val="24"/>
          <w:szCs w:val="24"/>
        </w:rPr>
        <w:t>at 5PM</w:t>
      </w:r>
    </w:p>
    <w:p w:rsidR="008B4D96" w:rsidRPr="00B05EA0" w:rsidRDefault="008B4D96" w:rsidP="008B4D96">
      <w:pPr>
        <w:spacing w:after="160" w:line="259" w:lineRule="auto"/>
        <w:rPr>
          <w:rFonts w:ascii="Arial" w:hAnsi="Arial" w:cs="Arial"/>
        </w:rPr>
      </w:pPr>
      <w:r w:rsidRPr="00B05EA0">
        <w:rPr>
          <w:rFonts w:ascii="Arial" w:hAnsi="Arial" w:cs="Arial"/>
        </w:rPr>
        <w:t xml:space="preserve">The St. David’s SON provides you with many resources to be successful in nursing school.  One resource is ATI online resources and testing.  You will access these online resources to clarify complex material you are studying.  Students often benefit from watching videos or reading about complex material in a different textbook. ATI provides you with these resources throughout nursing school.  Each semester you will also take a national ATI assessment which compares your academic progress to nursing students across the nation.  </w:t>
      </w:r>
    </w:p>
    <w:p w:rsidR="008B4D96" w:rsidRPr="00B05EA0" w:rsidRDefault="008B4D96" w:rsidP="008B4D96">
      <w:pPr>
        <w:spacing w:after="160" w:line="259" w:lineRule="auto"/>
        <w:rPr>
          <w:rFonts w:ascii="Arial" w:hAnsi="Arial" w:cs="Arial"/>
        </w:rPr>
      </w:pPr>
      <w:r w:rsidRPr="00B05EA0">
        <w:rPr>
          <w:rFonts w:ascii="Arial" w:hAnsi="Arial" w:cs="Arial"/>
        </w:rPr>
        <w:t xml:space="preserve">Your two ATI fees ($568.50 plus tax and $386.50 plus tax) also include a 3-day NCLEX-RN review after you complete your senior year. The first week in July you will receive directions to pay the first ATI fee. </w:t>
      </w:r>
    </w:p>
    <w:p w:rsidR="008B4D96" w:rsidRPr="00B05EA0" w:rsidRDefault="008B4D96" w:rsidP="008B4D96">
      <w:pPr>
        <w:spacing w:after="160" w:line="259" w:lineRule="auto"/>
        <w:rPr>
          <w:rFonts w:ascii="Arial" w:hAnsi="Arial" w:cs="Arial"/>
        </w:rPr>
      </w:pPr>
      <w:r w:rsidRPr="00B05EA0">
        <w:rPr>
          <w:rFonts w:ascii="Arial" w:hAnsi="Arial" w:cs="Arial"/>
        </w:rPr>
        <w:t>Early in the fall semester, a faculty member will demonstrate ATI resources using one of your course syllabi as a guide.  Your second ATI fee ($386.50</w:t>
      </w:r>
      <w:r w:rsidR="002E1EFB">
        <w:rPr>
          <w:rFonts w:ascii="Arial" w:hAnsi="Arial" w:cs="Arial"/>
        </w:rPr>
        <w:t xml:space="preserve"> plus tax) is due in August 2019</w:t>
      </w:r>
      <w:r w:rsidRPr="00B05EA0">
        <w:rPr>
          <w:rFonts w:ascii="Arial" w:hAnsi="Arial" w:cs="Arial"/>
        </w:rPr>
        <w:t>.</w:t>
      </w:r>
    </w:p>
    <w:p w:rsidR="009F2AAD" w:rsidRDefault="009F2AAD" w:rsidP="001F359C">
      <w:pPr>
        <w:pStyle w:val="NoSpacing"/>
        <w:rPr>
          <w:b/>
          <w:color w:val="00B050"/>
          <w:spacing w:val="0"/>
          <w:sz w:val="32"/>
          <w:szCs w:val="32"/>
        </w:rPr>
      </w:pPr>
    </w:p>
    <w:p w:rsidR="001F359C" w:rsidRPr="00B05EA0" w:rsidRDefault="001F359C" w:rsidP="001F359C">
      <w:pPr>
        <w:pStyle w:val="NoSpacing"/>
        <w:rPr>
          <w:b/>
          <w:color w:val="00B050"/>
          <w:spacing w:val="0"/>
          <w:sz w:val="32"/>
          <w:szCs w:val="32"/>
        </w:rPr>
      </w:pPr>
      <w:r w:rsidRPr="00B05EA0">
        <w:rPr>
          <w:b/>
          <w:color w:val="00B050"/>
          <w:spacing w:val="0"/>
          <w:sz w:val="32"/>
          <w:szCs w:val="32"/>
        </w:rPr>
        <w:t>School of Nursing Online Day One</w:t>
      </w:r>
    </w:p>
    <w:p w:rsidR="0063515D" w:rsidRDefault="00425BEB" w:rsidP="001F359C">
      <w:pPr>
        <w:pStyle w:val="NoSpacing"/>
        <w:rPr>
          <w:b/>
          <w:color w:val="7030A0"/>
          <w:spacing w:val="0"/>
          <w:sz w:val="24"/>
          <w:szCs w:val="24"/>
        </w:rPr>
      </w:pPr>
      <w:r>
        <w:rPr>
          <w:b/>
          <w:color w:val="7030A0"/>
          <w:spacing w:val="0"/>
          <w:sz w:val="24"/>
          <w:szCs w:val="24"/>
        </w:rPr>
        <w:t>Start:  Saturday, July 21, 2018</w:t>
      </w:r>
      <w:r w:rsidR="0063515D">
        <w:rPr>
          <w:b/>
          <w:color w:val="7030A0"/>
          <w:spacing w:val="0"/>
          <w:sz w:val="24"/>
          <w:szCs w:val="24"/>
        </w:rPr>
        <w:t xml:space="preserve"> at 8AM</w:t>
      </w:r>
    </w:p>
    <w:p w:rsidR="001F359C" w:rsidRPr="00B05EA0" w:rsidRDefault="001F359C" w:rsidP="001F359C">
      <w:pPr>
        <w:pStyle w:val="NoSpacing"/>
        <w:rPr>
          <w:b/>
          <w:color w:val="7030A0"/>
          <w:spacing w:val="0"/>
          <w:sz w:val="24"/>
          <w:szCs w:val="24"/>
        </w:rPr>
      </w:pPr>
      <w:r w:rsidRPr="00B05EA0">
        <w:rPr>
          <w:b/>
          <w:color w:val="7030A0"/>
          <w:spacing w:val="0"/>
          <w:sz w:val="24"/>
          <w:szCs w:val="24"/>
        </w:rPr>
        <w:t xml:space="preserve">Deadline:  Sunday, </w:t>
      </w:r>
      <w:r w:rsidR="00425BEB">
        <w:rPr>
          <w:b/>
          <w:color w:val="7030A0"/>
          <w:spacing w:val="0"/>
          <w:sz w:val="24"/>
          <w:szCs w:val="24"/>
        </w:rPr>
        <w:t>August 5, 2018</w:t>
      </w:r>
      <w:r w:rsidR="00A07D63" w:rsidRPr="00B05EA0">
        <w:rPr>
          <w:b/>
          <w:color w:val="7030A0"/>
          <w:spacing w:val="0"/>
          <w:sz w:val="24"/>
          <w:szCs w:val="24"/>
        </w:rPr>
        <w:t xml:space="preserve"> at 11PM</w:t>
      </w:r>
    </w:p>
    <w:p w:rsidR="00425BEB" w:rsidRDefault="001F359C" w:rsidP="001F359C">
      <w:pPr>
        <w:pStyle w:val="NoSpacing"/>
        <w:rPr>
          <w:spacing w:val="0"/>
        </w:rPr>
      </w:pPr>
      <w:r w:rsidRPr="00B05EA0">
        <w:rPr>
          <w:spacing w:val="0"/>
        </w:rPr>
        <w:t xml:space="preserve">In mid-July </w:t>
      </w:r>
      <w:r w:rsidR="0045191A">
        <w:rPr>
          <w:spacing w:val="0"/>
        </w:rPr>
        <w:t>2018</w:t>
      </w:r>
      <w:r w:rsidRPr="00B05EA0">
        <w:rPr>
          <w:spacing w:val="0"/>
        </w:rPr>
        <w:t xml:space="preserve"> you will receive instructions to complete Online Day One. </w:t>
      </w:r>
    </w:p>
    <w:p w:rsidR="00425BEB" w:rsidRDefault="00425BEB" w:rsidP="001F359C">
      <w:pPr>
        <w:pStyle w:val="NoSpacing"/>
        <w:rPr>
          <w:spacing w:val="0"/>
        </w:rPr>
      </w:pPr>
    </w:p>
    <w:p w:rsidR="001F359C" w:rsidRPr="00B05EA0" w:rsidRDefault="001F359C" w:rsidP="001F359C">
      <w:pPr>
        <w:pStyle w:val="NoSpacing"/>
        <w:rPr>
          <w:spacing w:val="0"/>
        </w:rPr>
      </w:pPr>
      <w:r w:rsidRPr="00B05EA0">
        <w:rPr>
          <w:spacing w:val="0"/>
        </w:rPr>
        <w:t xml:space="preserve">There are two parts to </w:t>
      </w:r>
      <w:r w:rsidR="0045191A">
        <w:rPr>
          <w:spacing w:val="0"/>
        </w:rPr>
        <w:t>2018</w:t>
      </w:r>
      <w:r w:rsidRPr="00B05EA0">
        <w:rPr>
          <w:spacing w:val="0"/>
        </w:rPr>
        <w:t xml:space="preserve"> School of Nursing Online Day One. The first part includes reading </w:t>
      </w:r>
    </w:p>
    <w:p w:rsidR="001F359C" w:rsidRPr="00B05EA0" w:rsidRDefault="00425BEB" w:rsidP="001F359C">
      <w:pPr>
        <w:pStyle w:val="NoSpacing"/>
        <w:rPr>
          <w:spacing w:val="0"/>
        </w:rPr>
      </w:pPr>
      <w:r>
        <w:rPr>
          <w:spacing w:val="0"/>
        </w:rPr>
        <w:t>2018-2019</w:t>
      </w:r>
      <w:r w:rsidR="001F359C" w:rsidRPr="00B05EA0">
        <w:rPr>
          <w:spacing w:val="0"/>
        </w:rPr>
        <w:t xml:space="preserve"> BSN Student Handbook, correctly answering a series of questions and uploading four completed forms onto your Cast</w:t>
      </w:r>
      <w:r w:rsidR="00412F8A">
        <w:rPr>
          <w:spacing w:val="0"/>
        </w:rPr>
        <w:t>le</w:t>
      </w:r>
      <w:r w:rsidR="001F359C" w:rsidRPr="00B05EA0">
        <w:rPr>
          <w:spacing w:val="0"/>
        </w:rPr>
        <w:t xml:space="preserve"> Branch account.  </w:t>
      </w:r>
    </w:p>
    <w:p w:rsidR="001F359C" w:rsidRPr="00B05EA0" w:rsidRDefault="001F359C" w:rsidP="001F359C">
      <w:pPr>
        <w:pStyle w:val="NoSpacing"/>
        <w:rPr>
          <w:spacing w:val="0"/>
        </w:rPr>
      </w:pPr>
      <w:r w:rsidRPr="00B05EA0">
        <w:rPr>
          <w:rFonts w:eastAsia="Times New Roman"/>
          <w:spacing w:val="0"/>
        </w:rPr>
        <w:t>First Form: </w:t>
      </w:r>
      <w:r w:rsidRPr="007071CA">
        <w:rPr>
          <w:rFonts w:eastAsia="Times New Roman"/>
          <w:i/>
          <w:iCs/>
          <w:color w:val="00B0F0"/>
          <w:spacing w:val="0"/>
        </w:rPr>
        <w:t>Student Handbook Verification Statement</w:t>
      </w:r>
    </w:p>
    <w:p w:rsidR="001F359C" w:rsidRPr="007071CA" w:rsidRDefault="001F359C" w:rsidP="001F359C">
      <w:pPr>
        <w:pStyle w:val="NoSpacing"/>
        <w:rPr>
          <w:rFonts w:eastAsia="Times New Roman"/>
          <w:i/>
          <w:iCs/>
          <w:color w:val="00B0F0"/>
          <w:spacing w:val="0"/>
        </w:rPr>
      </w:pPr>
      <w:r w:rsidRPr="00B05EA0">
        <w:rPr>
          <w:rFonts w:eastAsia="Times New Roman"/>
          <w:spacing w:val="0"/>
        </w:rPr>
        <w:t>Second Form: </w:t>
      </w:r>
      <w:r w:rsidRPr="007071CA">
        <w:rPr>
          <w:rFonts w:eastAsia="Times New Roman"/>
          <w:i/>
          <w:iCs/>
          <w:color w:val="00B0F0"/>
          <w:spacing w:val="0"/>
        </w:rPr>
        <w:t>Confidentiality Agreement - Texas State University, St. David's School of Nursing</w:t>
      </w:r>
      <w:r w:rsidRPr="00B05EA0">
        <w:rPr>
          <w:rFonts w:eastAsia="Times New Roman"/>
          <w:spacing w:val="0"/>
        </w:rPr>
        <w:br/>
        <w:t>Third Form: </w:t>
      </w:r>
      <w:r w:rsidRPr="007071CA">
        <w:rPr>
          <w:rFonts w:eastAsia="Times New Roman"/>
          <w:i/>
          <w:iCs/>
          <w:color w:val="00B0F0"/>
          <w:spacing w:val="0"/>
        </w:rPr>
        <w:t xml:space="preserve">Conditions That May Disqualify Nursing School Graduates From Licensure and of Their </w:t>
      </w:r>
      <w:r w:rsidRPr="007071CA">
        <w:rPr>
          <w:rFonts w:eastAsia="Times New Roman"/>
          <w:i/>
          <w:iCs/>
          <w:color w:val="00B0F0"/>
          <w:spacing w:val="0"/>
        </w:rPr>
        <w:tab/>
      </w:r>
      <w:r w:rsidRPr="007071CA">
        <w:rPr>
          <w:rFonts w:eastAsia="Times New Roman"/>
          <w:i/>
          <w:iCs/>
          <w:color w:val="00B0F0"/>
          <w:spacing w:val="0"/>
        </w:rPr>
        <w:tab/>
        <w:t xml:space="preserve">         Rights to Petition the Texas Board of Nursing for a Declaratory Order of Eligibility </w:t>
      </w:r>
      <w:r w:rsidR="009F2AAD" w:rsidRPr="007071CA">
        <w:rPr>
          <w:rFonts w:eastAsia="Times New Roman"/>
          <w:i/>
          <w:iCs/>
          <w:color w:val="00B0F0"/>
          <w:spacing w:val="0"/>
        </w:rPr>
        <w:t>document.</w:t>
      </w:r>
      <w:r w:rsidRPr="007071CA">
        <w:rPr>
          <w:rFonts w:eastAsia="Times New Roman"/>
          <w:i/>
          <w:iCs/>
          <w:color w:val="00B0F0"/>
          <w:spacing w:val="0"/>
        </w:rPr>
        <w:tab/>
      </w:r>
      <w:r w:rsidRPr="00B05EA0">
        <w:rPr>
          <w:rFonts w:eastAsia="Times New Roman"/>
          <w:i/>
          <w:iCs/>
          <w:spacing w:val="0"/>
        </w:rPr>
        <w:tab/>
        <w:t xml:space="preserve">   </w:t>
      </w:r>
      <w:r w:rsidRPr="00B05EA0">
        <w:rPr>
          <w:rFonts w:eastAsia="Times New Roman"/>
          <w:i/>
          <w:iCs/>
          <w:spacing w:val="0"/>
        </w:rPr>
        <w:tab/>
        <w:t xml:space="preserve">         </w:t>
      </w:r>
      <w:r w:rsidRPr="00B05EA0">
        <w:rPr>
          <w:rFonts w:eastAsia="Times New Roman"/>
          <w:spacing w:val="0"/>
        </w:rPr>
        <w:t>Fourth Form: </w:t>
      </w:r>
      <w:r w:rsidRPr="007071CA">
        <w:rPr>
          <w:rFonts w:eastAsia="Times New Roman"/>
          <w:i/>
          <w:iCs/>
          <w:color w:val="00B0F0"/>
          <w:spacing w:val="0"/>
        </w:rPr>
        <w:t>Photo/Video Release Form</w:t>
      </w:r>
    </w:p>
    <w:p w:rsidR="006308A5" w:rsidRPr="007071CA" w:rsidRDefault="006308A5" w:rsidP="001F359C">
      <w:pPr>
        <w:pStyle w:val="NoSpacing"/>
        <w:rPr>
          <w:rFonts w:eastAsia="Times New Roman"/>
          <w:i/>
          <w:iCs/>
          <w:color w:val="00B0F0"/>
          <w:spacing w:val="0"/>
        </w:rPr>
      </w:pPr>
    </w:p>
    <w:p w:rsidR="001F359C" w:rsidRPr="00CD03A8" w:rsidRDefault="006308A5" w:rsidP="001F359C">
      <w:pPr>
        <w:pStyle w:val="NoSpacing"/>
        <w:rPr>
          <w:rFonts w:eastAsia="Times New Roman"/>
          <w:iCs/>
          <w:spacing w:val="0"/>
        </w:rPr>
      </w:pPr>
      <w:r w:rsidRPr="00B05EA0">
        <w:rPr>
          <w:rFonts w:eastAsia="Times New Roman"/>
          <w:iCs/>
          <w:spacing w:val="0"/>
        </w:rPr>
        <w:t xml:space="preserve">The deadline to </w:t>
      </w:r>
      <w:r w:rsidR="007071CA">
        <w:rPr>
          <w:rFonts w:eastAsia="Times New Roman"/>
          <w:iCs/>
          <w:spacing w:val="0"/>
        </w:rPr>
        <w:t>upload the above completed documents</w:t>
      </w:r>
      <w:r w:rsidRPr="00B05EA0">
        <w:rPr>
          <w:rFonts w:eastAsia="Times New Roman"/>
          <w:iCs/>
          <w:spacing w:val="0"/>
        </w:rPr>
        <w:t xml:space="preserve"> onto your Castle Branch account is </w:t>
      </w:r>
      <w:r w:rsidR="00425BEB" w:rsidRPr="00CD03A8">
        <w:rPr>
          <w:rFonts w:eastAsia="Times New Roman"/>
          <w:iCs/>
          <w:spacing w:val="0"/>
        </w:rPr>
        <w:t>8AM on Monday, August 6, 2018</w:t>
      </w:r>
      <w:r w:rsidRPr="00CD03A8">
        <w:rPr>
          <w:rFonts w:eastAsia="Times New Roman"/>
          <w:iCs/>
          <w:spacing w:val="0"/>
        </w:rPr>
        <w:t>.</w:t>
      </w:r>
    </w:p>
    <w:p w:rsidR="001F359C" w:rsidRPr="00B05EA0" w:rsidRDefault="006308A5" w:rsidP="001F359C">
      <w:pPr>
        <w:pStyle w:val="NoSpacing"/>
        <w:rPr>
          <w:spacing w:val="0"/>
        </w:rPr>
      </w:pPr>
      <w:r w:rsidRPr="00B05EA0">
        <w:rPr>
          <w:spacing w:val="0"/>
        </w:rPr>
        <w:t xml:space="preserve">Note:  </w:t>
      </w:r>
      <w:r w:rsidR="001F359C" w:rsidRPr="00B05EA0">
        <w:rPr>
          <w:spacing w:val="0"/>
        </w:rPr>
        <w:t xml:space="preserve">The second part </w:t>
      </w:r>
      <w:r w:rsidRPr="00B05EA0">
        <w:rPr>
          <w:spacing w:val="0"/>
        </w:rPr>
        <w:t xml:space="preserve">of Online Day One </w:t>
      </w:r>
      <w:r w:rsidR="001F359C" w:rsidRPr="00B05EA0">
        <w:rPr>
          <w:spacing w:val="0"/>
        </w:rPr>
        <w:t xml:space="preserve">is a retention survey and does </w:t>
      </w:r>
      <w:r w:rsidR="001F359C" w:rsidRPr="00B05EA0">
        <w:rPr>
          <w:spacing w:val="0"/>
          <w:u w:val="single"/>
        </w:rPr>
        <w:t>not</w:t>
      </w:r>
      <w:r w:rsidR="001F359C" w:rsidRPr="00B05EA0">
        <w:rPr>
          <w:spacing w:val="0"/>
        </w:rPr>
        <w:t xml:space="preserve"> include documents which need to be completed and uploaded onto your Castle Branch account.</w:t>
      </w:r>
    </w:p>
    <w:p w:rsidR="00C22B53" w:rsidRPr="009F2AAD" w:rsidRDefault="001F359C" w:rsidP="008B4D96">
      <w:pPr>
        <w:spacing w:after="0" w:line="240" w:lineRule="auto"/>
        <w:rPr>
          <w:rFonts w:ascii="Arial" w:hAnsi="Arial" w:cs="Arial"/>
          <w:b/>
          <w:color w:val="00B050"/>
          <w:sz w:val="32"/>
          <w:szCs w:val="32"/>
        </w:rPr>
      </w:pPr>
      <w:r w:rsidRPr="00B05EA0">
        <w:rPr>
          <w:rFonts w:ascii="Arial" w:eastAsia="Times New Roman" w:hAnsi="Arial" w:cs="Arial"/>
          <w:sz w:val="24"/>
          <w:szCs w:val="24"/>
        </w:rPr>
        <w:br/>
      </w:r>
      <w:r w:rsidR="00796A81" w:rsidRPr="00B05EA0">
        <w:rPr>
          <w:rFonts w:ascii="Arial" w:hAnsi="Arial" w:cs="Arial"/>
          <w:b/>
          <w:color w:val="00B050"/>
          <w:sz w:val="32"/>
          <w:szCs w:val="32"/>
        </w:rPr>
        <w:t>Secon</w:t>
      </w:r>
      <w:r w:rsidR="00F56833" w:rsidRPr="00B05EA0">
        <w:rPr>
          <w:rFonts w:ascii="Arial" w:hAnsi="Arial" w:cs="Arial"/>
          <w:b/>
          <w:color w:val="00B050"/>
          <w:sz w:val="32"/>
          <w:szCs w:val="32"/>
        </w:rPr>
        <w:t>d Background Check, Drug Test</w:t>
      </w:r>
      <w:r w:rsidR="00FF3F37">
        <w:rPr>
          <w:rFonts w:ascii="Arial" w:hAnsi="Arial" w:cs="Arial"/>
          <w:b/>
          <w:color w:val="00B050"/>
          <w:sz w:val="32"/>
          <w:szCs w:val="32"/>
        </w:rPr>
        <w:t xml:space="preserve"> and Employment Verifications</w:t>
      </w:r>
    </w:p>
    <w:p w:rsidR="00BB2DA3" w:rsidRPr="00B05EA0" w:rsidRDefault="00BB2DA3" w:rsidP="00BB2DA3">
      <w:pPr>
        <w:spacing w:after="0" w:line="240" w:lineRule="auto"/>
        <w:rPr>
          <w:rFonts w:ascii="Arial" w:hAnsi="Arial" w:cs="Arial"/>
          <w:b/>
          <w:color w:val="7030A0"/>
          <w:sz w:val="24"/>
          <w:szCs w:val="24"/>
        </w:rPr>
      </w:pPr>
      <w:r w:rsidRPr="00B05EA0">
        <w:rPr>
          <w:rFonts w:ascii="Arial" w:hAnsi="Arial" w:cs="Arial"/>
          <w:b/>
          <w:color w:val="7030A0"/>
          <w:sz w:val="24"/>
          <w:szCs w:val="24"/>
        </w:rPr>
        <w:t xml:space="preserve">Deadline:  Friday, </w:t>
      </w:r>
      <w:r w:rsidR="003C3469">
        <w:rPr>
          <w:rFonts w:ascii="Arial" w:hAnsi="Arial" w:cs="Arial"/>
          <w:b/>
          <w:color w:val="7030A0"/>
          <w:sz w:val="24"/>
          <w:szCs w:val="24"/>
        </w:rPr>
        <w:t>August 10, 2018</w:t>
      </w:r>
      <w:r w:rsidR="00A07D63" w:rsidRPr="00B05EA0">
        <w:rPr>
          <w:rFonts w:ascii="Arial" w:hAnsi="Arial" w:cs="Arial"/>
          <w:b/>
          <w:color w:val="7030A0"/>
          <w:sz w:val="24"/>
          <w:szCs w:val="24"/>
        </w:rPr>
        <w:t xml:space="preserve"> at 5PM</w:t>
      </w:r>
    </w:p>
    <w:p w:rsidR="00AD1206" w:rsidRPr="00FF3F37" w:rsidRDefault="00AD1206" w:rsidP="00FF3F37">
      <w:pPr>
        <w:spacing w:after="0" w:line="240" w:lineRule="auto"/>
        <w:rPr>
          <w:rFonts w:ascii="Arial" w:hAnsi="Arial" w:cs="Arial"/>
        </w:rPr>
      </w:pPr>
      <w:r w:rsidRPr="00B05EA0">
        <w:rPr>
          <w:rFonts w:ascii="Arial" w:hAnsi="Arial" w:cs="Arial"/>
        </w:rPr>
        <w:lastRenderedPageBreak/>
        <w:t xml:space="preserve">As an incoming nursing student, </w:t>
      </w:r>
      <w:r w:rsidR="00FF3F37">
        <w:rPr>
          <w:rFonts w:ascii="Arial" w:hAnsi="Arial" w:cs="Arial"/>
        </w:rPr>
        <w:t xml:space="preserve">per our hospital affiliation agreements, </w:t>
      </w:r>
      <w:r w:rsidRPr="00B05EA0">
        <w:rPr>
          <w:rFonts w:ascii="Arial" w:hAnsi="Arial" w:cs="Arial"/>
        </w:rPr>
        <w:t xml:space="preserve">you </w:t>
      </w:r>
      <w:r w:rsidR="00FF3F37">
        <w:rPr>
          <w:rFonts w:ascii="Arial" w:hAnsi="Arial" w:cs="Arial"/>
        </w:rPr>
        <w:t>must</w:t>
      </w:r>
      <w:r w:rsidRPr="00B05EA0">
        <w:rPr>
          <w:rFonts w:ascii="Arial" w:hAnsi="Arial" w:cs="Arial"/>
        </w:rPr>
        <w:t xml:space="preserve"> complete a second </w:t>
      </w:r>
      <w:r w:rsidR="00E21A99" w:rsidRPr="00B05EA0">
        <w:rPr>
          <w:rFonts w:ascii="Arial" w:hAnsi="Arial" w:cs="Arial"/>
        </w:rPr>
        <w:t>c</w:t>
      </w:r>
      <w:r w:rsidRPr="00B05EA0">
        <w:rPr>
          <w:rFonts w:ascii="Arial" w:hAnsi="Arial" w:cs="Arial"/>
        </w:rPr>
        <w:t xml:space="preserve">riminal </w:t>
      </w:r>
      <w:r w:rsidR="00E21A99" w:rsidRPr="00B05EA0">
        <w:rPr>
          <w:rFonts w:ascii="Arial" w:hAnsi="Arial" w:cs="Arial"/>
        </w:rPr>
        <w:t>b</w:t>
      </w:r>
      <w:r w:rsidRPr="00B05EA0">
        <w:rPr>
          <w:rFonts w:ascii="Arial" w:hAnsi="Arial" w:cs="Arial"/>
        </w:rPr>
        <w:t>ackground test</w:t>
      </w:r>
      <w:r w:rsidR="00FF3F37">
        <w:rPr>
          <w:rFonts w:ascii="Arial" w:hAnsi="Arial" w:cs="Arial"/>
        </w:rPr>
        <w:t xml:space="preserve"> and drug test through Castle Branch. If you are </w:t>
      </w:r>
      <w:r w:rsidR="00CD03A8">
        <w:rPr>
          <w:rFonts w:ascii="Arial" w:hAnsi="Arial" w:cs="Arial"/>
        </w:rPr>
        <w:t>21 years or older on November 1, 2018</w:t>
      </w:r>
      <w:r w:rsidR="00FF3F37">
        <w:rPr>
          <w:rFonts w:ascii="Arial" w:hAnsi="Arial" w:cs="Arial"/>
        </w:rPr>
        <w:t xml:space="preserve">, you must also complete two employment verifications.  </w:t>
      </w:r>
      <w:r w:rsidRPr="00FF3F37">
        <w:rPr>
          <w:rFonts w:ascii="Arial" w:hAnsi="Arial" w:cs="Arial"/>
        </w:rPr>
        <w:t>Instructions will</w:t>
      </w:r>
      <w:r w:rsidR="003C3469" w:rsidRPr="00FF3F37">
        <w:rPr>
          <w:rFonts w:ascii="Arial" w:hAnsi="Arial" w:cs="Arial"/>
        </w:rPr>
        <w:t xml:space="preserve"> be forwarded to you in </w:t>
      </w:r>
      <w:r w:rsidR="00AC6255">
        <w:rPr>
          <w:rFonts w:ascii="Arial" w:hAnsi="Arial" w:cs="Arial"/>
        </w:rPr>
        <w:t xml:space="preserve">late </w:t>
      </w:r>
      <w:r w:rsidR="00DB15DD" w:rsidRPr="00FF3F37">
        <w:rPr>
          <w:rFonts w:ascii="Arial" w:hAnsi="Arial" w:cs="Arial"/>
        </w:rPr>
        <w:t>July</w:t>
      </w:r>
      <w:r w:rsidRPr="00FF3F37">
        <w:rPr>
          <w:rFonts w:ascii="Arial" w:hAnsi="Arial" w:cs="Arial"/>
        </w:rPr>
        <w:t>.</w:t>
      </w:r>
      <w:r w:rsidR="00AC6255">
        <w:rPr>
          <w:rFonts w:ascii="Arial" w:hAnsi="Arial" w:cs="Arial"/>
        </w:rPr>
        <w:t xml:space="preserve">  </w:t>
      </w:r>
      <w:r w:rsidR="00100CA8">
        <w:rPr>
          <w:rFonts w:ascii="Arial" w:hAnsi="Arial" w:cs="Arial"/>
        </w:rPr>
        <w:t>The criminal background test, drug screen and employment verifications (if required) are to be completed either during the week of July 30, 2018 or the week of August 6, 2018.</w:t>
      </w:r>
    </w:p>
    <w:p w:rsidR="00534BD0" w:rsidRPr="00534BD0" w:rsidRDefault="008B1EF1" w:rsidP="00FF3F37">
      <w:pPr>
        <w:spacing w:after="0" w:line="240" w:lineRule="auto"/>
        <w:rPr>
          <w:rFonts w:ascii="Arial" w:hAnsi="Arial" w:cs="Arial"/>
        </w:rPr>
      </w:pPr>
      <w:r>
        <w:rPr>
          <w:rFonts w:ascii="Arial" w:hAnsi="Arial" w:cs="Arial"/>
        </w:rPr>
        <w:t>Drug test tips</w:t>
      </w:r>
    </w:p>
    <w:p w:rsidR="00DB15DD" w:rsidRPr="00B05EA0" w:rsidRDefault="00FF3F37" w:rsidP="00DB15DD">
      <w:pPr>
        <w:pStyle w:val="ListParagraph"/>
        <w:numPr>
          <w:ilvl w:val="0"/>
          <w:numId w:val="33"/>
        </w:numPr>
        <w:spacing w:after="0" w:line="240" w:lineRule="auto"/>
        <w:rPr>
          <w:rFonts w:ascii="Arial" w:hAnsi="Arial" w:cs="Arial"/>
        </w:rPr>
      </w:pPr>
      <w:r>
        <w:rPr>
          <w:rFonts w:ascii="Arial" w:hAnsi="Arial" w:cs="Arial"/>
        </w:rPr>
        <w:t>L</w:t>
      </w:r>
      <w:r w:rsidR="00DB15DD" w:rsidRPr="00B05EA0">
        <w:rPr>
          <w:rFonts w:ascii="Arial" w:hAnsi="Arial" w:cs="Arial"/>
        </w:rPr>
        <w:t>imit your liquids prior to the drug test.  If you receive a dilute reading – th</w:t>
      </w:r>
      <w:r w:rsidR="008B1EF1">
        <w:rPr>
          <w:rFonts w:ascii="Arial" w:hAnsi="Arial" w:cs="Arial"/>
        </w:rPr>
        <w:t>e test must be completed again right away</w:t>
      </w:r>
      <w:r w:rsidR="00FE208A">
        <w:rPr>
          <w:rFonts w:ascii="Arial" w:hAnsi="Arial" w:cs="Arial"/>
        </w:rPr>
        <w:t>; d</w:t>
      </w:r>
      <w:r w:rsidR="008B1EF1">
        <w:rPr>
          <w:rFonts w:ascii="Arial" w:hAnsi="Arial" w:cs="Arial"/>
        </w:rPr>
        <w:t xml:space="preserve">o </w:t>
      </w:r>
      <w:r w:rsidR="008B1EF1" w:rsidRPr="00FE208A">
        <w:rPr>
          <w:rFonts w:ascii="Arial" w:hAnsi="Arial" w:cs="Arial"/>
          <w:u w:val="single"/>
        </w:rPr>
        <w:t>not</w:t>
      </w:r>
      <w:r w:rsidR="008B1EF1">
        <w:rPr>
          <w:rFonts w:ascii="Arial" w:hAnsi="Arial" w:cs="Arial"/>
        </w:rPr>
        <w:t xml:space="preserve"> wait for instructions for this second drug test.</w:t>
      </w:r>
    </w:p>
    <w:p w:rsidR="00DB15DD" w:rsidRPr="00B05EA0" w:rsidRDefault="008B1EF1" w:rsidP="00DB15DD">
      <w:pPr>
        <w:pStyle w:val="ListParagraph"/>
        <w:spacing w:after="0" w:line="240" w:lineRule="auto"/>
        <w:rPr>
          <w:rFonts w:ascii="Arial" w:hAnsi="Arial" w:cs="Arial"/>
        </w:rPr>
      </w:pPr>
      <w:r>
        <w:rPr>
          <w:rFonts w:ascii="Arial" w:hAnsi="Arial" w:cs="Arial"/>
        </w:rPr>
        <w:t>Before the start of the 2018</w:t>
      </w:r>
      <w:r w:rsidR="00DB15DD" w:rsidRPr="00B05EA0">
        <w:rPr>
          <w:rFonts w:ascii="Arial" w:hAnsi="Arial" w:cs="Arial"/>
        </w:rPr>
        <w:t xml:space="preserve"> fall semester:</w:t>
      </w:r>
    </w:p>
    <w:p w:rsidR="00DB15DD" w:rsidRPr="00B05EA0" w:rsidRDefault="00DB15DD" w:rsidP="007A0EE7">
      <w:pPr>
        <w:pStyle w:val="ListParagraph"/>
        <w:numPr>
          <w:ilvl w:val="1"/>
          <w:numId w:val="33"/>
        </w:numPr>
        <w:spacing w:after="0" w:line="240" w:lineRule="auto"/>
        <w:rPr>
          <w:rFonts w:ascii="Arial" w:hAnsi="Arial" w:cs="Arial"/>
        </w:rPr>
      </w:pPr>
      <w:r w:rsidRPr="00B05EA0">
        <w:rPr>
          <w:rFonts w:ascii="Arial" w:hAnsi="Arial" w:cs="Arial"/>
        </w:rPr>
        <w:t>You must have a clear drug test.</w:t>
      </w:r>
    </w:p>
    <w:p w:rsidR="00DB15DD" w:rsidRPr="00B05EA0" w:rsidRDefault="007A0EE7" w:rsidP="00DB15DD">
      <w:pPr>
        <w:pStyle w:val="ListParagraph"/>
        <w:spacing w:after="0" w:line="240" w:lineRule="auto"/>
        <w:rPr>
          <w:rFonts w:ascii="Arial" w:hAnsi="Arial" w:cs="Arial"/>
        </w:rPr>
      </w:pPr>
      <w:r>
        <w:rPr>
          <w:rFonts w:ascii="Arial" w:hAnsi="Arial" w:cs="Arial"/>
        </w:rPr>
        <w:tab/>
      </w:r>
      <w:r w:rsidR="00DB15DD" w:rsidRPr="00B05EA0">
        <w:rPr>
          <w:rFonts w:ascii="Arial" w:hAnsi="Arial" w:cs="Arial"/>
        </w:rPr>
        <w:t>and</w:t>
      </w:r>
    </w:p>
    <w:p w:rsidR="00DB15DD" w:rsidRPr="00B05EA0" w:rsidRDefault="00DB15DD" w:rsidP="007A0EE7">
      <w:pPr>
        <w:pStyle w:val="ListParagraph"/>
        <w:numPr>
          <w:ilvl w:val="1"/>
          <w:numId w:val="33"/>
        </w:numPr>
        <w:spacing w:after="0" w:line="240" w:lineRule="auto"/>
        <w:rPr>
          <w:rFonts w:ascii="Arial" w:hAnsi="Arial" w:cs="Arial"/>
        </w:rPr>
      </w:pPr>
      <w:r w:rsidRPr="00B05EA0">
        <w:rPr>
          <w:rFonts w:ascii="Arial" w:hAnsi="Arial" w:cs="Arial"/>
        </w:rPr>
        <w:t>Dr. Erbin-Roesemann</w:t>
      </w:r>
      <w:r w:rsidR="0063515D">
        <w:rPr>
          <w:rFonts w:ascii="Arial" w:hAnsi="Arial" w:cs="Arial"/>
        </w:rPr>
        <w:t xml:space="preserve">, the director of the St. David’s School of Nursing </w:t>
      </w:r>
      <w:r w:rsidRPr="00B05EA0">
        <w:rPr>
          <w:rFonts w:ascii="Arial" w:hAnsi="Arial" w:cs="Arial"/>
        </w:rPr>
        <w:t>must approve you</w:t>
      </w:r>
      <w:r w:rsidR="008B1EF1">
        <w:rPr>
          <w:rFonts w:ascii="Arial" w:hAnsi="Arial" w:cs="Arial"/>
        </w:rPr>
        <w:t xml:space="preserve">r criminal background check, </w:t>
      </w:r>
      <w:r w:rsidR="00FF3F37">
        <w:rPr>
          <w:rFonts w:ascii="Arial" w:hAnsi="Arial" w:cs="Arial"/>
        </w:rPr>
        <w:t xml:space="preserve">drug test and </w:t>
      </w:r>
      <w:r w:rsidRPr="00B05EA0">
        <w:rPr>
          <w:rFonts w:ascii="Arial" w:hAnsi="Arial" w:cs="Arial"/>
        </w:rPr>
        <w:t>employment verification</w:t>
      </w:r>
      <w:r w:rsidR="008B1EF1">
        <w:rPr>
          <w:rFonts w:ascii="Arial" w:hAnsi="Arial" w:cs="Arial"/>
        </w:rPr>
        <w:t xml:space="preserve"> (if you are 21 years or older on November 1, 2018)</w:t>
      </w:r>
      <w:r w:rsidR="00FF3F37">
        <w:rPr>
          <w:rFonts w:ascii="Arial" w:hAnsi="Arial" w:cs="Arial"/>
        </w:rPr>
        <w:t>.</w:t>
      </w:r>
    </w:p>
    <w:p w:rsidR="003C7634" w:rsidRPr="00B05EA0" w:rsidRDefault="003C7634" w:rsidP="00DB15DD">
      <w:pPr>
        <w:pStyle w:val="ListParagraph"/>
        <w:spacing w:after="0" w:line="240" w:lineRule="auto"/>
        <w:rPr>
          <w:rFonts w:ascii="Arial" w:hAnsi="Arial" w:cs="Arial"/>
          <w:b/>
          <w:color w:val="00B050"/>
          <w:sz w:val="32"/>
          <w:szCs w:val="32"/>
        </w:rPr>
      </w:pPr>
    </w:p>
    <w:p w:rsidR="00BB2DA3" w:rsidRPr="00B05EA0" w:rsidRDefault="00BB2DA3" w:rsidP="009D4FB1">
      <w:pPr>
        <w:spacing w:after="0" w:line="240" w:lineRule="auto"/>
        <w:rPr>
          <w:rFonts w:ascii="Arial" w:hAnsi="Arial" w:cs="Arial"/>
          <w:b/>
          <w:color w:val="00B050"/>
          <w:sz w:val="32"/>
          <w:szCs w:val="32"/>
        </w:rPr>
      </w:pPr>
      <w:r w:rsidRPr="00B05EA0">
        <w:rPr>
          <w:rFonts w:ascii="Arial" w:hAnsi="Arial" w:cs="Arial"/>
          <w:b/>
          <w:color w:val="00B050"/>
          <w:sz w:val="32"/>
          <w:szCs w:val="32"/>
        </w:rPr>
        <w:t xml:space="preserve">SON Day One </w:t>
      </w:r>
    </w:p>
    <w:p w:rsidR="009D4FB1" w:rsidRPr="00B05EA0" w:rsidRDefault="008B1EF1" w:rsidP="009D4FB1">
      <w:pPr>
        <w:spacing w:after="0" w:line="240" w:lineRule="auto"/>
        <w:rPr>
          <w:rFonts w:ascii="Arial" w:hAnsi="Arial" w:cs="Arial"/>
          <w:b/>
          <w:color w:val="7030A0"/>
          <w:sz w:val="24"/>
          <w:szCs w:val="24"/>
        </w:rPr>
      </w:pPr>
      <w:r>
        <w:rPr>
          <w:rFonts w:ascii="Arial" w:hAnsi="Arial" w:cs="Arial"/>
          <w:b/>
          <w:color w:val="7030A0"/>
          <w:sz w:val="24"/>
          <w:szCs w:val="24"/>
        </w:rPr>
        <w:t>Thursday, August 23, 2018</w:t>
      </w:r>
    </w:p>
    <w:p w:rsidR="00682C6D" w:rsidRPr="00B05EA0" w:rsidRDefault="009D4FB1" w:rsidP="009D4FB1">
      <w:pPr>
        <w:spacing w:after="0" w:line="240" w:lineRule="auto"/>
        <w:rPr>
          <w:rFonts w:ascii="Arial" w:hAnsi="Arial" w:cs="Arial"/>
        </w:rPr>
      </w:pPr>
      <w:r w:rsidRPr="00B05EA0">
        <w:rPr>
          <w:rFonts w:ascii="Arial" w:hAnsi="Arial" w:cs="Arial"/>
        </w:rPr>
        <w:t>Attendance to the SON D</w:t>
      </w:r>
      <w:r w:rsidR="009F2AAD">
        <w:rPr>
          <w:rFonts w:ascii="Arial" w:hAnsi="Arial" w:cs="Arial"/>
        </w:rPr>
        <w:t>ay One is mandatory.  S</w:t>
      </w:r>
      <w:r w:rsidRPr="00B05EA0">
        <w:rPr>
          <w:rFonts w:ascii="Arial" w:hAnsi="Arial" w:cs="Arial"/>
        </w:rPr>
        <w:t>tudents</w:t>
      </w:r>
      <w:r w:rsidR="009F2AAD">
        <w:rPr>
          <w:rFonts w:ascii="Arial" w:hAnsi="Arial" w:cs="Arial"/>
        </w:rPr>
        <w:t xml:space="preserve"> usually arrive at 8:30AM and </w:t>
      </w:r>
      <w:r w:rsidRPr="00B05EA0">
        <w:rPr>
          <w:rFonts w:ascii="Arial" w:hAnsi="Arial" w:cs="Arial"/>
        </w:rPr>
        <w:t xml:space="preserve">activities end at 5:00PM.  Parents and loved ones are invited to the welcome session.  A detailed schedule will be </w:t>
      </w:r>
      <w:r w:rsidR="00682C6D" w:rsidRPr="00B05EA0">
        <w:rPr>
          <w:rFonts w:ascii="Arial" w:hAnsi="Arial" w:cs="Arial"/>
        </w:rPr>
        <w:t xml:space="preserve">sent to you </w:t>
      </w:r>
    </w:p>
    <w:p w:rsidR="009D4FB1" w:rsidRPr="00B05EA0" w:rsidRDefault="00FD5087" w:rsidP="009D4FB1">
      <w:pPr>
        <w:spacing w:after="0" w:line="240" w:lineRule="auto"/>
        <w:rPr>
          <w:rFonts w:ascii="Arial" w:hAnsi="Arial" w:cs="Arial"/>
        </w:rPr>
      </w:pPr>
      <w:r w:rsidRPr="00B05EA0">
        <w:rPr>
          <w:rFonts w:ascii="Arial" w:hAnsi="Arial" w:cs="Arial"/>
        </w:rPr>
        <w:t>in early August</w:t>
      </w:r>
      <w:r w:rsidR="009D4FB1" w:rsidRPr="00B05EA0">
        <w:rPr>
          <w:rFonts w:ascii="Arial" w:hAnsi="Arial" w:cs="Arial"/>
        </w:rPr>
        <w:t>.</w:t>
      </w:r>
    </w:p>
    <w:p w:rsidR="00682C6D" w:rsidRPr="00B05EA0" w:rsidRDefault="00682C6D" w:rsidP="009D4FB1">
      <w:pPr>
        <w:pStyle w:val="NoSpacing"/>
        <w:rPr>
          <w:b/>
          <w:color w:val="00B050"/>
          <w:spacing w:val="0"/>
          <w:sz w:val="32"/>
          <w:szCs w:val="32"/>
        </w:rPr>
      </w:pPr>
    </w:p>
    <w:p w:rsidR="009D4FB1" w:rsidRPr="00B05EA0" w:rsidRDefault="009D4FB1" w:rsidP="009D4FB1">
      <w:pPr>
        <w:pStyle w:val="NoSpacing"/>
        <w:rPr>
          <w:b/>
          <w:color w:val="00B050"/>
          <w:spacing w:val="0"/>
          <w:sz w:val="32"/>
          <w:szCs w:val="32"/>
        </w:rPr>
      </w:pPr>
      <w:r w:rsidRPr="00B05EA0">
        <w:rPr>
          <w:b/>
          <w:color w:val="00B050"/>
          <w:spacing w:val="0"/>
          <w:sz w:val="32"/>
          <w:szCs w:val="32"/>
        </w:rPr>
        <w:t>Annual Scroll Ceremony</w:t>
      </w:r>
    </w:p>
    <w:p w:rsidR="00BB2DA3" w:rsidRPr="00FE208A" w:rsidRDefault="00CA3347" w:rsidP="009D4FB1">
      <w:pPr>
        <w:pStyle w:val="NoSpacing"/>
        <w:rPr>
          <w:b/>
          <w:color w:val="7030A0"/>
          <w:spacing w:val="0"/>
          <w:sz w:val="24"/>
          <w:szCs w:val="24"/>
        </w:rPr>
      </w:pPr>
      <w:r w:rsidRPr="00FE208A">
        <w:rPr>
          <w:b/>
          <w:color w:val="7030A0"/>
          <w:spacing w:val="0"/>
          <w:sz w:val="24"/>
          <w:szCs w:val="24"/>
        </w:rPr>
        <w:t xml:space="preserve">Saturday, September </w:t>
      </w:r>
      <w:r w:rsidR="00FE208A" w:rsidRPr="00FE208A">
        <w:rPr>
          <w:b/>
          <w:color w:val="7030A0"/>
          <w:spacing w:val="0"/>
          <w:sz w:val="24"/>
          <w:szCs w:val="24"/>
        </w:rPr>
        <w:t>15</w:t>
      </w:r>
      <w:r w:rsidR="008B1EF1" w:rsidRPr="00FE208A">
        <w:rPr>
          <w:b/>
          <w:color w:val="7030A0"/>
          <w:spacing w:val="0"/>
          <w:sz w:val="24"/>
          <w:szCs w:val="24"/>
        </w:rPr>
        <w:t>, 2018</w:t>
      </w:r>
    </w:p>
    <w:p w:rsidR="009D4FB1" w:rsidRPr="00B05EA0" w:rsidRDefault="009D4FB1" w:rsidP="009D4FB1">
      <w:pPr>
        <w:pStyle w:val="NoSpacing"/>
        <w:rPr>
          <w:b/>
          <w:color w:val="00B050"/>
          <w:spacing w:val="0"/>
        </w:rPr>
      </w:pPr>
      <w:r w:rsidRPr="00B05EA0">
        <w:rPr>
          <w:spacing w:val="0"/>
        </w:rPr>
        <w:t>The College of Health Professions will hold the annual Scroll Ce</w:t>
      </w:r>
      <w:r w:rsidR="00A07D63" w:rsidRPr="00B05EA0">
        <w:rPr>
          <w:spacing w:val="0"/>
        </w:rPr>
        <w:t xml:space="preserve">remony </w:t>
      </w:r>
      <w:r w:rsidRPr="00B05EA0">
        <w:rPr>
          <w:spacing w:val="0"/>
        </w:rPr>
        <w:t>in San Marcos.</w:t>
      </w:r>
      <w:r w:rsidRPr="00B05EA0">
        <w:rPr>
          <w:b/>
          <w:spacing w:val="0"/>
        </w:rPr>
        <w:t xml:space="preserve"> </w:t>
      </w:r>
      <w:r w:rsidRPr="00B05EA0">
        <w:rPr>
          <w:spacing w:val="0"/>
        </w:rPr>
        <w:t>The Ceremony emphasizes the importance of compassionate care as well as scientific proficiency. Texas State University students from all the health professions programs join together to pledge an oath to society to provide compassionate, high quality care to their future patients.  Attendance is mandatory.</w:t>
      </w:r>
      <w:r w:rsidR="00CA3347" w:rsidRPr="00B05EA0">
        <w:rPr>
          <w:spacing w:val="0"/>
        </w:rPr>
        <w:t xml:space="preserve">  Unfortunately, you are not able to invite guests to this ceremony.</w:t>
      </w:r>
    </w:p>
    <w:p w:rsidR="009D4FB1" w:rsidRPr="00B05EA0" w:rsidRDefault="009D4FB1" w:rsidP="009D4FB1">
      <w:pPr>
        <w:rPr>
          <w:rFonts w:ascii="Arial" w:hAnsi="Arial" w:cs="Arial"/>
        </w:rPr>
      </w:pPr>
    </w:p>
    <w:p w:rsidR="002C2E5E" w:rsidRPr="00B05EA0" w:rsidRDefault="002C2E5E" w:rsidP="002C2E5E">
      <w:pPr>
        <w:pStyle w:val="NoSpacing"/>
        <w:rPr>
          <w:spacing w:val="0"/>
          <w:sz w:val="48"/>
          <w:szCs w:val="48"/>
        </w:rPr>
      </w:pPr>
      <w:r w:rsidRPr="00B05EA0">
        <w:rPr>
          <w:spacing w:val="0"/>
          <w:sz w:val="48"/>
          <w:szCs w:val="48"/>
        </w:rPr>
        <w:t>Additional Items</w:t>
      </w:r>
    </w:p>
    <w:p w:rsidR="009D4FB1" w:rsidRPr="00B05EA0" w:rsidRDefault="009D4FB1" w:rsidP="00C618EA">
      <w:pPr>
        <w:pStyle w:val="NoSpacing"/>
        <w:rPr>
          <w:b/>
          <w:color w:val="00B050"/>
          <w:spacing w:val="0"/>
        </w:rPr>
      </w:pPr>
    </w:p>
    <w:p w:rsidR="009D4FB1" w:rsidRPr="00B05EA0" w:rsidRDefault="009D4FB1" w:rsidP="009D4FB1">
      <w:pPr>
        <w:pStyle w:val="NoSpacing"/>
        <w:rPr>
          <w:b/>
          <w:color w:val="00B050"/>
          <w:spacing w:val="0"/>
          <w:sz w:val="32"/>
          <w:szCs w:val="32"/>
        </w:rPr>
      </w:pPr>
      <w:r w:rsidRPr="00B05EA0">
        <w:rPr>
          <w:b/>
          <w:color w:val="00B050"/>
          <w:spacing w:val="0"/>
          <w:sz w:val="32"/>
          <w:szCs w:val="32"/>
        </w:rPr>
        <w:t>Disability Services</w:t>
      </w:r>
    </w:p>
    <w:p w:rsidR="009D4FB1" w:rsidRPr="00B05EA0" w:rsidRDefault="009D4FB1" w:rsidP="009D4FB1">
      <w:pPr>
        <w:pStyle w:val="NoSpacing"/>
        <w:rPr>
          <w:spacing w:val="0"/>
        </w:rPr>
      </w:pPr>
      <w:r w:rsidRPr="00B05EA0">
        <w:rPr>
          <w:spacing w:val="0"/>
        </w:rPr>
        <w:t>The St. David’s School of Nursing is committed to meeting the needs of students with disabilities.</w:t>
      </w:r>
    </w:p>
    <w:p w:rsidR="009D4FB1" w:rsidRDefault="008B1EF1" w:rsidP="009D4FB1">
      <w:pPr>
        <w:pStyle w:val="NoSpacing"/>
        <w:rPr>
          <w:color w:val="000000"/>
          <w:spacing w:val="0"/>
        </w:rPr>
      </w:pPr>
      <w:r>
        <w:rPr>
          <w:color w:val="000000"/>
          <w:spacing w:val="0"/>
        </w:rPr>
        <w:t xml:space="preserve">Begin the registration process with the Office of Disability Services here:  </w:t>
      </w:r>
      <w:hyperlink r:id="rId13" w:history="1">
        <w:r w:rsidRPr="0037719D">
          <w:rPr>
            <w:rStyle w:val="Hyperlink"/>
            <w:spacing w:val="0"/>
          </w:rPr>
          <w:t>http://www.ods.txstate.edu/</w:t>
        </w:r>
      </w:hyperlink>
    </w:p>
    <w:p w:rsidR="008B1EF1" w:rsidRPr="00B05EA0" w:rsidRDefault="008B1EF1" w:rsidP="009D4FB1">
      <w:pPr>
        <w:pStyle w:val="NoSpacing"/>
        <w:rPr>
          <w:spacing w:val="0"/>
        </w:rPr>
      </w:pPr>
    </w:p>
    <w:p w:rsidR="009D4FB1" w:rsidRPr="00B05EA0" w:rsidRDefault="009D4FB1" w:rsidP="009D4FB1">
      <w:pPr>
        <w:pStyle w:val="NoSpacing"/>
        <w:rPr>
          <w:spacing w:val="0"/>
        </w:rPr>
      </w:pPr>
      <w:r w:rsidRPr="00B05EA0">
        <w:rPr>
          <w:spacing w:val="0"/>
        </w:rPr>
        <w:t xml:space="preserve">If you are a student with a disability who will require an accommodation(s) to participate in didactic nursing courses, you will want to contact your course instructor right after you register for classes. You will be asked to provide documentation from the Office of Disability Services.  Failure to contact your course faculty in a timely manner may delay your accommodation(s).  </w:t>
      </w:r>
    </w:p>
    <w:p w:rsidR="009D4FB1" w:rsidRPr="00B05EA0" w:rsidRDefault="009D4FB1" w:rsidP="009D4FB1">
      <w:pPr>
        <w:pStyle w:val="NoSpacing"/>
        <w:rPr>
          <w:spacing w:val="0"/>
        </w:rPr>
      </w:pPr>
    </w:p>
    <w:p w:rsidR="008D6DF5" w:rsidRPr="00B05EA0" w:rsidRDefault="008D6DF5" w:rsidP="008D6DF5">
      <w:pPr>
        <w:spacing w:after="0" w:line="240" w:lineRule="auto"/>
        <w:rPr>
          <w:rFonts w:ascii="Arial" w:hAnsi="Arial" w:cs="Arial"/>
          <w:b/>
          <w:color w:val="00B050"/>
          <w:sz w:val="32"/>
          <w:szCs w:val="32"/>
        </w:rPr>
      </w:pPr>
      <w:r w:rsidRPr="00B05EA0">
        <w:rPr>
          <w:rFonts w:ascii="Arial" w:hAnsi="Arial" w:cs="Arial"/>
          <w:b/>
          <w:color w:val="00B050"/>
          <w:sz w:val="32"/>
          <w:szCs w:val="32"/>
        </w:rPr>
        <w:t xml:space="preserve">Parking Permits  </w:t>
      </w:r>
    </w:p>
    <w:p w:rsidR="008D6DF5" w:rsidRDefault="00124FE7" w:rsidP="008D6DF5">
      <w:pPr>
        <w:spacing w:after="0" w:line="240" w:lineRule="auto"/>
        <w:rPr>
          <w:rFonts w:ascii="Arial" w:hAnsi="Arial" w:cs="Arial"/>
        </w:rPr>
      </w:pPr>
      <w:hyperlink r:id="rId14" w:history="1">
        <w:r w:rsidR="00100CA8" w:rsidRPr="008625BD">
          <w:rPr>
            <w:rStyle w:val="Hyperlink"/>
            <w:rFonts w:ascii="Arial" w:hAnsi="Arial" w:cs="Arial"/>
          </w:rPr>
          <w:t>http://www.parking.txstate.edu/</w:t>
        </w:r>
      </w:hyperlink>
    </w:p>
    <w:p w:rsidR="008D6DF5" w:rsidRPr="00B05EA0" w:rsidRDefault="008D6DF5" w:rsidP="008D6DF5">
      <w:pPr>
        <w:spacing w:after="0" w:line="240" w:lineRule="auto"/>
        <w:rPr>
          <w:rFonts w:ascii="Arial" w:hAnsi="Arial" w:cs="Arial"/>
        </w:rPr>
      </w:pPr>
      <w:r w:rsidRPr="00B05EA0">
        <w:rPr>
          <w:rFonts w:ascii="Arial" w:hAnsi="Arial" w:cs="Arial"/>
        </w:rPr>
        <w:t xml:space="preserve">Students must purchase and have their parking permit before Day One on August </w:t>
      </w:r>
      <w:r w:rsidR="00927278">
        <w:rPr>
          <w:rFonts w:ascii="Arial" w:hAnsi="Arial" w:cs="Arial"/>
        </w:rPr>
        <w:t>23, 2018</w:t>
      </w:r>
      <w:r w:rsidRPr="00B05EA0">
        <w:rPr>
          <w:rFonts w:ascii="Arial" w:hAnsi="Arial" w:cs="Arial"/>
        </w:rPr>
        <w:t xml:space="preserve">.  </w:t>
      </w:r>
    </w:p>
    <w:p w:rsidR="001A1166" w:rsidRPr="00B05EA0" w:rsidRDefault="001A1166" w:rsidP="008617F5">
      <w:pPr>
        <w:pStyle w:val="NoSpacing"/>
        <w:ind w:left="360"/>
        <w:rPr>
          <w:spacing w:val="0"/>
        </w:rPr>
      </w:pPr>
    </w:p>
    <w:p w:rsidR="00535EBC" w:rsidRPr="00B05EA0" w:rsidRDefault="00535EBC" w:rsidP="00535EBC">
      <w:pPr>
        <w:pStyle w:val="NoSpacing"/>
        <w:rPr>
          <w:b/>
          <w:color w:val="00B050"/>
          <w:spacing w:val="0"/>
          <w:sz w:val="32"/>
          <w:szCs w:val="32"/>
        </w:rPr>
      </w:pPr>
      <w:r w:rsidRPr="00B05EA0">
        <w:rPr>
          <w:b/>
          <w:color w:val="00B050"/>
          <w:spacing w:val="0"/>
          <w:sz w:val="32"/>
          <w:szCs w:val="32"/>
        </w:rPr>
        <w:t xml:space="preserve">Registering for </w:t>
      </w:r>
      <w:r w:rsidR="00927278">
        <w:rPr>
          <w:b/>
          <w:color w:val="00B050"/>
          <w:spacing w:val="0"/>
          <w:sz w:val="32"/>
          <w:szCs w:val="32"/>
        </w:rPr>
        <w:t>2018</w:t>
      </w:r>
      <w:r w:rsidRPr="00B05EA0">
        <w:rPr>
          <w:b/>
          <w:color w:val="00B050"/>
          <w:spacing w:val="0"/>
          <w:sz w:val="32"/>
          <w:szCs w:val="32"/>
        </w:rPr>
        <w:t xml:space="preserve"> fall nursing courses</w:t>
      </w:r>
      <w:r w:rsidR="00D5710F" w:rsidRPr="00B05EA0">
        <w:rPr>
          <w:b/>
          <w:color w:val="00B050"/>
          <w:spacing w:val="0"/>
          <w:sz w:val="32"/>
          <w:szCs w:val="32"/>
        </w:rPr>
        <w:t xml:space="preserve"> and textbooks</w:t>
      </w:r>
    </w:p>
    <w:p w:rsidR="00780A04" w:rsidRPr="00B25AB0" w:rsidRDefault="00535EBC" w:rsidP="00780A04">
      <w:pPr>
        <w:pStyle w:val="NoSpacing"/>
        <w:rPr>
          <w:spacing w:val="0"/>
        </w:rPr>
      </w:pPr>
      <w:r w:rsidRPr="00B05EA0">
        <w:rPr>
          <w:spacing w:val="0"/>
        </w:rPr>
        <w:t xml:space="preserve">Early August you will receive information about registering for </w:t>
      </w:r>
      <w:r w:rsidR="00927278">
        <w:rPr>
          <w:spacing w:val="0"/>
        </w:rPr>
        <w:t>2018</w:t>
      </w:r>
      <w:r w:rsidRPr="00B05EA0">
        <w:rPr>
          <w:spacing w:val="0"/>
        </w:rPr>
        <w:t xml:space="preserve"> fall nursing courses.  </w:t>
      </w:r>
      <w:r w:rsidR="00A07D63" w:rsidRPr="00B05EA0">
        <w:rPr>
          <w:spacing w:val="0"/>
        </w:rPr>
        <w:t xml:space="preserve">In the past, J1 nursing students </w:t>
      </w:r>
      <w:r w:rsidRPr="00B05EA0">
        <w:rPr>
          <w:spacing w:val="0"/>
        </w:rPr>
        <w:t>have classes on Wednes</w:t>
      </w:r>
      <w:r w:rsidR="00A07D63" w:rsidRPr="00B05EA0">
        <w:rPr>
          <w:spacing w:val="0"/>
        </w:rPr>
        <w:t xml:space="preserve">day, Thursday and Friday, and clinicals on </w:t>
      </w:r>
      <w:r w:rsidRPr="00B05EA0">
        <w:rPr>
          <w:spacing w:val="0"/>
        </w:rPr>
        <w:t xml:space="preserve">either Monday or Tuesday.  </w:t>
      </w:r>
      <w:r w:rsidR="00A07D63" w:rsidRPr="00B05EA0">
        <w:rPr>
          <w:spacing w:val="0"/>
        </w:rPr>
        <w:t>Textbooks will be post</w:t>
      </w:r>
      <w:r w:rsidR="00D5710F" w:rsidRPr="00B05EA0">
        <w:rPr>
          <w:spacing w:val="0"/>
        </w:rPr>
        <w:t xml:space="preserve">ed at </w:t>
      </w:r>
      <w:hyperlink r:id="rId15" w:history="1">
        <w:r w:rsidR="00D5710F" w:rsidRPr="00B05EA0">
          <w:rPr>
            <w:rStyle w:val="Hyperlink"/>
            <w:spacing w:val="0"/>
          </w:rPr>
          <w:t>https://www.bookstore.txstate.edu/</w:t>
        </w:r>
      </w:hyperlink>
    </w:p>
    <w:sectPr w:rsidR="00780A04" w:rsidRPr="00B25AB0" w:rsidSect="00507910">
      <w:headerReference w:type="default" r:id="rId16"/>
      <w:footerReference w:type="even" r:id="rId17"/>
      <w:footerReference w:type="default" r:id="rId1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FE7" w:rsidRDefault="00124FE7" w:rsidP="00507910">
      <w:pPr>
        <w:spacing w:after="0" w:line="240" w:lineRule="auto"/>
      </w:pPr>
      <w:r>
        <w:separator/>
      </w:r>
    </w:p>
  </w:endnote>
  <w:endnote w:type="continuationSeparator" w:id="0">
    <w:p w:rsidR="00124FE7" w:rsidRDefault="00124FE7" w:rsidP="0050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910" w:rsidRPr="00507910" w:rsidRDefault="00507910" w:rsidP="00507910">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910" w:rsidRPr="00507910" w:rsidRDefault="00FD5087" w:rsidP="00507910">
    <w:pPr>
      <w:pStyle w:val="Footer"/>
      <w:jc w:val="right"/>
      <w:rPr>
        <w:sz w:val="16"/>
      </w:rPr>
    </w:pPr>
    <w:r>
      <w:rPr>
        <w:sz w:val="16"/>
      </w:rPr>
      <w:t xml:space="preserve">Updated </w:t>
    </w:r>
    <w:r>
      <w:rPr>
        <w:sz w:val="16"/>
      </w:rPr>
      <w:fldChar w:fldCharType="begin"/>
    </w:r>
    <w:r>
      <w:rPr>
        <w:sz w:val="16"/>
      </w:rPr>
      <w:instrText xml:space="preserve"> DATE \@ "M/d/yy" </w:instrText>
    </w:r>
    <w:r>
      <w:rPr>
        <w:sz w:val="16"/>
      </w:rPr>
      <w:fldChar w:fldCharType="separate"/>
    </w:r>
    <w:r w:rsidR="00A67221">
      <w:rPr>
        <w:noProof/>
        <w:sz w:val="16"/>
      </w:rPr>
      <w:t>4/2/18</w:t>
    </w:r>
    <w:r>
      <w:rPr>
        <w:sz w:val="16"/>
      </w:rPr>
      <w:fldChar w:fldCharType="end"/>
    </w:r>
  </w:p>
  <w:p w:rsidR="00507910" w:rsidRDefault="00507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FE7" w:rsidRDefault="00124FE7" w:rsidP="00507910">
      <w:pPr>
        <w:spacing w:after="0" w:line="240" w:lineRule="auto"/>
      </w:pPr>
      <w:r>
        <w:separator/>
      </w:r>
    </w:p>
  </w:footnote>
  <w:footnote w:type="continuationSeparator" w:id="0">
    <w:p w:rsidR="00124FE7" w:rsidRDefault="00124FE7" w:rsidP="0050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910" w:rsidRPr="00507910" w:rsidRDefault="00507910" w:rsidP="00507910">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424"/>
    <w:multiLevelType w:val="hybridMultilevel"/>
    <w:tmpl w:val="18E436AC"/>
    <w:lvl w:ilvl="0" w:tplc="E58A8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E0660"/>
    <w:multiLevelType w:val="hybridMultilevel"/>
    <w:tmpl w:val="9F449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C1B19"/>
    <w:multiLevelType w:val="hybridMultilevel"/>
    <w:tmpl w:val="18722BF6"/>
    <w:lvl w:ilvl="0" w:tplc="0980D3F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139A5"/>
    <w:multiLevelType w:val="hybridMultilevel"/>
    <w:tmpl w:val="C2327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301F35"/>
    <w:multiLevelType w:val="hybridMultilevel"/>
    <w:tmpl w:val="C2D03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22517"/>
    <w:multiLevelType w:val="hybridMultilevel"/>
    <w:tmpl w:val="DF7E86C2"/>
    <w:lvl w:ilvl="0" w:tplc="F89E692A">
      <w:start w:val="2017"/>
      <w:numFmt w:val="decimal"/>
      <w:lvlText w:val="%1"/>
      <w:lvlJc w:val="left"/>
      <w:pPr>
        <w:ind w:left="792" w:hanging="432"/>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76A5A"/>
    <w:multiLevelType w:val="hybridMultilevel"/>
    <w:tmpl w:val="60BC8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A73ECF"/>
    <w:multiLevelType w:val="hybridMultilevel"/>
    <w:tmpl w:val="32E8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12AE7"/>
    <w:multiLevelType w:val="hybridMultilevel"/>
    <w:tmpl w:val="B4106D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FE6758"/>
    <w:multiLevelType w:val="hybridMultilevel"/>
    <w:tmpl w:val="DB34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311F2"/>
    <w:multiLevelType w:val="hybridMultilevel"/>
    <w:tmpl w:val="924A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004778"/>
    <w:multiLevelType w:val="hybridMultilevel"/>
    <w:tmpl w:val="F1C4A3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272B0"/>
    <w:multiLevelType w:val="hybridMultilevel"/>
    <w:tmpl w:val="1EB0CE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6B2412A"/>
    <w:multiLevelType w:val="hybridMultilevel"/>
    <w:tmpl w:val="648A8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3252F1"/>
    <w:multiLevelType w:val="hybridMultilevel"/>
    <w:tmpl w:val="47D0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A5791"/>
    <w:multiLevelType w:val="hybridMultilevel"/>
    <w:tmpl w:val="34B8E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8014E6"/>
    <w:multiLevelType w:val="hybridMultilevel"/>
    <w:tmpl w:val="6A36F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002D31"/>
    <w:multiLevelType w:val="hybridMultilevel"/>
    <w:tmpl w:val="1AA44F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8" w15:restartNumberingAfterBreak="0">
    <w:nsid w:val="31FA0197"/>
    <w:multiLevelType w:val="hybridMultilevel"/>
    <w:tmpl w:val="147E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418D3"/>
    <w:multiLevelType w:val="hybridMultilevel"/>
    <w:tmpl w:val="3D30DFD6"/>
    <w:lvl w:ilvl="0" w:tplc="E58A80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2524C4"/>
    <w:multiLevelType w:val="hybridMultilevel"/>
    <w:tmpl w:val="344CA442"/>
    <w:lvl w:ilvl="0" w:tplc="0409000F">
      <w:start w:val="1"/>
      <w:numFmt w:val="decimal"/>
      <w:lvlText w:val="%1."/>
      <w:lvlJc w:val="left"/>
      <w:pPr>
        <w:ind w:left="360" w:hanging="360"/>
      </w:pPr>
      <w:rPr>
        <w:rFonts w:hint="default"/>
      </w:rPr>
    </w:lvl>
    <w:lvl w:ilvl="1" w:tplc="DE089224">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E61785"/>
    <w:multiLevelType w:val="hybridMultilevel"/>
    <w:tmpl w:val="BD88AC3E"/>
    <w:lvl w:ilvl="0" w:tplc="0409000F">
      <w:start w:val="1"/>
      <w:numFmt w:val="decimal"/>
      <w:lvlText w:val="%1."/>
      <w:lvlJc w:val="left"/>
      <w:pPr>
        <w:ind w:left="360" w:hanging="360"/>
      </w:pPr>
      <w:rPr>
        <w:rFonts w:hint="default"/>
      </w:rPr>
    </w:lvl>
    <w:lvl w:ilvl="1" w:tplc="DE089224">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036BEA"/>
    <w:multiLevelType w:val="hybridMultilevel"/>
    <w:tmpl w:val="7E5ADE28"/>
    <w:lvl w:ilvl="0" w:tplc="E58A8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A07274"/>
    <w:multiLevelType w:val="hybridMultilevel"/>
    <w:tmpl w:val="EC120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D4105"/>
    <w:multiLevelType w:val="hybridMultilevel"/>
    <w:tmpl w:val="7316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37B60"/>
    <w:multiLevelType w:val="hybridMultilevel"/>
    <w:tmpl w:val="B402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45AAC"/>
    <w:multiLevelType w:val="hybridMultilevel"/>
    <w:tmpl w:val="0F90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564B3"/>
    <w:multiLevelType w:val="hybridMultilevel"/>
    <w:tmpl w:val="0C56A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695C56"/>
    <w:multiLevelType w:val="hybridMultilevel"/>
    <w:tmpl w:val="18B41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7E0ACF"/>
    <w:multiLevelType w:val="hybridMultilevel"/>
    <w:tmpl w:val="0E6EE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6B3F63"/>
    <w:multiLevelType w:val="hybridMultilevel"/>
    <w:tmpl w:val="DF2C1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E3244"/>
    <w:multiLevelType w:val="hybridMultilevel"/>
    <w:tmpl w:val="1E840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C70F73"/>
    <w:multiLevelType w:val="hybridMultilevel"/>
    <w:tmpl w:val="717C3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6D514DB"/>
    <w:multiLevelType w:val="hybridMultilevel"/>
    <w:tmpl w:val="C38EA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19"/>
  </w:num>
  <w:num w:numId="4">
    <w:abstractNumId w:val="0"/>
  </w:num>
  <w:num w:numId="5">
    <w:abstractNumId w:val="14"/>
  </w:num>
  <w:num w:numId="6">
    <w:abstractNumId w:val="29"/>
  </w:num>
  <w:num w:numId="7">
    <w:abstractNumId w:val="17"/>
  </w:num>
  <w:num w:numId="8">
    <w:abstractNumId w:val="21"/>
  </w:num>
  <w:num w:numId="9">
    <w:abstractNumId w:val="32"/>
  </w:num>
  <w:num w:numId="10">
    <w:abstractNumId w:val="22"/>
  </w:num>
  <w:num w:numId="11">
    <w:abstractNumId w:val="8"/>
  </w:num>
  <w:num w:numId="12">
    <w:abstractNumId w:val="28"/>
  </w:num>
  <w:num w:numId="13">
    <w:abstractNumId w:val="10"/>
  </w:num>
  <w:num w:numId="14">
    <w:abstractNumId w:val="31"/>
  </w:num>
  <w:num w:numId="15">
    <w:abstractNumId w:val="12"/>
  </w:num>
  <w:num w:numId="16">
    <w:abstractNumId w:val="9"/>
  </w:num>
  <w:num w:numId="17">
    <w:abstractNumId w:val="30"/>
  </w:num>
  <w:num w:numId="18">
    <w:abstractNumId w:val="13"/>
  </w:num>
  <w:num w:numId="19">
    <w:abstractNumId w:val="6"/>
  </w:num>
  <w:num w:numId="20">
    <w:abstractNumId w:val="3"/>
  </w:num>
  <w:num w:numId="21">
    <w:abstractNumId w:val="24"/>
  </w:num>
  <w:num w:numId="22">
    <w:abstractNumId w:val="16"/>
  </w:num>
  <w:num w:numId="23">
    <w:abstractNumId w:val="18"/>
  </w:num>
  <w:num w:numId="24">
    <w:abstractNumId w:val="26"/>
  </w:num>
  <w:num w:numId="25">
    <w:abstractNumId w:val="10"/>
  </w:num>
  <w:num w:numId="26">
    <w:abstractNumId w:val="23"/>
  </w:num>
  <w:num w:numId="27">
    <w:abstractNumId w:val="1"/>
  </w:num>
  <w:num w:numId="28">
    <w:abstractNumId w:val="33"/>
  </w:num>
  <w:num w:numId="29">
    <w:abstractNumId w:val="27"/>
  </w:num>
  <w:num w:numId="30">
    <w:abstractNumId w:val="5"/>
  </w:num>
  <w:num w:numId="31">
    <w:abstractNumId w:val="7"/>
  </w:num>
  <w:num w:numId="32">
    <w:abstractNumId w:val="25"/>
  </w:num>
  <w:num w:numId="33">
    <w:abstractNumId w:val="4"/>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721"/>
    <w:rsid w:val="0000061D"/>
    <w:rsid w:val="00004713"/>
    <w:rsid w:val="00004D2E"/>
    <w:rsid w:val="00004DAC"/>
    <w:rsid w:val="00004F55"/>
    <w:rsid w:val="00015352"/>
    <w:rsid w:val="0002619D"/>
    <w:rsid w:val="0003047A"/>
    <w:rsid w:val="0003238B"/>
    <w:rsid w:val="00033F41"/>
    <w:rsid w:val="00036E47"/>
    <w:rsid w:val="0003738B"/>
    <w:rsid w:val="000377D6"/>
    <w:rsid w:val="00060E20"/>
    <w:rsid w:val="00062EB1"/>
    <w:rsid w:val="00075FA8"/>
    <w:rsid w:val="0007670A"/>
    <w:rsid w:val="0008502B"/>
    <w:rsid w:val="000A6AA6"/>
    <w:rsid w:val="000A7ECF"/>
    <w:rsid w:val="000C6015"/>
    <w:rsid w:val="000C76D3"/>
    <w:rsid w:val="000D462C"/>
    <w:rsid w:val="000E4F9E"/>
    <w:rsid w:val="000E5BB0"/>
    <w:rsid w:val="000F7A8B"/>
    <w:rsid w:val="00100CA8"/>
    <w:rsid w:val="001013FC"/>
    <w:rsid w:val="00106065"/>
    <w:rsid w:val="00124FE7"/>
    <w:rsid w:val="00147E90"/>
    <w:rsid w:val="00160252"/>
    <w:rsid w:val="00164E9B"/>
    <w:rsid w:val="0016575A"/>
    <w:rsid w:val="00171939"/>
    <w:rsid w:val="00174D2D"/>
    <w:rsid w:val="00177A4D"/>
    <w:rsid w:val="001909C0"/>
    <w:rsid w:val="00195B36"/>
    <w:rsid w:val="001A1166"/>
    <w:rsid w:val="001A6AEF"/>
    <w:rsid w:val="001C3757"/>
    <w:rsid w:val="001C7077"/>
    <w:rsid w:val="001D693A"/>
    <w:rsid w:val="001D6DAC"/>
    <w:rsid w:val="001F359C"/>
    <w:rsid w:val="00203C63"/>
    <w:rsid w:val="00211EA7"/>
    <w:rsid w:val="0021568E"/>
    <w:rsid w:val="002241D2"/>
    <w:rsid w:val="002314DB"/>
    <w:rsid w:val="0023180A"/>
    <w:rsid w:val="00233133"/>
    <w:rsid w:val="0024253D"/>
    <w:rsid w:val="002533EE"/>
    <w:rsid w:val="00255E8E"/>
    <w:rsid w:val="00266E1C"/>
    <w:rsid w:val="00272ACC"/>
    <w:rsid w:val="00275E9F"/>
    <w:rsid w:val="0028091D"/>
    <w:rsid w:val="002837E0"/>
    <w:rsid w:val="00284F78"/>
    <w:rsid w:val="0028776C"/>
    <w:rsid w:val="002A1F72"/>
    <w:rsid w:val="002A26EA"/>
    <w:rsid w:val="002A5B2F"/>
    <w:rsid w:val="002A6EA9"/>
    <w:rsid w:val="002A703D"/>
    <w:rsid w:val="002A7441"/>
    <w:rsid w:val="002B069D"/>
    <w:rsid w:val="002B31B9"/>
    <w:rsid w:val="002B7174"/>
    <w:rsid w:val="002C2107"/>
    <w:rsid w:val="002C2E5E"/>
    <w:rsid w:val="002D11BE"/>
    <w:rsid w:val="002D2297"/>
    <w:rsid w:val="002D3F00"/>
    <w:rsid w:val="002D4966"/>
    <w:rsid w:val="002E16EE"/>
    <w:rsid w:val="002E1EFB"/>
    <w:rsid w:val="002E4098"/>
    <w:rsid w:val="002F1887"/>
    <w:rsid w:val="002F45ED"/>
    <w:rsid w:val="002F69A4"/>
    <w:rsid w:val="00311247"/>
    <w:rsid w:val="00314889"/>
    <w:rsid w:val="00315209"/>
    <w:rsid w:val="003179A8"/>
    <w:rsid w:val="003311E0"/>
    <w:rsid w:val="003330BF"/>
    <w:rsid w:val="00333F44"/>
    <w:rsid w:val="00336688"/>
    <w:rsid w:val="00343C88"/>
    <w:rsid w:val="00346B04"/>
    <w:rsid w:val="003561DE"/>
    <w:rsid w:val="00360024"/>
    <w:rsid w:val="00361A5F"/>
    <w:rsid w:val="00363D5F"/>
    <w:rsid w:val="0037020F"/>
    <w:rsid w:val="00371ACE"/>
    <w:rsid w:val="00375D96"/>
    <w:rsid w:val="00380CD6"/>
    <w:rsid w:val="003A454E"/>
    <w:rsid w:val="003A5056"/>
    <w:rsid w:val="003B12A3"/>
    <w:rsid w:val="003B4695"/>
    <w:rsid w:val="003B7EA9"/>
    <w:rsid w:val="003C1987"/>
    <w:rsid w:val="003C3469"/>
    <w:rsid w:val="003C36B5"/>
    <w:rsid w:val="003C3BE8"/>
    <w:rsid w:val="003C7634"/>
    <w:rsid w:val="003D03BF"/>
    <w:rsid w:val="003D28E4"/>
    <w:rsid w:val="003D4286"/>
    <w:rsid w:val="003E11F4"/>
    <w:rsid w:val="003E518C"/>
    <w:rsid w:val="003F16C5"/>
    <w:rsid w:val="003F4336"/>
    <w:rsid w:val="004022E6"/>
    <w:rsid w:val="004113D1"/>
    <w:rsid w:val="00412F8A"/>
    <w:rsid w:val="004243AF"/>
    <w:rsid w:val="00425BEB"/>
    <w:rsid w:val="004311CE"/>
    <w:rsid w:val="004325E1"/>
    <w:rsid w:val="0043280F"/>
    <w:rsid w:val="00440605"/>
    <w:rsid w:val="00440859"/>
    <w:rsid w:val="00444626"/>
    <w:rsid w:val="00446FCC"/>
    <w:rsid w:val="0045191A"/>
    <w:rsid w:val="0045716D"/>
    <w:rsid w:val="00462580"/>
    <w:rsid w:val="00462703"/>
    <w:rsid w:val="00463AFF"/>
    <w:rsid w:val="00466BCF"/>
    <w:rsid w:val="004703C2"/>
    <w:rsid w:val="0047468C"/>
    <w:rsid w:val="00491BFA"/>
    <w:rsid w:val="004A38EB"/>
    <w:rsid w:val="004B0DD0"/>
    <w:rsid w:val="004B1FA3"/>
    <w:rsid w:val="004C3243"/>
    <w:rsid w:val="004C6675"/>
    <w:rsid w:val="004D036B"/>
    <w:rsid w:val="004D0A9A"/>
    <w:rsid w:val="004D109D"/>
    <w:rsid w:val="004D4028"/>
    <w:rsid w:val="004E5E3C"/>
    <w:rsid w:val="004E70E3"/>
    <w:rsid w:val="004E77CD"/>
    <w:rsid w:val="004F5733"/>
    <w:rsid w:val="004F6143"/>
    <w:rsid w:val="00507910"/>
    <w:rsid w:val="005148A1"/>
    <w:rsid w:val="005154D0"/>
    <w:rsid w:val="00515D64"/>
    <w:rsid w:val="00521BCB"/>
    <w:rsid w:val="0052657A"/>
    <w:rsid w:val="00534BD0"/>
    <w:rsid w:val="00535EBC"/>
    <w:rsid w:val="00540CAB"/>
    <w:rsid w:val="00542A22"/>
    <w:rsid w:val="005436BF"/>
    <w:rsid w:val="00544B1B"/>
    <w:rsid w:val="00560E05"/>
    <w:rsid w:val="00563872"/>
    <w:rsid w:val="005645A5"/>
    <w:rsid w:val="00564F53"/>
    <w:rsid w:val="00565D1A"/>
    <w:rsid w:val="00566FEA"/>
    <w:rsid w:val="00567608"/>
    <w:rsid w:val="0057088D"/>
    <w:rsid w:val="00570E5D"/>
    <w:rsid w:val="005746E2"/>
    <w:rsid w:val="00576087"/>
    <w:rsid w:val="00580095"/>
    <w:rsid w:val="00583BCD"/>
    <w:rsid w:val="00587171"/>
    <w:rsid w:val="00593A49"/>
    <w:rsid w:val="005A1693"/>
    <w:rsid w:val="005A1C43"/>
    <w:rsid w:val="005A1EAB"/>
    <w:rsid w:val="005A2CA0"/>
    <w:rsid w:val="005B00B9"/>
    <w:rsid w:val="005B0350"/>
    <w:rsid w:val="005B297A"/>
    <w:rsid w:val="005B2A55"/>
    <w:rsid w:val="005C2DFF"/>
    <w:rsid w:val="005C47C3"/>
    <w:rsid w:val="005D666C"/>
    <w:rsid w:val="005E7CC4"/>
    <w:rsid w:val="005F1164"/>
    <w:rsid w:val="0060091C"/>
    <w:rsid w:val="00603267"/>
    <w:rsid w:val="00607BCC"/>
    <w:rsid w:val="00624D7C"/>
    <w:rsid w:val="006256AE"/>
    <w:rsid w:val="006308A5"/>
    <w:rsid w:val="006318DF"/>
    <w:rsid w:val="00633E8B"/>
    <w:rsid w:val="0063515D"/>
    <w:rsid w:val="00636671"/>
    <w:rsid w:val="00646562"/>
    <w:rsid w:val="00663A8F"/>
    <w:rsid w:val="00665891"/>
    <w:rsid w:val="00670972"/>
    <w:rsid w:val="00671C41"/>
    <w:rsid w:val="00673AEC"/>
    <w:rsid w:val="00674398"/>
    <w:rsid w:val="00675E65"/>
    <w:rsid w:val="006776A3"/>
    <w:rsid w:val="00682C6D"/>
    <w:rsid w:val="00685D62"/>
    <w:rsid w:val="00691180"/>
    <w:rsid w:val="006B282F"/>
    <w:rsid w:val="006B41E7"/>
    <w:rsid w:val="006B633D"/>
    <w:rsid w:val="006B7341"/>
    <w:rsid w:val="006C034A"/>
    <w:rsid w:val="006C050E"/>
    <w:rsid w:val="006D08F7"/>
    <w:rsid w:val="006D42C1"/>
    <w:rsid w:val="006D7C27"/>
    <w:rsid w:val="006E0A3F"/>
    <w:rsid w:val="006E1518"/>
    <w:rsid w:val="006F46CB"/>
    <w:rsid w:val="006F5B40"/>
    <w:rsid w:val="006F7A0F"/>
    <w:rsid w:val="00701AEE"/>
    <w:rsid w:val="0070327D"/>
    <w:rsid w:val="00705672"/>
    <w:rsid w:val="007071CA"/>
    <w:rsid w:val="00723435"/>
    <w:rsid w:val="007239F2"/>
    <w:rsid w:val="007344D9"/>
    <w:rsid w:val="007361E4"/>
    <w:rsid w:val="00745DD0"/>
    <w:rsid w:val="00747BBC"/>
    <w:rsid w:val="00754602"/>
    <w:rsid w:val="007557D0"/>
    <w:rsid w:val="00757B48"/>
    <w:rsid w:val="00761A25"/>
    <w:rsid w:val="00761ABD"/>
    <w:rsid w:val="00762673"/>
    <w:rsid w:val="00762AE9"/>
    <w:rsid w:val="007668B0"/>
    <w:rsid w:val="0077105C"/>
    <w:rsid w:val="00772FE2"/>
    <w:rsid w:val="00777744"/>
    <w:rsid w:val="007778DD"/>
    <w:rsid w:val="007802E1"/>
    <w:rsid w:val="00780A04"/>
    <w:rsid w:val="0078119D"/>
    <w:rsid w:val="00784AE4"/>
    <w:rsid w:val="00786585"/>
    <w:rsid w:val="00787A8C"/>
    <w:rsid w:val="007945D1"/>
    <w:rsid w:val="00795F5A"/>
    <w:rsid w:val="00796A81"/>
    <w:rsid w:val="00797387"/>
    <w:rsid w:val="007A0E12"/>
    <w:rsid w:val="007A0EE7"/>
    <w:rsid w:val="007A1E0B"/>
    <w:rsid w:val="007A4A2B"/>
    <w:rsid w:val="007B3DB6"/>
    <w:rsid w:val="007B4ABF"/>
    <w:rsid w:val="007B6BF9"/>
    <w:rsid w:val="007C4AA6"/>
    <w:rsid w:val="007D0EF4"/>
    <w:rsid w:val="007D4D06"/>
    <w:rsid w:val="007D7F01"/>
    <w:rsid w:val="007F1022"/>
    <w:rsid w:val="007F188B"/>
    <w:rsid w:val="007F1F9A"/>
    <w:rsid w:val="007F20AC"/>
    <w:rsid w:val="007F42BC"/>
    <w:rsid w:val="008075A6"/>
    <w:rsid w:val="00807D8C"/>
    <w:rsid w:val="00812F68"/>
    <w:rsid w:val="00817062"/>
    <w:rsid w:val="00817B94"/>
    <w:rsid w:val="00821336"/>
    <w:rsid w:val="00831EE3"/>
    <w:rsid w:val="00832295"/>
    <w:rsid w:val="00834C1E"/>
    <w:rsid w:val="00842016"/>
    <w:rsid w:val="008422E4"/>
    <w:rsid w:val="00842BD1"/>
    <w:rsid w:val="00844E83"/>
    <w:rsid w:val="008464AD"/>
    <w:rsid w:val="008501D3"/>
    <w:rsid w:val="00850267"/>
    <w:rsid w:val="00855426"/>
    <w:rsid w:val="008555FD"/>
    <w:rsid w:val="008617F5"/>
    <w:rsid w:val="008657B6"/>
    <w:rsid w:val="00866D09"/>
    <w:rsid w:val="0086717C"/>
    <w:rsid w:val="008759BC"/>
    <w:rsid w:val="008918E6"/>
    <w:rsid w:val="00896680"/>
    <w:rsid w:val="0089708A"/>
    <w:rsid w:val="008A325A"/>
    <w:rsid w:val="008A3A41"/>
    <w:rsid w:val="008A61CA"/>
    <w:rsid w:val="008A7103"/>
    <w:rsid w:val="008B1EF1"/>
    <w:rsid w:val="008B3CA3"/>
    <w:rsid w:val="008B4D96"/>
    <w:rsid w:val="008B5993"/>
    <w:rsid w:val="008C069B"/>
    <w:rsid w:val="008C23CA"/>
    <w:rsid w:val="008D0D0D"/>
    <w:rsid w:val="008D314A"/>
    <w:rsid w:val="008D4DD4"/>
    <w:rsid w:val="008D5F99"/>
    <w:rsid w:val="008D6D4D"/>
    <w:rsid w:val="008D6DF5"/>
    <w:rsid w:val="008E322E"/>
    <w:rsid w:val="008E74BA"/>
    <w:rsid w:val="008F5DD8"/>
    <w:rsid w:val="00905191"/>
    <w:rsid w:val="00913992"/>
    <w:rsid w:val="00922295"/>
    <w:rsid w:val="009249CC"/>
    <w:rsid w:val="00924B8B"/>
    <w:rsid w:val="00927278"/>
    <w:rsid w:val="009332E4"/>
    <w:rsid w:val="00934A92"/>
    <w:rsid w:val="009373D3"/>
    <w:rsid w:val="009427C5"/>
    <w:rsid w:val="00943C9C"/>
    <w:rsid w:val="0094777F"/>
    <w:rsid w:val="00947C3D"/>
    <w:rsid w:val="009573F5"/>
    <w:rsid w:val="009705AC"/>
    <w:rsid w:val="0097275A"/>
    <w:rsid w:val="009751E4"/>
    <w:rsid w:val="009838EE"/>
    <w:rsid w:val="00986A7A"/>
    <w:rsid w:val="00990866"/>
    <w:rsid w:val="00990911"/>
    <w:rsid w:val="0099406E"/>
    <w:rsid w:val="00994545"/>
    <w:rsid w:val="00997E5C"/>
    <w:rsid w:val="009A5CEE"/>
    <w:rsid w:val="009B7917"/>
    <w:rsid w:val="009B7FDA"/>
    <w:rsid w:val="009C27DE"/>
    <w:rsid w:val="009C3FCD"/>
    <w:rsid w:val="009C4AA2"/>
    <w:rsid w:val="009C563F"/>
    <w:rsid w:val="009C56EE"/>
    <w:rsid w:val="009D3A47"/>
    <w:rsid w:val="009D4FB1"/>
    <w:rsid w:val="009F2AAD"/>
    <w:rsid w:val="009F2DA5"/>
    <w:rsid w:val="009F3E44"/>
    <w:rsid w:val="009F430F"/>
    <w:rsid w:val="009F60E0"/>
    <w:rsid w:val="009F6AAC"/>
    <w:rsid w:val="00A07D63"/>
    <w:rsid w:val="00A14F58"/>
    <w:rsid w:val="00A17AEB"/>
    <w:rsid w:val="00A20C88"/>
    <w:rsid w:val="00A216D3"/>
    <w:rsid w:val="00A30BD8"/>
    <w:rsid w:val="00A334DC"/>
    <w:rsid w:val="00A43D64"/>
    <w:rsid w:val="00A45B2E"/>
    <w:rsid w:val="00A57AB9"/>
    <w:rsid w:val="00A61304"/>
    <w:rsid w:val="00A657B4"/>
    <w:rsid w:val="00A67221"/>
    <w:rsid w:val="00A732DE"/>
    <w:rsid w:val="00A771C3"/>
    <w:rsid w:val="00A819C8"/>
    <w:rsid w:val="00A830C5"/>
    <w:rsid w:val="00A83A1D"/>
    <w:rsid w:val="00A8452A"/>
    <w:rsid w:val="00A85547"/>
    <w:rsid w:val="00A8740A"/>
    <w:rsid w:val="00A94D57"/>
    <w:rsid w:val="00AA3A00"/>
    <w:rsid w:val="00AA5034"/>
    <w:rsid w:val="00AA5FA1"/>
    <w:rsid w:val="00AB2691"/>
    <w:rsid w:val="00AB2C2C"/>
    <w:rsid w:val="00AC3DE5"/>
    <w:rsid w:val="00AC4B2C"/>
    <w:rsid w:val="00AC52E4"/>
    <w:rsid w:val="00AC6255"/>
    <w:rsid w:val="00AD1206"/>
    <w:rsid w:val="00AD3A2F"/>
    <w:rsid w:val="00AD7CFC"/>
    <w:rsid w:val="00AF58F3"/>
    <w:rsid w:val="00B00E30"/>
    <w:rsid w:val="00B027AD"/>
    <w:rsid w:val="00B05EA0"/>
    <w:rsid w:val="00B13418"/>
    <w:rsid w:val="00B166B1"/>
    <w:rsid w:val="00B22BCE"/>
    <w:rsid w:val="00B245CF"/>
    <w:rsid w:val="00B25AB0"/>
    <w:rsid w:val="00B3263B"/>
    <w:rsid w:val="00B32948"/>
    <w:rsid w:val="00B3720C"/>
    <w:rsid w:val="00B50372"/>
    <w:rsid w:val="00B60C51"/>
    <w:rsid w:val="00B6775B"/>
    <w:rsid w:val="00B74E69"/>
    <w:rsid w:val="00B76815"/>
    <w:rsid w:val="00B84E2C"/>
    <w:rsid w:val="00B91523"/>
    <w:rsid w:val="00BA3EB6"/>
    <w:rsid w:val="00BA401D"/>
    <w:rsid w:val="00BB2A4A"/>
    <w:rsid w:val="00BB2DA3"/>
    <w:rsid w:val="00BC34CA"/>
    <w:rsid w:val="00BD43BB"/>
    <w:rsid w:val="00BD5C0A"/>
    <w:rsid w:val="00BD7E21"/>
    <w:rsid w:val="00BE1355"/>
    <w:rsid w:val="00BF160B"/>
    <w:rsid w:val="00BF1FD8"/>
    <w:rsid w:val="00BF26BD"/>
    <w:rsid w:val="00BF31E0"/>
    <w:rsid w:val="00BF3B56"/>
    <w:rsid w:val="00BF4E07"/>
    <w:rsid w:val="00BF7DCA"/>
    <w:rsid w:val="00C03F09"/>
    <w:rsid w:val="00C041CF"/>
    <w:rsid w:val="00C04451"/>
    <w:rsid w:val="00C05DCC"/>
    <w:rsid w:val="00C15B50"/>
    <w:rsid w:val="00C170B8"/>
    <w:rsid w:val="00C22B53"/>
    <w:rsid w:val="00C241EB"/>
    <w:rsid w:val="00C31695"/>
    <w:rsid w:val="00C364F3"/>
    <w:rsid w:val="00C50C7D"/>
    <w:rsid w:val="00C61069"/>
    <w:rsid w:val="00C618EA"/>
    <w:rsid w:val="00C61A51"/>
    <w:rsid w:val="00C71164"/>
    <w:rsid w:val="00C72714"/>
    <w:rsid w:val="00C75295"/>
    <w:rsid w:val="00C774D3"/>
    <w:rsid w:val="00C8500F"/>
    <w:rsid w:val="00C86416"/>
    <w:rsid w:val="00C87608"/>
    <w:rsid w:val="00C97397"/>
    <w:rsid w:val="00CA2BB8"/>
    <w:rsid w:val="00CA3347"/>
    <w:rsid w:val="00CD00DC"/>
    <w:rsid w:val="00CD03A8"/>
    <w:rsid w:val="00CD41C1"/>
    <w:rsid w:val="00CD4CE8"/>
    <w:rsid w:val="00CE0CB3"/>
    <w:rsid w:val="00CE25C4"/>
    <w:rsid w:val="00CE458E"/>
    <w:rsid w:val="00CE5F5E"/>
    <w:rsid w:val="00CE6501"/>
    <w:rsid w:val="00D024A3"/>
    <w:rsid w:val="00D1054A"/>
    <w:rsid w:val="00D1244E"/>
    <w:rsid w:val="00D13F2F"/>
    <w:rsid w:val="00D1786F"/>
    <w:rsid w:val="00D25195"/>
    <w:rsid w:val="00D34550"/>
    <w:rsid w:val="00D43F89"/>
    <w:rsid w:val="00D44ECD"/>
    <w:rsid w:val="00D5186A"/>
    <w:rsid w:val="00D56EB8"/>
    <w:rsid w:val="00D5710F"/>
    <w:rsid w:val="00D62257"/>
    <w:rsid w:val="00D6318E"/>
    <w:rsid w:val="00D72ACF"/>
    <w:rsid w:val="00D76A0C"/>
    <w:rsid w:val="00D8083F"/>
    <w:rsid w:val="00D80E5A"/>
    <w:rsid w:val="00D84C03"/>
    <w:rsid w:val="00D84C32"/>
    <w:rsid w:val="00D84D1F"/>
    <w:rsid w:val="00D8734E"/>
    <w:rsid w:val="00DB15DD"/>
    <w:rsid w:val="00DB2494"/>
    <w:rsid w:val="00DB34F8"/>
    <w:rsid w:val="00DB7107"/>
    <w:rsid w:val="00DB7E94"/>
    <w:rsid w:val="00DC2842"/>
    <w:rsid w:val="00DC7026"/>
    <w:rsid w:val="00DD12FF"/>
    <w:rsid w:val="00DD3EF3"/>
    <w:rsid w:val="00DE19B7"/>
    <w:rsid w:val="00DE4F7D"/>
    <w:rsid w:val="00DF00B3"/>
    <w:rsid w:val="00DF24B4"/>
    <w:rsid w:val="00DF3A76"/>
    <w:rsid w:val="00DF5701"/>
    <w:rsid w:val="00E01394"/>
    <w:rsid w:val="00E059DA"/>
    <w:rsid w:val="00E0738B"/>
    <w:rsid w:val="00E1658D"/>
    <w:rsid w:val="00E21A99"/>
    <w:rsid w:val="00E25F54"/>
    <w:rsid w:val="00E31E57"/>
    <w:rsid w:val="00E45C88"/>
    <w:rsid w:val="00E4779A"/>
    <w:rsid w:val="00E55546"/>
    <w:rsid w:val="00E57647"/>
    <w:rsid w:val="00E707BC"/>
    <w:rsid w:val="00E84E14"/>
    <w:rsid w:val="00E90DC8"/>
    <w:rsid w:val="00E95F2F"/>
    <w:rsid w:val="00EA1370"/>
    <w:rsid w:val="00EA4C73"/>
    <w:rsid w:val="00ED2F0B"/>
    <w:rsid w:val="00ED61F3"/>
    <w:rsid w:val="00ED6290"/>
    <w:rsid w:val="00ED672E"/>
    <w:rsid w:val="00ED6F46"/>
    <w:rsid w:val="00F07057"/>
    <w:rsid w:val="00F07672"/>
    <w:rsid w:val="00F10A17"/>
    <w:rsid w:val="00F151E0"/>
    <w:rsid w:val="00F1622B"/>
    <w:rsid w:val="00F217A1"/>
    <w:rsid w:val="00F308A6"/>
    <w:rsid w:val="00F30B48"/>
    <w:rsid w:val="00F3691E"/>
    <w:rsid w:val="00F44DBF"/>
    <w:rsid w:val="00F53167"/>
    <w:rsid w:val="00F54C6A"/>
    <w:rsid w:val="00F56833"/>
    <w:rsid w:val="00F6074A"/>
    <w:rsid w:val="00F672D7"/>
    <w:rsid w:val="00F84D14"/>
    <w:rsid w:val="00F928FB"/>
    <w:rsid w:val="00FA1F38"/>
    <w:rsid w:val="00FA2A95"/>
    <w:rsid w:val="00FA5BA8"/>
    <w:rsid w:val="00FB4979"/>
    <w:rsid w:val="00FC2C13"/>
    <w:rsid w:val="00FC35D8"/>
    <w:rsid w:val="00FC653E"/>
    <w:rsid w:val="00FC6B55"/>
    <w:rsid w:val="00FD20C4"/>
    <w:rsid w:val="00FD2543"/>
    <w:rsid w:val="00FD2CB0"/>
    <w:rsid w:val="00FD467E"/>
    <w:rsid w:val="00FD5087"/>
    <w:rsid w:val="00FD60BA"/>
    <w:rsid w:val="00FD71F2"/>
    <w:rsid w:val="00FE123E"/>
    <w:rsid w:val="00FE1721"/>
    <w:rsid w:val="00FE208A"/>
    <w:rsid w:val="00FE5CF9"/>
    <w:rsid w:val="00FE767E"/>
    <w:rsid w:val="00FF1326"/>
    <w:rsid w:val="00FF2067"/>
    <w:rsid w:val="00FF3F37"/>
    <w:rsid w:val="00FF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C954"/>
  <w15:chartTrackingRefBased/>
  <w15:docId w15:val="{31251862-DBFD-419E-9922-4E0EDBB9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7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721"/>
    <w:pPr>
      <w:ind w:left="720"/>
      <w:contextualSpacing/>
    </w:pPr>
  </w:style>
  <w:style w:type="paragraph" w:styleId="BalloonText">
    <w:name w:val="Balloon Text"/>
    <w:basedOn w:val="Normal"/>
    <w:link w:val="BalloonTextChar"/>
    <w:uiPriority w:val="99"/>
    <w:semiHidden/>
    <w:unhideWhenUsed/>
    <w:rsid w:val="00576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87"/>
    <w:rPr>
      <w:rFonts w:ascii="Segoe UI" w:hAnsi="Segoe UI" w:cs="Segoe UI"/>
      <w:sz w:val="18"/>
      <w:szCs w:val="18"/>
    </w:rPr>
  </w:style>
  <w:style w:type="character" w:styleId="Hyperlink">
    <w:name w:val="Hyperlink"/>
    <w:basedOn w:val="DefaultParagraphFont"/>
    <w:uiPriority w:val="99"/>
    <w:unhideWhenUsed/>
    <w:rsid w:val="0016575A"/>
    <w:rPr>
      <w:color w:val="0563C1"/>
      <w:u w:val="single"/>
    </w:rPr>
  </w:style>
  <w:style w:type="paragraph" w:styleId="NoSpacing">
    <w:name w:val="No Spacing"/>
    <w:uiPriority w:val="1"/>
    <w:qFormat/>
    <w:rsid w:val="00A83A1D"/>
    <w:pPr>
      <w:spacing w:after="0" w:line="240" w:lineRule="auto"/>
    </w:pPr>
    <w:rPr>
      <w:rFonts w:ascii="Arial" w:hAnsi="Arial" w:cs="Arial"/>
      <w:spacing w:val="-20"/>
    </w:rPr>
  </w:style>
  <w:style w:type="character" w:styleId="Strong">
    <w:name w:val="Strong"/>
    <w:basedOn w:val="DefaultParagraphFont"/>
    <w:uiPriority w:val="22"/>
    <w:qFormat/>
    <w:rsid w:val="00A83A1D"/>
    <w:rPr>
      <w:b/>
      <w:bCs/>
    </w:rPr>
  </w:style>
  <w:style w:type="paragraph" w:styleId="NormalWeb">
    <w:name w:val="Normal (Web)"/>
    <w:basedOn w:val="Normal"/>
    <w:uiPriority w:val="99"/>
    <w:semiHidden/>
    <w:unhideWhenUsed/>
    <w:rsid w:val="00A83A1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07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910"/>
  </w:style>
  <w:style w:type="paragraph" w:styleId="Footer">
    <w:name w:val="footer"/>
    <w:basedOn w:val="Normal"/>
    <w:link w:val="FooterChar"/>
    <w:uiPriority w:val="99"/>
    <w:unhideWhenUsed/>
    <w:rsid w:val="00507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910"/>
  </w:style>
  <w:style w:type="character" w:styleId="FollowedHyperlink">
    <w:name w:val="FollowedHyperlink"/>
    <w:basedOn w:val="DefaultParagraphFont"/>
    <w:uiPriority w:val="99"/>
    <w:semiHidden/>
    <w:unhideWhenUsed/>
    <w:rsid w:val="00ED61F3"/>
    <w:rPr>
      <w:color w:val="954F72" w:themeColor="followedHyperlink"/>
      <w:u w:val="single"/>
    </w:rPr>
  </w:style>
  <w:style w:type="paragraph" w:styleId="BodyText">
    <w:name w:val="Body Text"/>
    <w:basedOn w:val="Normal"/>
    <w:link w:val="BodyTextChar"/>
    <w:uiPriority w:val="1"/>
    <w:semiHidden/>
    <w:unhideWhenUsed/>
    <w:qFormat/>
    <w:rsid w:val="00AC4B2C"/>
    <w:pPr>
      <w:widowControl w:val="0"/>
      <w:spacing w:after="0" w:line="240" w:lineRule="auto"/>
      <w:ind w:left="124" w:hanging="15"/>
    </w:pPr>
    <w:rPr>
      <w:rFonts w:ascii="Times New Roman" w:eastAsia="Times New Roman" w:hAnsi="Times New Roman"/>
    </w:rPr>
  </w:style>
  <w:style w:type="character" w:customStyle="1" w:styleId="BodyTextChar">
    <w:name w:val="Body Text Char"/>
    <w:basedOn w:val="DefaultParagraphFont"/>
    <w:link w:val="BodyText"/>
    <w:uiPriority w:val="1"/>
    <w:semiHidden/>
    <w:rsid w:val="00AC4B2C"/>
    <w:rPr>
      <w:rFonts w:ascii="Times New Roman" w:eastAsia="Times New Roman" w:hAnsi="Times New Roman"/>
    </w:rPr>
  </w:style>
  <w:style w:type="character" w:styleId="UnresolvedMention">
    <w:name w:val="Unresolved Mention"/>
    <w:basedOn w:val="DefaultParagraphFont"/>
    <w:uiPriority w:val="99"/>
    <w:semiHidden/>
    <w:unhideWhenUsed/>
    <w:rsid w:val="00100C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2269">
      <w:bodyDiv w:val="1"/>
      <w:marLeft w:val="0"/>
      <w:marRight w:val="0"/>
      <w:marTop w:val="0"/>
      <w:marBottom w:val="0"/>
      <w:divBdr>
        <w:top w:val="none" w:sz="0" w:space="0" w:color="auto"/>
        <w:left w:val="none" w:sz="0" w:space="0" w:color="auto"/>
        <w:bottom w:val="none" w:sz="0" w:space="0" w:color="auto"/>
        <w:right w:val="none" w:sz="0" w:space="0" w:color="auto"/>
      </w:divBdr>
    </w:div>
    <w:div w:id="511530568">
      <w:bodyDiv w:val="1"/>
      <w:marLeft w:val="0"/>
      <w:marRight w:val="0"/>
      <w:marTop w:val="0"/>
      <w:marBottom w:val="0"/>
      <w:divBdr>
        <w:top w:val="none" w:sz="0" w:space="0" w:color="auto"/>
        <w:left w:val="none" w:sz="0" w:space="0" w:color="auto"/>
        <w:bottom w:val="none" w:sz="0" w:space="0" w:color="auto"/>
        <w:right w:val="none" w:sz="0" w:space="0" w:color="auto"/>
      </w:divBdr>
    </w:div>
    <w:div w:id="1194032456">
      <w:bodyDiv w:val="1"/>
      <w:marLeft w:val="0"/>
      <w:marRight w:val="0"/>
      <w:marTop w:val="0"/>
      <w:marBottom w:val="0"/>
      <w:divBdr>
        <w:top w:val="none" w:sz="0" w:space="0" w:color="auto"/>
        <w:left w:val="none" w:sz="0" w:space="0" w:color="auto"/>
        <w:bottom w:val="none" w:sz="0" w:space="0" w:color="auto"/>
        <w:right w:val="none" w:sz="0" w:space="0" w:color="auto"/>
      </w:divBdr>
    </w:div>
    <w:div w:id="1227884760">
      <w:bodyDiv w:val="1"/>
      <w:marLeft w:val="0"/>
      <w:marRight w:val="0"/>
      <w:marTop w:val="0"/>
      <w:marBottom w:val="0"/>
      <w:divBdr>
        <w:top w:val="none" w:sz="0" w:space="0" w:color="auto"/>
        <w:left w:val="none" w:sz="0" w:space="0" w:color="auto"/>
        <w:bottom w:val="none" w:sz="0" w:space="0" w:color="auto"/>
        <w:right w:val="none" w:sz="0" w:space="0" w:color="auto"/>
      </w:divBdr>
    </w:div>
    <w:div w:id="1240675444">
      <w:bodyDiv w:val="1"/>
      <w:marLeft w:val="0"/>
      <w:marRight w:val="0"/>
      <w:marTop w:val="0"/>
      <w:marBottom w:val="0"/>
      <w:divBdr>
        <w:top w:val="none" w:sz="0" w:space="0" w:color="auto"/>
        <w:left w:val="none" w:sz="0" w:space="0" w:color="auto"/>
        <w:bottom w:val="none" w:sz="0" w:space="0" w:color="auto"/>
        <w:right w:val="none" w:sz="0" w:space="0" w:color="auto"/>
      </w:divBdr>
    </w:div>
    <w:div w:id="1243905077">
      <w:bodyDiv w:val="1"/>
      <w:marLeft w:val="0"/>
      <w:marRight w:val="0"/>
      <w:marTop w:val="0"/>
      <w:marBottom w:val="0"/>
      <w:divBdr>
        <w:top w:val="none" w:sz="0" w:space="0" w:color="auto"/>
        <w:left w:val="none" w:sz="0" w:space="0" w:color="auto"/>
        <w:bottom w:val="none" w:sz="0" w:space="0" w:color="auto"/>
        <w:right w:val="none" w:sz="0" w:space="0" w:color="auto"/>
      </w:divBdr>
    </w:div>
    <w:div w:id="1316375043">
      <w:bodyDiv w:val="1"/>
      <w:marLeft w:val="0"/>
      <w:marRight w:val="0"/>
      <w:marTop w:val="0"/>
      <w:marBottom w:val="0"/>
      <w:divBdr>
        <w:top w:val="none" w:sz="0" w:space="0" w:color="auto"/>
        <w:left w:val="none" w:sz="0" w:space="0" w:color="auto"/>
        <w:bottom w:val="none" w:sz="0" w:space="0" w:color="auto"/>
        <w:right w:val="none" w:sz="0" w:space="0" w:color="auto"/>
      </w:divBdr>
    </w:div>
    <w:div w:id="1346588071">
      <w:bodyDiv w:val="1"/>
      <w:marLeft w:val="0"/>
      <w:marRight w:val="0"/>
      <w:marTop w:val="0"/>
      <w:marBottom w:val="0"/>
      <w:divBdr>
        <w:top w:val="none" w:sz="0" w:space="0" w:color="auto"/>
        <w:left w:val="none" w:sz="0" w:space="0" w:color="auto"/>
        <w:bottom w:val="none" w:sz="0" w:space="0" w:color="auto"/>
        <w:right w:val="none" w:sz="0" w:space="0" w:color="auto"/>
      </w:divBdr>
    </w:div>
    <w:div w:id="1445467304">
      <w:bodyDiv w:val="1"/>
      <w:marLeft w:val="0"/>
      <w:marRight w:val="0"/>
      <w:marTop w:val="0"/>
      <w:marBottom w:val="0"/>
      <w:divBdr>
        <w:top w:val="none" w:sz="0" w:space="0" w:color="auto"/>
        <w:left w:val="none" w:sz="0" w:space="0" w:color="auto"/>
        <w:bottom w:val="none" w:sz="0" w:space="0" w:color="auto"/>
        <w:right w:val="none" w:sz="0" w:space="0" w:color="auto"/>
      </w:divBdr>
    </w:div>
    <w:div w:id="1847673903">
      <w:bodyDiv w:val="1"/>
      <w:marLeft w:val="0"/>
      <w:marRight w:val="0"/>
      <w:marTop w:val="0"/>
      <w:marBottom w:val="0"/>
      <w:divBdr>
        <w:top w:val="none" w:sz="0" w:space="0" w:color="auto"/>
        <w:left w:val="none" w:sz="0" w:space="0" w:color="auto"/>
        <w:bottom w:val="none" w:sz="0" w:space="0" w:color="auto"/>
        <w:right w:val="none" w:sz="0" w:space="0" w:color="auto"/>
      </w:divBdr>
    </w:div>
    <w:div w:id="2097704666">
      <w:bodyDiv w:val="1"/>
      <w:marLeft w:val="0"/>
      <w:marRight w:val="0"/>
      <w:marTop w:val="0"/>
      <w:marBottom w:val="0"/>
      <w:divBdr>
        <w:top w:val="none" w:sz="0" w:space="0" w:color="auto"/>
        <w:left w:val="none" w:sz="0" w:space="0" w:color="auto"/>
        <w:bottom w:val="none" w:sz="0" w:space="0" w:color="auto"/>
        <w:right w:val="none" w:sz="0" w:space="0" w:color="auto"/>
      </w:divBdr>
    </w:div>
    <w:div w:id="21099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46@txstate.edu" TargetMode="External"/><Relationship Id="rId13" Type="http://schemas.openxmlformats.org/officeDocument/2006/relationships/hyperlink" Target="http://www.ods.txstate.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t.org/HEARTORG/CPRAndECC/InstructorsandTrainingCenters/InstructorResources/Course-Card-Reference-Guide---ECC_UCM_308472_Article.j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cross.org/take-a-class/preview-kits/cpr-aed-professional" TargetMode="External"/><Relationship Id="rId5" Type="http://schemas.openxmlformats.org/officeDocument/2006/relationships/webSettings" Target="webSettings.xml"/><Relationship Id="rId15" Type="http://schemas.openxmlformats.org/officeDocument/2006/relationships/hyperlink" Target="https://www.bookstore.txstate.edu/" TargetMode="External"/><Relationship Id="rId10" Type="http://schemas.openxmlformats.org/officeDocument/2006/relationships/hyperlink" Target="http://cpr.heart.org/AHAECC/CPRAndECC/Training/HealthcareProfessional/UCM_473185_Healthcare-%09Professional.j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dfinstruments.com/txstate" TargetMode="External"/><Relationship Id="rId14" Type="http://schemas.openxmlformats.org/officeDocument/2006/relationships/hyperlink" Target="http://www.parkin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02D2-3ACD-4ACE-9C04-CB9797D7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Victoria M</dc:creator>
  <cp:keywords/>
  <dc:description/>
  <cp:lastModifiedBy>Heimerl, Lynn A</cp:lastModifiedBy>
  <cp:revision>15</cp:revision>
  <cp:lastPrinted>2018-03-26T21:11:00Z</cp:lastPrinted>
  <dcterms:created xsi:type="dcterms:W3CDTF">2018-01-29T16:45:00Z</dcterms:created>
  <dcterms:modified xsi:type="dcterms:W3CDTF">2018-04-02T14:06:00Z</dcterms:modified>
</cp:coreProperties>
</file>