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279376E3" w:rsidR="00440228" w:rsidRPr="005004A2" w:rsidRDefault="00A1168E">
      <w:pPr>
        <w:jc w:val="center"/>
      </w:pPr>
      <w:r>
        <w:rPr>
          <w:rFonts w:ascii="Times" w:hAnsi="Times" w:cs="Times"/>
        </w:rPr>
        <w:t>April</w:t>
      </w:r>
      <w:r w:rsidR="00E51E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1</w:t>
      </w:r>
      <w:r w:rsidRPr="00A1168E">
        <w:rPr>
          <w:rFonts w:ascii="Times" w:hAnsi="Times" w:cs="Times"/>
          <w:vertAlign w:val="superscript"/>
        </w:rPr>
        <w:t>st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2019</w:t>
      </w:r>
    </w:p>
    <w:p w14:paraId="01278A51" w14:textId="77777777" w:rsidR="00440228" w:rsidRPr="005004A2" w:rsidRDefault="00440228" w:rsidP="00811B68"/>
    <w:p w14:paraId="126B69CE" w14:textId="4692D72F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080046">
        <w:rPr>
          <w:rFonts w:cstheme="minorHAnsi"/>
        </w:rPr>
        <w:t xml:space="preserve"> 5:02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0A55F846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080046">
        <w:rPr>
          <w:rFonts w:cstheme="minorHAnsi"/>
          <w:color w:val="353535"/>
        </w:rPr>
        <w:t xml:space="preserve"> 2</w:t>
      </w:r>
    </w:p>
    <w:p w14:paraId="1D2EF613" w14:textId="1F2252E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2</w:t>
      </w:r>
    </w:p>
    <w:p w14:paraId="2DA2F864" w14:textId="02D20CC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2</w:t>
      </w:r>
    </w:p>
    <w:p w14:paraId="42968997" w14:textId="4F40167D" w:rsidR="00BF0034" w:rsidRPr="00D07ECC" w:rsidRDefault="00BF0034" w:rsidP="00D07ECC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080046">
        <w:rPr>
          <w:rFonts w:cstheme="minorHAnsi"/>
          <w:color w:val="353535"/>
        </w:rPr>
        <w:t>2</w:t>
      </w:r>
    </w:p>
    <w:p w14:paraId="24292D6A" w14:textId="68AB9319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1</w:t>
      </w:r>
    </w:p>
    <w:p w14:paraId="5AC000E4" w14:textId="1937273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2</w:t>
      </w:r>
    </w:p>
    <w:p w14:paraId="12EF0C50" w14:textId="73E70EA3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2</w:t>
      </w:r>
    </w:p>
    <w:p w14:paraId="77B81899" w14:textId="022977E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1</w:t>
      </w:r>
    </w:p>
    <w:p w14:paraId="6C94A6FB" w14:textId="0BE8C58A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1</w:t>
      </w:r>
    </w:p>
    <w:p w14:paraId="558D69D0" w14:textId="7BEEE798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080046">
        <w:rPr>
          <w:rFonts w:cstheme="minorHAnsi"/>
          <w:color w:val="353535"/>
        </w:rPr>
        <w:t>2</w:t>
      </w:r>
    </w:p>
    <w:p w14:paraId="5E18B917" w14:textId="1737A65A" w:rsidR="00D6392E" w:rsidRPr="00BF0034" w:rsidRDefault="00D6392E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D07ECC">
        <w:rPr>
          <w:rFonts w:cstheme="minorHAnsi"/>
          <w:color w:val="353535"/>
        </w:rPr>
        <w:t>-</w:t>
      </w:r>
      <w:r w:rsidR="00080046">
        <w:rPr>
          <w:rFonts w:cstheme="minorHAnsi"/>
          <w:color w:val="353535"/>
        </w:rPr>
        <w:t xml:space="preserve"> 1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</w:p>
    <w:p w14:paraId="4CF583DD" w14:textId="2A76E1E0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Crawls for the Cause Friday the 13</w:t>
      </w:r>
      <w:r w:rsidRPr="0008004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at 2 </w:t>
      </w:r>
      <w:proofErr w:type="spellStart"/>
      <w:r>
        <w:rPr>
          <w:rFonts w:cstheme="minorHAnsi"/>
          <w:color w:val="353535"/>
        </w:rPr>
        <w:t>aclock</w:t>
      </w:r>
      <w:proofErr w:type="spellEnd"/>
    </w:p>
    <w:p w14:paraId="081BD74B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</w:p>
    <w:p w14:paraId="2DC40BAB" w14:textId="4B2E9F6C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Semi formal went well</w:t>
      </w:r>
    </w:p>
    <w:p w14:paraId="2F1F170A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</w:p>
    <w:p w14:paraId="56A6BD03" w14:textId="0F58AAC6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Service event this weekend </w:t>
      </w:r>
    </w:p>
    <w:p w14:paraId="55AE0091" w14:textId="13CA026C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Easter </w:t>
      </w:r>
      <w:proofErr w:type="spellStart"/>
      <w:r>
        <w:rPr>
          <w:rFonts w:cstheme="minorHAnsi"/>
          <w:color w:val="353535"/>
        </w:rPr>
        <w:t>Extravigansa</w:t>
      </w:r>
      <w:proofErr w:type="spellEnd"/>
      <w:r>
        <w:rPr>
          <w:rFonts w:cstheme="minorHAnsi"/>
          <w:color w:val="353535"/>
        </w:rPr>
        <w:t xml:space="preserve"> April 20</w:t>
      </w:r>
      <w:r w:rsidRPr="0008004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11-2 PM</w:t>
      </w:r>
    </w:p>
    <w:p w14:paraId="56C3965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</w:p>
    <w:p w14:paraId="47CBB703" w14:textId="33BA2565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Headquarters cam into town</w:t>
      </w:r>
    </w:p>
    <w:p w14:paraId="6D38B665" w14:textId="41E3C3CD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Community service event went well</w:t>
      </w:r>
    </w:p>
    <w:p w14:paraId="07397254" w14:textId="520AAC3C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April 28</w:t>
      </w:r>
      <w:r w:rsidRPr="0008004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home run derby </w:t>
      </w:r>
    </w:p>
    <w:p w14:paraId="6AF9F675" w14:textId="1A5C58F3" w:rsidR="00CA3390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7E7E4A57" w14:textId="4DF6F5EC" w:rsidR="00080046" w:rsidRPr="00CC3238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ideas in the works</w:t>
      </w:r>
    </w:p>
    <w:p w14:paraId="2AE35874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16454491" w14:textId="6E954EFC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Patty Murphy </w:t>
      </w:r>
      <w:proofErr w:type="spellStart"/>
      <w:r>
        <w:rPr>
          <w:rFonts w:cstheme="minorHAnsi"/>
          <w:color w:val="353535"/>
        </w:rPr>
        <w:t>weeken</w:t>
      </w:r>
      <w:proofErr w:type="spellEnd"/>
      <w:r>
        <w:rPr>
          <w:rFonts w:cstheme="minorHAnsi"/>
          <w:color w:val="353535"/>
        </w:rPr>
        <w:t xml:space="preserve"> 8</w:t>
      </w:r>
      <w:r w:rsidRPr="0008004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>-12</w:t>
      </w:r>
      <w:r w:rsidRPr="00080046">
        <w:rPr>
          <w:rFonts w:cstheme="minorHAnsi"/>
          <w:color w:val="353535"/>
          <w:vertAlign w:val="superscript"/>
        </w:rPr>
        <w:t>th</w:t>
      </w:r>
    </w:p>
    <w:p w14:paraId="6DA1ADCC" w14:textId="75463076" w:rsidR="00080046" w:rsidRDefault="00080046" w:rsidP="00080046">
      <w:pPr>
        <w:pStyle w:val="ListParagraph"/>
        <w:numPr>
          <w:ilvl w:val="4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3v3 basketball tournament that Thursday</w:t>
      </w:r>
    </w:p>
    <w:p w14:paraId="6EC52225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</w:p>
    <w:p w14:paraId="20BE2238" w14:textId="08097B4A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Initiation last weekend initiated 17 guys</w:t>
      </w:r>
    </w:p>
    <w:p w14:paraId="393381DB" w14:textId="6ECB795B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Golf tournament</w:t>
      </w:r>
    </w:p>
    <w:p w14:paraId="1BBBD4A3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</w:p>
    <w:p w14:paraId="0EFB9019" w14:textId="3A5A50F8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Holly’s Hope Community Service event</w:t>
      </w:r>
    </w:p>
    <w:p w14:paraId="3BFB7F95" w14:textId="158D3798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Clothes drive</w:t>
      </w:r>
    </w:p>
    <w:p w14:paraId="35E10BC4" w14:textId="659A9071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Profit share coming soon</w:t>
      </w:r>
    </w:p>
    <w:p w14:paraId="0FD939F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</w:p>
    <w:p w14:paraId="75A4312A" w14:textId="7146709D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Bobcat build coming up</w:t>
      </w:r>
    </w:p>
    <w:p w14:paraId="36FF0A99" w14:textId="5FEDC453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Tailgate for spring football game</w:t>
      </w:r>
    </w:p>
    <w:p w14:paraId="365B197E" w14:textId="3F917DEB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Will come out to events</w:t>
      </w:r>
    </w:p>
    <w:p w14:paraId="180EFB6F" w14:textId="31528CA4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</w:p>
    <w:p w14:paraId="4B986B13" w14:textId="7B80D15B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 Tacos on Quad</w:t>
      </w:r>
    </w:p>
    <w:p w14:paraId="3150956A" w14:textId="67D1DE65" w:rsidR="00080046" w:rsidRDefault="00080046" w:rsidP="00080046">
      <w:pPr>
        <w:pStyle w:val="ListParagraph"/>
        <w:numPr>
          <w:ilvl w:val="4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One more day tomorrow</w:t>
      </w:r>
    </w:p>
    <w:p w14:paraId="17EC85B3" w14:textId="794DB5A2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Alumni Golf Tournament</w:t>
      </w:r>
    </w:p>
    <w:p w14:paraId="03E7511C" w14:textId="5943D2F7" w:rsidR="00D6392E" w:rsidRDefault="00D6392E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7C16E1">
        <w:rPr>
          <w:rFonts w:cstheme="minorHAnsi"/>
          <w:color w:val="353535"/>
        </w:rPr>
        <w:t>-</w:t>
      </w:r>
    </w:p>
    <w:p w14:paraId="353E0C1A" w14:textId="49C066C0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proofErr w:type="spellStart"/>
      <w:r>
        <w:rPr>
          <w:rFonts w:cstheme="minorHAnsi"/>
          <w:color w:val="353535"/>
        </w:rPr>
        <w:lastRenderedPageBreak/>
        <w:t>Skolval</w:t>
      </w:r>
      <w:proofErr w:type="spellEnd"/>
      <w:r>
        <w:rPr>
          <w:rFonts w:cstheme="minorHAnsi"/>
          <w:color w:val="353535"/>
        </w:rPr>
        <w:t xml:space="preserve"> Tournament 5</w:t>
      </w:r>
      <w:r w:rsidRPr="0008004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to the 26</w:t>
      </w:r>
      <w:r w:rsidRPr="00080046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going to be coed</w:t>
      </w:r>
    </w:p>
    <w:p w14:paraId="7532B2C2" w14:textId="3500A29B" w:rsidR="00080046" w:rsidRDefault="00080046" w:rsidP="00080046">
      <w:pPr>
        <w:pStyle w:val="ListParagraph"/>
        <w:numPr>
          <w:ilvl w:val="4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Cash Prize</w:t>
      </w:r>
    </w:p>
    <w:p w14:paraId="746ADDF6" w14:textId="42D21569" w:rsidR="00080046" w:rsidRDefault="00080046" w:rsidP="00080046">
      <w:pPr>
        <w:pStyle w:val="ListParagraph"/>
        <w:numPr>
          <w:ilvl w:val="4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Teams of 3 and 3</w:t>
      </w:r>
    </w:p>
    <w:p w14:paraId="2EDA3DEB" w14:textId="061F2097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A1168E" w:rsidRPr="00D50E9F">
          <w:rPr>
            <w:rStyle w:val="Hyperlink"/>
            <w:rFonts w:cstheme="minorHAnsi"/>
          </w:rPr>
          <w:t>tlh190@txstate.edu</w:t>
        </w:r>
      </w:hyperlink>
    </w:p>
    <w:p w14:paraId="5F44B230" w14:textId="5F71474C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RallyTap</w:t>
      </w:r>
      <w:proofErr w:type="spellEnd"/>
      <w:r>
        <w:rPr>
          <w:rFonts w:cstheme="minorHAnsi"/>
        </w:rPr>
        <w:t xml:space="preserve"> Update</w:t>
      </w:r>
    </w:p>
    <w:p w14:paraId="7331FAD9" w14:textId="1A0A8AC6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Applications for VP of Recruitment</w:t>
      </w:r>
    </w:p>
    <w:p w14:paraId="5F0964CF" w14:textId="70FEC1D9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Michael Matthews</w:t>
      </w:r>
    </w:p>
    <w:p w14:paraId="1C21D0BC" w14:textId="4AA0C96A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Tristan Jones</w:t>
      </w:r>
    </w:p>
    <w:p w14:paraId="5851867A" w14:textId="155BD235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 xml:space="preserve">Noah </w:t>
      </w:r>
      <w:proofErr w:type="spellStart"/>
      <w:r>
        <w:rPr>
          <w:rFonts w:cstheme="minorHAnsi"/>
        </w:rPr>
        <w:t>Policke</w:t>
      </w:r>
      <w:proofErr w:type="spellEnd"/>
    </w:p>
    <w:p w14:paraId="386C0C0B" w14:textId="42E82227" w:rsid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Some other members are interested, give names</w:t>
      </w:r>
    </w:p>
    <w:p w14:paraId="5E73081C" w14:textId="2F8C5D9D" w:rsidR="00080046" w:rsidRPr="00080046" w:rsidRDefault="00080046" w:rsidP="0008004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Keep Monday at 5 on schedules open for next semester </w:t>
      </w:r>
    </w:p>
    <w:p w14:paraId="108C3E7B" w14:textId="081D9DE3" w:rsidR="00080046" w:rsidRDefault="00A1168E" w:rsidP="0008004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Discussion of Recruitment for the Fall semester</w:t>
      </w:r>
    </w:p>
    <w:p w14:paraId="733EBD31" w14:textId="48ECF5B0" w:rsidR="00080046" w:rsidRPr="00080046" w:rsidRDefault="00080046" w:rsidP="00080046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Moved to new business</w:t>
      </w:r>
    </w:p>
    <w:p w14:paraId="217A9616" w14:textId="49A97AAB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IFC meetings for next semester</w:t>
      </w:r>
    </w:p>
    <w:p w14:paraId="0910195B" w14:textId="26C0971A" w:rsidR="00A1168E" w:rsidRPr="007E2851" w:rsidRDefault="00A1168E" w:rsidP="00A1168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Presidents roundtable at </w:t>
      </w:r>
      <w:r w:rsidR="00080046">
        <w:rPr>
          <w:rFonts w:cstheme="minorHAnsi"/>
        </w:rPr>
        <w:t>Grins on Thursday at 6 PM</w:t>
      </w:r>
    </w:p>
    <w:p w14:paraId="5448E448" w14:textId="040A7D56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C03086">
        <w:rPr>
          <w:rFonts w:cstheme="minorHAnsi"/>
        </w:rPr>
        <w:t xml:space="preserve"> </w:t>
      </w:r>
      <w:hyperlink r:id="rId9" w:history="1">
        <w:r w:rsidR="00A1168E" w:rsidRPr="00D50E9F">
          <w:rPr>
            <w:rStyle w:val="Hyperlink"/>
            <w:rFonts w:cstheme="minorHAnsi"/>
          </w:rPr>
          <w:t>jmc425@txstate.edu</w:t>
        </w:r>
      </w:hyperlink>
    </w:p>
    <w:p w14:paraId="2C04AE5B" w14:textId="51AC342D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Apply for RG</w:t>
      </w:r>
      <w:r w:rsidR="00080046">
        <w:rPr>
          <w:rFonts w:cstheme="minorHAnsi"/>
        </w:rPr>
        <w:t xml:space="preserve"> due on April 8</w:t>
      </w:r>
      <w:r w:rsidR="00080046" w:rsidRPr="00080046">
        <w:rPr>
          <w:rFonts w:cstheme="minorHAnsi"/>
          <w:vertAlign w:val="superscript"/>
        </w:rPr>
        <w:t>th</w:t>
      </w:r>
    </w:p>
    <w:p w14:paraId="2176EFFC" w14:textId="25562FB1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Still need calendar dates</w:t>
      </w:r>
    </w:p>
    <w:p w14:paraId="63934F4D" w14:textId="7670504C" w:rsidR="00A1168E" w:rsidRPr="007E2851" w:rsidRDefault="00A1168E" w:rsidP="00A1168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Ideas for PNM Orientations</w:t>
      </w:r>
    </w:p>
    <w:p w14:paraId="0E8313AC" w14:textId="76A21909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Tyler Valore – </w:t>
      </w:r>
      <w:hyperlink r:id="rId10" w:history="1">
        <w:r w:rsidR="00A1168E" w:rsidRPr="00D50E9F">
          <w:rPr>
            <w:rStyle w:val="Hyperlink"/>
            <w:rFonts w:cstheme="minorHAnsi"/>
          </w:rPr>
          <w:t>m_v288@txstate.edu</w:t>
        </w:r>
      </w:hyperlink>
    </w:p>
    <w:p w14:paraId="785FA3FB" w14:textId="77777777" w:rsidR="00080046" w:rsidRDefault="00080046" w:rsidP="00080046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FSRB training Wednesday the 3</w:t>
      </w:r>
      <w:r w:rsidRPr="00AF1AB8">
        <w:rPr>
          <w:rStyle w:val="Hyperlink"/>
          <w:rFonts w:cstheme="minorHAnsi"/>
          <w:color w:val="auto"/>
          <w:u w:val="none"/>
          <w:vertAlign w:val="superscript"/>
        </w:rPr>
        <w:t>rd</w:t>
      </w:r>
    </w:p>
    <w:p w14:paraId="0822C1A8" w14:textId="77777777" w:rsidR="00080046" w:rsidRPr="007E2851" w:rsidRDefault="00080046" w:rsidP="00080046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No current round tables till further notice</w:t>
      </w:r>
    </w:p>
    <w:p w14:paraId="07123806" w14:textId="07E718EB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Marshall Andrew –</w:t>
      </w:r>
      <w:r w:rsidR="00A833FC">
        <w:rPr>
          <w:rFonts w:cstheme="minorHAnsi"/>
        </w:rPr>
        <w:t xml:space="preserve"> </w:t>
      </w:r>
      <w:hyperlink r:id="rId11" w:history="1">
        <w:r w:rsidR="00A1168E" w:rsidRPr="00D50E9F">
          <w:rPr>
            <w:rStyle w:val="Hyperlink"/>
            <w:rFonts w:cstheme="minorHAnsi"/>
          </w:rPr>
          <w:t>Mha12@txstate.edu</w:t>
        </w:r>
      </w:hyperlink>
    </w:p>
    <w:p w14:paraId="43A76CE6" w14:textId="51CE33EE" w:rsidR="00A1168E" w:rsidRDefault="00024AAD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No Report</w:t>
      </w:r>
    </w:p>
    <w:p w14:paraId="3BAF147F" w14:textId="61FC4336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2" w:history="1">
        <w:r w:rsidR="00A1168E" w:rsidRPr="00D50E9F">
          <w:rPr>
            <w:rStyle w:val="Hyperlink"/>
            <w:rFonts w:cstheme="minorHAnsi"/>
          </w:rPr>
          <w:t>r_m651@txstate.edu</w:t>
        </w:r>
      </w:hyperlink>
    </w:p>
    <w:p w14:paraId="4DC559E3" w14:textId="25AB69F3" w:rsidR="00A1168E" w:rsidRPr="007E2851" w:rsidRDefault="00A1168E" w:rsidP="00A1168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No Report</w:t>
      </w:r>
    </w:p>
    <w:p w14:paraId="3D16E618" w14:textId="1D71D6B2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 w:rsidR="00E33E79">
        <w:rPr>
          <w:rFonts w:cstheme="minorHAnsi"/>
        </w:rPr>
        <w:t>Rud</w:t>
      </w:r>
      <w:r>
        <w:rPr>
          <w:rFonts w:cstheme="minorHAnsi"/>
        </w:rPr>
        <w:t xml:space="preserve">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A1168E" w:rsidRPr="00D50E9F">
          <w:rPr>
            <w:rStyle w:val="Hyperlink"/>
            <w:rFonts w:cstheme="minorHAnsi"/>
          </w:rPr>
          <w:t>rem132@txstate.edu</w:t>
        </w:r>
      </w:hyperlink>
    </w:p>
    <w:p w14:paraId="0CFA2CDB" w14:textId="0DB99387" w:rsidR="00A1168E" w:rsidRDefault="00024AAD" w:rsidP="00A1168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Roundtable last Friday of the Month</w:t>
      </w:r>
      <w:r w:rsidR="00080046">
        <w:rPr>
          <w:rStyle w:val="Hyperlink"/>
          <w:rFonts w:cstheme="minorHAnsi"/>
          <w:color w:val="auto"/>
          <w:u w:val="none"/>
        </w:rPr>
        <w:t xml:space="preserve"> 11 AM at Greek Council Office</w:t>
      </w:r>
    </w:p>
    <w:p w14:paraId="565A8C12" w14:textId="6ABC73B1" w:rsidR="00080046" w:rsidRPr="007E2851" w:rsidRDefault="00080046" w:rsidP="00080046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Will fine people who do not show up</w:t>
      </w:r>
    </w:p>
    <w:p w14:paraId="591847E6" w14:textId="6A5A03AF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Cupples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4" w:history="1">
        <w:r w:rsidR="00A1168E" w:rsidRPr="00D50E9F">
          <w:rPr>
            <w:rStyle w:val="Hyperlink"/>
            <w:rFonts w:cstheme="minorHAnsi"/>
          </w:rPr>
          <w:t>c_c725@txstate.edu</w:t>
        </w:r>
      </w:hyperlink>
    </w:p>
    <w:p w14:paraId="3C0C685E" w14:textId="4CAA610A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Photos of </w:t>
      </w:r>
      <w:r w:rsidR="005D4FA2">
        <w:rPr>
          <w:rFonts w:cstheme="minorHAnsi"/>
        </w:rPr>
        <w:t>Philanthropy</w:t>
      </w:r>
      <w:r>
        <w:rPr>
          <w:rFonts w:cstheme="minorHAnsi"/>
        </w:rPr>
        <w:t xml:space="preserve"> week</w:t>
      </w:r>
    </w:p>
    <w:p w14:paraId="1A4C3CA0" w14:textId="699B00F1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Social media presence</w:t>
      </w:r>
    </w:p>
    <w:p w14:paraId="1ADE9F89" w14:textId="7A8003E6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Chapter spotlight info</w:t>
      </w:r>
    </w:p>
    <w:p w14:paraId="5A03E96A" w14:textId="7E21C849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Kampf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5" w:history="1">
        <w:r w:rsidR="00A1168E" w:rsidRPr="00D50E9F">
          <w:rPr>
            <w:rStyle w:val="Hyperlink"/>
            <w:rFonts w:cstheme="minorHAnsi"/>
          </w:rPr>
          <w:t>wck10@txstate.edu</w:t>
        </w:r>
      </w:hyperlink>
    </w:p>
    <w:p w14:paraId="1C229368" w14:textId="2E952664" w:rsidR="00A1168E" w:rsidRDefault="00A1168E" w:rsidP="00A1168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Service event in 26 days</w:t>
      </w:r>
    </w:p>
    <w:p w14:paraId="3F59ABC0" w14:textId="287D19BE" w:rsidR="005D4FA2" w:rsidRDefault="00A1168E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5-8 brothers from every chapter</w:t>
      </w:r>
    </w:p>
    <w:p w14:paraId="721549A3" w14:textId="35B6EB00" w:rsid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10 AM</w:t>
      </w:r>
    </w:p>
    <w:p w14:paraId="664CDA81" w14:textId="2D676187" w:rsidR="005D4FA2" w:rsidRP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Gardening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5D4FA2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6" w:history="1">
        <w:r>
          <w:rPr>
            <w:rStyle w:val="Hyperlink"/>
            <w:rFonts w:cstheme="minorHAnsi"/>
          </w:rPr>
          <w:t>acj77@txstate.edu</w:t>
        </w:r>
      </w:hyperlink>
    </w:p>
    <w:p w14:paraId="62515C3F" w14:textId="61EF1653" w:rsidR="005D4FA2" w:rsidRDefault="005D4FA2" w:rsidP="005D4FA2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CAP is due this Friday the 5th</w:t>
      </w:r>
    </w:p>
    <w:p w14:paraId="45623159" w14:textId="083135CD" w:rsidR="005D4FA2" w:rsidRDefault="005D4FA2" w:rsidP="005D4FA2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UIFI</w:t>
      </w:r>
    </w:p>
    <w:p w14:paraId="2C385568" w14:textId="5074DE1D" w:rsidR="005D4FA2" w:rsidRDefault="005D4FA2" w:rsidP="005D4FA2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Programming Board applications due on April 12</w:t>
      </w:r>
      <w:r w:rsidRPr="005D4FA2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 xml:space="preserve"> at 5 pm</w:t>
      </w:r>
    </w:p>
    <w:p w14:paraId="383B27DB" w14:textId="1648CBB3" w:rsidR="005D4FA2" w:rsidRDefault="005D4FA2" w:rsidP="005D4FA2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Style w:val="Hyperlink"/>
          <w:rFonts w:cstheme="minorHAnsi"/>
          <w:color w:val="auto"/>
          <w:u w:val="none"/>
        </w:rPr>
        <w:t>Phirred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up coming back</w:t>
      </w:r>
    </w:p>
    <w:p w14:paraId="2E79EB68" w14:textId="0C7108FB" w:rsidR="005D4FA2" w:rsidRPr="00CA3390" w:rsidRDefault="005D4FA2" w:rsidP="005D4FA2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FSL Award on April 29</w:t>
      </w:r>
      <w:r w:rsidRPr="005D4FA2">
        <w:rPr>
          <w:rStyle w:val="Hyperlink"/>
          <w:rFonts w:cstheme="minorHAnsi"/>
          <w:color w:val="auto"/>
          <w:u w:val="none"/>
          <w:vertAlign w:val="superscript"/>
        </w:rPr>
        <w:t>th</w:t>
      </w:r>
    </w:p>
    <w:p w14:paraId="769D6F38" w14:textId="3ABAF3C9" w:rsidR="00CA3390" w:rsidRP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</w:t>
      </w:r>
      <w:proofErr w:type="spellStart"/>
      <w:r>
        <w:rPr>
          <w:rFonts w:cstheme="minorHAnsi"/>
        </w:rPr>
        <w:t>Dudolski</w:t>
      </w:r>
      <w:proofErr w:type="spellEnd"/>
      <w:r>
        <w:rPr>
          <w:rFonts w:cstheme="minorHAnsi"/>
        </w:rPr>
        <w:t xml:space="preserve"> – </w:t>
      </w:r>
      <w:hyperlink r:id="rId17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080046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4ADE9E2B" w14:textId="5063FB77" w:rsidR="00080046" w:rsidRDefault="00080046" w:rsidP="0008004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Discussion of Recruitment for the Fall semester</w:t>
      </w:r>
    </w:p>
    <w:p w14:paraId="26B2DBE6" w14:textId="416FED23" w:rsidR="00080046" w:rsidRDefault="005D4FA2" w:rsidP="00080046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IFC Greek Orientation during Bobcat Preview</w:t>
      </w:r>
    </w:p>
    <w:p w14:paraId="7DE93AFE" w14:textId="4A92C5FE" w:rsidR="005D4FA2" w:rsidRDefault="005D4FA2" w:rsidP="005D4FA2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Satisfy the Orientation need for PNM’s</w:t>
      </w:r>
    </w:p>
    <w:p w14:paraId="7BC27590" w14:textId="4E3E4DAA" w:rsid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Fraternity house orientation/Greek Exposure week</w:t>
      </w:r>
    </w:p>
    <w:p w14:paraId="473662DA" w14:textId="68DB7F87" w:rsid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lastRenderedPageBreak/>
        <w:t>Saturday before School set up on the Quad to meet newer guys</w:t>
      </w:r>
    </w:p>
    <w:p w14:paraId="0C7B14D9" w14:textId="04B44334" w:rsid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Recruitment passport</w:t>
      </w:r>
    </w:p>
    <w:p w14:paraId="47B84ECF" w14:textId="40ECC110" w:rsid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 xml:space="preserve">Barbeque at Sewell with </w:t>
      </w:r>
      <w:proofErr w:type="spellStart"/>
      <w:r>
        <w:rPr>
          <w:rFonts w:cstheme="minorHAnsi"/>
        </w:rPr>
        <w:t>everyones</w:t>
      </w:r>
      <w:proofErr w:type="spellEnd"/>
      <w:r>
        <w:rPr>
          <w:rFonts w:cstheme="minorHAnsi"/>
        </w:rPr>
        <w:t xml:space="preserve"> letters wrapped around</w:t>
      </w:r>
    </w:p>
    <w:p w14:paraId="1282D9DD" w14:textId="55B74B1E" w:rsidR="005D4FA2" w:rsidRDefault="005D4FA2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Rent out buses from LBJ to The Spot</w:t>
      </w:r>
    </w:p>
    <w:p w14:paraId="7108337D" w14:textId="0176A18C" w:rsidR="00C8196F" w:rsidRDefault="00C8196F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Basketball Arena with coaches to come speak and big social</w:t>
      </w:r>
    </w:p>
    <w:p w14:paraId="62AC2790" w14:textId="50EBEB40" w:rsidR="00C8196F" w:rsidRDefault="00C8196F" w:rsidP="005D4FA2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Possible IFC Tailgate during Spring Game</w:t>
      </w:r>
    </w:p>
    <w:p w14:paraId="05ACD38A" w14:textId="35E8560F" w:rsidR="00C8196F" w:rsidRDefault="00C8196F" w:rsidP="00C8196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Joint tailgates with fraternities</w:t>
      </w:r>
    </w:p>
    <w:p w14:paraId="2D3A52DE" w14:textId="1310506E" w:rsidR="00C8196F" w:rsidRDefault="00C8196F" w:rsidP="00C8196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IFC pay for the spots and fraternities can bring their own tents and provide the supplies needed</w:t>
      </w:r>
    </w:p>
    <w:p w14:paraId="3189EB30" w14:textId="7D42B556" w:rsidR="00C8196F" w:rsidRDefault="00C8196F" w:rsidP="00C8196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Need more finance info</w:t>
      </w:r>
    </w:p>
    <w:p w14:paraId="73EA4414" w14:textId="711B656E" w:rsidR="00C8196F" w:rsidRDefault="00C8196F" w:rsidP="00C8196F">
      <w:pPr>
        <w:pStyle w:val="ListParagraph"/>
        <w:numPr>
          <w:ilvl w:val="3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Recuitment</w:t>
      </w:r>
      <w:proofErr w:type="spellEnd"/>
      <w:r>
        <w:rPr>
          <w:rFonts w:cstheme="minorHAnsi"/>
        </w:rPr>
        <w:t xml:space="preserve"> Magazines</w:t>
      </w:r>
    </w:p>
    <w:p w14:paraId="0333B109" w14:textId="38F9A4DC" w:rsidR="00C8196F" w:rsidRDefault="00C8196F" w:rsidP="00C8196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Hand out on Quad</w:t>
      </w:r>
    </w:p>
    <w:p w14:paraId="430F31E3" w14:textId="2EDF1085" w:rsidR="00C8196F" w:rsidRDefault="00C8196F" w:rsidP="00C8196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Have digital as well</w:t>
      </w:r>
    </w:p>
    <w:p w14:paraId="5C366C21" w14:textId="3C821DDE" w:rsidR="00C8196F" w:rsidRDefault="00893ECC" w:rsidP="00C8196F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Handing out at Bobcat Preview</w:t>
      </w:r>
    </w:p>
    <w:p w14:paraId="2E8B2C12" w14:textId="29AEA13A" w:rsidR="008B3AEC" w:rsidRPr="008B3AEC" w:rsidRDefault="009142C1" w:rsidP="008B3AEC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Reach out to the Prestige students</w:t>
      </w:r>
    </w:p>
    <w:p w14:paraId="66C098E0" w14:textId="6DC4CEE5" w:rsidR="00893ECC" w:rsidRDefault="009142C1" w:rsidP="009142C1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Going to the Residential Halls</w:t>
      </w:r>
    </w:p>
    <w:p w14:paraId="31037C50" w14:textId="73EA310A" w:rsidR="009142C1" w:rsidRDefault="009142C1" w:rsidP="009142C1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Need email from IFC President to Herb Jones</w:t>
      </w:r>
    </w:p>
    <w:p w14:paraId="724248A7" w14:textId="16EA87BF" w:rsidR="009142C1" w:rsidRDefault="009142C1" w:rsidP="009142C1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Information event not recruitment event</w:t>
      </w:r>
    </w:p>
    <w:p w14:paraId="7A684EEE" w14:textId="5D41FB38" w:rsidR="009142C1" w:rsidRDefault="009142C1" w:rsidP="009142C1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Use IFC budget for foods/snacks to incentives students to go</w:t>
      </w:r>
    </w:p>
    <w:p w14:paraId="03D353C9" w14:textId="71A6862B" w:rsidR="009142C1" w:rsidRDefault="001E5880" w:rsidP="001E588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Get guys that are already established and have their own values</w:t>
      </w:r>
    </w:p>
    <w:p w14:paraId="76FDFE05" w14:textId="0906FA42" w:rsidR="001E5880" w:rsidRPr="00C8196F" w:rsidRDefault="001E5880" w:rsidP="001E5880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Keep fraternities up to date and in the loop</w:t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3ED94F10" w14:textId="115BC6B6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1E5880">
        <w:rPr>
          <w:rFonts w:ascii="Times" w:hAnsi="Times" w:cs="Times"/>
        </w:rPr>
        <w:t xml:space="preserve"> 5:45</w:t>
      </w:r>
      <w:bookmarkStart w:id="0" w:name="_GoBack"/>
      <w:bookmarkEnd w:id="0"/>
      <w:r w:rsidR="001E5880">
        <w:rPr>
          <w:rFonts w:ascii="Times" w:hAnsi="Times" w:cs="Times"/>
        </w:rPr>
        <w:t xml:space="preserve"> PM</w:t>
      </w:r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4AAD"/>
    <w:rsid w:val="0002599F"/>
    <w:rsid w:val="00045257"/>
    <w:rsid w:val="00045A10"/>
    <w:rsid w:val="00047934"/>
    <w:rsid w:val="00057650"/>
    <w:rsid w:val="00075C38"/>
    <w:rsid w:val="00080046"/>
    <w:rsid w:val="000A530F"/>
    <w:rsid w:val="000C019A"/>
    <w:rsid w:val="000D6930"/>
    <w:rsid w:val="000F44F5"/>
    <w:rsid w:val="00126FFE"/>
    <w:rsid w:val="00146DFB"/>
    <w:rsid w:val="00156C1F"/>
    <w:rsid w:val="00164128"/>
    <w:rsid w:val="001C24AA"/>
    <w:rsid w:val="001C7C00"/>
    <w:rsid w:val="001D2A46"/>
    <w:rsid w:val="001E5880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C2CD2"/>
    <w:rsid w:val="005C3BED"/>
    <w:rsid w:val="005D4FA2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C7594"/>
    <w:rsid w:val="006D0C76"/>
    <w:rsid w:val="006D4C67"/>
    <w:rsid w:val="006E342A"/>
    <w:rsid w:val="00700372"/>
    <w:rsid w:val="00713F13"/>
    <w:rsid w:val="00716F01"/>
    <w:rsid w:val="00751A70"/>
    <w:rsid w:val="00762481"/>
    <w:rsid w:val="007854A5"/>
    <w:rsid w:val="007B3F8D"/>
    <w:rsid w:val="007C08B2"/>
    <w:rsid w:val="007C16E1"/>
    <w:rsid w:val="007F2863"/>
    <w:rsid w:val="00807CF2"/>
    <w:rsid w:val="00811B68"/>
    <w:rsid w:val="00814A86"/>
    <w:rsid w:val="00823F28"/>
    <w:rsid w:val="00825971"/>
    <w:rsid w:val="00893ECC"/>
    <w:rsid w:val="008B3AEC"/>
    <w:rsid w:val="008C74DD"/>
    <w:rsid w:val="008D2755"/>
    <w:rsid w:val="008D27C4"/>
    <w:rsid w:val="008E391E"/>
    <w:rsid w:val="009142C1"/>
    <w:rsid w:val="00921F0C"/>
    <w:rsid w:val="00951135"/>
    <w:rsid w:val="009567AD"/>
    <w:rsid w:val="0095744D"/>
    <w:rsid w:val="0097608F"/>
    <w:rsid w:val="00981A63"/>
    <w:rsid w:val="00992633"/>
    <w:rsid w:val="009B0370"/>
    <w:rsid w:val="009B3C1B"/>
    <w:rsid w:val="00A1168E"/>
    <w:rsid w:val="00A22C2E"/>
    <w:rsid w:val="00A46530"/>
    <w:rsid w:val="00A52B5B"/>
    <w:rsid w:val="00A8123F"/>
    <w:rsid w:val="00A833FC"/>
    <w:rsid w:val="00AC76B3"/>
    <w:rsid w:val="00AD1C63"/>
    <w:rsid w:val="00AF4D3B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03086"/>
    <w:rsid w:val="00C33F01"/>
    <w:rsid w:val="00C45DFC"/>
    <w:rsid w:val="00C536C0"/>
    <w:rsid w:val="00C64C6E"/>
    <w:rsid w:val="00C71745"/>
    <w:rsid w:val="00C8196F"/>
    <w:rsid w:val="00CA3390"/>
    <w:rsid w:val="00CC3238"/>
    <w:rsid w:val="00CE33BF"/>
    <w:rsid w:val="00D07ECC"/>
    <w:rsid w:val="00D26116"/>
    <w:rsid w:val="00D30E26"/>
    <w:rsid w:val="00D40676"/>
    <w:rsid w:val="00D5439C"/>
    <w:rsid w:val="00D6392E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33E79"/>
    <w:rsid w:val="00E450D3"/>
    <w:rsid w:val="00E51EBE"/>
    <w:rsid w:val="00E73463"/>
    <w:rsid w:val="00E85AD1"/>
    <w:rsid w:val="00E9144E"/>
    <w:rsid w:val="00EC1151"/>
    <w:rsid w:val="00EE009A"/>
    <w:rsid w:val="00EE526A"/>
    <w:rsid w:val="00EF132E"/>
    <w:rsid w:val="00EF3942"/>
    <w:rsid w:val="00F06C68"/>
    <w:rsid w:val="00F0726B"/>
    <w:rsid w:val="00F07983"/>
    <w:rsid w:val="00F15E80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a12@txstate.edu" TargetMode="External"/><Relationship Id="rId12" Type="http://schemas.openxmlformats.org/officeDocument/2006/relationships/hyperlink" Target="mailto:r_m651@txstate.edu" TargetMode="External"/><Relationship Id="rId13" Type="http://schemas.openxmlformats.org/officeDocument/2006/relationships/hyperlink" Target="mailto:rem132@txstate.edu" TargetMode="External"/><Relationship Id="rId14" Type="http://schemas.openxmlformats.org/officeDocument/2006/relationships/hyperlink" Target="mailto:c_c725@txstate.edu" TargetMode="External"/><Relationship Id="rId15" Type="http://schemas.openxmlformats.org/officeDocument/2006/relationships/hyperlink" Target="mailto:wck10@txstate.edu" TargetMode="External"/><Relationship Id="rId16" Type="http://schemas.openxmlformats.org/officeDocument/2006/relationships/hyperlink" Target="mailto:acj77@txstate.edu" TargetMode="External"/><Relationship Id="rId17" Type="http://schemas.openxmlformats.org/officeDocument/2006/relationships/hyperlink" Target="mailto:r_d146@tx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mc425@txstate.edu" TargetMode="External"/><Relationship Id="rId10" Type="http://schemas.openxmlformats.org/officeDocument/2006/relationships/hyperlink" Target="mailto:m_v288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8566B67-D5EA-3147-AFE2-657F55A5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628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9</cp:revision>
  <cp:lastPrinted>2016-09-19T21:52:00Z</cp:lastPrinted>
  <dcterms:created xsi:type="dcterms:W3CDTF">2019-04-01T20:32:00Z</dcterms:created>
  <dcterms:modified xsi:type="dcterms:W3CDTF">2019-04-01T22:45:00Z</dcterms:modified>
</cp:coreProperties>
</file>