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22F4" w14:textId="4FB2C654" w:rsidR="00440228" w:rsidRPr="005004A2" w:rsidRDefault="00FE57E0" w:rsidP="008E391E">
      <w:pPr>
        <w:jc w:val="center"/>
      </w:pPr>
      <w:bookmarkStart w:id="0" w:name="_GoBack"/>
      <w:bookmarkEnd w:id="0"/>
      <w:r w:rsidRPr="005004A2">
        <w:rPr>
          <w:rFonts w:ascii="Times" w:hAnsi="Times" w:cs="Times"/>
          <w:b/>
        </w:rPr>
        <w:t xml:space="preserve">Interfraternity Council </w:t>
      </w:r>
      <w:r w:rsidR="00BF0034">
        <w:rPr>
          <w:rFonts w:ascii="Times" w:hAnsi="Times" w:cs="Times"/>
          <w:b/>
        </w:rPr>
        <w:t>Agenda</w:t>
      </w:r>
    </w:p>
    <w:p w14:paraId="61F5CCCC" w14:textId="6FCE3D68" w:rsidR="00440228" w:rsidRPr="005004A2" w:rsidRDefault="00D01256">
      <w:pPr>
        <w:jc w:val="center"/>
      </w:pPr>
      <w:r>
        <w:rPr>
          <w:rFonts w:ascii="Times" w:hAnsi="Times" w:cs="Times"/>
        </w:rPr>
        <w:t>September</w:t>
      </w:r>
      <w:r w:rsidR="00E51EBE">
        <w:rPr>
          <w:rFonts w:ascii="Times" w:hAnsi="Times" w:cs="Times"/>
        </w:rPr>
        <w:t xml:space="preserve"> </w:t>
      </w:r>
      <w:r>
        <w:rPr>
          <w:rFonts w:ascii="Times" w:hAnsi="Times" w:cs="Times"/>
        </w:rPr>
        <w:t>17</w:t>
      </w:r>
      <w:r w:rsidR="00807CF2" w:rsidRPr="005004A2">
        <w:rPr>
          <w:rFonts w:ascii="Times" w:hAnsi="Times" w:cs="Times"/>
        </w:rPr>
        <w:t>,</w:t>
      </w:r>
      <w:r>
        <w:rPr>
          <w:rFonts w:ascii="Times" w:hAnsi="Times" w:cs="Times"/>
        </w:rPr>
        <w:t xml:space="preserve"> 2018</w:t>
      </w:r>
    </w:p>
    <w:p w14:paraId="01278A51" w14:textId="77777777" w:rsidR="00440228" w:rsidRPr="005004A2" w:rsidRDefault="00440228" w:rsidP="00811B68"/>
    <w:p w14:paraId="39307695" w14:textId="04E3E672" w:rsidR="00156C1F" w:rsidRDefault="00156C1F" w:rsidP="004B470C">
      <w:pPr>
        <w:pStyle w:val="ListParagraph"/>
        <w:numPr>
          <w:ilvl w:val="0"/>
          <w:numId w:val="29"/>
        </w:numPr>
        <w:rPr>
          <w:rFonts w:cstheme="minorHAnsi"/>
        </w:rPr>
      </w:pPr>
      <w:r w:rsidRPr="005004A2">
        <w:rPr>
          <w:rFonts w:cstheme="minorHAnsi"/>
        </w:rPr>
        <w:t>Call to Order</w:t>
      </w:r>
    </w:p>
    <w:p w14:paraId="1BEBF059" w14:textId="45705814" w:rsidR="00C33F01" w:rsidRPr="004B470C" w:rsidRDefault="00C33F01" w:rsidP="004B470C">
      <w:pPr>
        <w:pStyle w:val="ListParagraph"/>
        <w:numPr>
          <w:ilvl w:val="0"/>
          <w:numId w:val="29"/>
        </w:numPr>
        <w:rPr>
          <w:rFonts w:cstheme="minorHAnsi"/>
        </w:rPr>
      </w:pPr>
      <w:r>
        <w:rPr>
          <w:rFonts w:cstheme="minorHAnsi"/>
        </w:rPr>
        <w:t>Approval of Minutes</w:t>
      </w:r>
    </w:p>
    <w:p w14:paraId="20895E4C" w14:textId="247FCAA2" w:rsidR="004D2DAE" w:rsidRPr="00BF0034" w:rsidRDefault="00FE57E0" w:rsidP="004D2DAE">
      <w:pPr>
        <w:pStyle w:val="ListParagraph"/>
        <w:numPr>
          <w:ilvl w:val="0"/>
          <w:numId w:val="29"/>
        </w:numPr>
        <w:rPr>
          <w:rFonts w:cstheme="minorHAnsi"/>
          <w:color w:val="353535"/>
        </w:rPr>
      </w:pPr>
      <w:r w:rsidRPr="005004A2">
        <w:rPr>
          <w:rFonts w:cstheme="minorHAnsi"/>
        </w:rPr>
        <w:t>Roll Call</w:t>
      </w:r>
    </w:p>
    <w:p w14:paraId="5208933F" w14:textId="34C06CBF" w:rsidR="0097608F" w:rsidRPr="0097608F" w:rsidRDefault="00562F11" w:rsidP="0097608F">
      <w:pPr>
        <w:pStyle w:val="ListParagraph"/>
        <w:numPr>
          <w:ilvl w:val="0"/>
          <w:numId w:val="29"/>
        </w:numPr>
        <w:rPr>
          <w:rFonts w:cstheme="minorHAnsi"/>
        </w:rPr>
      </w:pPr>
      <w:r w:rsidRPr="005004A2">
        <w:rPr>
          <w:rFonts w:cstheme="minorHAnsi"/>
        </w:rPr>
        <w:t>Ord</w:t>
      </w:r>
      <w:r w:rsidR="00682CFD">
        <w:rPr>
          <w:rFonts w:cstheme="minorHAnsi"/>
        </w:rPr>
        <w:t>e</w:t>
      </w:r>
      <w:r w:rsidRPr="005004A2">
        <w:rPr>
          <w:rFonts w:cstheme="minorHAnsi"/>
        </w:rPr>
        <w:t>rs of the Day</w:t>
      </w:r>
    </w:p>
    <w:p w14:paraId="6185B8FC" w14:textId="2E05B9BF" w:rsidR="00811B68" w:rsidRDefault="00FE57E0" w:rsidP="0097608F">
      <w:pPr>
        <w:pStyle w:val="ListParagraph"/>
        <w:numPr>
          <w:ilvl w:val="0"/>
          <w:numId w:val="29"/>
        </w:numPr>
        <w:rPr>
          <w:rFonts w:cstheme="minorHAnsi"/>
        </w:rPr>
      </w:pPr>
      <w:r w:rsidRPr="0097608F">
        <w:rPr>
          <w:rFonts w:cstheme="minorHAnsi"/>
        </w:rPr>
        <w:t>Reports</w:t>
      </w:r>
    </w:p>
    <w:p w14:paraId="2CB39068" w14:textId="46EA2EF8" w:rsidR="0097608F" w:rsidRPr="00BF0034" w:rsidRDefault="0097608F" w:rsidP="0097608F">
      <w:pPr>
        <w:pStyle w:val="ListParagraph"/>
        <w:numPr>
          <w:ilvl w:val="1"/>
          <w:numId w:val="29"/>
        </w:numPr>
        <w:rPr>
          <w:rFonts w:cstheme="minorHAnsi"/>
        </w:rPr>
      </w:pPr>
      <w:r>
        <w:rPr>
          <w:rFonts w:cstheme="minorHAnsi"/>
          <w:b/>
        </w:rPr>
        <w:t>Chapter Reports</w:t>
      </w:r>
      <w:r w:rsidR="00BF0034">
        <w:rPr>
          <w:rFonts w:cstheme="minorHAnsi"/>
          <w:b/>
        </w:rPr>
        <w:t>:</w:t>
      </w:r>
    </w:p>
    <w:p w14:paraId="736F0845" w14:textId="321BC649" w:rsidR="00807CF2" w:rsidRPr="007E2851" w:rsidRDefault="00807CF2" w:rsidP="00807CF2">
      <w:pPr>
        <w:pStyle w:val="ListParagraph"/>
        <w:numPr>
          <w:ilvl w:val="1"/>
          <w:numId w:val="29"/>
        </w:numPr>
        <w:rPr>
          <w:rStyle w:val="Hyperlink"/>
          <w:rFonts w:cstheme="minorHAnsi"/>
          <w:color w:val="auto"/>
          <w:u w:val="none"/>
        </w:rPr>
      </w:pPr>
      <w:r w:rsidRPr="005004A2">
        <w:rPr>
          <w:rFonts w:cstheme="minorHAnsi"/>
          <w:b/>
        </w:rPr>
        <w:t xml:space="preserve">President: </w:t>
      </w:r>
      <w:r w:rsidRPr="005004A2">
        <w:rPr>
          <w:rFonts w:cstheme="minorHAnsi"/>
        </w:rPr>
        <w:t xml:space="preserve">Jake Negvesky – </w:t>
      </w:r>
      <w:hyperlink r:id="rId7" w:history="1">
        <w:r w:rsidRPr="005004A2">
          <w:rPr>
            <w:rStyle w:val="Hyperlink"/>
            <w:rFonts w:cstheme="minorHAnsi"/>
          </w:rPr>
          <w:t>jgn15@txstate.edu</w:t>
        </w:r>
      </w:hyperlink>
    </w:p>
    <w:p w14:paraId="3120C994" w14:textId="77777777" w:rsidR="00F60B49" w:rsidRPr="00F60B49" w:rsidRDefault="00F60B49" w:rsidP="00F60B49">
      <w:pPr>
        <w:pStyle w:val="ListParagraph"/>
        <w:numPr>
          <w:ilvl w:val="2"/>
          <w:numId w:val="29"/>
        </w:numPr>
        <w:rPr>
          <w:rStyle w:val="Hyperlink"/>
          <w:rFonts w:cstheme="minorHAnsi"/>
          <w:color w:val="auto"/>
          <w:u w:val="none"/>
        </w:rPr>
      </w:pPr>
      <w:r w:rsidRPr="00F60B49">
        <w:rPr>
          <w:rStyle w:val="Hyperlink"/>
          <w:rFonts w:cstheme="minorHAnsi"/>
          <w:color w:val="auto"/>
          <w:u w:val="none"/>
        </w:rPr>
        <w:t>Rosters</w:t>
      </w:r>
    </w:p>
    <w:p w14:paraId="51E20184" w14:textId="77777777" w:rsidR="00F60B49" w:rsidRPr="00F60B49" w:rsidRDefault="00F60B49" w:rsidP="00F60B49">
      <w:pPr>
        <w:pStyle w:val="ListParagraph"/>
        <w:numPr>
          <w:ilvl w:val="2"/>
          <w:numId w:val="29"/>
        </w:numPr>
        <w:rPr>
          <w:rStyle w:val="Hyperlink"/>
          <w:rFonts w:cstheme="minorHAnsi"/>
          <w:color w:val="auto"/>
          <w:u w:val="none"/>
        </w:rPr>
      </w:pPr>
      <w:r w:rsidRPr="00F60B49">
        <w:rPr>
          <w:rStyle w:val="Hyperlink"/>
          <w:rFonts w:cstheme="minorHAnsi"/>
          <w:color w:val="auto"/>
          <w:u w:val="none"/>
        </w:rPr>
        <w:t>NME Forms</w:t>
      </w:r>
    </w:p>
    <w:p w14:paraId="6660FB1E" w14:textId="77777777" w:rsidR="00F60B49" w:rsidRPr="00F60B49" w:rsidRDefault="00F60B49" w:rsidP="00F60B49">
      <w:pPr>
        <w:pStyle w:val="ListParagraph"/>
        <w:numPr>
          <w:ilvl w:val="2"/>
          <w:numId w:val="29"/>
        </w:numPr>
        <w:rPr>
          <w:rStyle w:val="Hyperlink"/>
          <w:rFonts w:cstheme="minorHAnsi"/>
          <w:color w:val="auto"/>
          <w:u w:val="none"/>
        </w:rPr>
      </w:pPr>
      <w:r w:rsidRPr="00F60B49">
        <w:rPr>
          <w:rStyle w:val="Hyperlink"/>
          <w:rFonts w:cstheme="minorHAnsi"/>
          <w:color w:val="auto"/>
          <w:u w:val="none"/>
        </w:rPr>
        <w:t>Continuing bids/Bid acceptance</w:t>
      </w:r>
    </w:p>
    <w:p w14:paraId="6E929D4F" w14:textId="318EA9C2" w:rsidR="007E2851" w:rsidRPr="005C3BED" w:rsidRDefault="00F60B49" w:rsidP="00F60B49">
      <w:pPr>
        <w:pStyle w:val="ListParagraph"/>
        <w:numPr>
          <w:ilvl w:val="2"/>
          <w:numId w:val="29"/>
        </w:numPr>
        <w:rPr>
          <w:rStyle w:val="Hyperlink"/>
          <w:rFonts w:cstheme="minorHAnsi"/>
          <w:color w:val="auto"/>
          <w:u w:val="none"/>
        </w:rPr>
      </w:pPr>
      <w:r w:rsidRPr="00F60B49">
        <w:rPr>
          <w:rStyle w:val="Hyperlink"/>
          <w:rFonts w:cstheme="minorHAnsi"/>
          <w:color w:val="auto"/>
          <w:u w:val="none"/>
        </w:rPr>
        <w:t>Event registrations</w:t>
      </w:r>
    </w:p>
    <w:p w14:paraId="6CFD1A80" w14:textId="09A9C1C9" w:rsidR="00807CF2" w:rsidRPr="007E2851" w:rsidRDefault="00807CF2" w:rsidP="00807CF2">
      <w:pPr>
        <w:pStyle w:val="ListParagraph"/>
        <w:numPr>
          <w:ilvl w:val="1"/>
          <w:numId w:val="29"/>
        </w:numPr>
        <w:rPr>
          <w:rStyle w:val="Hyperlink"/>
          <w:rFonts w:cstheme="minorHAnsi"/>
          <w:color w:val="auto"/>
          <w:u w:val="none"/>
        </w:rPr>
      </w:pPr>
      <w:r w:rsidRPr="005004A2">
        <w:rPr>
          <w:rFonts w:cstheme="minorHAnsi"/>
          <w:b/>
        </w:rPr>
        <w:t xml:space="preserve">Executive Vice President: </w:t>
      </w:r>
      <w:r w:rsidRPr="005004A2">
        <w:rPr>
          <w:rFonts w:cstheme="minorHAnsi"/>
        </w:rPr>
        <w:t xml:space="preserve">Lalo </w:t>
      </w:r>
      <w:proofErr w:type="spellStart"/>
      <w:r w:rsidRPr="005004A2">
        <w:rPr>
          <w:rFonts w:cstheme="minorHAnsi"/>
        </w:rPr>
        <w:t>Escovar</w:t>
      </w:r>
      <w:proofErr w:type="spellEnd"/>
      <w:r w:rsidRPr="005004A2">
        <w:rPr>
          <w:rFonts w:cstheme="minorHAnsi"/>
        </w:rPr>
        <w:t xml:space="preserve"> – </w:t>
      </w:r>
      <w:hyperlink r:id="rId8" w:history="1">
        <w:r w:rsidRPr="005004A2">
          <w:rPr>
            <w:rStyle w:val="Hyperlink"/>
            <w:rFonts w:cstheme="minorHAnsi"/>
          </w:rPr>
          <w:t>e_e67@txstate.edu</w:t>
        </w:r>
      </w:hyperlink>
    </w:p>
    <w:p w14:paraId="39C3D36F" w14:textId="77777777" w:rsidR="00645367" w:rsidRPr="00645367" w:rsidRDefault="00645367" w:rsidP="00645367">
      <w:pPr>
        <w:pStyle w:val="ListParagraph"/>
        <w:numPr>
          <w:ilvl w:val="2"/>
          <w:numId w:val="29"/>
        </w:numPr>
        <w:rPr>
          <w:rStyle w:val="Hyperlink"/>
          <w:rFonts w:cstheme="minorHAnsi"/>
          <w:color w:val="auto"/>
          <w:u w:val="none"/>
        </w:rPr>
      </w:pPr>
      <w:r w:rsidRPr="00645367">
        <w:rPr>
          <w:rStyle w:val="Hyperlink"/>
          <w:rFonts w:cstheme="minorHAnsi"/>
          <w:color w:val="auto"/>
          <w:u w:val="none"/>
        </w:rPr>
        <w:t xml:space="preserve">-Four more orientations left for PNMs to attend. Info is on the </w:t>
      </w:r>
      <w:proofErr w:type="spellStart"/>
      <w:r w:rsidRPr="00645367">
        <w:rPr>
          <w:rStyle w:val="Hyperlink"/>
          <w:rFonts w:cstheme="minorHAnsi"/>
          <w:color w:val="auto"/>
          <w:u w:val="none"/>
        </w:rPr>
        <w:t>ifc</w:t>
      </w:r>
      <w:proofErr w:type="spellEnd"/>
      <w:r w:rsidRPr="00645367">
        <w:rPr>
          <w:rStyle w:val="Hyperlink"/>
          <w:rFonts w:cstheme="minorHAnsi"/>
          <w:color w:val="auto"/>
          <w:u w:val="none"/>
        </w:rPr>
        <w:t xml:space="preserve"> website</w:t>
      </w:r>
    </w:p>
    <w:p w14:paraId="289323C4" w14:textId="77777777" w:rsidR="00645367" w:rsidRPr="00645367" w:rsidRDefault="00645367" w:rsidP="00645367">
      <w:pPr>
        <w:pStyle w:val="ListParagraph"/>
        <w:numPr>
          <w:ilvl w:val="2"/>
          <w:numId w:val="29"/>
        </w:numPr>
        <w:rPr>
          <w:rStyle w:val="Hyperlink"/>
          <w:rFonts w:cstheme="minorHAnsi"/>
          <w:color w:val="auto"/>
          <w:u w:val="none"/>
        </w:rPr>
      </w:pPr>
      <w:r w:rsidRPr="00645367">
        <w:rPr>
          <w:rStyle w:val="Hyperlink"/>
          <w:rFonts w:cstheme="minorHAnsi"/>
          <w:color w:val="auto"/>
          <w:u w:val="none"/>
        </w:rPr>
        <w:t>-If PNMs are having trouble with campus director, tell them to email me to get it fixed.</w:t>
      </w:r>
    </w:p>
    <w:p w14:paraId="507BE6A7" w14:textId="2FCFD2E5" w:rsidR="007E2851" w:rsidRPr="005C3BED" w:rsidRDefault="00645367" w:rsidP="00645367">
      <w:pPr>
        <w:pStyle w:val="ListParagraph"/>
        <w:numPr>
          <w:ilvl w:val="2"/>
          <w:numId w:val="29"/>
        </w:numPr>
        <w:rPr>
          <w:rStyle w:val="Hyperlink"/>
          <w:rFonts w:cstheme="minorHAnsi"/>
          <w:color w:val="auto"/>
          <w:u w:val="none"/>
        </w:rPr>
      </w:pPr>
      <w:r w:rsidRPr="00645367">
        <w:rPr>
          <w:rStyle w:val="Hyperlink"/>
          <w:rFonts w:cstheme="minorHAnsi"/>
          <w:color w:val="auto"/>
          <w:u w:val="none"/>
        </w:rPr>
        <w:t>-New Member Education plans need to be turned in asap.</w:t>
      </w:r>
    </w:p>
    <w:p w14:paraId="474706AD" w14:textId="3C4C7C12" w:rsidR="00807CF2" w:rsidRPr="007E2851" w:rsidRDefault="00807CF2" w:rsidP="00807CF2">
      <w:pPr>
        <w:pStyle w:val="ListParagraph"/>
        <w:numPr>
          <w:ilvl w:val="1"/>
          <w:numId w:val="29"/>
        </w:numPr>
        <w:rPr>
          <w:rStyle w:val="Hyperlink"/>
          <w:rFonts w:cstheme="minorHAnsi"/>
          <w:color w:val="auto"/>
          <w:u w:val="none"/>
        </w:rPr>
      </w:pPr>
      <w:r w:rsidRPr="005004A2">
        <w:rPr>
          <w:rFonts w:cstheme="minorHAnsi"/>
          <w:b/>
        </w:rPr>
        <w:t>Vice President</w:t>
      </w:r>
      <w:r w:rsidR="00BE3305">
        <w:rPr>
          <w:rFonts w:cstheme="minorHAnsi"/>
          <w:b/>
        </w:rPr>
        <w:t xml:space="preserve"> of</w:t>
      </w:r>
      <w:r w:rsidRPr="005004A2">
        <w:rPr>
          <w:rFonts w:cstheme="minorHAnsi"/>
          <w:b/>
        </w:rPr>
        <w:t xml:space="preserve"> Judicial Affairs:</w:t>
      </w:r>
      <w:r w:rsidRPr="005004A2">
        <w:rPr>
          <w:rFonts w:cstheme="minorHAnsi"/>
        </w:rPr>
        <w:t xml:space="preserve"> </w:t>
      </w:r>
      <w:r w:rsidR="00A8123F">
        <w:rPr>
          <w:rFonts w:cstheme="minorHAnsi"/>
        </w:rPr>
        <w:t xml:space="preserve">Cody Fishback – </w:t>
      </w:r>
      <w:hyperlink r:id="rId9" w:history="1">
        <w:r w:rsidR="00A22C2E" w:rsidRPr="00A22C2E">
          <w:rPr>
            <w:rStyle w:val="Hyperlink"/>
            <w:rFonts w:cstheme="minorHAnsi"/>
          </w:rPr>
          <w:t>crf86@txstate.edu</w:t>
        </w:r>
      </w:hyperlink>
    </w:p>
    <w:p w14:paraId="5D408B7D" w14:textId="32C3A5C4" w:rsidR="007E2851" w:rsidRDefault="00F60B49" w:rsidP="007E2851">
      <w:pPr>
        <w:pStyle w:val="ListParagraph"/>
        <w:numPr>
          <w:ilvl w:val="2"/>
          <w:numId w:val="29"/>
        </w:numPr>
        <w:rPr>
          <w:rFonts w:cstheme="minorHAnsi"/>
        </w:rPr>
      </w:pPr>
      <w:r w:rsidRPr="00F60B49">
        <w:rPr>
          <w:rFonts w:cstheme="minorHAnsi"/>
        </w:rPr>
        <w:t>I will be looking and selecting members from chapters to serve on the judicial board, so if they have guys they want to nominate, send me their information to my email. No text messages.</w:t>
      </w:r>
    </w:p>
    <w:p w14:paraId="5C1D67CE" w14:textId="10342928" w:rsidR="00BB0389" w:rsidRDefault="00807CF2" w:rsidP="00A46530">
      <w:pPr>
        <w:pStyle w:val="ListParagraph"/>
        <w:numPr>
          <w:ilvl w:val="1"/>
          <w:numId w:val="29"/>
        </w:numPr>
        <w:rPr>
          <w:rFonts w:cstheme="minorHAnsi"/>
        </w:rPr>
      </w:pPr>
      <w:r w:rsidRPr="005004A2">
        <w:rPr>
          <w:rFonts w:cstheme="minorHAnsi"/>
          <w:b/>
        </w:rPr>
        <w:t xml:space="preserve">Vice President </w:t>
      </w:r>
      <w:r w:rsidR="00BE3305">
        <w:rPr>
          <w:rFonts w:cstheme="minorHAnsi"/>
          <w:b/>
        </w:rPr>
        <w:t xml:space="preserve">of </w:t>
      </w:r>
      <w:r w:rsidRPr="005004A2">
        <w:rPr>
          <w:rFonts w:cstheme="minorHAnsi"/>
          <w:b/>
        </w:rPr>
        <w:t>Recruitment:</w:t>
      </w:r>
      <w:r w:rsidR="005C3BED">
        <w:rPr>
          <w:rFonts w:cstheme="minorHAnsi"/>
          <w:b/>
        </w:rPr>
        <w:t xml:space="preserve"> </w:t>
      </w:r>
      <w:r w:rsidR="005C3BED">
        <w:rPr>
          <w:rFonts w:cstheme="minorHAnsi"/>
        </w:rPr>
        <w:t xml:space="preserve">Seth McNeill – </w:t>
      </w:r>
      <w:hyperlink r:id="rId10" w:history="1">
        <w:r w:rsidR="005C3BED" w:rsidRPr="00355AF6">
          <w:rPr>
            <w:rStyle w:val="Hyperlink"/>
            <w:rFonts w:cstheme="minorHAnsi"/>
          </w:rPr>
          <w:t>smm286@txstate.edu</w:t>
        </w:r>
      </w:hyperlink>
      <w:r w:rsidR="005C3BED">
        <w:rPr>
          <w:rFonts w:cstheme="minorHAnsi"/>
        </w:rPr>
        <w:t xml:space="preserve"> </w:t>
      </w:r>
    </w:p>
    <w:p w14:paraId="3C1BA8D7" w14:textId="5AAA3812" w:rsidR="007E2851" w:rsidRDefault="00F60B49" w:rsidP="007E2851">
      <w:pPr>
        <w:pStyle w:val="ListParagraph"/>
        <w:numPr>
          <w:ilvl w:val="2"/>
          <w:numId w:val="29"/>
        </w:numPr>
        <w:rPr>
          <w:rFonts w:cstheme="minorHAnsi"/>
        </w:rPr>
      </w:pPr>
      <w:r>
        <w:rPr>
          <w:rFonts w:cstheme="minorHAnsi"/>
        </w:rPr>
        <w:t>Bid acceptance all week</w:t>
      </w:r>
    </w:p>
    <w:p w14:paraId="4F35EAE5" w14:textId="32F9F614" w:rsidR="00F60B49" w:rsidRDefault="00F60B49" w:rsidP="007E2851">
      <w:pPr>
        <w:pStyle w:val="ListParagraph"/>
        <w:numPr>
          <w:ilvl w:val="2"/>
          <w:numId w:val="29"/>
        </w:numPr>
        <w:rPr>
          <w:rFonts w:cstheme="minorHAnsi"/>
        </w:rPr>
      </w:pPr>
      <w:r>
        <w:rPr>
          <w:rFonts w:cstheme="minorHAnsi"/>
        </w:rPr>
        <w:t>Can extend bids to any upperclassman after they go to an orientation this semester</w:t>
      </w:r>
    </w:p>
    <w:p w14:paraId="3A6233CF" w14:textId="2F55857A" w:rsidR="00F60B49" w:rsidRDefault="00F60B49" w:rsidP="007E2851">
      <w:pPr>
        <w:pStyle w:val="ListParagraph"/>
        <w:numPr>
          <w:ilvl w:val="2"/>
          <w:numId w:val="29"/>
        </w:numPr>
        <w:rPr>
          <w:rFonts w:cstheme="minorHAnsi"/>
        </w:rPr>
      </w:pPr>
      <w:r>
        <w:rPr>
          <w:rFonts w:cstheme="minorHAnsi"/>
        </w:rPr>
        <w:t>Bids for Freshmen are due November 30th</w:t>
      </w:r>
    </w:p>
    <w:p w14:paraId="74BC8566" w14:textId="0C291A9F" w:rsidR="00807CF2" w:rsidRPr="007E2851" w:rsidRDefault="00807CF2" w:rsidP="00807CF2">
      <w:pPr>
        <w:pStyle w:val="ListParagraph"/>
        <w:numPr>
          <w:ilvl w:val="1"/>
          <w:numId w:val="29"/>
        </w:numPr>
        <w:rPr>
          <w:rStyle w:val="Hyperlink"/>
          <w:rFonts w:cstheme="minorHAnsi"/>
          <w:color w:val="auto"/>
          <w:u w:val="none"/>
        </w:rPr>
      </w:pPr>
      <w:r w:rsidRPr="005004A2">
        <w:rPr>
          <w:rFonts w:cstheme="minorHAnsi"/>
          <w:b/>
        </w:rPr>
        <w:t>Vice President of Operations:</w:t>
      </w:r>
      <w:r w:rsidRPr="005004A2">
        <w:rPr>
          <w:rFonts w:cstheme="minorHAnsi"/>
        </w:rPr>
        <w:t xml:space="preserve"> </w:t>
      </w:r>
      <w:r w:rsidR="005C3BED">
        <w:rPr>
          <w:rFonts w:cstheme="minorHAnsi"/>
        </w:rPr>
        <w:t xml:space="preserve">Drew Leonard – </w:t>
      </w:r>
      <w:hyperlink r:id="rId11" w:history="1">
        <w:r w:rsidR="005C3BED" w:rsidRPr="00A8123F">
          <w:rPr>
            <w:rStyle w:val="Hyperlink"/>
            <w:rFonts w:cstheme="minorHAnsi"/>
          </w:rPr>
          <w:t>drl81@txstate.edu</w:t>
        </w:r>
      </w:hyperlink>
    </w:p>
    <w:p w14:paraId="1FEF096D" w14:textId="126D5A6C" w:rsidR="007E2851" w:rsidRPr="0097608F" w:rsidRDefault="00F60B49" w:rsidP="007E2851">
      <w:pPr>
        <w:pStyle w:val="ListParagraph"/>
        <w:numPr>
          <w:ilvl w:val="2"/>
          <w:numId w:val="29"/>
        </w:numPr>
        <w:rPr>
          <w:rStyle w:val="Hyperlink"/>
          <w:rFonts w:cstheme="minorHAnsi"/>
          <w:color w:val="auto"/>
          <w:u w:val="none"/>
        </w:rPr>
      </w:pPr>
      <w:r>
        <w:rPr>
          <w:rStyle w:val="Hyperlink"/>
          <w:rFonts w:cstheme="minorHAnsi"/>
          <w:color w:val="auto"/>
          <w:u w:val="none"/>
        </w:rPr>
        <w:t>IFC dues will be sent out soon (</w:t>
      </w:r>
      <w:r w:rsidR="004F3001">
        <w:rPr>
          <w:rStyle w:val="Hyperlink"/>
          <w:rFonts w:cstheme="minorHAnsi"/>
          <w:color w:val="auto"/>
          <w:u w:val="none"/>
        </w:rPr>
        <w:t>need to know who signed bids and need roster updates</w:t>
      </w:r>
      <w:r>
        <w:rPr>
          <w:rStyle w:val="Hyperlink"/>
          <w:rFonts w:cstheme="minorHAnsi"/>
          <w:color w:val="auto"/>
          <w:u w:val="none"/>
        </w:rPr>
        <w:t>)</w:t>
      </w:r>
    </w:p>
    <w:p w14:paraId="75EF037C" w14:textId="30494EE6" w:rsidR="00D26116" w:rsidRPr="007E2851" w:rsidRDefault="00BE3305" w:rsidP="003B1A81">
      <w:pPr>
        <w:pStyle w:val="ListParagraph"/>
        <w:numPr>
          <w:ilvl w:val="1"/>
          <w:numId w:val="29"/>
        </w:numPr>
        <w:rPr>
          <w:rStyle w:val="Hyperlink"/>
          <w:rFonts w:cstheme="minorHAnsi"/>
          <w:color w:val="auto"/>
          <w:u w:val="none"/>
        </w:rPr>
      </w:pPr>
      <w:r>
        <w:rPr>
          <w:rFonts w:cstheme="minorHAnsi"/>
          <w:b/>
        </w:rPr>
        <w:t>Vice President</w:t>
      </w:r>
      <w:r w:rsidR="00807CF2" w:rsidRPr="005004A2">
        <w:rPr>
          <w:rFonts w:cstheme="minorHAnsi"/>
          <w:b/>
        </w:rPr>
        <w:t xml:space="preserve"> of Scholarship:</w:t>
      </w:r>
      <w:r w:rsidR="00807CF2" w:rsidRPr="005004A2">
        <w:rPr>
          <w:rFonts w:cstheme="minorHAnsi"/>
        </w:rPr>
        <w:t xml:space="preserve"> </w:t>
      </w:r>
      <w:r w:rsidR="00A22C2E">
        <w:rPr>
          <w:rFonts w:cstheme="minorHAnsi"/>
        </w:rPr>
        <w:t xml:space="preserve">Kyler Hankins </w:t>
      </w:r>
      <w:r w:rsidR="00A22C2E" w:rsidRPr="005004A2">
        <w:rPr>
          <w:rFonts w:cstheme="minorHAnsi"/>
        </w:rPr>
        <w:t>–</w:t>
      </w:r>
      <w:r w:rsidR="0030430F">
        <w:rPr>
          <w:rFonts w:cstheme="minorHAnsi"/>
        </w:rPr>
        <w:t xml:space="preserve"> </w:t>
      </w:r>
      <w:hyperlink r:id="rId12" w:history="1">
        <w:r w:rsidR="0030430F" w:rsidRPr="0030430F">
          <w:rPr>
            <w:rStyle w:val="Hyperlink"/>
            <w:rFonts w:cstheme="minorHAnsi"/>
          </w:rPr>
          <w:t>kjh127@txstate.edu</w:t>
        </w:r>
      </w:hyperlink>
    </w:p>
    <w:p w14:paraId="1EB39A12" w14:textId="77777777" w:rsidR="00F12D81" w:rsidRDefault="00F12D81" w:rsidP="007E2851">
      <w:pPr>
        <w:pStyle w:val="ListParagraph"/>
        <w:numPr>
          <w:ilvl w:val="2"/>
          <w:numId w:val="29"/>
        </w:numPr>
        <w:rPr>
          <w:rFonts w:cstheme="minorHAnsi"/>
        </w:rPr>
      </w:pPr>
      <w:r w:rsidRPr="00F12D81">
        <w:rPr>
          <w:rFonts w:cstheme="minorHAnsi"/>
        </w:rPr>
        <w:t xml:space="preserve">I emailed all of </w:t>
      </w:r>
      <w:proofErr w:type="spellStart"/>
      <w:r w:rsidRPr="00F12D81">
        <w:rPr>
          <w:rFonts w:cstheme="minorHAnsi"/>
        </w:rPr>
        <w:t>y’all</w:t>
      </w:r>
      <w:r>
        <w:rPr>
          <w:rFonts w:cstheme="minorHAnsi"/>
        </w:rPr>
        <w:t>s</w:t>
      </w:r>
      <w:proofErr w:type="spellEnd"/>
      <w:r w:rsidRPr="00F12D81">
        <w:rPr>
          <w:rFonts w:cstheme="minorHAnsi"/>
        </w:rPr>
        <w:t xml:space="preserve"> scholarship </w:t>
      </w:r>
      <w:proofErr w:type="spellStart"/>
      <w:r w:rsidRPr="00F12D81">
        <w:rPr>
          <w:rFonts w:cstheme="minorHAnsi"/>
        </w:rPr>
        <w:t>chairmans</w:t>
      </w:r>
      <w:proofErr w:type="spellEnd"/>
      <w:r w:rsidRPr="00F12D81">
        <w:rPr>
          <w:rFonts w:cstheme="minorHAnsi"/>
        </w:rPr>
        <w:t xml:space="preserve"> about our first round table. It will be tomorrow the 18th at 5pm in the </w:t>
      </w:r>
      <w:proofErr w:type="spellStart"/>
      <w:r w:rsidRPr="00F12D81">
        <w:rPr>
          <w:rFonts w:cstheme="minorHAnsi"/>
        </w:rPr>
        <w:t>ifc</w:t>
      </w:r>
      <w:proofErr w:type="spellEnd"/>
      <w:r w:rsidRPr="00F12D81">
        <w:rPr>
          <w:rFonts w:cstheme="minorHAnsi"/>
        </w:rPr>
        <w:t xml:space="preserve"> exec room.</w:t>
      </w:r>
      <w:r>
        <w:rPr>
          <w:rFonts w:cstheme="minorHAnsi"/>
        </w:rPr>
        <w:t xml:space="preserve"> </w:t>
      </w:r>
    </w:p>
    <w:p w14:paraId="07649F28" w14:textId="5226345C" w:rsidR="007E2851" w:rsidRDefault="00F12D81" w:rsidP="007E2851">
      <w:pPr>
        <w:pStyle w:val="ListParagraph"/>
        <w:numPr>
          <w:ilvl w:val="2"/>
          <w:numId w:val="29"/>
        </w:numPr>
        <w:rPr>
          <w:rFonts w:cstheme="minorHAnsi"/>
        </w:rPr>
      </w:pPr>
      <w:r w:rsidRPr="00F12D81">
        <w:rPr>
          <w:rFonts w:cstheme="minorHAnsi"/>
        </w:rPr>
        <w:t>I have started to work on the chapter scholarships and should have more info on that next meeting</w:t>
      </w:r>
    </w:p>
    <w:p w14:paraId="232A38D0" w14:textId="50D172DC" w:rsidR="00807CF2" w:rsidRPr="00146DFB" w:rsidRDefault="00807CF2" w:rsidP="00807CF2">
      <w:pPr>
        <w:pStyle w:val="ListParagraph"/>
        <w:numPr>
          <w:ilvl w:val="1"/>
          <w:numId w:val="29"/>
        </w:numPr>
        <w:rPr>
          <w:rStyle w:val="Hyperlink"/>
          <w:rFonts w:cstheme="minorHAnsi"/>
          <w:color w:val="auto"/>
          <w:u w:val="none"/>
        </w:rPr>
      </w:pPr>
      <w:r w:rsidRPr="005004A2">
        <w:rPr>
          <w:rFonts w:cstheme="minorHAnsi"/>
          <w:b/>
        </w:rPr>
        <w:t>Vice President</w:t>
      </w:r>
      <w:r w:rsidR="00BE3305">
        <w:rPr>
          <w:rFonts w:cstheme="minorHAnsi"/>
          <w:b/>
        </w:rPr>
        <w:t xml:space="preserve"> of</w:t>
      </w:r>
      <w:r w:rsidRPr="005004A2">
        <w:rPr>
          <w:rFonts w:cstheme="minorHAnsi"/>
          <w:b/>
        </w:rPr>
        <w:t xml:space="preserve"> Public Relations: </w:t>
      </w:r>
      <w:r w:rsidR="000A530F">
        <w:rPr>
          <w:rFonts w:cstheme="minorHAnsi"/>
        </w:rPr>
        <w:t xml:space="preserve">NA </w:t>
      </w:r>
      <w:r w:rsidRPr="005004A2">
        <w:rPr>
          <w:rFonts w:cstheme="minorHAnsi"/>
        </w:rPr>
        <w:t>–</w:t>
      </w:r>
    </w:p>
    <w:p w14:paraId="3A2F3AB9" w14:textId="3A3A6D97" w:rsidR="00B524AD" w:rsidRDefault="00807CF2" w:rsidP="003B1A81">
      <w:pPr>
        <w:pStyle w:val="ListParagraph"/>
        <w:numPr>
          <w:ilvl w:val="1"/>
          <w:numId w:val="29"/>
        </w:numPr>
        <w:rPr>
          <w:rFonts w:cstheme="minorHAnsi"/>
        </w:rPr>
      </w:pPr>
      <w:r w:rsidRPr="005004A2">
        <w:rPr>
          <w:rFonts w:cstheme="minorHAnsi"/>
          <w:b/>
        </w:rPr>
        <w:t xml:space="preserve">Vice President </w:t>
      </w:r>
      <w:r w:rsidR="00BE3305">
        <w:rPr>
          <w:rFonts w:cstheme="minorHAnsi"/>
          <w:b/>
        </w:rPr>
        <w:t xml:space="preserve">of </w:t>
      </w:r>
      <w:r w:rsidRPr="005004A2">
        <w:rPr>
          <w:rFonts w:cstheme="minorHAnsi"/>
          <w:b/>
        </w:rPr>
        <w:t>Service:</w:t>
      </w:r>
      <w:r w:rsidRPr="005004A2">
        <w:rPr>
          <w:rFonts w:cstheme="minorHAnsi"/>
        </w:rPr>
        <w:t xml:space="preserve"> </w:t>
      </w:r>
      <w:r w:rsidR="0030430F">
        <w:rPr>
          <w:rFonts w:cstheme="minorHAnsi"/>
        </w:rPr>
        <w:t xml:space="preserve">Matthew Lawyer </w:t>
      </w:r>
      <w:r w:rsidR="0030430F" w:rsidRPr="005004A2">
        <w:rPr>
          <w:rFonts w:cstheme="minorHAnsi"/>
        </w:rPr>
        <w:t>–</w:t>
      </w:r>
      <w:r w:rsidR="0030430F">
        <w:rPr>
          <w:rFonts w:cstheme="minorHAnsi"/>
        </w:rPr>
        <w:t xml:space="preserve"> </w:t>
      </w:r>
      <w:hyperlink r:id="rId13" w:history="1">
        <w:r w:rsidR="0030430F" w:rsidRPr="0030430F">
          <w:rPr>
            <w:rStyle w:val="Hyperlink"/>
            <w:rFonts w:cstheme="minorHAnsi"/>
          </w:rPr>
          <w:t>msl62@txstate.edu</w:t>
        </w:r>
      </w:hyperlink>
      <w:r w:rsidR="0030430F">
        <w:rPr>
          <w:rFonts w:cstheme="minorHAnsi"/>
        </w:rPr>
        <w:t xml:space="preserve"> </w:t>
      </w:r>
    </w:p>
    <w:p w14:paraId="390F4E1B" w14:textId="77777777" w:rsidR="002D71AD" w:rsidRPr="002D71AD" w:rsidRDefault="002D71AD" w:rsidP="002D71AD">
      <w:pPr>
        <w:pStyle w:val="ListParagraph"/>
        <w:numPr>
          <w:ilvl w:val="2"/>
          <w:numId w:val="29"/>
        </w:numPr>
        <w:rPr>
          <w:rFonts w:cstheme="minorHAnsi"/>
        </w:rPr>
      </w:pPr>
      <w:r w:rsidRPr="002D71AD">
        <w:rPr>
          <w:rFonts w:cstheme="minorHAnsi"/>
        </w:rPr>
        <w:t>September 19th is the first day of the canned food drive. Start collecting</w:t>
      </w:r>
    </w:p>
    <w:p w14:paraId="6E8B0C33" w14:textId="597BDC97" w:rsidR="007E2851" w:rsidRPr="002D71AD" w:rsidRDefault="002D71AD" w:rsidP="002D71AD">
      <w:pPr>
        <w:pStyle w:val="ListParagraph"/>
        <w:numPr>
          <w:ilvl w:val="2"/>
          <w:numId w:val="29"/>
        </w:numPr>
        <w:rPr>
          <w:rFonts w:cstheme="minorHAnsi"/>
        </w:rPr>
      </w:pPr>
      <w:r w:rsidRPr="002D71AD">
        <w:rPr>
          <w:rFonts w:cstheme="minorHAnsi"/>
        </w:rPr>
        <w:t>October 6th is the river cleanup</w:t>
      </w:r>
    </w:p>
    <w:p w14:paraId="536F8153" w14:textId="0D3200B0" w:rsidR="00EE009A" w:rsidRPr="00985C24" w:rsidRDefault="00FC7DAF" w:rsidP="00C71745">
      <w:pPr>
        <w:pStyle w:val="ListParagraph"/>
        <w:numPr>
          <w:ilvl w:val="1"/>
          <w:numId w:val="29"/>
        </w:numPr>
        <w:rPr>
          <w:rFonts w:cstheme="minorHAnsi"/>
        </w:rPr>
      </w:pPr>
      <w:r>
        <w:rPr>
          <w:rFonts w:cstheme="minorHAnsi"/>
          <w:b/>
        </w:rPr>
        <w:t>Advisor:</w:t>
      </w:r>
    </w:p>
    <w:p w14:paraId="03B6B652" w14:textId="77777777" w:rsidR="00985C24" w:rsidRDefault="00985C24" w:rsidP="00985C24">
      <w:pPr>
        <w:pStyle w:val="ListParagraph"/>
        <w:numPr>
          <w:ilvl w:val="2"/>
          <w:numId w:val="29"/>
        </w:numPr>
        <w:rPr>
          <w:rFonts w:cstheme="minorHAnsi"/>
        </w:rPr>
      </w:pPr>
      <w:r>
        <w:rPr>
          <w:rFonts w:cstheme="minorHAnsi"/>
        </w:rPr>
        <w:t xml:space="preserve">Adam Joiner – </w:t>
      </w:r>
      <w:hyperlink r:id="rId14" w:history="1">
        <w:r>
          <w:rPr>
            <w:rStyle w:val="Hyperlink"/>
            <w:rFonts w:cstheme="minorHAnsi"/>
          </w:rPr>
          <w:t>acj77@txstate.edu</w:t>
        </w:r>
      </w:hyperlink>
    </w:p>
    <w:p w14:paraId="137D162C" w14:textId="77777777" w:rsidR="00985C24" w:rsidRDefault="00985C24" w:rsidP="00985C24">
      <w:pPr>
        <w:pStyle w:val="ListParagraph"/>
        <w:numPr>
          <w:ilvl w:val="2"/>
          <w:numId w:val="29"/>
        </w:numPr>
        <w:rPr>
          <w:rFonts w:cstheme="minorHAnsi"/>
        </w:rPr>
      </w:pPr>
      <w:r>
        <w:rPr>
          <w:rFonts w:cstheme="minorHAnsi"/>
        </w:rPr>
        <w:t xml:space="preserve">Bob </w:t>
      </w:r>
      <w:proofErr w:type="spellStart"/>
      <w:r>
        <w:rPr>
          <w:rFonts w:cstheme="minorHAnsi"/>
        </w:rPr>
        <w:t>Dudolski</w:t>
      </w:r>
      <w:proofErr w:type="spellEnd"/>
      <w:r>
        <w:rPr>
          <w:rFonts w:cstheme="minorHAnsi"/>
        </w:rPr>
        <w:t xml:space="preserve"> – </w:t>
      </w:r>
      <w:hyperlink r:id="rId15" w:history="1">
        <w:r>
          <w:rPr>
            <w:rStyle w:val="Hyperlink"/>
            <w:rFonts w:cstheme="minorHAnsi"/>
          </w:rPr>
          <w:t>r_d146@txstate.edu</w:t>
        </w:r>
      </w:hyperlink>
      <w:r>
        <w:rPr>
          <w:rFonts w:cstheme="minorHAnsi"/>
        </w:rPr>
        <w:t xml:space="preserve">  </w:t>
      </w:r>
    </w:p>
    <w:p w14:paraId="7CCF80D1" w14:textId="293AFA5D" w:rsidR="00146DFB" w:rsidRPr="0097608F" w:rsidRDefault="0097608F" w:rsidP="00146DFB">
      <w:pPr>
        <w:pStyle w:val="ListParagraph"/>
        <w:numPr>
          <w:ilvl w:val="0"/>
          <w:numId w:val="29"/>
        </w:numPr>
      </w:pPr>
      <w:r w:rsidRPr="005004A2">
        <w:t>Old Business</w:t>
      </w:r>
    </w:p>
    <w:p w14:paraId="380FDD17" w14:textId="3E94A372" w:rsidR="00823F28" w:rsidRPr="000A530F" w:rsidRDefault="00562F11" w:rsidP="000A530F">
      <w:pPr>
        <w:pStyle w:val="ListParagraph"/>
        <w:numPr>
          <w:ilvl w:val="0"/>
          <w:numId w:val="29"/>
        </w:numPr>
      </w:pPr>
      <w:r w:rsidRPr="005004A2">
        <w:rPr>
          <w:rFonts w:ascii="Times" w:hAnsi="Times" w:cs="Times"/>
        </w:rPr>
        <w:t>New Business</w:t>
      </w:r>
      <w:r w:rsidR="00FE57E0" w:rsidRPr="005004A2">
        <w:rPr>
          <w:rFonts w:ascii="Times" w:hAnsi="Times" w:cs="Times"/>
        </w:rPr>
        <w:t xml:space="preserve"> </w:t>
      </w:r>
      <w:r w:rsidR="00823F28" w:rsidRPr="000A530F">
        <w:rPr>
          <w:rFonts w:cstheme="minorHAnsi"/>
          <w:color w:val="353535"/>
        </w:rPr>
        <w:tab/>
      </w:r>
    </w:p>
    <w:p w14:paraId="00344DE9" w14:textId="13E644A3" w:rsidR="00FB3329" w:rsidRPr="005004A2" w:rsidRDefault="00562F11" w:rsidP="00626A62">
      <w:pPr>
        <w:pStyle w:val="ListParagraph"/>
        <w:numPr>
          <w:ilvl w:val="0"/>
          <w:numId w:val="29"/>
        </w:numPr>
      </w:pPr>
      <w:r w:rsidRPr="005004A2">
        <w:t>Announcements</w:t>
      </w:r>
    </w:p>
    <w:p w14:paraId="6388A91B" w14:textId="35C44387" w:rsidR="00D30E26" w:rsidRPr="000A530F" w:rsidRDefault="00807CF2" w:rsidP="000A530F">
      <w:pPr>
        <w:pStyle w:val="ListParagraph"/>
        <w:numPr>
          <w:ilvl w:val="0"/>
          <w:numId w:val="29"/>
        </w:numPr>
        <w:rPr>
          <w:rFonts w:ascii="Times" w:hAnsi="Times" w:cs="Times"/>
        </w:rPr>
      </w:pPr>
      <w:r w:rsidRPr="005004A2">
        <w:rPr>
          <w:rFonts w:ascii="Times" w:hAnsi="Times" w:cs="Times"/>
        </w:rPr>
        <w:t>Adjournment</w:t>
      </w:r>
    </w:p>
    <w:sectPr w:rsidR="00D30E26" w:rsidRPr="000A530F" w:rsidSect="00FE79B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E200A"/>
    <w:multiLevelType w:val="hybridMultilevel"/>
    <w:tmpl w:val="DCC06372"/>
    <w:lvl w:ilvl="0" w:tplc="0D4A1E0C">
      <w:numFmt w:val="bullet"/>
      <w:lvlText w:val="•"/>
      <w:lvlJc w:val="left"/>
      <w:pPr>
        <w:ind w:left="1440" w:hanging="72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A3663"/>
    <w:multiLevelType w:val="hybridMultilevel"/>
    <w:tmpl w:val="41C0B100"/>
    <w:lvl w:ilvl="0" w:tplc="977AD074">
      <w:numFmt w:val="bullet"/>
      <w:lvlText w:val="•"/>
      <w:lvlJc w:val="left"/>
      <w:pPr>
        <w:ind w:left="5400" w:hanging="360"/>
      </w:pPr>
      <w:rPr>
        <w:rFonts w:ascii="Times" w:eastAsiaTheme="minorEastAsia" w:hAnsi="Times" w:cs="Time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D65E42"/>
    <w:multiLevelType w:val="hybridMultilevel"/>
    <w:tmpl w:val="C772F9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3B12B3"/>
    <w:multiLevelType w:val="hybridMultilevel"/>
    <w:tmpl w:val="2E7CC2F6"/>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594794"/>
    <w:multiLevelType w:val="hybridMultilevel"/>
    <w:tmpl w:val="638458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45C4858"/>
    <w:multiLevelType w:val="hybridMultilevel"/>
    <w:tmpl w:val="59A6C1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C52FDC"/>
    <w:multiLevelType w:val="hybridMultilevel"/>
    <w:tmpl w:val="A7AA944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CD62A7"/>
    <w:multiLevelType w:val="hybridMultilevel"/>
    <w:tmpl w:val="B6B6E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6A32AD"/>
    <w:multiLevelType w:val="hybridMultilevel"/>
    <w:tmpl w:val="9EF46136"/>
    <w:lvl w:ilvl="0" w:tplc="04090013">
      <w:start w:val="1"/>
      <w:numFmt w:val="upperRoman"/>
      <w:lvlText w:val="%1."/>
      <w:lvlJc w:val="right"/>
      <w:pPr>
        <w:ind w:left="720" w:hanging="360"/>
      </w:pPr>
    </w:lvl>
    <w:lvl w:ilvl="1" w:tplc="977AD074">
      <w:numFmt w:val="bullet"/>
      <w:lvlText w:val="•"/>
      <w:lvlJc w:val="left"/>
      <w:pPr>
        <w:ind w:left="1440" w:hanging="360"/>
      </w:pPr>
      <w:rPr>
        <w:rFonts w:ascii="Times" w:eastAsiaTheme="minorEastAsia"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C7A0F"/>
    <w:multiLevelType w:val="hybridMultilevel"/>
    <w:tmpl w:val="E91A32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B16281E"/>
    <w:multiLevelType w:val="hybridMultilevel"/>
    <w:tmpl w:val="A85C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7546D"/>
    <w:multiLevelType w:val="hybridMultilevel"/>
    <w:tmpl w:val="F30A78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81C37A6"/>
    <w:multiLevelType w:val="hybridMultilevel"/>
    <w:tmpl w:val="115434A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534CC5"/>
    <w:multiLevelType w:val="hybridMultilevel"/>
    <w:tmpl w:val="DF1E17F8"/>
    <w:lvl w:ilvl="0" w:tplc="0D4A1E0C">
      <w:numFmt w:val="bullet"/>
      <w:lvlText w:val="•"/>
      <w:lvlJc w:val="left"/>
      <w:pPr>
        <w:ind w:left="1440" w:hanging="720"/>
      </w:pPr>
      <w:rPr>
        <w:rFonts w:ascii="Times New Roman" w:eastAsiaTheme="minorEastAsia" w:hAnsi="Times New Roman" w:cs="Times New Roman" w:hint="default"/>
      </w:rPr>
    </w:lvl>
    <w:lvl w:ilvl="1" w:tplc="0D4A1E0C">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F44CD6"/>
    <w:multiLevelType w:val="hybridMultilevel"/>
    <w:tmpl w:val="EE70CC04"/>
    <w:lvl w:ilvl="0" w:tplc="977AD074">
      <w:numFmt w:val="bullet"/>
      <w:lvlText w:val="•"/>
      <w:lvlJc w:val="left"/>
      <w:pPr>
        <w:ind w:left="324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B53BF"/>
    <w:multiLevelType w:val="hybridMultilevel"/>
    <w:tmpl w:val="3B1E6CB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135411F"/>
    <w:multiLevelType w:val="hybridMultilevel"/>
    <w:tmpl w:val="23C0D7A2"/>
    <w:lvl w:ilvl="0" w:tplc="977AD074">
      <w:numFmt w:val="bullet"/>
      <w:lvlText w:val="•"/>
      <w:lvlJc w:val="left"/>
      <w:pPr>
        <w:ind w:left="4680" w:hanging="360"/>
      </w:pPr>
      <w:rPr>
        <w:rFonts w:ascii="Times" w:eastAsiaTheme="minorEastAsia"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8F59C1"/>
    <w:multiLevelType w:val="hybridMultilevel"/>
    <w:tmpl w:val="020E2BA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4B250ED3"/>
    <w:multiLevelType w:val="hybridMultilevel"/>
    <w:tmpl w:val="F38C0502"/>
    <w:lvl w:ilvl="0" w:tplc="977AD074">
      <w:numFmt w:val="bullet"/>
      <w:lvlText w:val="•"/>
      <w:lvlJc w:val="left"/>
      <w:pPr>
        <w:ind w:left="5400" w:hanging="360"/>
      </w:pPr>
      <w:rPr>
        <w:rFonts w:ascii="Times" w:eastAsiaTheme="minorEastAsia" w:hAnsi="Times" w:cs="Time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B5D6A3E"/>
    <w:multiLevelType w:val="hybridMultilevel"/>
    <w:tmpl w:val="A7D066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EAA0DBB"/>
    <w:multiLevelType w:val="hybridMultilevel"/>
    <w:tmpl w:val="BF721E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CC70484"/>
    <w:multiLevelType w:val="hybridMultilevel"/>
    <w:tmpl w:val="B414DE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56409A3"/>
    <w:multiLevelType w:val="hybridMultilevel"/>
    <w:tmpl w:val="AF0E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266533"/>
    <w:multiLevelType w:val="hybridMultilevel"/>
    <w:tmpl w:val="555075AE"/>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AD4AF6"/>
    <w:multiLevelType w:val="hybridMultilevel"/>
    <w:tmpl w:val="A8984F08"/>
    <w:lvl w:ilvl="0" w:tplc="977AD074">
      <w:numFmt w:val="bullet"/>
      <w:lvlText w:val="•"/>
      <w:lvlJc w:val="left"/>
      <w:pPr>
        <w:ind w:left="3240" w:hanging="360"/>
      </w:pPr>
      <w:rPr>
        <w:rFonts w:ascii="Times" w:eastAsiaTheme="minorEastAsia" w:hAnsi="Times" w:cs="Time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C787EA3"/>
    <w:multiLevelType w:val="hybridMultilevel"/>
    <w:tmpl w:val="EAA415D8"/>
    <w:lvl w:ilvl="0" w:tplc="977AD074">
      <w:numFmt w:val="bullet"/>
      <w:lvlText w:val="•"/>
      <w:lvlJc w:val="left"/>
      <w:pPr>
        <w:ind w:left="324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E4D50"/>
    <w:multiLevelType w:val="hybridMultilevel"/>
    <w:tmpl w:val="CCD82CB8"/>
    <w:lvl w:ilvl="0" w:tplc="ACDE2F0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A193E"/>
    <w:multiLevelType w:val="hybridMultilevel"/>
    <w:tmpl w:val="3050CC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C174999"/>
    <w:multiLevelType w:val="hybridMultilevel"/>
    <w:tmpl w:val="63EE40FE"/>
    <w:lvl w:ilvl="0" w:tplc="977AD074">
      <w:numFmt w:val="bullet"/>
      <w:lvlText w:val="•"/>
      <w:lvlJc w:val="left"/>
      <w:pPr>
        <w:ind w:left="324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D3184"/>
    <w:multiLevelType w:val="hybridMultilevel"/>
    <w:tmpl w:val="4198BE4A"/>
    <w:lvl w:ilvl="0" w:tplc="04090013">
      <w:start w:val="1"/>
      <w:numFmt w:val="upperRoman"/>
      <w:lvlText w:val="%1."/>
      <w:lvlJc w:val="right"/>
      <w:pPr>
        <w:ind w:left="720" w:hanging="360"/>
      </w:pPr>
    </w:lvl>
    <w:lvl w:ilvl="1" w:tplc="977AD074">
      <w:numFmt w:val="bullet"/>
      <w:lvlText w:val="•"/>
      <w:lvlJc w:val="left"/>
      <w:pPr>
        <w:ind w:left="1440" w:hanging="360"/>
      </w:pPr>
      <w:rPr>
        <w:rFonts w:ascii="Times" w:eastAsiaTheme="minorEastAsia" w:hAnsi="Times" w:cs="Time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8"/>
  </w:num>
  <w:num w:numId="4">
    <w:abstractNumId w:val="21"/>
  </w:num>
  <w:num w:numId="5">
    <w:abstractNumId w:val="7"/>
  </w:num>
  <w:num w:numId="6">
    <w:abstractNumId w:val="25"/>
  </w:num>
  <w:num w:numId="7">
    <w:abstractNumId w:val="26"/>
  </w:num>
  <w:num w:numId="8">
    <w:abstractNumId w:val="2"/>
  </w:num>
  <w:num w:numId="9">
    <w:abstractNumId w:val="17"/>
  </w:num>
  <w:num w:numId="10">
    <w:abstractNumId w:val="29"/>
  </w:num>
  <w:num w:numId="11">
    <w:abstractNumId w:val="19"/>
  </w:num>
  <w:num w:numId="12">
    <w:abstractNumId w:val="15"/>
  </w:num>
  <w:num w:numId="13">
    <w:abstractNumId w:val="12"/>
  </w:num>
  <w:num w:numId="14">
    <w:abstractNumId w:val="10"/>
  </w:num>
  <w:num w:numId="15">
    <w:abstractNumId w:val="3"/>
  </w:num>
  <w:num w:numId="16">
    <w:abstractNumId w:val="27"/>
  </w:num>
  <w:num w:numId="17">
    <w:abstractNumId w:val="18"/>
  </w:num>
  <w:num w:numId="18">
    <w:abstractNumId w:val="8"/>
  </w:num>
  <w:num w:numId="19">
    <w:abstractNumId w:val="16"/>
  </w:num>
  <w:num w:numId="20">
    <w:abstractNumId w:val="0"/>
  </w:num>
  <w:num w:numId="21">
    <w:abstractNumId w:val="20"/>
  </w:num>
  <w:num w:numId="22">
    <w:abstractNumId w:val="6"/>
  </w:num>
  <w:num w:numId="23">
    <w:abstractNumId w:val="23"/>
  </w:num>
  <w:num w:numId="24">
    <w:abstractNumId w:val="11"/>
  </w:num>
  <w:num w:numId="25">
    <w:abstractNumId w:val="1"/>
  </w:num>
  <w:num w:numId="26">
    <w:abstractNumId w:val="14"/>
  </w:num>
  <w:num w:numId="27">
    <w:abstractNumId w:val="24"/>
  </w:num>
  <w:num w:numId="28">
    <w:abstractNumId w:val="4"/>
  </w:num>
  <w:num w:numId="29">
    <w:abstractNumId w:val="30"/>
  </w:num>
  <w:num w:numId="30">
    <w:abstractNumId w:val="9"/>
  </w:num>
  <w:num w:numId="31">
    <w:abstractNumId w:val="13"/>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28"/>
    <w:rsid w:val="0002599F"/>
    <w:rsid w:val="00045A10"/>
    <w:rsid w:val="00047934"/>
    <w:rsid w:val="00057650"/>
    <w:rsid w:val="00075C38"/>
    <w:rsid w:val="000A530F"/>
    <w:rsid w:val="000C019A"/>
    <w:rsid w:val="000D6930"/>
    <w:rsid w:val="000F44F5"/>
    <w:rsid w:val="00126FFE"/>
    <w:rsid w:val="00146DFB"/>
    <w:rsid w:val="00156C1F"/>
    <w:rsid w:val="00164128"/>
    <w:rsid w:val="001C24AA"/>
    <w:rsid w:val="001C7C00"/>
    <w:rsid w:val="001D2A46"/>
    <w:rsid w:val="0021235C"/>
    <w:rsid w:val="0021381C"/>
    <w:rsid w:val="002165D9"/>
    <w:rsid w:val="00234CF5"/>
    <w:rsid w:val="00251F14"/>
    <w:rsid w:val="00261709"/>
    <w:rsid w:val="00275656"/>
    <w:rsid w:val="0028672B"/>
    <w:rsid w:val="00290339"/>
    <w:rsid w:val="002A2390"/>
    <w:rsid w:val="002A42C9"/>
    <w:rsid w:val="002A4322"/>
    <w:rsid w:val="002A6AE1"/>
    <w:rsid w:val="002A793F"/>
    <w:rsid w:val="002C5EBE"/>
    <w:rsid w:val="002D25CB"/>
    <w:rsid w:val="002D3E90"/>
    <w:rsid w:val="002D71AD"/>
    <w:rsid w:val="002F103B"/>
    <w:rsid w:val="0030430F"/>
    <w:rsid w:val="003120CB"/>
    <w:rsid w:val="003178FE"/>
    <w:rsid w:val="003500B1"/>
    <w:rsid w:val="00362B07"/>
    <w:rsid w:val="0037250B"/>
    <w:rsid w:val="00376299"/>
    <w:rsid w:val="003A3FC8"/>
    <w:rsid w:val="003A40CA"/>
    <w:rsid w:val="003A6FBE"/>
    <w:rsid w:val="003B1A81"/>
    <w:rsid w:val="003B6EB6"/>
    <w:rsid w:val="004005EB"/>
    <w:rsid w:val="004172AA"/>
    <w:rsid w:val="00425140"/>
    <w:rsid w:val="004335C8"/>
    <w:rsid w:val="00440228"/>
    <w:rsid w:val="0048038A"/>
    <w:rsid w:val="0049573D"/>
    <w:rsid w:val="00495E87"/>
    <w:rsid w:val="004B470C"/>
    <w:rsid w:val="004D2DAE"/>
    <w:rsid w:val="004D35FF"/>
    <w:rsid w:val="004F3001"/>
    <w:rsid w:val="004F5FFF"/>
    <w:rsid w:val="005004A2"/>
    <w:rsid w:val="0054345A"/>
    <w:rsid w:val="00562F11"/>
    <w:rsid w:val="00565FD4"/>
    <w:rsid w:val="0058437C"/>
    <w:rsid w:val="00592D76"/>
    <w:rsid w:val="005C2CD2"/>
    <w:rsid w:val="005C3BED"/>
    <w:rsid w:val="005D68B4"/>
    <w:rsid w:val="005F253F"/>
    <w:rsid w:val="005F499E"/>
    <w:rsid w:val="005F56EC"/>
    <w:rsid w:val="005F7856"/>
    <w:rsid w:val="00603234"/>
    <w:rsid w:val="0062020B"/>
    <w:rsid w:val="006267CA"/>
    <w:rsid w:val="00626A62"/>
    <w:rsid w:val="00645367"/>
    <w:rsid w:val="00655081"/>
    <w:rsid w:val="0066746A"/>
    <w:rsid w:val="006807BA"/>
    <w:rsid w:val="00682CFD"/>
    <w:rsid w:val="006A0017"/>
    <w:rsid w:val="006A5661"/>
    <w:rsid w:val="006B03DF"/>
    <w:rsid w:val="006B5C0F"/>
    <w:rsid w:val="006C26AF"/>
    <w:rsid w:val="006D0C76"/>
    <w:rsid w:val="006D4C67"/>
    <w:rsid w:val="00700372"/>
    <w:rsid w:val="00713F13"/>
    <w:rsid w:val="00716F01"/>
    <w:rsid w:val="00751A70"/>
    <w:rsid w:val="007854A5"/>
    <w:rsid w:val="007B3F8D"/>
    <w:rsid w:val="007C08B2"/>
    <w:rsid w:val="007E2851"/>
    <w:rsid w:val="007F2863"/>
    <w:rsid w:val="00807CF2"/>
    <w:rsid w:val="00811B68"/>
    <w:rsid w:val="00814A86"/>
    <w:rsid w:val="00823F28"/>
    <w:rsid w:val="00825971"/>
    <w:rsid w:val="008C74DD"/>
    <w:rsid w:val="008D2755"/>
    <w:rsid w:val="008E391E"/>
    <w:rsid w:val="00921F0C"/>
    <w:rsid w:val="00951135"/>
    <w:rsid w:val="009567AD"/>
    <w:rsid w:val="0095744D"/>
    <w:rsid w:val="0097608F"/>
    <w:rsid w:val="00985C24"/>
    <w:rsid w:val="00992633"/>
    <w:rsid w:val="009B0370"/>
    <w:rsid w:val="009B3C1B"/>
    <w:rsid w:val="00A22C2E"/>
    <w:rsid w:val="00A46530"/>
    <w:rsid w:val="00A52B5B"/>
    <w:rsid w:val="00A73153"/>
    <w:rsid w:val="00A8123F"/>
    <w:rsid w:val="00AC76B3"/>
    <w:rsid w:val="00AD1C63"/>
    <w:rsid w:val="00B26F6D"/>
    <w:rsid w:val="00B47354"/>
    <w:rsid w:val="00B524AD"/>
    <w:rsid w:val="00B621CF"/>
    <w:rsid w:val="00BA01C6"/>
    <w:rsid w:val="00BB0389"/>
    <w:rsid w:val="00BC3594"/>
    <w:rsid w:val="00BC6E11"/>
    <w:rsid w:val="00BD1121"/>
    <w:rsid w:val="00BE3305"/>
    <w:rsid w:val="00BE5885"/>
    <w:rsid w:val="00BF0034"/>
    <w:rsid w:val="00BF4D06"/>
    <w:rsid w:val="00C01F3F"/>
    <w:rsid w:val="00C15C89"/>
    <w:rsid w:val="00C33F01"/>
    <w:rsid w:val="00C45DFC"/>
    <w:rsid w:val="00C536C0"/>
    <w:rsid w:val="00C64C6E"/>
    <w:rsid w:val="00C71745"/>
    <w:rsid w:val="00CE33BF"/>
    <w:rsid w:val="00D01256"/>
    <w:rsid w:val="00D26116"/>
    <w:rsid w:val="00D30E26"/>
    <w:rsid w:val="00D406B4"/>
    <w:rsid w:val="00D5439C"/>
    <w:rsid w:val="00D8132A"/>
    <w:rsid w:val="00DA172D"/>
    <w:rsid w:val="00DA41DC"/>
    <w:rsid w:val="00DB3CF0"/>
    <w:rsid w:val="00DC2DA9"/>
    <w:rsid w:val="00DC3486"/>
    <w:rsid w:val="00DE3934"/>
    <w:rsid w:val="00DE6D14"/>
    <w:rsid w:val="00DF1A10"/>
    <w:rsid w:val="00E12FB3"/>
    <w:rsid w:val="00E32507"/>
    <w:rsid w:val="00E450D3"/>
    <w:rsid w:val="00E51EBE"/>
    <w:rsid w:val="00E73463"/>
    <w:rsid w:val="00E85AD1"/>
    <w:rsid w:val="00E9144E"/>
    <w:rsid w:val="00EB4AB9"/>
    <w:rsid w:val="00EC1151"/>
    <w:rsid w:val="00EE009A"/>
    <w:rsid w:val="00EE526A"/>
    <w:rsid w:val="00EF132E"/>
    <w:rsid w:val="00EF3942"/>
    <w:rsid w:val="00F06C68"/>
    <w:rsid w:val="00F07983"/>
    <w:rsid w:val="00F12D81"/>
    <w:rsid w:val="00F15E80"/>
    <w:rsid w:val="00F3053E"/>
    <w:rsid w:val="00F53809"/>
    <w:rsid w:val="00F6007C"/>
    <w:rsid w:val="00F60B49"/>
    <w:rsid w:val="00F62B5F"/>
    <w:rsid w:val="00F64F3C"/>
    <w:rsid w:val="00F927A6"/>
    <w:rsid w:val="00F96C22"/>
    <w:rsid w:val="00FB3329"/>
    <w:rsid w:val="00FB3D7E"/>
    <w:rsid w:val="00FB7020"/>
    <w:rsid w:val="00FC7DAF"/>
    <w:rsid w:val="00FE57E0"/>
    <w:rsid w:val="00FE79B3"/>
    <w:rsid w:val="00FF2224"/>
    <w:rsid w:val="00FF2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F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86"/>
    <w:pPr>
      <w:ind w:left="720"/>
      <w:contextualSpacing/>
    </w:pPr>
  </w:style>
  <w:style w:type="character" w:styleId="Hyperlink">
    <w:name w:val="Hyperlink"/>
    <w:basedOn w:val="DefaultParagraphFont"/>
    <w:uiPriority w:val="99"/>
    <w:unhideWhenUsed/>
    <w:rsid w:val="00921F0C"/>
    <w:rPr>
      <w:color w:val="0000FF" w:themeColor="hyperlink"/>
      <w:u w:val="single"/>
    </w:rPr>
  </w:style>
  <w:style w:type="character" w:styleId="Strong">
    <w:name w:val="Strong"/>
    <w:basedOn w:val="DefaultParagraphFont"/>
    <w:uiPriority w:val="22"/>
    <w:qFormat/>
    <w:rsid w:val="00F62B5F"/>
    <w:rPr>
      <w:b/>
      <w:bCs/>
    </w:rPr>
  </w:style>
  <w:style w:type="paragraph" w:styleId="BalloonText">
    <w:name w:val="Balloon Text"/>
    <w:basedOn w:val="Normal"/>
    <w:link w:val="BalloonTextChar"/>
    <w:uiPriority w:val="99"/>
    <w:semiHidden/>
    <w:unhideWhenUsed/>
    <w:rsid w:val="00480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8A"/>
    <w:rPr>
      <w:rFonts w:ascii="Segoe UI" w:hAnsi="Segoe UI" w:cs="Segoe UI"/>
      <w:sz w:val="18"/>
      <w:szCs w:val="18"/>
    </w:rPr>
  </w:style>
  <w:style w:type="character" w:styleId="FollowedHyperlink">
    <w:name w:val="FollowedHyperlink"/>
    <w:basedOn w:val="DefaultParagraphFont"/>
    <w:uiPriority w:val="99"/>
    <w:semiHidden/>
    <w:unhideWhenUsed/>
    <w:rsid w:val="00290339"/>
    <w:rPr>
      <w:color w:val="800080" w:themeColor="followedHyperlink"/>
      <w:u w:val="single"/>
    </w:rPr>
  </w:style>
  <w:style w:type="paragraph" w:styleId="NormalWeb">
    <w:name w:val="Normal (Web)"/>
    <w:basedOn w:val="Normal"/>
    <w:uiPriority w:val="99"/>
    <w:unhideWhenUsed/>
    <w:rsid w:val="00D26116"/>
    <w:pPr>
      <w:spacing w:before="100" w:beforeAutospacing="1" w:after="100" w:afterAutospacing="1"/>
    </w:pPr>
    <w:rPr>
      <w:rFonts w:ascii="Times New Roman" w:hAnsi="Times New Roman" w:cs="Times New Roman"/>
      <w:lang w:eastAsia="en-US"/>
    </w:rPr>
  </w:style>
  <w:style w:type="character" w:customStyle="1" w:styleId="UnresolvedMention">
    <w:name w:val="Unresolved Mention"/>
    <w:basedOn w:val="DefaultParagraphFont"/>
    <w:uiPriority w:val="99"/>
    <w:rsid w:val="005C3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6589">
      <w:bodyDiv w:val="1"/>
      <w:marLeft w:val="0"/>
      <w:marRight w:val="0"/>
      <w:marTop w:val="0"/>
      <w:marBottom w:val="0"/>
      <w:divBdr>
        <w:top w:val="none" w:sz="0" w:space="0" w:color="auto"/>
        <w:left w:val="none" w:sz="0" w:space="0" w:color="auto"/>
        <w:bottom w:val="none" w:sz="0" w:space="0" w:color="auto"/>
        <w:right w:val="none" w:sz="0" w:space="0" w:color="auto"/>
      </w:divBdr>
    </w:div>
    <w:div w:id="530538091">
      <w:bodyDiv w:val="1"/>
      <w:marLeft w:val="0"/>
      <w:marRight w:val="0"/>
      <w:marTop w:val="0"/>
      <w:marBottom w:val="0"/>
      <w:divBdr>
        <w:top w:val="none" w:sz="0" w:space="0" w:color="auto"/>
        <w:left w:val="none" w:sz="0" w:space="0" w:color="auto"/>
        <w:bottom w:val="none" w:sz="0" w:space="0" w:color="auto"/>
        <w:right w:val="none" w:sz="0" w:space="0" w:color="auto"/>
      </w:divBdr>
    </w:div>
    <w:div w:id="1420520020">
      <w:bodyDiv w:val="1"/>
      <w:marLeft w:val="0"/>
      <w:marRight w:val="0"/>
      <w:marTop w:val="0"/>
      <w:marBottom w:val="0"/>
      <w:divBdr>
        <w:top w:val="none" w:sz="0" w:space="0" w:color="auto"/>
        <w:left w:val="none" w:sz="0" w:space="0" w:color="auto"/>
        <w:bottom w:val="none" w:sz="0" w:space="0" w:color="auto"/>
        <w:right w:val="none" w:sz="0" w:space="0" w:color="auto"/>
      </w:divBdr>
      <w:divsChild>
        <w:div w:id="461385793">
          <w:marLeft w:val="0"/>
          <w:marRight w:val="0"/>
          <w:marTop w:val="0"/>
          <w:marBottom w:val="0"/>
          <w:divBdr>
            <w:top w:val="none" w:sz="0" w:space="0" w:color="auto"/>
            <w:left w:val="none" w:sz="0" w:space="0" w:color="auto"/>
            <w:bottom w:val="none" w:sz="0" w:space="0" w:color="auto"/>
            <w:right w:val="none" w:sz="0" w:space="0" w:color="auto"/>
          </w:divBdr>
        </w:div>
        <w:div w:id="1376852846">
          <w:marLeft w:val="0"/>
          <w:marRight w:val="0"/>
          <w:marTop w:val="0"/>
          <w:marBottom w:val="0"/>
          <w:divBdr>
            <w:top w:val="none" w:sz="0" w:space="0" w:color="auto"/>
            <w:left w:val="none" w:sz="0" w:space="0" w:color="auto"/>
            <w:bottom w:val="none" w:sz="0" w:space="0" w:color="auto"/>
            <w:right w:val="none" w:sz="0" w:space="0" w:color="auto"/>
          </w:divBdr>
        </w:div>
        <w:div w:id="1787583294">
          <w:marLeft w:val="0"/>
          <w:marRight w:val="0"/>
          <w:marTop w:val="0"/>
          <w:marBottom w:val="0"/>
          <w:divBdr>
            <w:top w:val="none" w:sz="0" w:space="0" w:color="auto"/>
            <w:left w:val="none" w:sz="0" w:space="0" w:color="auto"/>
            <w:bottom w:val="none" w:sz="0" w:space="0" w:color="auto"/>
            <w:right w:val="none" w:sz="0" w:space="0" w:color="auto"/>
          </w:divBdr>
        </w:div>
        <w:div w:id="19361666">
          <w:marLeft w:val="0"/>
          <w:marRight w:val="0"/>
          <w:marTop w:val="0"/>
          <w:marBottom w:val="0"/>
          <w:divBdr>
            <w:top w:val="none" w:sz="0" w:space="0" w:color="auto"/>
            <w:left w:val="none" w:sz="0" w:space="0" w:color="auto"/>
            <w:bottom w:val="none" w:sz="0" w:space="0" w:color="auto"/>
            <w:right w:val="none" w:sz="0" w:space="0" w:color="auto"/>
          </w:divBdr>
        </w:div>
        <w:div w:id="1685935329">
          <w:marLeft w:val="0"/>
          <w:marRight w:val="0"/>
          <w:marTop w:val="0"/>
          <w:marBottom w:val="0"/>
          <w:divBdr>
            <w:top w:val="none" w:sz="0" w:space="0" w:color="auto"/>
            <w:left w:val="none" w:sz="0" w:space="0" w:color="auto"/>
            <w:bottom w:val="none" w:sz="0" w:space="0" w:color="auto"/>
            <w:right w:val="none" w:sz="0" w:space="0" w:color="auto"/>
          </w:divBdr>
        </w:div>
      </w:divsChild>
    </w:div>
    <w:div w:id="1748459610">
      <w:bodyDiv w:val="1"/>
      <w:marLeft w:val="0"/>
      <w:marRight w:val="0"/>
      <w:marTop w:val="0"/>
      <w:marBottom w:val="0"/>
      <w:divBdr>
        <w:top w:val="none" w:sz="0" w:space="0" w:color="auto"/>
        <w:left w:val="none" w:sz="0" w:space="0" w:color="auto"/>
        <w:bottom w:val="none" w:sz="0" w:space="0" w:color="auto"/>
        <w:right w:val="none" w:sz="0" w:space="0" w:color="auto"/>
      </w:divBdr>
    </w:div>
    <w:div w:id="2026441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_e67@txstate.edu" TargetMode="External"/><Relationship Id="rId13" Type="http://schemas.openxmlformats.org/officeDocument/2006/relationships/hyperlink" Target="mailto:msl62@txstate.edu" TargetMode="External"/><Relationship Id="rId3" Type="http://schemas.openxmlformats.org/officeDocument/2006/relationships/numbering" Target="numbering.xml"/><Relationship Id="rId7" Type="http://schemas.openxmlformats.org/officeDocument/2006/relationships/hyperlink" Target="mailto:jgn15@txstate.edu" TargetMode="External"/><Relationship Id="rId12" Type="http://schemas.openxmlformats.org/officeDocument/2006/relationships/hyperlink" Target="mailto:kjh127@tx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l81@txstate.edu" TargetMode="External"/><Relationship Id="rId5" Type="http://schemas.openxmlformats.org/officeDocument/2006/relationships/settings" Target="settings.xml"/><Relationship Id="rId15" Type="http://schemas.openxmlformats.org/officeDocument/2006/relationships/hyperlink" Target="mailto:r_d146@txstate.edu" TargetMode="External"/><Relationship Id="rId10" Type="http://schemas.openxmlformats.org/officeDocument/2006/relationships/hyperlink" Target="mailto:smm286@txstate.edu" TargetMode="External"/><Relationship Id="rId4" Type="http://schemas.openxmlformats.org/officeDocument/2006/relationships/styles" Target="styles.xml"/><Relationship Id="rId9" Type="http://schemas.openxmlformats.org/officeDocument/2006/relationships/hyperlink" Target="mailto:crf86@txstate.edu" TargetMode="External"/><Relationship Id="rId14" Type="http://schemas.openxmlformats.org/officeDocument/2006/relationships/hyperlink" Target="mailto:acj77@txstate.edu"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CocoaOOXMLWriter/1404.47</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6B4D01-2D0E-9649-80EC-89E41A4FC20D}">
  <ds:schemaRefs>
    <ds:schemaRef ds:uri="http://schemas.apple.com/cocoa/2006/metadata"/>
  </ds:schemaRefs>
</ds:datastoreItem>
</file>

<file path=customXml/itemProps2.xml><?xml version="1.0" encoding="utf-8"?>
<ds:datastoreItem xmlns:ds="http://schemas.openxmlformats.org/officeDocument/2006/customXml" ds:itemID="{59F0576F-BCF9-40CA-ACB7-D528911A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Mitchell, Adam K</cp:lastModifiedBy>
  <cp:revision>2</cp:revision>
  <cp:lastPrinted>2016-09-19T21:52:00Z</cp:lastPrinted>
  <dcterms:created xsi:type="dcterms:W3CDTF">2018-09-17T16:29:00Z</dcterms:created>
  <dcterms:modified xsi:type="dcterms:W3CDTF">2018-09-17T16:29:00Z</dcterms:modified>
</cp:coreProperties>
</file>