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0B" w:rsidRDefault="003D380B" w:rsidP="003D380B">
      <w:pPr>
        <w:jc w:val="center"/>
        <w:rPr>
          <w:b/>
        </w:rPr>
      </w:pPr>
    </w:p>
    <w:p w:rsidR="003D380B" w:rsidRDefault="003D380B" w:rsidP="003D380B">
      <w:pPr>
        <w:jc w:val="center"/>
        <w:rPr>
          <w:b/>
        </w:rPr>
      </w:pPr>
    </w:p>
    <w:p w:rsidR="003D380B" w:rsidRDefault="003D380B" w:rsidP="003D380B">
      <w:pPr>
        <w:jc w:val="center"/>
        <w:rPr>
          <w:b/>
        </w:rPr>
      </w:pPr>
    </w:p>
    <w:p w:rsidR="003D380B" w:rsidRDefault="003D380B" w:rsidP="003D380B">
      <w:pPr>
        <w:jc w:val="center"/>
        <w:rPr>
          <w:b/>
        </w:rPr>
      </w:pPr>
    </w:p>
    <w:p w:rsidR="003D380B" w:rsidRDefault="003D380B" w:rsidP="003D380B">
      <w:pPr>
        <w:jc w:val="center"/>
        <w:rPr>
          <w:b/>
        </w:rPr>
      </w:pPr>
    </w:p>
    <w:p w:rsidR="003D380B" w:rsidRDefault="003D380B" w:rsidP="003D380B">
      <w:pPr>
        <w:jc w:val="center"/>
        <w:rPr>
          <w:b/>
        </w:rPr>
      </w:pPr>
    </w:p>
    <w:p w:rsidR="003D380B" w:rsidRDefault="003D380B" w:rsidP="003D380B">
      <w:pPr>
        <w:jc w:val="center"/>
        <w:rPr>
          <w:b/>
        </w:rPr>
      </w:pPr>
    </w:p>
    <w:p w:rsidR="003D380B" w:rsidRDefault="003D380B" w:rsidP="003D380B">
      <w:pPr>
        <w:jc w:val="center"/>
        <w:rPr>
          <w:b/>
        </w:rPr>
      </w:pPr>
    </w:p>
    <w:p w:rsidR="003D380B" w:rsidRDefault="003D380B" w:rsidP="003D380B">
      <w:pPr>
        <w:jc w:val="center"/>
        <w:rPr>
          <w:b/>
        </w:rPr>
      </w:pPr>
    </w:p>
    <w:p w:rsidR="003D380B" w:rsidRDefault="003D380B" w:rsidP="003D380B">
      <w:pPr>
        <w:jc w:val="center"/>
        <w:rPr>
          <w:b/>
        </w:rPr>
      </w:pPr>
    </w:p>
    <w:p w:rsidR="003D380B" w:rsidRDefault="003D380B" w:rsidP="003D380B">
      <w:pPr>
        <w:jc w:val="center"/>
        <w:rPr>
          <w:b/>
        </w:rPr>
      </w:pPr>
      <w:r w:rsidRPr="00A109AB">
        <w:rPr>
          <w:b/>
        </w:rPr>
        <w:t xml:space="preserve">Accompanying Document </w:t>
      </w:r>
      <w:r>
        <w:rPr>
          <w:b/>
        </w:rPr>
        <w:t>to Off-Campus Solicitation by Student Organizations</w:t>
      </w:r>
    </w:p>
    <w:p w:rsidR="003D380B" w:rsidRDefault="003D380B" w:rsidP="003D380B">
      <w:pPr>
        <w:jc w:val="center"/>
        <w:rPr>
          <w:b/>
        </w:rPr>
      </w:pPr>
      <w:r>
        <w:rPr>
          <w:b/>
        </w:rPr>
        <w:t>UPPS 03.06.01</w:t>
      </w:r>
    </w:p>
    <w:p w:rsidR="003D380B" w:rsidRDefault="003D380B" w:rsidP="003D380B">
      <w:pPr>
        <w:jc w:val="center"/>
        <w:rPr>
          <w:b/>
        </w:rPr>
      </w:pPr>
    </w:p>
    <w:p w:rsidR="003D380B" w:rsidRDefault="003D380B" w:rsidP="003D380B">
      <w:pPr>
        <w:jc w:val="center"/>
        <w:rPr>
          <w:b/>
        </w:rPr>
      </w:pPr>
      <w:r>
        <w:rPr>
          <w:b/>
        </w:rPr>
        <w:t>Letter to Area Merchants</w:t>
      </w:r>
    </w:p>
    <w:p w:rsidR="003D380B" w:rsidRPr="00DF23B6" w:rsidRDefault="003D380B" w:rsidP="003D380B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DF23B6">
        <w:rPr>
          <w:rFonts w:eastAsia="Times New Roman"/>
          <w:b/>
          <w:bCs/>
          <w:szCs w:val="36"/>
        </w:rPr>
        <w:t>Attachment I</w:t>
      </w:r>
    </w:p>
    <w:p w:rsidR="003D380B" w:rsidRDefault="003D380B">
      <w:pPr>
        <w:spacing w:after="20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3D380B" w:rsidRPr="00DF23B6" w:rsidRDefault="00C63ECA" w:rsidP="003D380B">
      <w:pPr>
        <w:pStyle w:val="NoSpacing"/>
      </w:pPr>
      <w:sdt>
        <w:sdtPr>
          <w:id w:val="64015988"/>
          <w:placeholder>
            <w:docPart w:val="53A3E9C7FCBF4C3E90FF1DB956BDF6F5"/>
          </w:placeholder>
          <w:showingPlcHdr/>
        </w:sdtPr>
        <w:sdtContent>
          <w:r w:rsidR="003D380B">
            <w:rPr>
              <w:rStyle w:val="PlaceholderText"/>
            </w:rPr>
            <w:t>Date</w:t>
          </w:r>
        </w:sdtContent>
      </w:sdt>
      <w:r w:rsidR="003D380B" w:rsidRPr="00DF23B6">
        <w:t> </w:t>
      </w:r>
    </w:p>
    <w:p w:rsidR="003D380B" w:rsidRPr="00DF23B6" w:rsidRDefault="003D380B" w:rsidP="003D380B">
      <w:pPr>
        <w:pStyle w:val="NoSpacing"/>
        <w:rPr>
          <w:rFonts w:eastAsia="Times New Roman"/>
          <w:szCs w:val="24"/>
        </w:rPr>
      </w:pPr>
    </w:p>
    <w:p w:rsidR="003D380B" w:rsidRDefault="003D380B" w:rsidP="003D380B">
      <w:pPr>
        <w:pStyle w:val="NoSpacing"/>
        <w:rPr>
          <w:rFonts w:eastAsia="Times New Roman"/>
          <w:szCs w:val="24"/>
        </w:rPr>
      </w:pPr>
    </w:p>
    <w:p w:rsidR="003D380B" w:rsidRDefault="003D380B" w:rsidP="003D380B">
      <w:pPr>
        <w:pStyle w:val="NoSpacing"/>
        <w:rPr>
          <w:rFonts w:eastAsia="Times New Roman"/>
          <w:szCs w:val="24"/>
        </w:rPr>
      </w:pPr>
    </w:p>
    <w:p w:rsidR="003D380B" w:rsidRDefault="003D380B" w:rsidP="003D380B">
      <w:pPr>
        <w:pStyle w:val="NoSpacing"/>
        <w:rPr>
          <w:rFonts w:eastAsia="Times New Roman"/>
          <w:szCs w:val="24"/>
        </w:rPr>
      </w:pPr>
      <w:r w:rsidRPr="00DF23B6">
        <w:rPr>
          <w:rFonts w:eastAsia="Times New Roman"/>
          <w:szCs w:val="24"/>
        </w:rPr>
        <w:t xml:space="preserve">Dear San Marcos Area Merchants: </w:t>
      </w:r>
    </w:p>
    <w:p w:rsidR="003D380B" w:rsidRPr="00DF23B6" w:rsidRDefault="003D380B" w:rsidP="003D380B">
      <w:pPr>
        <w:pStyle w:val="NoSpacing"/>
        <w:rPr>
          <w:rFonts w:eastAsia="Times New Roman"/>
          <w:szCs w:val="24"/>
        </w:rPr>
      </w:pPr>
    </w:p>
    <w:p w:rsidR="003D380B" w:rsidRPr="00DF23B6" w:rsidRDefault="003D380B" w:rsidP="003D380B">
      <w:pPr>
        <w:pStyle w:val="NoSpacing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Pr="00DF23B6">
        <w:rPr>
          <w:rFonts w:eastAsia="Times New Roman"/>
          <w:szCs w:val="24"/>
        </w:rPr>
        <w:t xml:space="preserve">We at Texas State University-San Marcos appreciate the support many of you give our registered student organizations every year in their activities and programs. </w:t>
      </w:r>
    </w:p>
    <w:p w:rsidR="003D380B" w:rsidRPr="00DF23B6" w:rsidRDefault="003D380B" w:rsidP="003D380B">
      <w:pPr>
        <w:pStyle w:val="NoSpacing"/>
        <w:rPr>
          <w:rFonts w:eastAsia="Times New Roman"/>
          <w:szCs w:val="24"/>
        </w:rPr>
      </w:pPr>
      <w:r w:rsidRPr="00DF23B6">
        <w:rPr>
          <w:rFonts w:eastAsia="Times New Roman"/>
          <w:szCs w:val="24"/>
        </w:rPr>
        <w:t> </w:t>
      </w:r>
    </w:p>
    <w:p w:rsidR="003D380B" w:rsidRPr="00DF23B6" w:rsidRDefault="003D380B" w:rsidP="003D380B">
      <w:pPr>
        <w:pStyle w:val="NoSpacing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Pr="00DF23B6">
        <w:rPr>
          <w:rFonts w:eastAsia="Times New Roman"/>
          <w:szCs w:val="24"/>
        </w:rPr>
        <w:t xml:space="preserve">Each fall we remind you that we require all off-campus solicitations by these groups to be approved by the University. </w:t>
      </w:r>
      <w:r>
        <w:rPr>
          <w:rFonts w:eastAsia="Times New Roman"/>
          <w:szCs w:val="24"/>
        </w:rPr>
        <w:t xml:space="preserve"> </w:t>
      </w:r>
      <w:r w:rsidRPr="00DF23B6">
        <w:rPr>
          <w:rFonts w:eastAsia="Times New Roman"/>
          <w:szCs w:val="24"/>
        </w:rPr>
        <w:t xml:space="preserve">All students coming to you for funds should have the Texas State permit approving the solicitation and should be prepared to show it to you. </w:t>
      </w:r>
    </w:p>
    <w:p w:rsidR="003D380B" w:rsidRPr="00DF23B6" w:rsidRDefault="003D380B" w:rsidP="003D380B">
      <w:pPr>
        <w:pStyle w:val="NoSpacing"/>
        <w:rPr>
          <w:rFonts w:eastAsia="Times New Roman"/>
          <w:szCs w:val="24"/>
        </w:rPr>
      </w:pPr>
      <w:r w:rsidRPr="00DF23B6">
        <w:rPr>
          <w:rFonts w:eastAsia="Times New Roman"/>
          <w:szCs w:val="24"/>
        </w:rPr>
        <w:t> </w:t>
      </w:r>
    </w:p>
    <w:p w:rsidR="003D380B" w:rsidRPr="00DF23B6" w:rsidRDefault="003D380B" w:rsidP="003D380B">
      <w:pPr>
        <w:pStyle w:val="NoSpacing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Pr="00DF23B6">
        <w:rPr>
          <w:rFonts w:eastAsia="Times New Roman"/>
          <w:szCs w:val="24"/>
        </w:rPr>
        <w:t xml:space="preserve">The University is grateful for your interest and your generosity in supporting our registered student organizations. </w:t>
      </w:r>
    </w:p>
    <w:p w:rsidR="003D380B" w:rsidRDefault="003D380B" w:rsidP="003D380B">
      <w:pPr>
        <w:pStyle w:val="NoSpacing"/>
        <w:rPr>
          <w:rFonts w:eastAsia="Times New Roman"/>
          <w:szCs w:val="24"/>
        </w:rPr>
      </w:pPr>
    </w:p>
    <w:p w:rsidR="003D380B" w:rsidRPr="00DF23B6" w:rsidRDefault="003D380B" w:rsidP="003D380B">
      <w:pPr>
        <w:pStyle w:val="NoSpacing"/>
        <w:ind w:left="4320"/>
        <w:rPr>
          <w:rFonts w:eastAsia="Times New Roman"/>
          <w:szCs w:val="24"/>
        </w:rPr>
      </w:pPr>
      <w:r w:rsidRPr="00DF23B6">
        <w:rPr>
          <w:rFonts w:eastAsia="Times New Roman"/>
          <w:szCs w:val="24"/>
        </w:rPr>
        <w:t xml:space="preserve">Sincerely, </w:t>
      </w:r>
    </w:p>
    <w:p w:rsidR="003D380B" w:rsidRDefault="003D380B" w:rsidP="003D380B">
      <w:pPr>
        <w:pStyle w:val="NoSpacing"/>
        <w:ind w:left="4320"/>
        <w:rPr>
          <w:rFonts w:eastAsia="Times New Roman"/>
          <w:szCs w:val="24"/>
        </w:rPr>
      </w:pPr>
    </w:p>
    <w:p w:rsidR="003D380B" w:rsidRPr="00DF23B6" w:rsidRDefault="003D380B" w:rsidP="003D380B">
      <w:pPr>
        <w:pStyle w:val="NoSpacing"/>
        <w:ind w:left="4320"/>
        <w:rPr>
          <w:rFonts w:eastAsia="Times New Roman"/>
          <w:szCs w:val="24"/>
        </w:rPr>
      </w:pPr>
    </w:p>
    <w:p w:rsidR="003D380B" w:rsidRPr="00DF23B6" w:rsidRDefault="003D380B" w:rsidP="003D380B">
      <w:pPr>
        <w:pStyle w:val="NoSpacing"/>
        <w:ind w:left="4320"/>
        <w:rPr>
          <w:rFonts w:eastAsia="Times New Roman"/>
          <w:szCs w:val="24"/>
        </w:rPr>
      </w:pPr>
    </w:p>
    <w:p w:rsidR="003D380B" w:rsidRPr="00DF23B6" w:rsidRDefault="003D380B" w:rsidP="003D380B">
      <w:pPr>
        <w:pStyle w:val="NoSpacing"/>
        <w:ind w:left="4320"/>
        <w:rPr>
          <w:rFonts w:eastAsia="Times New Roman"/>
          <w:szCs w:val="24"/>
        </w:rPr>
      </w:pPr>
      <w:r w:rsidRPr="00DF23B6">
        <w:rPr>
          <w:rFonts w:eastAsia="Times New Roman"/>
          <w:szCs w:val="24"/>
        </w:rPr>
        <w:t xml:space="preserve">Denise M. Trauth </w:t>
      </w:r>
    </w:p>
    <w:p w:rsidR="003D380B" w:rsidRPr="00DF23B6" w:rsidRDefault="003D380B" w:rsidP="003D380B">
      <w:pPr>
        <w:pStyle w:val="NoSpacing"/>
        <w:ind w:left="4320"/>
        <w:rPr>
          <w:rFonts w:eastAsia="Times New Roman"/>
          <w:szCs w:val="24"/>
        </w:rPr>
      </w:pPr>
      <w:r w:rsidRPr="00DF23B6">
        <w:rPr>
          <w:rFonts w:eastAsia="Times New Roman"/>
          <w:szCs w:val="24"/>
        </w:rPr>
        <w:t xml:space="preserve">President </w:t>
      </w:r>
    </w:p>
    <w:p w:rsidR="003D380B" w:rsidRDefault="003D380B" w:rsidP="003D380B">
      <w:pPr>
        <w:pStyle w:val="NoSpacing"/>
        <w:rPr>
          <w:rFonts w:eastAsia="Times New Roman"/>
          <w:szCs w:val="24"/>
        </w:rPr>
      </w:pPr>
    </w:p>
    <w:p w:rsidR="003D380B" w:rsidRPr="00DF23B6" w:rsidRDefault="003D380B" w:rsidP="003D380B">
      <w:pPr>
        <w:pStyle w:val="NoSpacing"/>
        <w:rPr>
          <w:rFonts w:eastAsia="Times New Roman"/>
          <w:szCs w:val="24"/>
        </w:rPr>
      </w:pPr>
      <w:proofErr w:type="spellStart"/>
      <w:r w:rsidRPr="00DF23B6">
        <w:rPr>
          <w:rFonts w:eastAsia="Times New Roman"/>
          <w:szCs w:val="24"/>
        </w:rPr>
        <w:t>DMT</w:t>
      </w:r>
      <w:proofErr w:type="gramStart"/>
      <w:r w:rsidRPr="00DF23B6">
        <w:rPr>
          <w:rFonts w:eastAsia="Times New Roman"/>
          <w:szCs w:val="24"/>
        </w:rPr>
        <w:t>:cp</w:t>
      </w:r>
      <w:proofErr w:type="spellEnd"/>
      <w:proofErr w:type="gramEnd"/>
      <w:r w:rsidRPr="00DF23B6">
        <w:rPr>
          <w:rFonts w:eastAsia="Times New Roman"/>
          <w:szCs w:val="24"/>
        </w:rPr>
        <w:t xml:space="preserve"> </w:t>
      </w:r>
    </w:p>
    <w:p w:rsidR="00EA5320" w:rsidRDefault="004E13A7" w:rsidP="003D380B">
      <w:pPr>
        <w:pStyle w:val="NoSpacing"/>
      </w:pPr>
    </w:p>
    <w:sectPr w:rsidR="00EA5320" w:rsidSect="003D3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ECA" w:rsidRDefault="00C63ECA" w:rsidP="00C63ECA">
      <w:r>
        <w:separator/>
      </w:r>
    </w:p>
  </w:endnote>
  <w:endnote w:type="continuationSeparator" w:id="1">
    <w:p w:rsidR="00C63ECA" w:rsidRDefault="00C63ECA" w:rsidP="00C6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74" w:rsidRDefault="004E13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74" w:rsidRDefault="004E13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74" w:rsidRDefault="004E1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ECA" w:rsidRDefault="00C63ECA" w:rsidP="00C63ECA">
      <w:r>
        <w:separator/>
      </w:r>
    </w:p>
  </w:footnote>
  <w:footnote w:type="continuationSeparator" w:id="1">
    <w:p w:rsidR="00C63ECA" w:rsidRDefault="00C63ECA" w:rsidP="00C63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74" w:rsidRDefault="004E13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74" w:rsidRDefault="004E13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74" w:rsidRDefault="004E13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cumentProtection w:edit="forms" w:enforcement="1" w:cryptProviderType="rsaFull" w:cryptAlgorithmClass="hash" w:cryptAlgorithmType="typeAny" w:cryptAlgorithmSid="4" w:cryptSpinCount="50000" w:hash="CYX8jxTg/g6GYIYN3ikZLrf2hL8=" w:salt="QNwJs353NVEgQzEGCjMFAQ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80B"/>
    <w:rsid w:val="00335B20"/>
    <w:rsid w:val="00393BF7"/>
    <w:rsid w:val="003D380B"/>
    <w:rsid w:val="00467FF0"/>
    <w:rsid w:val="004E13A7"/>
    <w:rsid w:val="0078757D"/>
    <w:rsid w:val="00935725"/>
    <w:rsid w:val="00BD0078"/>
    <w:rsid w:val="00C63ECA"/>
    <w:rsid w:val="00FD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80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3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80B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3D38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D38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A3E9C7FCBF4C3E90FF1DB956BD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7C70-C2B8-44BA-917F-C9D93566003F}"/>
      </w:docPartPr>
      <w:docPartBody>
        <w:p w:rsidR="00000000" w:rsidRDefault="00331B48" w:rsidP="00331B48">
          <w:pPr>
            <w:pStyle w:val="53A3E9C7FCBF4C3E90FF1DB956BDF6F5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33AD"/>
    <w:rsid w:val="00331B48"/>
    <w:rsid w:val="00F0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B48"/>
    <w:rPr>
      <w:color w:val="808080"/>
    </w:rPr>
  </w:style>
  <w:style w:type="paragraph" w:customStyle="1" w:styleId="53A3E9C7FCBF4C3E90FF1DB956BDF6F5">
    <w:name w:val="53A3E9C7FCBF4C3E90FF1DB956BDF6F5"/>
    <w:rsid w:val="00331B4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672</Characters>
  <Application>Microsoft Office Word</Application>
  <DocSecurity>0</DocSecurity>
  <Lines>5</Lines>
  <Paragraphs>1</Paragraphs>
  <ScaleCrop>false</ScaleCrop>
  <Company>Texas State University - San Marcos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2</cp:revision>
  <dcterms:created xsi:type="dcterms:W3CDTF">2010-10-01T16:42:00Z</dcterms:created>
  <dcterms:modified xsi:type="dcterms:W3CDTF">2010-10-01T16:50:00Z</dcterms:modified>
</cp:coreProperties>
</file>