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9FAF" w14:textId="77777777" w:rsidR="006A53F8" w:rsidRDefault="006A53F8" w:rsidP="00F813FC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4E94D823" w14:textId="77777777" w:rsidR="006A53F8" w:rsidRDefault="006A53F8" w:rsidP="00F813FC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3F348F35" w14:textId="77777777" w:rsidR="006A53F8" w:rsidRDefault="006A53F8" w:rsidP="00F813FC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5E66AB96" w14:textId="33EA710A" w:rsidR="00B335D9" w:rsidRPr="00B54394" w:rsidRDefault="00D83DF7" w:rsidP="00F813FC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Operation of Golf Carts and Other </w:t>
      </w:r>
      <w:r w:rsidR="00FE450C">
        <w:rPr>
          <w:rFonts w:ascii="Arial" w:hAnsi="Arial" w:cs="Arial"/>
          <w:b/>
          <w:sz w:val="24"/>
          <w:szCs w:val="24"/>
        </w:rPr>
        <w:t>Off</w:t>
      </w:r>
      <w:r w:rsidR="0001780A">
        <w:rPr>
          <w:rFonts w:ascii="Arial" w:hAnsi="Arial" w:cs="Arial"/>
          <w:b/>
          <w:sz w:val="24"/>
          <w:szCs w:val="24"/>
        </w:rPr>
        <w:t>-</w:t>
      </w:r>
      <w:r w:rsidR="00FE45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1E13" w:rsidRPr="00B54394">
        <w:rPr>
          <w:rFonts w:ascii="Arial" w:hAnsi="Arial" w:cs="Arial"/>
          <w:b/>
          <w:sz w:val="24"/>
          <w:szCs w:val="24"/>
        </w:rPr>
        <w:t xml:space="preserve">  </w:t>
      </w:r>
      <w:r w:rsidR="00B335D9" w:rsidRPr="00B54394">
        <w:rPr>
          <w:rFonts w:ascii="Arial" w:hAnsi="Arial" w:cs="Arial"/>
          <w:b/>
          <w:sz w:val="24"/>
          <w:szCs w:val="24"/>
        </w:rPr>
        <w:tab/>
        <w:t>UPPS No. 0</w:t>
      </w:r>
      <w:r>
        <w:rPr>
          <w:rFonts w:ascii="Arial" w:hAnsi="Arial" w:cs="Arial"/>
          <w:b/>
          <w:sz w:val="24"/>
          <w:szCs w:val="24"/>
        </w:rPr>
        <w:t>4.05.</w:t>
      </w:r>
      <w:r w:rsidR="003A6CF5">
        <w:rPr>
          <w:rFonts w:ascii="Arial" w:hAnsi="Arial" w:cs="Arial"/>
          <w:b/>
          <w:sz w:val="24"/>
          <w:szCs w:val="24"/>
        </w:rPr>
        <w:t>13</w:t>
      </w:r>
    </w:p>
    <w:p w14:paraId="23D17056" w14:textId="57E69A91" w:rsidR="00121E13" w:rsidRPr="00B54394" w:rsidRDefault="00AA39C5" w:rsidP="00F813FC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Highway </w:t>
      </w:r>
      <w:r w:rsidR="00D83DF7">
        <w:rPr>
          <w:rFonts w:ascii="Arial" w:hAnsi="Arial" w:cs="Arial"/>
          <w:b/>
          <w:sz w:val="24"/>
          <w:szCs w:val="24"/>
        </w:rPr>
        <w:t xml:space="preserve">Vehicles </w:t>
      </w:r>
      <w:r w:rsidR="00121E13" w:rsidRPr="00B54394">
        <w:rPr>
          <w:rFonts w:ascii="Arial" w:hAnsi="Arial" w:cs="Arial"/>
          <w:b/>
          <w:sz w:val="24"/>
          <w:szCs w:val="24"/>
        </w:rPr>
        <w:tab/>
      </w:r>
      <w:r w:rsidR="006D7441" w:rsidRPr="00B54394">
        <w:rPr>
          <w:rFonts w:ascii="Arial" w:hAnsi="Arial" w:cs="Arial"/>
          <w:b/>
          <w:sz w:val="24"/>
          <w:szCs w:val="24"/>
        </w:rPr>
        <w:t xml:space="preserve">Issue No. </w:t>
      </w:r>
      <w:r w:rsidR="00D83DF7">
        <w:rPr>
          <w:rFonts w:ascii="Arial" w:hAnsi="Arial" w:cs="Arial"/>
          <w:b/>
          <w:sz w:val="24"/>
          <w:szCs w:val="24"/>
        </w:rPr>
        <w:t>1</w:t>
      </w:r>
    </w:p>
    <w:p w14:paraId="34CF5ABA" w14:textId="5116882F" w:rsidR="00121E13" w:rsidRDefault="00121E13" w:rsidP="00F813FC">
      <w:pPr>
        <w:pStyle w:val="NoSpacing"/>
        <w:ind w:left="4320" w:firstLine="720"/>
        <w:rPr>
          <w:rFonts w:ascii="Arial" w:hAnsi="Arial" w:cs="Arial"/>
          <w:b/>
          <w:sz w:val="24"/>
          <w:szCs w:val="24"/>
        </w:rPr>
      </w:pPr>
      <w:r w:rsidRPr="00B54394">
        <w:rPr>
          <w:rFonts w:ascii="Arial" w:hAnsi="Arial" w:cs="Arial"/>
          <w:b/>
          <w:sz w:val="24"/>
          <w:szCs w:val="24"/>
        </w:rPr>
        <w:t>Effective Date:</w:t>
      </w:r>
      <w:r w:rsidR="00F8668D" w:rsidRPr="00B54394">
        <w:rPr>
          <w:rFonts w:ascii="Arial" w:hAnsi="Arial" w:cs="Arial"/>
          <w:b/>
          <w:sz w:val="24"/>
          <w:szCs w:val="24"/>
        </w:rPr>
        <w:t xml:space="preserve"> </w:t>
      </w:r>
      <w:r w:rsidR="00682276">
        <w:rPr>
          <w:rFonts w:ascii="Arial" w:hAnsi="Arial" w:cs="Arial"/>
          <w:b/>
          <w:sz w:val="24"/>
          <w:szCs w:val="24"/>
        </w:rPr>
        <w:t>01/09/2020</w:t>
      </w:r>
    </w:p>
    <w:p w14:paraId="11D84FFD" w14:textId="2E11F3E0" w:rsidR="001765F3" w:rsidRPr="00B54394" w:rsidRDefault="001765F3" w:rsidP="00F813FC">
      <w:pPr>
        <w:pStyle w:val="NoSpacing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0</w:t>
      </w:r>
      <w:r w:rsidR="00D5572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/01/202</w:t>
      </w:r>
      <w:r w:rsidR="0068227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(E</w:t>
      </w:r>
      <w:r w:rsidR="00D83DF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Y)</w:t>
      </w:r>
    </w:p>
    <w:p w14:paraId="32815C27" w14:textId="1A6CDD45" w:rsidR="00B335D9" w:rsidRDefault="001765F3" w:rsidP="00F813FC">
      <w:pPr>
        <w:pStyle w:val="NoSpacing"/>
        <w:tabs>
          <w:tab w:val="left" w:pos="5760"/>
        </w:tabs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Reviewer: Director,</w:t>
      </w:r>
      <w:r w:rsidR="00D83DF7">
        <w:rPr>
          <w:rFonts w:ascii="Arial" w:hAnsi="Arial" w:cs="Arial"/>
          <w:b/>
          <w:sz w:val="24"/>
          <w:szCs w:val="24"/>
        </w:rPr>
        <w:t xml:space="preserve"> Environmental Health, Safety, and Risk Management</w:t>
      </w:r>
    </w:p>
    <w:p w14:paraId="27B90356" w14:textId="77777777" w:rsidR="00121E13" w:rsidRDefault="00121E13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7FC1B26F" w14:textId="77777777" w:rsidR="00B335D9" w:rsidRPr="00B54394" w:rsidRDefault="00B335D9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44E7555E" w14:textId="77777777" w:rsidR="00121E13" w:rsidRPr="00B54394" w:rsidRDefault="00121E13" w:rsidP="00152A3D">
      <w:pPr>
        <w:pStyle w:val="NoSpacing"/>
        <w:tabs>
          <w:tab w:val="left" w:pos="72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B54394">
        <w:rPr>
          <w:rFonts w:ascii="Arial" w:hAnsi="Arial" w:cs="Arial"/>
          <w:b/>
          <w:sz w:val="24"/>
          <w:szCs w:val="24"/>
        </w:rPr>
        <w:t>01.</w:t>
      </w:r>
      <w:r w:rsidRPr="00B54394">
        <w:rPr>
          <w:rFonts w:ascii="Arial" w:hAnsi="Arial" w:cs="Arial"/>
          <w:b/>
          <w:sz w:val="24"/>
          <w:szCs w:val="24"/>
        </w:rPr>
        <w:tab/>
        <w:t>POLICY STATEMENTS</w:t>
      </w:r>
    </w:p>
    <w:p w14:paraId="79C2D987" w14:textId="77777777" w:rsidR="00121E13" w:rsidRPr="00B54394" w:rsidRDefault="00121E13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431FFCD7" w14:textId="4E270175" w:rsidR="00547139" w:rsidRDefault="00486AD3" w:rsidP="00F813FC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21E13" w:rsidRPr="00B54394">
        <w:rPr>
          <w:rFonts w:ascii="Arial" w:hAnsi="Arial" w:cs="Arial"/>
          <w:sz w:val="24"/>
          <w:szCs w:val="24"/>
        </w:rPr>
        <w:t>h</w:t>
      </w:r>
      <w:r w:rsidR="00D83DF7">
        <w:rPr>
          <w:rFonts w:ascii="Arial" w:hAnsi="Arial" w:cs="Arial"/>
          <w:sz w:val="24"/>
          <w:szCs w:val="24"/>
        </w:rPr>
        <w:t>is po</w:t>
      </w:r>
      <w:r w:rsidR="00491FA5">
        <w:rPr>
          <w:rFonts w:ascii="Arial" w:hAnsi="Arial" w:cs="Arial"/>
          <w:sz w:val="24"/>
          <w:szCs w:val="24"/>
        </w:rPr>
        <w:t xml:space="preserve">licy establishes procedures and standards for the safe use and operation of </w:t>
      </w:r>
      <w:r w:rsidR="0001780A">
        <w:rPr>
          <w:rFonts w:ascii="Arial" w:hAnsi="Arial" w:cs="Arial"/>
          <w:sz w:val="24"/>
          <w:szCs w:val="24"/>
        </w:rPr>
        <w:t>golf carts and other</w:t>
      </w:r>
      <w:r w:rsidR="004305DE">
        <w:rPr>
          <w:rFonts w:ascii="Arial" w:hAnsi="Arial" w:cs="Arial"/>
          <w:sz w:val="24"/>
          <w:szCs w:val="24"/>
        </w:rPr>
        <w:t xml:space="preserve"> </w:t>
      </w:r>
      <w:r w:rsidR="003720F4">
        <w:rPr>
          <w:rFonts w:ascii="Arial" w:hAnsi="Arial" w:cs="Arial"/>
          <w:sz w:val="24"/>
          <w:szCs w:val="24"/>
        </w:rPr>
        <w:t>off-highway</w:t>
      </w:r>
      <w:r w:rsidR="00491FA5">
        <w:rPr>
          <w:rFonts w:ascii="Arial" w:hAnsi="Arial" w:cs="Arial"/>
          <w:sz w:val="24"/>
          <w:szCs w:val="24"/>
        </w:rPr>
        <w:t xml:space="preserve"> vehicle</w:t>
      </w:r>
      <w:r w:rsidR="0001780A">
        <w:rPr>
          <w:rFonts w:ascii="Arial" w:hAnsi="Arial" w:cs="Arial"/>
          <w:sz w:val="24"/>
          <w:szCs w:val="24"/>
        </w:rPr>
        <w:t>s</w:t>
      </w:r>
      <w:r w:rsidR="00491FA5">
        <w:rPr>
          <w:rFonts w:ascii="Arial" w:hAnsi="Arial" w:cs="Arial"/>
          <w:sz w:val="24"/>
          <w:szCs w:val="24"/>
        </w:rPr>
        <w:t xml:space="preserve"> at Texas State University </w:t>
      </w:r>
      <w:r w:rsidR="0001780A">
        <w:rPr>
          <w:rFonts w:ascii="Arial" w:hAnsi="Arial" w:cs="Arial"/>
          <w:sz w:val="24"/>
          <w:szCs w:val="24"/>
        </w:rPr>
        <w:t>c</w:t>
      </w:r>
      <w:r w:rsidR="00491FA5">
        <w:rPr>
          <w:rFonts w:ascii="Arial" w:hAnsi="Arial" w:cs="Arial"/>
          <w:sz w:val="24"/>
          <w:szCs w:val="24"/>
        </w:rPr>
        <w:t>ampuses</w:t>
      </w:r>
      <w:r w:rsidR="00547139">
        <w:rPr>
          <w:rFonts w:ascii="Arial" w:hAnsi="Arial" w:cs="Arial"/>
          <w:sz w:val="24"/>
          <w:szCs w:val="24"/>
        </w:rPr>
        <w:t xml:space="preserve"> including:</w:t>
      </w:r>
    </w:p>
    <w:p w14:paraId="3D33940E" w14:textId="77777777" w:rsidR="00C43602" w:rsidRDefault="00C43602" w:rsidP="00F813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C3AFA7" w14:textId="698E3C80" w:rsidR="00547139" w:rsidRDefault="0001780A" w:rsidP="00FE298A">
      <w:pPr>
        <w:pStyle w:val="NoSpacing"/>
        <w:numPr>
          <w:ilvl w:val="0"/>
          <w:numId w:val="29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47139">
        <w:rPr>
          <w:rFonts w:ascii="Arial" w:hAnsi="Arial" w:cs="Arial"/>
          <w:sz w:val="24"/>
          <w:szCs w:val="24"/>
        </w:rPr>
        <w:t xml:space="preserve">pproval and </w:t>
      </w:r>
      <w:r>
        <w:rPr>
          <w:rFonts w:ascii="Arial" w:hAnsi="Arial" w:cs="Arial"/>
          <w:sz w:val="24"/>
          <w:szCs w:val="24"/>
        </w:rPr>
        <w:t>a</w:t>
      </w:r>
      <w:r w:rsidR="00547139">
        <w:rPr>
          <w:rFonts w:ascii="Arial" w:hAnsi="Arial" w:cs="Arial"/>
          <w:sz w:val="24"/>
          <w:szCs w:val="24"/>
        </w:rPr>
        <w:t xml:space="preserve">cquisition of </w:t>
      </w:r>
      <w:r>
        <w:rPr>
          <w:rFonts w:ascii="Arial" w:hAnsi="Arial" w:cs="Arial"/>
          <w:sz w:val="24"/>
          <w:szCs w:val="24"/>
        </w:rPr>
        <w:t>o</w:t>
      </w:r>
      <w:r w:rsidR="004305DE">
        <w:rPr>
          <w:rFonts w:ascii="Arial" w:hAnsi="Arial" w:cs="Arial"/>
          <w:sz w:val="24"/>
          <w:szCs w:val="24"/>
        </w:rPr>
        <w:t>ff</w:t>
      </w:r>
      <w:r w:rsidR="003720F4">
        <w:rPr>
          <w:rFonts w:ascii="Arial" w:hAnsi="Arial" w:cs="Arial"/>
          <w:sz w:val="24"/>
          <w:szCs w:val="24"/>
        </w:rPr>
        <w:t>-</w:t>
      </w:r>
      <w:r w:rsidR="004305DE">
        <w:rPr>
          <w:rFonts w:ascii="Arial" w:hAnsi="Arial" w:cs="Arial"/>
          <w:sz w:val="24"/>
          <w:szCs w:val="24"/>
        </w:rPr>
        <w:t>highway</w:t>
      </w:r>
      <w:r w:rsidR="00547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547139">
        <w:rPr>
          <w:rFonts w:ascii="Arial" w:hAnsi="Arial" w:cs="Arial"/>
          <w:sz w:val="24"/>
          <w:szCs w:val="24"/>
        </w:rPr>
        <w:t>ehicles</w:t>
      </w:r>
      <w:r>
        <w:rPr>
          <w:rFonts w:ascii="Arial" w:hAnsi="Arial" w:cs="Arial"/>
          <w:sz w:val="24"/>
          <w:szCs w:val="24"/>
        </w:rPr>
        <w:t>;</w:t>
      </w:r>
    </w:p>
    <w:p w14:paraId="3436A051" w14:textId="77777777" w:rsidR="00C43602" w:rsidRDefault="00C43602" w:rsidP="00F813FC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14:paraId="2EB106A3" w14:textId="55D3CCBD" w:rsidR="00F9340F" w:rsidRDefault="0001780A" w:rsidP="00FE298A">
      <w:pPr>
        <w:pStyle w:val="NoSpacing"/>
        <w:numPr>
          <w:ilvl w:val="0"/>
          <w:numId w:val="29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9340F">
        <w:rPr>
          <w:rFonts w:ascii="Arial" w:hAnsi="Arial" w:cs="Arial"/>
          <w:sz w:val="24"/>
          <w:szCs w:val="24"/>
        </w:rPr>
        <w:t xml:space="preserve">ehicle </w:t>
      </w:r>
      <w:r>
        <w:rPr>
          <w:rFonts w:ascii="Arial" w:hAnsi="Arial" w:cs="Arial"/>
          <w:sz w:val="24"/>
          <w:szCs w:val="24"/>
        </w:rPr>
        <w:t>o</w:t>
      </w:r>
      <w:r w:rsidR="00F9340F">
        <w:rPr>
          <w:rFonts w:ascii="Arial" w:hAnsi="Arial" w:cs="Arial"/>
          <w:sz w:val="24"/>
          <w:szCs w:val="24"/>
        </w:rPr>
        <w:t xml:space="preserve">perating </w:t>
      </w:r>
      <w:r>
        <w:rPr>
          <w:rFonts w:ascii="Arial" w:hAnsi="Arial" w:cs="Arial"/>
          <w:sz w:val="24"/>
          <w:szCs w:val="24"/>
        </w:rPr>
        <w:t>s</w:t>
      </w:r>
      <w:r w:rsidR="00F9340F">
        <w:rPr>
          <w:rFonts w:ascii="Arial" w:hAnsi="Arial" w:cs="Arial"/>
          <w:sz w:val="24"/>
          <w:szCs w:val="24"/>
        </w:rPr>
        <w:t>tandards</w:t>
      </w:r>
      <w:r>
        <w:rPr>
          <w:rFonts w:ascii="Arial" w:hAnsi="Arial" w:cs="Arial"/>
          <w:sz w:val="24"/>
          <w:szCs w:val="24"/>
        </w:rPr>
        <w:t>;</w:t>
      </w:r>
    </w:p>
    <w:p w14:paraId="5858726E" w14:textId="77777777" w:rsidR="00C43602" w:rsidRDefault="00C43602" w:rsidP="00F813FC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14:paraId="542AD049" w14:textId="573DCE96" w:rsidR="00F9340F" w:rsidRDefault="0001780A" w:rsidP="00FE298A">
      <w:pPr>
        <w:pStyle w:val="NoSpacing"/>
        <w:numPr>
          <w:ilvl w:val="0"/>
          <w:numId w:val="29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9340F">
        <w:rPr>
          <w:rFonts w:ascii="Arial" w:hAnsi="Arial" w:cs="Arial"/>
          <w:sz w:val="24"/>
          <w:szCs w:val="24"/>
        </w:rPr>
        <w:t xml:space="preserve">upervisory </w:t>
      </w:r>
      <w:r>
        <w:rPr>
          <w:rFonts w:ascii="Arial" w:hAnsi="Arial" w:cs="Arial"/>
          <w:sz w:val="24"/>
          <w:szCs w:val="24"/>
        </w:rPr>
        <w:t>r</w:t>
      </w:r>
      <w:r w:rsidR="00F9340F">
        <w:rPr>
          <w:rFonts w:ascii="Arial" w:hAnsi="Arial" w:cs="Arial"/>
          <w:sz w:val="24"/>
          <w:szCs w:val="24"/>
        </w:rPr>
        <w:t>esponsibilities</w:t>
      </w:r>
      <w:r>
        <w:rPr>
          <w:rFonts w:ascii="Arial" w:hAnsi="Arial" w:cs="Arial"/>
          <w:sz w:val="24"/>
          <w:szCs w:val="24"/>
        </w:rPr>
        <w:t>;</w:t>
      </w:r>
    </w:p>
    <w:p w14:paraId="098550B2" w14:textId="77777777" w:rsidR="00C43602" w:rsidRDefault="00C43602" w:rsidP="00F813FC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14:paraId="5A757DC7" w14:textId="519CAEBC" w:rsidR="00F9340F" w:rsidRDefault="0001780A" w:rsidP="00FE298A">
      <w:pPr>
        <w:pStyle w:val="NoSpacing"/>
        <w:numPr>
          <w:ilvl w:val="0"/>
          <w:numId w:val="29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9340F">
        <w:rPr>
          <w:rFonts w:ascii="Arial" w:hAnsi="Arial" w:cs="Arial"/>
          <w:sz w:val="24"/>
          <w:szCs w:val="24"/>
        </w:rPr>
        <w:t xml:space="preserve">perator </w:t>
      </w:r>
      <w:r>
        <w:rPr>
          <w:rFonts w:ascii="Arial" w:hAnsi="Arial" w:cs="Arial"/>
          <w:sz w:val="24"/>
          <w:szCs w:val="24"/>
        </w:rPr>
        <w:t>r</w:t>
      </w:r>
      <w:r w:rsidR="00F9340F">
        <w:rPr>
          <w:rFonts w:ascii="Arial" w:hAnsi="Arial" w:cs="Arial"/>
          <w:sz w:val="24"/>
          <w:szCs w:val="24"/>
        </w:rPr>
        <w:t xml:space="preserve">equirements and </w:t>
      </w:r>
      <w:r>
        <w:rPr>
          <w:rFonts w:ascii="Arial" w:hAnsi="Arial" w:cs="Arial"/>
          <w:sz w:val="24"/>
          <w:szCs w:val="24"/>
        </w:rPr>
        <w:t>s</w:t>
      </w:r>
      <w:r w:rsidR="00F9340F">
        <w:rPr>
          <w:rFonts w:ascii="Arial" w:hAnsi="Arial" w:cs="Arial"/>
          <w:sz w:val="24"/>
          <w:szCs w:val="24"/>
        </w:rPr>
        <w:t>tandards</w:t>
      </w:r>
      <w:r>
        <w:rPr>
          <w:rFonts w:ascii="Arial" w:hAnsi="Arial" w:cs="Arial"/>
          <w:sz w:val="24"/>
          <w:szCs w:val="24"/>
        </w:rPr>
        <w:t>;</w:t>
      </w:r>
    </w:p>
    <w:p w14:paraId="68670F36" w14:textId="77777777" w:rsidR="00C43602" w:rsidRDefault="00C43602" w:rsidP="00F813FC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14:paraId="54BF753D" w14:textId="078C158F" w:rsidR="00C43602" w:rsidRDefault="0001780A" w:rsidP="00FE298A">
      <w:pPr>
        <w:pStyle w:val="NoSpacing"/>
        <w:numPr>
          <w:ilvl w:val="0"/>
          <w:numId w:val="29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305DE">
        <w:rPr>
          <w:rFonts w:ascii="Arial" w:hAnsi="Arial" w:cs="Arial"/>
          <w:sz w:val="24"/>
          <w:szCs w:val="24"/>
        </w:rPr>
        <w:t>ff</w:t>
      </w:r>
      <w:r w:rsidR="003720F4">
        <w:rPr>
          <w:rFonts w:ascii="Arial" w:hAnsi="Arial" w:cs="Arial"/>
          <w:sz w:val="24"/>
          <w:szCs w:val="24"/>
        </w:rPr>
        <w:t>-</w:t>
      </w:r>
      <w:r w:rsidR="004305DE">
        <w:rPr>
          <w:rFonts w:ascii="Arial" w:hAnsi="Arial" w:cs="Arial"/>
          <w:sz w:val="24"/>
          <w:szCs w:val="24"/>
        </w:rPr>
        <w:t xml:space="preserve">highway </w:t>
      </w:r>
      <w:r>
        <w:rPr>
          <w:rFonts w:ascii="Arial" w:hAnsi="Arial" w:cs="Arial"/>
          <w:sz w:val="24"/>
          <w:szCs w:val="24"/>
        </w:rPr>
        <w:t>v</w:t>
      </w:r>
      <w:r w:rsidR="004305DE">
        <w:rPr>
          <w:rFonts w:ascii="Arial" w:hAnsi="Arial" w:cs="Arial"/>
          <w:sz w:val="24"/>
          <w:szCs w:val="24"/>
        </w:rPr>
        <w:t xml:space="preserve">ehicle </w:t>
      </w:r>
      <w:r>
        <w:rPr>
          <w:rFonts w:ascii="Arial" w:hAnsi="Arial" w:cs="Arial"/>
          <w:sz w:val="24"/>
          <w:szCs w:val="24"/>
        </w:rPr>
        <w:t>c</w:t>
      </w:r>
      <w:r w:rsidR="00F9340F" w:rsidRPr="00C43602">
        <w:rPr>
          <w:rFonts w:ascii="Arial" w:hAnsi="Arial" w:cs="Arial"/>
          <w:sz w:val="24"/>
          <w:szCs w:val="24"/>
        </w:rPr>
        <w:t xml:space="preserve">ondition and </w:t>
      </w:r>
      <w:r>
        <w:rPr>
          <w:rFonts w:ascii="Arial" w:hAnsi="Arial" w:cs="Arial"/>
          <w:sz w:val="24"/>
          <w:szCs w:val="24"/>
        </w:rPr>
        <w:t>s</w:t>
      </w:r>
      <w:r w:rsidR="00F9340F" w:rsidRPr="00C43602">
        <w:rPr>
          <w:rFonts w:ascii="Arial" w:hAnsi="Arial" w:cs="Arial"/>
          <w:sz w:val="24"/>
          <w:szCs w:val="24"/>
        </w:rPr>
        <w:t xml:space="preserve">tandard </w:t>
      </w:r>
      <w:r>
        <w:rPr>
          <w:rFonts w:ascii="Arial" w:hAnsi="Arial" w:cs="Arial"/>
          <w:sz w:val="24"/>
          <w:szCs w:val="24"/>
        </w:rPr>
        <w:t>s</w:t>
      </w:r>
      <w:r w:rsidR="00F9340F" w:rsidRPr="00C43602">
        <w:rPr>
          <w:rFonts w:ascii="Arial" w:hAnsi="Arial" w:cs="Arial"/>
          <w:sz w:val="24"/>
          <w:szCs w:val="24"/>
        </w:rPr>
        <w:t xml:space="preserve">afety </w:t>
      </w:r>
      <w:r>
        <w:rPr>
          <w:rFonts w:ascii="Arial" w:hAnsi="Arial" w:cs="Arial"/>
          <w:sz w:val="24"/>
          <w:szCs w:val="24"/>
        </w:rPr>
        <w:t>f</w:t>
      </w:r>
      <w:r w:rsidR="00F9340F" w:rsidRPr="00C43602">
        <w:rPr>
          <w:rFonts w:ascii="Arial" w:hAnsi="Arial" w:cs="Arial"/>
          <w:sz w:val="24"/>
          <w:szCs w:val="24"/>
        </w:rPr>
        <w:t>eatures</w:t>
      </w:r>
      <w:r>
        <w:rPr>
          <w:rFonts w:ascii="Arial" w:hAnsi="Arial" w:cs="Arial"/>
          <w:sz w:val="24"/>
          <w:szCs w:val="24"/>
        </w:rPr>
        <w:t>;</w:t>
      </w:r>
    </w:p>
    <w:p w14:paraId="50019135" w14:textId="77777777" w:rsidR="00C43602" w:rsidRDefault="00C43602" w:rsidP="00F813FC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14:paraId="672C753E" w14:textId="4005EC11" w:rsidR="00F9340F" w:rsidRDefault="0001780A" w:rsidP="00FE298A">
      <w:pPr>
        <w:pStyle w:val="NoSpacing"/>
        <w:numPr>
          <w:ilvl w:val="0"/>
          <w:numId w:val="29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9340F" w:rsidRPr="00C43602">
        <w:rPr>
          <w:rFonts w:ascii="Arial" w:hAnsi="Arial" w:cs="Arial"/>
          <w:sz w:val="24"/>
          <w:szCs w:val="24"/>
        </w:rPr>
        <w:t xml:space="preserve">pproved </w:t>
      </w:r>
      <w:r w:rsidR="00152A3D">
        <w:rPr>
          <w:rFonts w:ascii="Arial" w:hAnsi="Arial" w:cs="Arial"/>
          <w:sz w:val="24"/>
          <w:szCs w:val="24"/>
        </w:rPr>
        <w:t>routes</w:t>
      </w:r>
      <w:r w:rsidR="00F9340F" w:rsidRPr="00C43602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</w:t>
      </w:r>
      <w:r w:rsidR="00F9340F" w:rsidRPr="00C43602">
        <w:rPr>
          <w:rFonts w:ascii="Arial" w:hAnsi="Arial" w:cs="Arial"/>
          <w:sz w:val="24"/>
          <w:szCs w:val="24"/>
        </w:rPr>
        <w:t>ravel for</w:t>
      </w:r>
      <w:r w:rsidR="00430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305DE">
        <w:rPr>
          <w:rFonts w:ascii="Arial" w:hAnsi="Arial" w:cs="Arial"/>
          <w:sz w:val="24"/>
          <w:szCs w:val="24"/>
        </w:rPr>
        <w:t>ff</w:t>
      </w:r>
      <w:r w:rsidR="003720F4">
        <w:rPr>
          <w:rFonts w:ascii="Arial" w:hAnsi="Arial" w:cs="Arial"/>
          <w:sz w:val="24"/>
          <w:szCs w:val="24"/>
        </w:rPr>
        <w:t>-</w:t>
      </w:r>
      <w:r w:rsidR="004305DE">
        <w:rPr>
          <w:rFonts w:ascii="Arial" w:hAnsi="Arial" w:cs="Arial"/>
          <w:sz w:val="24"/>
          <w:szCs w:val="24"/>
        </w:rPr>
        <w:t>highway</w:t>
      </w:r>
      <w:r w:rsidR="00F9340F" w:rsidRPr="00C43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F9340F" w:rsidRPr="00C43602">
        <w:rPr>
          <w:rFonts w:ascii="Arial" w:hAnsi="Arial" w:cs="Arial"/>
          <w:sz w:val="24"/>
          <w:szCs w:val="24"/>
        </w:rPr>
        <w:t>ehicles</w:t>
      </w:r>
      <w:r>
        <w:rPr>
          <w:rFonts w:ascii="Arial" w:hAnsi="Arial" w:cs="Arial"/>
          <w:sz w:val="24"/>
          <w:szCs w:val="24"/>
        </w:rPr>
        <w:t>;</w:t>
      </w:r>
      <w:r w:rsidR="00FE298A">
        <w:rPr>
          <w:rFonts w:ascii="Arial" w:hAnsi="Arial" w:cs="Arial"/>
          <w:sz w:val="24"/>
          <w:szCs w:val="24"/>
        </w:rPr>
        <w:t xml:space="preserve"> and</w:t>
      </w:r>
    </w:p>
    <w:p w14:paraId="2F9AC74E" w14:textId="77777777" w:rsidR="00C43602" w:rsidRPr="00C43602" w:rsidRDefault="00C43602" w:rsidP="00F813FC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14:paraId="5FDCD7DF" w14:textId="3E396BE1" w:rsidR="00486AD3" w:rsidRDefault="0001780A" w:rsidP="00FE298A">
      <w:pPr>
        <w:pStyle w:val="NoSpacing"/>
        <w:numPr>
          <w:ilvl w:val="0"/>
          <w:numId w:val="29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6AD3">
        <w:rPr>
          <w:rFonts w:ascii="Arial" w:hAnsi="Arial" w:cs="Arial"/>
          <w:sz w:val="24"/>
          <w:szCs w:val="24"/>
        </w:rPr>
        <w:t xml:space="preserve">ccident </w:t>
      </w:r>
      <w:r>
        <w:rPr>
          <w:rFonts w:ascii="Arial" w:hAnsi="Arial" w:cs="Arial"/>
          <w:sz w:val="24"/>
          <w:szCs w:val="24"/>
        </w:rPr>
        <w:t>r</w:t>
      </w:r>
      <w:r w:rsidR="00486AD3">
        <w:rPr>
          <w:rFonts w:ascii="Arial" w:hAnsi="Arial" w:cs="Arial"/>
          <w:sz w:val="24"/>
          <w:szCs w:val="24"/>
        </w:rPr>
        <w:t>eporting</w:t>
      </w:r>
      <w:r>
        <w:rPr>
          <w:rFonts w:ascii="Arial" w:hAnsi="Arial" w:cs="Arial"/>
          <w:sz w:val="24"/>
          <w:szCs w:val="24"/>
        </w:rPr>
        <w:t>.</w:t>
      </w:r>
    </w:p>
    <w:p w14:paraId="36526C5D" w14:textId="77777777" w:rsidR="00486AD3" w:rsidRDefault="00486AD3" w:rsidP="00F813F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3140A46" w14:textId="541A56B6" w:rsidR="00486AD3" w:rsidRDefault="00486AD3" w:rsidP="00F813FC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policy applies to all </w:t>
      </w:r>
      <w:r w:rsidR="00301DC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niversity </w:t>
      </w:r>
      <w:r w:rsidR="00301DC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epartments</w:t>
      </w:r>
      <w:r w:rsidR="00152A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staff, faculty</w:t>
      </w:r>
      <w:r w:rsidR="00301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students. </w:t>
      </w:r>
    </w:p>
    <w:p w14:paraId="02DAD4C8" w14:textId="77777777" w:rsidR="00C43602" w:rsidRDefault="00C43602" w:rsidP="00F813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80B5B1F" w14:textId="3BB966EF" w:rsidR="003720F4" w:rsidRDefault="00486AD3" w:rsidP="00F813FC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</w:t>
      </w:r>
      <w:r w:rsidR="004305DE">
        <w:rPr>
          <w:rFonts w:ascii="Arial" w:hAnsi="Arial" w:cs="Arial"/>
          <w:sz w:val="24"/>
          <w:szCs w:val="24"/>
        </w:rPr>
        <w:t>off</w:t>
      </w:r>
      <w:r w:rsidR="003720F4">
        <w:rPr>
          <w:rFonts w:ascii="Arial" w:hAnsi="Arial" w:cs="Arial"/>
          <w:sz w:val="24"/>
          <w:szCs w:val="24"/>
        </w:rPr>
        <w:t>-</w:t>
      </w:r>
      <w:r w:rsidR="004305DE">
        <w:rPr>
          <w:rFonts w:ascii="Arial" w:hAnsi="Arial" w:cs="Arial"/>
          <w:sz w:val="24"/>
          <w:szCs w:val="24"/>
        </w:rPr>
        <w:t>highway</w:t>
      </w:r>
      <w:r>
        <w:rPr>
          <w:rFonts w:ascii="Arial" w:hAnsi="Arial" w:cs="Arial"/>
          <w:sz w:val="24"/>
          <w:szCs w:val="24"/>
        </w:rPr>
        <w:t xml:space="preserve"> </w:t>
      </w:r>
      <w:r w:rsidR="00C43602">
        <w:rPr>
          <w:rFonts w:ascii="Arial" w:hAnsi="Arial" w:cs="Arial"/>
          <w:sz w:val="24"/>
          <w:szCs w:val="24"/>
        </w:rPr>
        <w:t>vehicles purchased, rented</w:t>
      </w:r>
      <w:r w:rsidR="00301DC3">
        <w:rPr>
          <w:rFonts w:ascii="Arial" w:hAnsi="Arial" w:cs="Arial"/>
          <w:sz w:val="24"/>
          <w:szCs w:val="24"/>
        </w:rPr>
        <w:t>,</w:t>
      </w:r>
      <w:r w:rsidR="00C43602">
        <w:rPr>
          <w:rFonts w:ascii="Arial" w:hAnsi="Arial" w:cs="Arial"/>
          <w:sz w:val="24"/>
          <w:szCs w:val="24"/>
        </w:rPr>
        <w:t xml:space="preserve"> or leased by the </w:t>
      </w:r>
      <w:r w:rsidR="00301DC3">
        <w:rPr>
          <w:rFonts w:ascii="Arial" w:hAnsi="Arial" w:cs="Arial"/>
          <w:sz w:val="24"/>
          <w:szCs w:val="24"/>
        </w:rPr>
        <w:t>u</w:t>
      </w:r>
      <w:r w:rsidR="00C43602">
        <w:rPr>
          <w:rFonts w:ascii="Arial" w:hAnsi="Arial" w:cs="Arial"/>
          <w:sz w:val="24"/>
          <w:szCs w:val="24"/>
        </w:rPr>
        <w:t xml:space="preserve">niversity may be operated on Texas State </w:t>
      </w:r>
      <w:r w:rsidR="00CD0F10">
        <w:rPr>
          <w:rFonts w:ascii="Arial" w:hAnsi="Arial" w:cs="Arial"/>
          <w:sz w:val="24"/>
          <w:szCs w:val="24"/>
        </w:rPr>
        <w:t>c</w:t>
      </w:r>
      <w:r w:rsidR="00C43602">
        <w:rPr>
          <w:rFonts w:ascii="Arial" w:hAnsi="Arial" w:cs="Arial"/>
          <w:sz w:val="24"/>
          <w:szCs w:val="24"/>
        </w:rPr>
        <w:t>ampuses. Use of privately</w:t>
      </w:r>
      <w:r w:rsidR="003B7781">
        <w:rPr>
          <w:rFonts w:ascii="Arial" w:hAnsi="Arial" w:cs="Arial"/>
          <w:sz w:val="24"/>
          <w:szCs w:val="24"/>
        </w:rPr>
        <w:t xml:space="preserve"> </w:t>
      </w:r>
      <w:r w:rsidR="00C43602">
        <w:rPr>
          <w:rFonts w:ascii="Arial" w:hAnsi="Arial" w:cs="Arial"/>
          <w:sz w:val="24"/>
          <w:szCs w:val="24"/>
        </w:rPr>
        <w:t xml:space="preserve">owned </w:t>
      </w:r>
      <w:r w:rsidR="004305DE">
        <w:rPr>
          <w:rFonts w:ascii="Arial" w:hAnsi="Arial" w:cs="Arial"/>
          <w:sz w:val="24"/>
          <w:szCs w:val="24"/>
        </w:rPr>
        <w:t>off</w:t>
      </w:r>
      <w:r w:rsidR="003720F4">
        <w:rPr>
          <w:rFonts w:ascii="Arial" w:hAnsi="Arial" w:cs="Arial"/>
          <w:sz w:val="24"/>
          <w:szCs w:val="24"/>
        </w:rPr>
        <w:t>-</w:t>
      </w:r>
      <w:r w:rsidR="004305DE">
        <w:rPr>
          <w:rFonts w:ascii="Arial" w:hAnsi="Arial" w:cs="Arial"/>
          <w:sz w:val="24"/>
          <w:szCs w:val="24"/>
        </w:rPr>
        <w:t>highway</w:t>
      </w:r>
      <w:r w:rsidR="00C43602">
        <w:rPr>
          <w:rFonts w:ascii="Arial" w:hAnsi="Arial" w:cs="Arial"/>
          <w:sz w:val="24"/>
          <w:szCs w:val="24"/>
        </w:rPr>
        <w:t xml:space="preserve"> </w:t>
      </w:r>
      <w:r w:rsidR="0058215C">
        <w:rPr>
          <w:rFonts w:ascii="Arial" w:hAnsi="Arial" w:cs="Arial"/>
          <w:sz w:val="24"/>
          <w:szCs w:val="24"/>
        </w:rPr>
        <w:t>v</w:t>
      </w:r>
      <w:r w:rsidR="00C43602">
        <w:rPr>
          <w:rFonts w:ascii="Arial" w:hAnsi="Arial" w:cs="Arial"/>
          <w:sz w:val="24"/>
          <w:szCs w:val="24"/>
        </w:rPr>
        <w:t xml:space="preserve">ehicles </w:t>
      </w:r>
      <w:r w:rsidR="00030A07">
        <w:rPr>
          <w:rFonts w:ascii="Arial" w:hAnsi="Arial" w:cs="Arial"/>
          <w:sz w:val="24"/>
          <w:szCs w:val="24"/>
        </w:rPr>
        <w:t xml:space="preserve">is </w:t>
      </w:r>
      <w:r w:rsidR="00C43602">
        <w:rPr>
          <w:rFonts w:ascii="Arial" w:hAnsi="Arial" w:cs="Arial"/>
          <w:sz w:val="24"/>
          <w:szCs w:val="24"/>
        </w:rPr>
        <w:t xml:space="preserve">prohibited on Texas State </w:t>
      </w:r>
      <w:r w:rsidR="00CD0F10">
        <w:rPr>
          <w:rFonts w:ascii="Arial" w:hAnsi="Arial" w:cs="Arial"/>
          <w:sz w:val="24"/>
          <w:szCs w:val="24"/>
        </w:rPr>
        <w:t>c</w:t>
      </w:r>
      <w:r w:rsidR="00C43602">
        <w:rPr>
          <w:rFonts w:ascii="Arial" w:hAnsi="Arial" w:cs="Arial"/>
          <w:sz w:val="24"/>
          <w:szCs w:val="24"/>
        </w:rPr>
        <w:t>ampuses.</w:t>
      </w:r>
    </w:p>
    <w:p w14:paraId="2021BCB9" w14:textId="72B29502" w:rsidR="00005FA6" w:rsidRDefault="00486AD3" w:rsidP="00F813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C07C95" w14:textId="4AD65738" w:rsidR="0058215C" w:rsidRPr="00AD7E2D" w:rsidRDefault="00005FA6" w:rsidP="00AD7E2D">
      <w:pPr>
        <w:pStyle w:val="NoSpacing"/>
        <w:numPr>
          <w:ilvl w:val="2"/>
          <w:numId w:val="26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held on campus by outside entities requiring the use of privately owned, rented</w:t>
      </w:r>
      <w:r w:rsidR="00301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leased </w:t>
      </w:r>
      <w:r w:rsidR="003720F4">
        <w:rPr>
          <w:rFonts w:ascii="Arial" w:hAnsi="Arial" w:cs="Arial"/>
          <w:sz w:val="24"/>
          <w:szCs w:val="24"/>
        </w:rPr>
        <w:t>off-highway</w:t>
      </w:r>
      <w:r w:rsidR="005D7869">
        <w:rPr>
          <w:rFonts w:ascii="Arial" w:hAnsi="Arial" w:cs="Arial"/>
          <w:sz w:val="24"/>
          <w:szCs w:val="24"/>
        </w:rPr>
        <w:t xml:space="preserve"> vehicles</w:t>
      </w:r>
      <w:r>
        <w:rPr>
          <w:rFonts w:ascii="Arial" w:hAnsi="Arial" w:cs="Arial"/>
          <w:sz w:val="24"/>
          <w:szCs w:val="24"/>
        </w:rPr>
        <w:t xml:space="preserve"> must gain permission via a</w:t>
      </w:r>
      <w:r w:rsidR="00B45AEB">
        <w:rPr>
          <w:rFonts w:ascii="Arial" w:hAnsi="Arial" w:cs="Arial"/>
          <w:sz w:val="24"/>
          <w:szCs w:val="24"/>
        </w:rPr>
        <w:t xml:space="preserve">n </w:t>
      </w:r>
      <w:hyperlink r:id="rId7" w:history="1">
        <w:r w:rsidR="00CD0F10" w:rsidRPr="00CD0F10">
          <w:rPr>
            <w:rStyle w:val="Hyperlink"/>
            <w:rFonts w:ascii="Arial" w:hAnsi="Arial" w:cs="Arial"/>
            <w:sz w:val="24"/>
            <w:szCs w:val="24"/>
          </w:rPr>
          <w:t>O</w:t>
        </w:r>
        <w:r w:rsidR="003720F4" w:rsidRPr="00CD0F10">
          <w:rPr>
            <w:rStyle w:val="Hyperlink"/>
            <w:rFonts w:ascii="Arial" w:hAnsi="Arial" w:cs="Arial"/>
            <w:sz w:val="24"/>
            <w:szCs w:val="24"/>
          </w:rPr>
          <w:t>ff-</w:t>
        </w:r>
        <w:r w:rsidR="00CD0F10" w:rsidRPr="00CD0F10">
          <w:rPr>
            <w:rStyle w:val="Hyperlink"/>
            <w:rFonts w:ascii="Arial" w:hAnsi="Arial" w:cs="Arial"/>
            <w:sz w:val="24"/>
            <w:szCs w:val="24"/>
          </w:rPr>
          <w:t>H</w:t>
        </w:r>
        <w:r w:rsidR="003720F4" w:rsidRPr="00CD0F10">
          <w:rPr>
            <w:rStyle w:val="Hyperlink"/>
            <w:rFonts w:ascii="Arial" w:hAnsi="Arial" w:cs="Arial"/>
            <w:sz w:val="24"/>
            <w:szCs w:val="24"/>
          </w:rPr>
          <w:t>ighway</w:t>
        </w:r>
        <w:r w:rsidR="00B45AEB" w:rsidRPr="00CD0F10">
          <w:rPr>
            <w:rStyle w:val="Hyperlink"/>
            <w:rFonts w:ascii="Arial" w:hAnsi="Arial" w:cs="Arial"/>
            <w:sz w:val="24"/>
            <w:szCs w:val="24"/>
          </w:rPr>
          <w:t xml:space="preserve"> V</w:t>
        </w:r>
        <w:r w:rsidR="00B45AEB" w:rsidRPr="00CD0F10">
          <w:rPr>
            <w:rStyle w:val="Hyperlink"/>
            <w:rFonts w:ascii="Arial" w:hAnsi="Arial" w:cs="Arial"/>
            <w:sz w:val="24"/>
            <w:szCs w:val="24"/>
          </w:rPr>
          <w:t>e</w:t>
        </w:r>
        <w:r w:rsidR="00B45AEB" w:rsidRPr="00CD0F10">
          <w:rPr>
            <w:rStyle w:val="Hyperlink"/>
            <w:rFonts w:ascii="Arial" w:hAnsi="Arial" w:cs="Arial"/>
            <w:sz w:val="24"/>
            <w:szCs w:val="24"/>
          </w:rPr>
          <w:t>hicle</w:t>
        </w:r>
        <w:r w:rsidRPr="00CD0F10">
          <w:rPr>
            <w:rStyle w:val="Hyperlink"/>
            <w:rFonts w:ascii="Arial" w:hAnsi="Arial" w:cs="Arial"/>
            <w:sz w:val="24"/>
            <w:szCs w:val="24"/>
          </w:rPr>
          <w:t xml:space="preserve"> Request Form</w:t>
        </w:r>
      </w:hyperlink>
      <w:r>
        <w:rPr>
          <w:rFonts w:ascii="Arial" w:hAnsi="Arial" w:cs="Arial"/>
          <w:sz w:val="24"/>
          <w:szCs w:val="24"/>
        </w:rPr>
        <w:t xml:space="preserve"> through the Office of Environmental Health</w:t>
      </w:r>
      <w:r w:rsidR="00CD0F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Safety</w:t>
      </w:r>
      <w:r w:rsidR="00CD0F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Risk Management (EHSRM).</w:t>
      </w:r>
      <w:r w:rsidR="007C69E9">
        <w:rPr>
          <w:rFonts w:ascii="Arial" w:hAnsi="Arial" w:cs="Arial"/>
          <w:sz w:val="24"/>
          <w:szCs w:val="24"/>
        </w:rPr>
        <w:t xml:space="preserve"> </w:t>
      </w:r>
    </w:p>
    <w:p w14:paraId="39FD56A0" w14:textId="36147FE6" w:rsidR="00486AD3" w:rsidRDefault="00005FA6" w:rsidP="00CD0F10">
      <w:pPr>
        <w:pStyle w:val="NoSpacing"/>
        <w:numPr>
          <w:ilvl w:val="2"/>
          <w:numId w:val="26"/>
        </w:numPr>
        <w:tabs>
          <w:tab w:val="left" w:pos="1980"/>
        </w:tabs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</w:t>
      </w:r>
      <w:r w:rsidR="005D7869">
        <w:rPr>
          <w:rFonts w:ascii="Arial" w:hAnsi="Arial" w:cs="Arial"/>
          <w:sz w:val="24"/>
          <w:szCs w:val="24"/>
        </w:rPr>
        <w:t xml:space="preserve"> privately owned, rented</w:t>
      </w:r>
      <w:r w:rsidR="00CD0F10">
        <w:rPr>
          <w:rFonts w:ascii="Arial" w:hAnsi="Arial" w:cs="Arial"/>
          <w:sz w:val="24"/>
          <w:szCs w:val="24"/>
        </w:rPr>
        <w:t>,</w:t>
      </w:r>
      <w:r w:rsidR="005D7869">
        <w:rPr>
          <w:rFonts w:ascii="Arial" w:hAnsi="Arial" w:cs="Arial"/>
          <w:sz w:val="24"/>
          <w:szCs w:val="24"/>
        </w:rPr>
        <w:t xml:space="preserve"> or leased </w:t>
      </w:r>
      <w:r w:rsidR="004305DE">
        <w:rPr>
          <w:rFonts w:ascii="Arial" w:hAnsi="Arial" w:cs="Arial"/>
          <w:sz w:val="24"/>
          <w:szCs w:val="24"/>
        </w:rPr>
        <w:t>off</w:t>
      </w:r>
      <w:r w:rsidR="003720F4">
        <w:rPr>
          <w:rFonts w:ascii="Arial" w:hAnsi="Arial" w:cs="Arial"/>
          <w:sz w:val="24"/>
          <w:szCs w:val="24"/>
        </w:rPr>
        <w:t>-</w:t>
      </w:r>
      <w:r w:rsidR="004305DE">
        <w:rPr>
          <w:rFonts w:ascii="Arial" w:hAnsi="Arial" w:cs="Arial"/>
          <w:sz w:val="24"/>
          <w:szCs w:val="24"/>
        </w:rPr>
        <w:t xml:space="preserve">highway </w:t>
      </w:r>
      <w:r w:rsidR="005D7869">
        <w:rPr>
          <w:rFonts w:ascii="Arial" w:hAnsi="Arial" w:cs="Arial"/>
          <w:sz w:val="24"/>
          <w:szCs w:val="24"/>
        </w:rPr>
        <w:t xml:space="preserve">vehicles will be allowed at </w:t>
      </w:r>
      <w:r w:rsidR="003B7781">
        <w:rPr>
          <w:rFonts w:ascii="Arial" w:hAnsi="Arial" w:cs="Arial"/>
          <w:sz w:val="24"/>
          <w:szCs w:val="24"/>
        </w:rPr>
        <w:t>t</w:t>
      </w:r>
      <w:r w:rsidR="005D7869">
        <w:rPr>
          <w:rFonts w:ascii="Arial" w:hAnsi="Arial" w:cs="Arial"/>
          <w:sz w:val="24"/>
          <w:szCs w:val="24"/>
        </w:rPr>
        <w:t>ailgate events.</w:t>
      </w:r>
    </w:p>
    <w:p w14:paraId="46F11AE1" w14:textId="77777777" w:rsidR="00C43602" w:rsidRDefault="00C43602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2AA11304" w14:textId="4ADBCF95" w:rsidR="00547139" w:rsidRDefault="004305DE" w:rsidP="00F813FC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</w:t>
      </w:r>
      <w:r w:rsidR="003720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highway</w:t>
      </w:r>
      <w:r w:rsidR="00C43602" w:rsidRPr="00C43602">
        <w:rPr>
          <w:rFonts w:ascii="Arial" w:hAnsi="Arial" w:cs="Arial"/>
          <w:sz w:val="24"/>
          <w:szCs w:val="24"/>
        </w:rPr>
        <w:t xml:space="preserve"> </w:t>
      </w:r>
      <w:r w:rsidR="003B7781">
        <w:rPr>
          <w:rFonts w:ascii="Arial" w:hAnsi="Arial" w:cs="Arial"/>
          <w:sz w:val="24"/>
          <w:szCs w:val="24"/>
        </w:rPr>
        <w:t>v</w:t>
      </w:r>
      <w:r w:rsidR="00C43602" w:rsidRPr="00C43602">
        <w:rPr>
          <w:rFonts w:ascii="Arial" w:hAnsi="Arial" w:cs="Arial"/>
          <w:sz w:val="24"/>
          <w:szCs w:val="24"/>
        </w:rPr>
        <w:t xml:space="preserve">ehicles owned by </w:t>
      </w:r>
      <w:r w:rsidR="003B7781">
        <w:rPr>
          <w:rFonts w:ascii="Arial" w:hAnsi="Arial" w:cs="Arial"/>
          <w:sz w:val="24"/>
          <w:szCs w:val="24"/>
        </w:rPr>
        <w:t>d</w:t>
      </w:r>
      <w:r w:rsidR="00C43602" w:rsidRPr="00C43602">
        <w:rPr>
          <w:rFonts w:ascii="Arial" w:hAnsi="Arial" w:cs="Arial"/>
          <w:sz w:val="24"/>
          <w:szCs w:val="24"/>
        </w:rPr>
        <w:t>epartments at Texas State may only be used for official department</w:t>
      </w:r>
      <w:r w:rsidR="00CD0F10">
        <w:rPr>
          <w:rFonts w:ascii="Arial" w:hAnsi="Arial" w:cs="Arial"/>
          <w:sz w:val="24"/>
          <w:szCs w:val="24"/>
        </w:rPr>
        <w:t xml:space="preserve"> or </w:t>
      </w:r>
      <w:r w:rsidR="00C43602" w:rsidRPr="00C43602">
        <w:rPr>
          <w:rFonts w:ascii="Arial" w:hAnsi="Arial" w:cs="Arial"/>
          <w:sz w:val="24"/>
          <w:szCs w:val="24"/>
        </w:rPr>
        <w:t xml:space="preserve">university business by university </w:t>
      </w:r>
      <w:r w:rsidR="006E6D7E">
        <w:rPr>
          <w:rFonts w:ascii="Arial" w:hAnsi="Arial" w:cs="Arial"/>
          <w:sz w:val="24"/>
          <w:szCs w:val="24"/>
        </w:rPr>
        <w:t>or</w:t>
      </w:r>
      <w:r w:rsidR="006E6D7E" w:rsidRPr="00C43602">
        <w:rPr>
          <w:rFonts w:ascii="Arial" w:hAnsi="Arial" w:cs="Arial"/>
          <w:sz w:val="24"/>
          <w:szCs w:val="24"/>
        </w:rPr>
        <w:t xml:space="preserve"> student</w:t>
      </w:r>
      <w:r w:rsidR="00C43602" w:rsidRPr="00C43602">
        <w:rPr>
          <w:rFonts w:ascii="Arial" w:hAnsi="Arial" w:cs="Arial"/>
          <w:sz w:val="24"/>
          <w:szCs w:val="24"/>
        </w:rPr>
        <w:t xml:space="preserve"> employees</w:t>
      </w:r>
      <w:r w:rsidR="00C4360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Off</w:t>
      </w:r>
      <w:r w:rsidR="003720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highway</w:t>
      </w:r>
      <w:r w:rsidR="00C43602" w:rsidRPr="00C43602">
        <w:rPr>
          <w:rFonts w:ascii="Arial" w:hAnsi="Arial" w:cs="Arial"/>
          <w:sz w:val="24"/>
          <w:szCs w:val="24"/>
        </w:rPr>
        <w:t xml:space="preserve"> </w:t>
      </w:r>
      <w:r w:rsidR="003B7781">
        <w:rPr>
          <w:rFonts w:ascii="Arial" w:hAnsi="Arial" w:cs="Arial"/>
          <w:sz w:val="24"/>
          <w:szCs w:val="24"/>
        </w:rPr>
        <w:t>v</w:t>
      </w:r>
      <w:r w:rsidR="00C43602" w:rsidRPr="00C43602">
        <w:rPr>
          <w:rFonts w:ascii="Arial" w:hAnsi="Arial" w:cs="Arial"/>
          <w:sz w:val="24"/>
          <w:szCs w:val="24"/>
        </w:rPr>
        <w:t>ehicles may not be used for personal business</w:t>
      </w:r>
      <w:r w:rsidR="00CD0F10">
        <w:rPr>
          <w:rFonts w:ascii="Arial" w:hAnsi="Arial" w:cs="Arial"/>
          <w:sz w:val="24"/>
          <w:szCs w:val="24"/>
        </w:rPr>
        <w:t>,</w:t>
      </w:r>
      <w:r w:rsidR="00C43602" w:rsidRPr="00C43602">
        <w:rPr>
          <w:rFonts w:ascii="Arial" w:hAnsi="Arial" w:cs="Arial"/>
          <w:sz w:val="24"/>
          <w:szCs w:val="24"/>
        </w:rPr>
        <w:t xml:space="preserve"> such as unauthorized home-to-office travel which will be considered vehicle misuse</w:t>
      </w:r>
      <w:r w:rsidR="00444384">
        <w:rPr>
          <w:rFonts w:ascii="Arial" w:hAnsi="Arial" w:cs="Arial"/>
          <w:sz w:val="24"/>
          <w:szCs w:val="24"/>
        </w:rPr>
        <w:t>.</w:t>
      </w:r>
      <w:r w:rsidR="00547139">
        <w:rPr>
          <w:rFonts w:ascii="Arial" w:hAnsi="Arial" w:cs="Arial"/>
          <w:sz w:val="24"/>
          <w:szCs w:val="24"/>
        </w:rPr>
        <w:t xml:space="preserve"> </w:t>
      </w:r>
    </w:p>
    <w:p w14:paraId="00633BCD" w14:textId="77777777" w:rsidR="004F6CEC" w:rsidRDefault="004F6CEC" w:rsidP="00F813F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82622ED" w14:textId="0D0D0CC9" w:rsidR="002E5850" w:rsidRDefault="002E5850" w:rsidP="009333A8">
      <w:pPr>
        <w:pStyle w:val="NoSpacing"/>
        <w:numPr>
          <w:ilvl w:val="0"/>
          <w:numId w:val="39"/>
        </w:numPr>
        <w:ind w:hanging="720"/>
        <w:rPr>
          <w:rFonts w:ascii="Arial" w:hAnsi="Arial" w:cs="Arial"/>
          <w:b/>
          <w:sz w:val="24"/>
          <w:szCs w:val="24"/>
        </w:rPr>
      </w:pPr>
      <w:r w:rsidRPr="002E5850">
        <w:rPr>
          <w:rFonts w:ascii="Arial" w:hAnsi="Arial" w:cs="Arial"/>
          <w:b/>
          <w:sz w:val="24"/>
          <w:szCs w:val="24"/>
        </w:rPr>
        <w:t>DEFINITIONS</w:t>
      </w:r>
    </w:p>
    <w:p w14:paraId="3FFCB846" w14:textId="77777777" w:rsidR="006E6D7E" w:rsidRDefault="006E6D7E" w:rsidP="00F813F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3CA5697" w14:textId="6DB76BFB" w:rsidR="004305DE" w:rsidRPr="006E6D7E" w:rsidRDefault="004305DE" w:rsidP="00F813FC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Texas Department of Motor Vehicles categorizes some types of vehicles used by Texas State as </w:t>
      </w:r>
      <w:r w:rsidR="003720F4">
        <w:rPr>
          <w:rFonts w:ascii="Arial" w:hAnsi="Arial" w:cs="Arial"/>
          <w:bCs/>
          <w:sz w:val="24"/>
          <w:szCs w:val="24"/>
        </w:rPr>
        <w:t>off-highway</w:t>
      </w:r>
      <w:r>
        <w:rPr>
          <w:rFonts w:ascii="Arial" w:hAnsi="Arial" w:cs="Arial"/>
          <w:bCs/>
          <w:sz w:val="24"/>
          <w:szCs w:val="24"/>
        </w:rPr>
        <w:t xml:space="preserve"> vehicles. These are defined below:</w:t>
      </w:r>
    </w:p>
    <w:p w14:paraId="5A16B2EB" w14:textId="77777777" w:rsidR="008E2DC1" w:rsidRDefault="008E2DC1" w:rsidP="00F81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B1FCC7" w14:textId="2FC4FBCC" w:rsidR="00AB4E9D" w:rsidRPr="00CD0F10" w:rsidRDefault="00AB4E9D" w:rsidP="00152A3D">
      <w:pPr>
        <w:pStyle w:val="NoSpacing"/>
        <w:numPr>
          <w:ilvl w:val="1"/>
          <w:numId w:val="40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Golf </w:t>
      </w:r>
      <w:r w:rsidR="00CD0F1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art</w:t>
      </w:r>
      <w:r w:rsidR="00CD0F1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 vehicle </w:t>
      </w:r>
      <w:r w:rsidR="00CD0F10">
        <w:rPr>
          <w:rFonts w:ascii="Arial" w:hAnsi="Arial" w:cs="Arial"/>
          <w:sz w:val="24"/>
          <w:szCs w:val="24"/>
        </w:rPr>
        <w:t>d</w:t>
      </w:r>
      <w:r w:rsidRPr="00CD0F10">
        <w:rPr>
          <w:rFonts w:ascii="Arial" w:hAnsi="Arial" w:cs="Arial"/>
          <w:sz w:val="24"/>
          <w:szCs w:val="24"/>
        </w:rPr>
        <w:t>esigned by the manufacturer primarily for use on a golf course.</w:t>
      </w:r>
    </w:p>
    <w:p w14:paraId="15B2E446" w14:textId="77777777" w:rsidR="00AB4E9D" w:rsidRDefault="00AB4E9D" w:rsidP="00F813FC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622A0701" w14:textId="3BEC7D2A" w:rsidR="00AB4E9D" w:rsidRDefault="00AB4E9D" w:rsidP="009333A8">
      <w:pPr>
        <w:pStyle w:val="NoSpacing"/>
        <w:numPr>
          <w:ilvl w:val="1"/>
          <w:numId w:val="40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Utility </w:t>
      </w:r>
      <w:r w:rsidR="00CD0F1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ehicle</w:t>
      </w:r>
      <w:r w:rsidR="00CD0F1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 motor vehicle that is not a golf cart</w:t>
      </w:r>
      <w:r w:rsidR="00CD0F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defined above</w:t>
      </w:r>
      <w:r w:rsidR="00CD0F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a lawn mower</w:t>
      </w:r>
      <w:r w:rsidR="00AD7E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is</w:t>
      </w:r>
      <w:r w:rsidR="00CD0F10">
        <w:rPr>
          <w:rFonts w:ascii="Arial" w:hAnsi="Arial" w:cs="Arial"/>
          <w:sz w:val="24"/>
          <w:szCs w:val="24"/>
        </w:rPr>
        <w:t>:</w:t>
      </w:r>
    </w:p>
    <w:p w14:paraId="3F7856A9" w14:textId="77777777" w:rsidR="00AB4E9D" w:rsidRDefault="00AB4E9D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5784826" w14:textId="06A15A3B" w:rsidR="00AB4E9D" w:rsidRDefault="00AB4E9D" w:rsidP="00CD0F10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equipped with side-by-side seating for the use of the operator and a passenger;</w:t>
      </w:r>
    </w:p>
    <w:p w14:paraId="770F2BD3" w14:textId="77777777" w:rsidR="00AB4E9D" w:rsidRDefault="00AB4E9D" w:rsidP="00F813FC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2E71DA2" w14:textId="6911B146" w:rsidR="00AB4E9D" w:rsidRDefault="00AB4E9D" w:rsidP="00CD0F10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designed to propel itself with at least four tires in contact with the ground</w:t>
      </w:r>
      <w:r w:rsidR="00CD0F10">
        <w:rPr>
          <w:rFonts w:ascii="Arial" w:hAnsi="Arial" w:cs="Arial"/>
          <w:sz w:val="24"/>
          <w:szCs w:val="24"/>
        </w:rPr>
        <w:t>;</w:t>
      </w:r>
    </w:p>
    <w:p w14:paraId="5433CB92" w14:textId="77777777" w:rsidR="00AB4E9D" w:rsidRDefault="00AB4E9D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7D28B23E" w14:textId="3237B2B6" w:rsidR="00AB4E9D" w:rsidRDefault="00AB4E9D" w:rsidP="00884578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designed by the manufacturer for </w:t>
      </w:r>
      <w:proofErr w:type="gramStart"/>
      <w:r w:rsidR="003720F4">
        <w:rPr>
          <w:rFonts w:ascii="Arial" w:hAnsi="Arial" w:cs="Arial"/>
          <w:sz w:val="24"/>
          <w:szCs w:val="24"/>
        </w:rPr>
        <w:t>off</w:t>
      </w:r>
      <w:r w:rsidR="00AD7E2D">
        <w:rPr>
          <w:rFonts w:ascii="Arial" w:hAnsi="Arial" w:cs="Arial"/>
          <w:sz w:val="24"/>
          <w:szCs w:val="24"/>
        </w:rPr>
        <w:t>-</w:t>
      </w:r>
      <w:r w:rsidR="003720F4">
        <w:rPr>
          <w:rFonts w:ascii="Arial" w:hAnsi="Arial" w:cs="Arial"/>
          <w:sz w:val="24"/>
          <w:szCs w:val="24"/>
        </w:rPr>
        <w:t>highway</w:t>
      </w:r>
      <w:proofErr w:type="gramEnd"/>
      <w:r>
        <w:rPr>
          <w:rFonts w:ascii="Arial" w:hAnsi="Arial" w:cs="Arial"/>
          <w:sz w:val="24"/>
          <w:szCs w:val="24"/>
        </w:rPr>
        <w:t xml:space="preserve"> use only; and</w:t>
      </w:r>
    </w:p>
    <w:p w14:paraId="4E5296DD" w14:textId="77777777" w:rsidR="00AB4E9D" w:rsidRDefault="00AB4E9D" w:rsidP="00884578">
      <w:pPr>
        <w:pStyle w:val="NoSpacing"/>
        <w:rPr>
          <w:rFonts w:ascii="Arial" w:hAnsi="Arial" w:cs="Arial"/>
          <w:sz w:val="24"/>
          <w:szCs w:val="24"/>
        </w:rPr>
      </w:pPr>
    </w:p>
    <w:p w14:paraId="6AD4E086" w14:textId="30DF67A4" w:rsidR="00AB4E9D" w:rsidRDefault="00AB4E9D" w:rsidP="00884578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designed by the manufacturer primarily for utility work and not for recreational purposes.</w:t>
      </w:r>
    </w:p>
    <w:p w14:paraId="0597CB62" w14:textId="77777777" w:rsidR="00AB4E9D" w:rsidRDefault="00AB4E9D" w:rsidP="00884578">
      <w:pPr>
        <w:pStyle w:val="NoSpacing"/>
        <w:rPr>
          <w:rFonts w:ascii="Arial" w:hAnsi="Arial" w:cs="Arial"/>
          <w:sz w:val="24"/>
          <w:szCs w:val="24"/>
        </w:rPr>
      </w:pPr>
    </w:p>
    <w:p w14:paraId="33DAB807" w14:textId="02C4D956" w:rsidR="002E5850" w:rsidRDefault="002E5850" w:rsidP="00884578">
      <w:pPr>
        <w:pStyle w:val="NoSpacing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Neighborhood </w:t>
      </w:r>
      <w:r w:rsidR="00152A3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lectric </w:t>
      </w:r>
      <w:r w:rsidR="00152A3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ehicle</w:t>
      </w:r>
      <w:r w:rsidR="00157142">
        <w:rPr>
          <w:rFonts w:ascii="Arial" w:hAnsi="Arial" w:cs="Arial"/>
          <w:sz w:val="24"/>
          <w:szCs w:val="24"/>
        </w:rPr>
        <w:t xml:space="preserve"> (NEV)</w:t>
      </w:r>
      <w:r w:rsidR="00152A3D">
        <w:rPr>
          <w:rFonts w:ascii="Arial" w:hAnsi="Arial" w:cs="Arial"/>
          <w:sz w:val="24"/>
          <w:szCs w:val="24"/>
        </w:rPr>
        <w:t xml:space="preserve"> – a</w:t>
      </w:r>
      <w:r w:rsidR="008E2DC1">
        <w:rPr>
          <w:rFonts w:ascii="Arial" w:hAnsi="Arial" w:cs="Arial"/>
          <w:sz w:val="24"/>
          <w:szCs w:val="24"/>
        </w:rPr>
        <w:t xml:space="preserve"> vehicle that:</w:t>
      </w:r>
    </w:p>
    <w:p w14:paraId="68D2ADD2" w14:textId="77777777" w:rsidR="008E2DC1" w:rsidRDefault="008E2DC1" w:rsidP="00F813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6343DA" w14:textId="53184E82" w:rsidR="008E2DC1" w:rsidRDefault="008E2DC1" w:rsidP="00CB58C6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 w:rsidRPr="008E2DC1">
        <w:rPr>
          <w:rFonts w:ascii="Arial" w:hAnsi="Arial" w:cs="Arial"/>
          <w:sz w:val="24"/>
          <w:szCs w:val="24"/>
        </w:rPr>
        <w:t>is originally manufactured to meet, and meets, the equipment requirements and safety standards established for low speed vehicles in</w:t>
      </w:r>
      <w:r w:rsidR="00152A3D">
        <w:rPr>
          <w:rFonts w:ascii="Arial" w:hAnsi="Arial" w:cs="Arial"/>
          <w:sz w:val="24"/>
          <w:szCs w:val="24"/>
        </w:rPr>
        <w:t xml:space="preserve"> the</w:t>
      </w:r>
      <w:r w:rsidRPr="008E2DC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B58C6">
          <w:rPr>
            <w:rStyle w:val="Hyperlink"/>
            <w:rFonts w:ascii="Arial" w:hAnsi="Arial" w:cs="Arial"/>
            <w:sz w:val="24"/>
            <w:szCs w:val="24"/>
          </w:rPr>
          <w:t>Federal Motor Ve</w:t>
        </w:r>
        <w:r w:rsidRPr="00CB58C6">
          <w:rPr>
            <w:rStyle w:val="Hyperlink"/>
            <w:rFonts w:ascii="Arial" w:hAnsi="Arial" w:cs="Arial"/>
            <w:sz w:val="24"/>
            <w:szCs w:val="24"/>
          </w:rPr>
          <w:t>h</w:t>
        </w:r>
        <w:r w:rsidRPr="00CB58C6">
          <w:rPr>
            <w:rStyle w:val="Hyperlink"/>
            <w:rFonts w:ascii="Arial" w:hAnsi="Arial" w:cs="Arial"/>
            <w:sz w:val="24"/>
            <w:szCs w:val="24"/>
          </w:rPr>
          <w:t>icle Safety Standard 500</w:t>
        </w:r>
      </w:hyperlink>
      <w:r w:rsidR="00CB58C6">
        <w:rPr>
          <w:rFonts w:ascii="Arial" w:hAnsi="Arial" w:cs="Arial"/>
          <w:sz w:val="24"/>
          <w:szCs w:val="24"/>
        </w:rPr>
        <w:t>;</w:t>
      </w:r>
    </w:p>
    <w:p w14:paraId="7C2EF7FB" w14:textId="77777777" w:rsidR="008E2DC1" w:rsidRDefault="008E2DC1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EC46B4" w14:textId="4190E84B" w:rsidR="008E2DC1" w:rsidRDefault="008E2DC1" w:rsidP="00CB58C6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four wheels</w:t>
      </w:r>
      <w:r w:rsidR="00CB58C6">
        <w:rPr>
          <w:rFonts w:ascii="Arial" w:hAnsi="Arial" w:cs="Arial"/>
          <w:sz w:val="24"/>
          <w:szCs w:val="24"/>
        </w:rPr>
        <w:t>;</w:t>
      </w:r>
    </w:p>
    <w:p w14:paraId="73613E3B" w14:textId="77777777" w:rsidR="008E2DC1" w:rsidRDefault="008E2DC1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49D4B47" w14:textId="1CC0BF79" w:rsidR="008E2DC1" w:rsidRDefault="008E2DC1" w:rsidP="00CB58C6">
      <w:pPr>
        <w:pStyle w:val="NoSpacing"/>
        <w:numPr>
          <w:ilvl w:val="2"/>
          <w:numId w:val="40"/>
        </w:numPr>
        <w:tabs>
          <w:tab w:val="left" w:pos="1800"/>
        </w:tabs>
        <w:ind w:left="1800" w:hanging="360"/>
        <w:rPr>
          <w:rFonts w:ascii="Arial" w:hAnsi="Arial" w:cs="Arial"/>
          <w:sz w:val="24"/>
          <w:szCs w:val="24"/>
        </w:rPr>
      </w:pPr>
      <w:r w:rsidRPr="008E2DC1">
        <w:rPr>
          <w:rFonts w:ascii="Arial" w:hAnsi="Arial" w:cs="Arial"/>
          <w:sz w:val="24"/>
          <w:szCs w:val="24"/>
        </w:rPr>
        <w:t>does not have to be powered by electricity (other power sources, such as gasoline, are acceptable)</w:t>
      </w:r>
      <w:r w:rsidR="00CB58C6">
        <w:rPr>
          <w:rFonts w:ascii="Arial" w:hAnsi="Arial" w:cs="Arial"/>
          <w:sz w:val="24"/>
          <w:szCs w:val="24"/>
        </w:rPr>
        <w:t>;</w:t>
      </w:r>
    </w:p>
    <w:p w14:paraId="515DC7B8" w14:textId="77777777" w:rsidR="008E2DC1" w:rsidRDefault="008E2DC1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44759C3" w14:textId="1BDCD3DE" w:rsidR="008E2DC1" w:rsidRDefault="008E2DC1" w:rsidP="00664340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proofErr w:type="gramStart"/>
      <w:r w:rsidRPr="008E2DC1">
        <w:rPr>
          <w:rFonts w:ascii="Arial" w:hAnsi="Arial" w:cs="Arial"/>
          <w:sz w:val="24"/>
          <w:szCs w:val="24"/>
        </w:rPr>
        <w:t>is able to</w:t>
      </w:r>
      <w:proofErr w:type="gramEnd"/>
      <w:r w:rsidRPr="008E2DC1">
        <w:rPr>
          <w:rFonts w:ascii="Arial" w:hAnsi="Arial" w:cs="Arial"/>
          <w:sz w:val="24"/>
          <w:szCs w:val="24"/>
        </w:rPr>
        <w:t xml:space="preserve"> attain a speed of more than 20 miles per hour</w:t>
      </w:r>
      <w:r w:rsidR="00CB58C6">
        <w:rPr>
          <w:rFonts w:ascii="Arial" w:hAnsi="Arial" w:cs="Arial"/>
          <w:sz w:val="24"/>
          <w:szCs w:val="24"/>
        </w:rPr>
        <w:t xml:space="preserve"> </w:t>
      </w:r>
      <w:r w:rsidR="00152A3D">
        <w:rPr>
          <w:rFonts w:ascii="Arial" w:hAnsi="Arial" w:cs="Arial"/>
          <w:sz w:val="24"/>
          <w:szCs w:val="24"/>
        </w:rPr>
        <w:t>(mph</w:t>
      </w:r>
      <w:r w:rsidR="00CB58C6">
        <w:rPr>
          <w:rFonts w:ascii="Arial" w:hAnsi="Arial" w:cs="Arial"/>
          <w:sz w:val="24"/>
          <w:szCs w:val="24"/>
        </w:rPr>
        <w:t>)</w:t>
      </w:r>
      <w:r w:rsidR="00AD7E2D">
        <w:rPr>
          <w:rFonts w:ascii="Arial" w:hAnsi="Arial" w:cs="Arial"/>
          <w:sz w:val="24"/>
          <w:szCs w:val="24"/>
        </w:rPr>
        <w:t>,</w:t>
      </w:r>
      <w:r w:rsidRPr="008E2DC1">
        <w:rPr>
          <w:rFonts w:ascii="Arial" w:hAnsi="Arial" w:cs="Arial"/>
          <w:sz w:val="24"/>
          <w:szCs w:val="24"/>
        </w:rPr>
        <w:t xml:space="preserve"> but not more than </w:t>
      </w:r>
      <w:r w:rsidR="004305DE">
        <w:rPr>
          <w:rFonts w:ascii="Arial" w:hAnsi="Arial" w:cs="Arial"/>
          <w:sz w:val="24"/>
          <w:szCs w:val="24"/>
        </w:rPr>
        <w:t>3</w:t>
      </w:r>
      <w:r w:rsidRPr="008E2DC1">
        <w:rPr>
          <w:rFonts w:ascii="Arial" w:hAnsi="Arial" w:cs="Arial"/>
          <w:sz w:val="24"/>
          <w:szCs w:val="24"/>
        </w:rPr>
        <w:t xml:space="preserve">5 </w:t>
      </w:r>
      <w:r w:rsidR="00152A3D">
        <w:rPr>
          <w:rFonts w:ascii="Arial" w:hAnsi="Arial" w:cs="Arial"/>
          <w:sz w:val="24"/>
          <w:szCs w:val="24"/>
        </w:rPr>
        <w:t>mph</w:t>
      </w:r>
      <w:r w:rsidR="00CB58C6">
        <w:rPr>
          <w:rFonts w:ascii="Arial" w:hAnsi="Arial" w:cs="Arial"/>
          <w:sz w:val="24"/>
          <w:szCs w:val="24"/>
        </w:rPr>
        <w:t>;</w:t>
      </w:r>
      <w:r w:rsidRPr="008E2DC1">
        <w:rPr>
          <w:rFonts w:ascii="Arial" w:hAnsi="Arial" w:cs="Arial"/>
          <w:sz w:val="24"/>
          <w:szCs w:val="24"/>
        </w:rPr>
        <w:t xml:space="preserve"> and</w:t>
      </w:r>
    </w:p>
    <w:p w14:paraId="01B89AEF" w14:textId="77777777" w:rsidR="00AD7E2D" w:rsidRPr="00664340" w:rsidRDefault="00AD7E2D" w:rsidP="00AD7E2D">
      <w:pPr>
        <w:pStyle w:val="NoSpacing"/>
        <w:rPr>
          <w:rFonts w:ascii="Arial" w:hAnsi="Arial" w:cs="Arial"/>
          <w:sz w:val="24"/>
          <w:szCs w:val="24"/>
        </w:rPr>
      </w:pPr>
    </w:p>
    <w:p w14:paraId="104B42AB" w14:textId="03E73032" w:rsidR="008E2DC1" w:rsidRDefault="008E2DC1" w:rsidP="00884578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 w:rsidRPr="008E2DC1">
        <w:rPr>
          <w:rFonts w:ascii="Arial" w:hAnsi="Arial" w:cs="Arial"/>
          <w:sz w:val="24"/>
          <w:szCs w:val="24"/>
        </w:rPr>
        <w:lastRenderedPageBreak/>
        <w:t>is not a golf cart</w:t>
      </w:r>
      <w:r w:rsidR="00CB58C6">
        <w:rPr>
          <w:rFonts w:ascii="Arial" w:hAnsi="Arial" w:cs="Arial"/>
          <w:sz w:val="24"/>
          <w:szCs w:val="24"/>
        </w:rPr>
        <w:t>.</w:t>
      </w:r>
    </w:p>
    <w:p w14:paraId="50C360C2" w14:textId="77777777" w:rsidR="003720F4" w:rsidRDefault="003720F4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483A2E20" w14:textId="0D168B36" w:rsidR="004305DE" w:rsidRDefault="00CB58C6" w:rsidP="00CB58C6">
      <w:pPr>
        <w:pStyle w:val="NoSpacing"/>
        <w:numPr>
          <w:ilvl w:val="1"/>
          <w:numId w:val="40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</w:t>
      </w:r>
      <w:r w:rsidR="004305DE">
        <w:rPr>
          <w:rFonts w:ascii="Arial" w:hAnsi="Arial" w:cs="Arial"/>
          <w:sz w:val="24"/>
          <w:szCs w:val="24"/>
        </w:rPr>
        <w:t>ll-</w:t>
      </w:r>
      <w:r>
        <w:rPr>
          <w:rFonts w:ascii="Arial" w:hAnsi="Arial" w:cs="Arial"/>
          <w:sz w:val="24"/>
          <w:szCs w:val="24"/>
        </w:rPr>
        <w:t>t</w:t>
      </w:r>
      <w:r w:rsidR="004305DE">
        <w:rPr>
          <w:rFonts w:ascii="Arial" w:hAnsi="Arial" w:cs="Arial"/>
          <w:sz w:val="24"/>
          <w:szCs w:val="24"/>
        </w:rPr>
        <w:t xml:space="preserve">errain </w:t>
      </w:r>
      <w:r>
        <w:rPr>
          <w:rFonts w:ascii="Arial" w:hAnsi="Arial" w:cs="Arial"/>
          <w:sz w:val="24"/>
          <w:szCs w:val="24"/>
        </w:rPr>
        <w:t>v</w:t>
      </w:r>
      <w:r w:rsidR="004305DE">
        <w:rPr>
          <w:rFonts w:ascii="Arial" w:hAnsi="Arial" w:cs="Arial"/>
          <w:sz w:val="24"/>
          <w:szCs w:val="24"/>
        </w:rPr>
        <w:t>ehicle is a vehicle that:</w:t>
      </w:r>
    </w:p>
    <w:p w14:paraId="3ABF89B7" w14:textId="77777777" w:rsidR="00156673" w:rsidRDefault="00156673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0803FE7" w14:textId="7E02A40F" w:rsidR="004305DE" w:rsidRDefault="004305DE" w:rsidP="00CB58C6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equipped with seats for use of the rider and a passenger</w:t>
      </w:r>
      <w:r w:rsidR="00CB58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the vehicle is designed by the manufacturer to transport a passenger</w:t>
      </w:r>
      <w:r w:rsidR="00CB58C6">
        <w:rPr>
          <w:rFonts w:ascii="Arial" w:hAnsi="Arial" w:cs="Arial"/>
          <w:sz w:val="24"/>
          <w:szCs w:val="24"/>
        </w:rPr>
        <w:t>;</w:t>
      </w:r>
    </w:p>
    <w:p w14:paraId="584D9BF7" w14:textId="77777777" w:rsidR="00156673" w:rsidRDefault="00156673" w:rsidP="00CB58C6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3AAFC23E" w14:textId="20B9E2C8" w:rsidR="004305DE" w:rsidRDefault="004305DE" w:rsidP="00CB58C6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three or more wheels</w:t>
      </w:r>
      <w:r w:rsidR="00CB58C6">
        <w:rPr>
          <w:rFonts w:ascii="Arial" w:hAnsi="Arial" w:cs="Arial"/>
          <w:sz w:val="24"/>
          <w:szCs w:val="24"/>
        </w:rPr>
        <w:t>;</w:t>
      </w:r>
    </w:p>
    <w:p w14:paraId="294BE4A0" w14:textId="77777777" w:rsidR="00156673" w:rsidRDefault="00156673" w:rsidP="00CB58C6">
      <w:pPr>
        <w:pStyle w:val="NoSpacing"/>
        <w:rPr>
          <w:rFonts w:ascii="Arial" w:hAnsi="Arial" w:cs="Arial"/>
          <w:sz w:val="24"/>
          <w:szCs w:val="24"/>
        </w:rPr>
      </w:pPr>
    </w:p>
    <w:p w14:paraId="4D8756DC" w14:textId="163DCC94" w:rsidR="004305DE" w:rsidRDefault="004305DE" w:rsidP="00CB58C6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not more than 50 inches wide</w:t>
      </w:r>
      <w:r w:rsidR="00CB58C6">
        <w:rPr>
          <w:rFonts w:ascii="Arial" w:hAnsi="Arial" w:cs="Arial"/>
          <w:sz w:val="24"/>
          <w:szCs w:val="24"/>
        </w:rPr>
        <w:t>;</w:t>
      </w:r>
    </w:p>
    <w:p w14:paraId="2C1E0EAD" w14:textId="77777777" w:rsidR="00156673" w:rsidRDefault="00156673" w:rsidP="00CB58C6">
      <w:pPr>
        <w:pStyle w:val="NoSpacing"/>
        <w:rPr>
          <w:rFonts w:ascii="Arial" w:hAnsi="Arial" w:cs="Arial"/>
          <w:sz w:val="24"/>
          <w:szCs w:val="24"/>
        </w:rPr>
      </w:pPr>
    </w:p>
    <w:p w14:paraId="75536695" w14:textId="70A1CA2A" w:rsidR="004305DE" w:rsidRDefault="004305DE" w:rsidP="00CB58C6">
      <w:pPr>
        <w:pStyle w:val="NoSpacing"/>
        <w:numPr>
          <w:ilvl w:val="2"/>
          <w:numId w:val="40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designed for </w:t>
      </w:r>
      <w:r w:rsidR="003720F4">
        <w:rPr>
          <w:rFonts w:ascii="Arial" w:hAnsi="Arial" w:cs="Arial"/>
          <w:sz w:val="24"/>
          <w:szCs w:val="24"/>
        </w:rPr>
        <w:t>off-highway</w:t>
      </w:r>
      <w:r>
        <w:rPr>
          <w:rFonts w:ascii="Arial" w:hAnsi="Arial" w:cs="Arial"/>
          <w:sz w:val="24"/>
          <w:szCs w:val="24"/>
        </w:rPr>
        <w:t xml:space="preserve"> use</w:t>
      </w:r>
      <w:r w:rsidR="00CB58C6">
        <w:rPr>
          <w:rFonts w:ascii="Arial" w:hAnsi="Arial" w:cs="Arial"/>
          <w:sz w:val="24"/>
          <w:szCs w:val="24"/>
        </w:rPr>
        <w:t>;</w:t>
      </w:r>
      <w:r w:rsidR="00156673">
        <w:rPr>
          <w:rFonts w:ascii="Arial" w:hAnsi="Arial" w:cs="Arial"/>
          <w:sz w:val="24"/>
          <w:szCs w:val="24"/>
        </w:rPr>
        <w:t xml:space="preserve"> and</w:t>
      </w:r>
    </w:p>
    <w:p w14:paraId="570AFD46" w14:textId="77777777" w:rsidR="00156673" w:rsidRDefault="00156673" w:rsidP="00CB58C6">
      <w:pPr>
        <w:pStyle w:val="NoSpacing"/>
        <w:rPr>
          <w:rFonts w:ascii="Arial" w:hAnsi="Arial" w:cs="Arial"/>
          <w:sz w:val="24"/>
          <w:szCs w:val="24"/>
        </w:rPr>
      </w:pPr>
    </w:p>
    <w:p w14:paraId="58CC03AD" w14:textId="65CE38AA" w:rsidR="00F813FC" w:rsidRPr="00CB58C6" w:rsidRDefault="00156673" w:rsidP="00CB58C6">
      <w:pPr>
        <w:pStyle w:val="NoSpacing"/>
        <w:numPr>
          <w:ilvl w:val="2"/>
          <w:numId w:val="40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not designed by the manufacturer for farm or lawn care.</w:t>
      </w:r>
    </w:p>
    <w:p w14:paraId="32494FC5" w14:textId="77777777" w:rsidR="002E5850" w:rsidRDefault="002E5850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41861481" w14:textId="2FED35DA" w:rsidR="002E5850" w:rsidRPr="000572F1" w:rsidRDefault="002E5850" w:rsidP="00CB58C6">
      <w:pPr>
        <w:pStyle w:val="NoSpacing"/>
        <w:numPr>
          <w:ilvl w:val="0"/>
          <w:numId w:val="39"/>
        </w:numPr>
        <w:tabs>
          <w:tab w:val="left" w:pos="1440"/>
        </w:tabs>
        <w:ind w:hanging="720"/>
        <w:rPr>
          <w:rFonts w:ascii="Arial" w:hAnsi="Arial" w:cs="Arial"/>
          <w:b/>
          <w:sz w:val="24"/>
          <w:szCs w:val="24"/>
        </w:rPr>
      </w:pPr>
      <w:r w:rsidRPr="000572F1">
        <w:rPr>
          <w:rFonts w:ascii="Arial" w:hAnsi="Arial" w:cs="Arial"/>
          <w:b/>
          <w:sz w:val="24"/>
          <w:szCs w:val="24"/>
        </w:rPr>
        <w:t>P</w:t>
      </w:r>
      <w:r w:rsidR="000572F1" w:rsidRPr="000572F1">
        <w:rPr>
          <w:rFonts w:ascii="Arial" w:hAnsi="Arial" w:cs="Arial"/>
          <w:b/>
          <w:sz w:val="24"/>
          <w:szCs w:val="24"/>
        </w:rPr>
        <w:t>ROCEDURE</w:t>
      </w:r>
      <w:r w:rsidR="00CB58C6">
        <w:rPr>
          <w:rFonts w:ascii="Arial" w:hAnsi="Arial" w:cs="Arial"/>
          <w:b/>
          <w:sz w:val="24"/>
          <w:szCs w:val="24"/>
        </w:rPr>
        <w:t>S</w:t>
      </w:r>
      <w:r w:rsidR="000572F1" w:rsidRPr="000572F1">
        <w:rPr>
          <w:rFonts w:ascii="Arial" w:hAnsi="Arial" w:cs="Arial"/>
          <w:b/>
          <w:sz w:val="24"/>
          <w:szCs w:val="24"/>
        </w:rPr>
        <w:t xml:space="preserve"> FOR </w:t>
      </w:r>
      <w:r w:rsidR="00152A3D">
        <w:rPr>
          <w:rFonts w:ascii="Arial" w:hAnsi="Arial" w:cs="Arial"/>
          <w:b/>
          <w:sz w:val="24"/>
          <w:szCs w:val="24"/>
        </w:rPr>
        <w:t xml:space="preserve">APPROVAL AND </w:t>
      </w:r>
      <w:r w:rsidR="000572F1" w:rsidRPr="000572F1">
        <w:rPr>
          <w:rFonts w:ascii="Arial" w:hAnsi="Arial" w:cs="Arial"/>
          <w:b/>
          <w:sz w:val="24"/>
          <w:szCs w:val="24"/>
        </w:rPr>
        <w:t xml:space="preserve">ACQUSITION OF </w:t>
      </w:r>
      <w:r w:rsidR="003720F4">
        <w:rPr>
          <w:rFonts w:ascii="Arial" w:hAnsi="Arial" w:cs="Arial"/>
          <w:b/>
          <w:sz w:val="24"/>
          <w:szCs w:val="24"/>
        </w:rPr>
        <w:t>OF</w:t>
      </w:r>
      <w:r w:rsidR="00CB58C6">
        <w:rPr>
          <w:rFonts w:ascii="Arial" w:hAnsi="Arial" w:cs="Arial"/>
          <w:b/>
          <w:sz w:val="24"/>
          <w:szCs w:val="24"/>
        </w:rPr>
        <w:t>F</w:t>
      </w:r>
      <w:r w:rsidR="003720F4">
        <w:rPr>
          <w:rFonts w:ascii="Arial" w:hAnsi="Arial" w:cs="Arial"/>
          <w:b/>
          <w:sz w:val="24"/>
          <w:szCs w:val="24"/>
        </w:rPr>
        <w:t>-HIGHWAY</w:t>
      </w:r>
      <w:r w:rsidR="006E6D7E">
        <w:rPr>
          <w:rFonts w:ascii="Arial" w:hAnsi="Arial" w:cs="Arial"/>
          <w:b/>
          <w:sz w:val="24"/>
          <w:szCs w:val="24"/>
        </w:rPr>
        <w:t xml:space="preserve"> </w:t>
      </w:r>
      <w:r w:rsidR="006E6D7E" w:rsidRPr="000572F1">
        <w:rPr>
          <w:rFonts w:ascii="Arial" w:hAnsi="Arial" w:cs="Arial"/>
          <w:b/>
          <w:sz w:val="24"/>
          <w:szCs w:val="24"/>
        </w:rPr>
        <w:t>VEHICLES</w:t>
      </w:r>
    </w:p>
    <w:p w14:paraId="4FCD6DD5" w14:textId="77777777" w:rsidR="002E5850" w:rsidRDefault="002E5850" w:rsidP="00F813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FB5D79" w14:textId="0DDE639F" w:rsidR="009A742C" w:rsidRDefault="003720F4" w:rsidP="00CB58C6">
      <w:pPr>
        <w:pStyle w:val="NoSpacing"/>
        <w:numPr>
          <w:ilvl w:val="1"/>
          <w:numId w:val="41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0572F1">
        <w:rPr>
          <w:rFonts w:ascii="Arial" w:hAnsi="Arial" w:cs="Arial"/>
          <w:sz w:val="24"/>
          <w:szCs w:val="24"/>
        </w:rPr>
        <w:t xml:space="preserve"> </w:t>
      </w:r>
      <w:r w:rsidR="00156673">
        <w:rPr>
          <w:rFonts w:ascii="Arial" w:hAnsi="Arial" w:cs="Arial"/>
          <w:sz w:val="24"/>
          <w:szCs w:val="24"/>
        </w:rPr>
        <w:t>v</w:t>
      </w:r>
      <w:r w:rsidR="000572F1">
        <w:rPr>
          <w:rFonts w:ascii="Arial" w:hAnsi="Arial" w:cs="Arial"/>
          <w:sz w:val="24"/>
          <w:szCs w:val="24"/>
        </w:rPr>
        <w:t xml:space="preserve">ehicles may only be purchased with the </w:t>
      </w:r>
      <w:r w:rsidR="009A742C">
        <w:rPr>
          <w:rFonts w:ascii="Arial" w:hAnsi="Arial" w:cs="Arial"/>
          <w:sz w:val="24"/>
          <w:szCs w:val="24"/>
        </w:rPr>
        <w:t>a</w:t>
      </w:r>
      <w:r w:rsidR="000572F1">
        <w:rPr>
          <w:rFonts w:ascii="Arial" w:hAnsi="Arial" w:cs="Arial"/>
          <w:sz w:val="24"/>
          <w:szCs w:val="24"/>
        </w:rPr>
        <w:t xml:space="preserve">pproval of the requesting </w:t>
      </w:r>
      <w:r w:rsidR="00156673">
        <w:rPr>
          <w:rFonts w:ascii="Arial" w:hAnsi="Arial" w:cs="Arial"/>
          <w:sz w:val="24"/>
          <w:szCs w:val="24"/>
        </w:rPr>
        <w:t>d</w:t>
      </w:r>
      <w:r w:rsidR="000572F1">
        <w:rPr>
          <w:rFonts w:ascii="Arial" w:hAnsi="Arial" w:cs="Arial"/>
          <w:sz w:val="24"/>
          <w:szCs w:val="24"/>
        </w:rPr>
        <w:t>epartment</w:t>
      </w:r>
      <w:r w:rsidR="00156673">
        <w:rPr>
          <w:rFonts w:ascii="Arial" w:hAnsi="Arial" w:cs="Arial"/>
          <w:sz w:val="24"/>
          <w:szCs w:val="24"/>
        </w:rPr>
        <w:t>’</w:t>
      </w:r>
      <w:r w:rsidR="000572F1">
        <w:rPr>
          <w:rFonts w:ascii="Arial" w:hAnsi="Arial" w:cs="Arial"/>
          <w:sz w:val="24"/>
          <w:szCs w:val="24"/>
        </w:rPr>
        <w:t xml:space="preserve">s </w:t>
      </w:r>
      <w:r w:rsidR="008A06A7">
        <w:rPr>
          <w:rFonts w:ascii="Arial" w:hAnsi="Arial" w:cs="Arial"/>
          <w:sz w:val="24"/>
          <w:szCs w:val="24"/>
        </w:rPr>
        <w:t>v</w:t>
      </w:r>
      <w:r w:rsidR="00444384">
        <w:rPr>
          <w:rFonts w:ascii="Arial" w:hAnsi="Arial" w:cs="Arial"/>
          <w:sz w:val="24"/>
          <w:szCs w:val="24"/>
        </w:rPr>
        <w:t xml:space="preserve">ice </w:t>
      </w:r>
      <w:r w:rsidR="008A06A7">
        <w:rPr>
          <w:rFonts w:ascii="Arial" w:hAnsi="Arial" w:cs="Arial"/>
          <w:sz w:val="24"/>
          <w:szCs w:val="24"/>
        </w:rPr>
        <w:t>p</w:t>
      </w:r>
      <w:r w:rsidR="00444384">
        <w:rPr>
          <w:rFonts w:ascii="Arial" w:hAnsi="Arial" w:cs="Arial"/>
          <w:sz w:val="24"/>
          <w:szCs w:val="24"/>
        </w:rPr>
        <w:t>resident (VP)</w:t>
      </w:r>
      <w:r w:rsidR="000572F1">
        <w:rPr>
          <w:rFonts w:ascii="Arial" w:hAnsi="Arial" w:cs="Arial"/>
          <w:sz w:val="24"/>
          <w:szCs w:val="24"/>
        </w:rPr>
        <w:t xml:space="preserve"> or </w:t>
      </w:r>
      <w:r w:rsidR="008A06A7">
        <w:rPr>
          <w:rFonts w:ascii="Arial" w:hAnsi="Arial" w:cs="Arial"/>
          <w:sz w:val="24"/>
          <w:szCs w:val="24"/>
        </w:rPr>
        <w:t xml:space="preserve">a </w:t>
      </w:r>
      <w:r w:rsidR="00152A3D">
        <w:rPr>
          <w:rFonts w:ascii="Arial" w:hAnsi="Arial" w:cs="Arial"/>
          <w:sz w:val="24"/>
          <w:szCs w:val="24"/>
        </w:rPr>
        <w:t xml:space="preserve">member of the </w:t>
      </w:r>
      <w:r w:rsidR="000572F1">
        <w:rPr>
          <w:rFonts w:ascii="Arial" w:hAnsi="Arial" w:cs="Arial"/>
          <w:sz w:val="24"/>
          <w:szCs w:val="24"/>
        </w:rPr>
        <w:t>President’s Cabinet.</w:t>
      </w:r>
    </w:p>
    <w:p w14:paraId="443D9D4F" w14:textId="77777777" w:rsidR="009A742C" w:rsidRDefault="009A742C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0AC8BBF1" w14:textId="030DDEE3" w:rsidR="009A742C" w:rsidRDefault="009A742C" w:rsidP="009333A8">
      <w:pPr>
        <w:pStyle w:val="NoSpacing"/>
        <w:numPr>
          <w:ilvl w:val="1"/>
          <w:numId w:val="41"/>
        </w:numPr>
        <w:ind w:left="1440" w:hanging="720"/>
        <w:rPr>
          <w:rFonts w:ascii="Arial" w:hAnsi="Arial" w:cs="Arial"/>
          <w:sz w:val="24"/>
          <w:szCs w:val="24"/>
        </w:rPr>
      </w:pPr>
      <w:r w:rsidRPr="002053B0">
        <w:rPr>
          <w:rFonts w:ascii="Arial" w:hAnsi="Arial" w:cs="Arial"/>
          <w:sz w:val="24"/>
          <w:szCs w:val="24"/>
        </w:rPr>
        <w:t>Departments requesting a</w:t>
      </w:r>
      <w:r w:rsidR="00156673" w:rsidRPr="002053B0">
        <w:rPr>
          <w:rFonts w:ascii="Arial" w:hAnsi="Arial" w:cs="Arial"/>
          <w:sz w:val="24"/>
          <w:szCs w:val="24"/>
        </w:rPr>
        <w:t>n</w:t>
      </w:r>
      <w:r w:rsidRPr="002053B0">
        <w:rPr>
          <w:rFonts w:ascii="Arial" w:hAnsi="Arial" w:cs="Arial"/>
          <w:sz w:val="24"/>
          <w:szCs w:val="24"/>
        </w:rPr>
        <w:t xml:space="preserve"> </w:t>
      </w:r>
      <w:r w:rsidR="003720F4" w:rsidRPr="002053B0">
        <w:rPr>
          <w:rFonts w:ascii="Arial" w:hAnsi="Arial" w:cs="Arial"/>
          <w:sz w:val="24"/>
          <w:szCs w:val="24"/>
        </w:rPr>
        <w:t>off-highway</w:t>
      </w:r>
      <w:r w:rsidRPr="002053B0">
        <w:rPr>
          <w:rFonts w:ascii="Arial" w:hAnsi="Arial" w:cs="Arial"/>
          <w:sz w:val="24"/>
          <w:szCs w:val="24"/>
        </w:rPr>
        <w:t xml:space="preserve"> </w:t>
      </w:r>
      <w:r w:rsidR="00B7731B" w:rsidRPr="002053B0">
        <w:rPr>
          <w:rFonts w:ascii="Arial" w:hAnsi="Arial" w:cs="Arial"/>
          <w:sz w:val="24"/>
          <w:szCs w:val="24"/>
        </w:rPr>
        <w:t>v</w:t>
      </w:r>
      <w:r w:rsidRPr="002053B0">
        <w:rPr>
          <w:rFonts w:ascii="Arial" w:hAnsi="Arial" w:cs="Arial"/>
          <w:sz w:val="24"/>
          <w:szCs w:val="24"/>
        </w:rPr>
        <w:t>ehicle will prepare a</w:t>
      </w:r>
      <w:r w:rsidR="00AD7E2D">
        <w:rPr>
          <w:rFonts w:ascii="Arial" w:hAnsi="Arial" w:cs="Arial"/>
          <w:sz w:val="24"/>
          <w:szCs w:val="24"/>
        </w:rPr>
        <w:t>n</w:t>
      </w:r>
      <w:r w:rsidRPr="002053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D7E2D">
          <w:rPr>
            <w:rStyle w:val="Hyperlink"/>
            <w:rFonts w:ascii="Arial" w:hAnsi="Arial" w:cs="Arial"/>
            <w:sz w:val="24"/>
            <w:szCs w:val="24"/>
          </w:rPr>
          <w:t>Off-Highway V</w:t>
        </w:r>
        <w:r w:rsidR="000D0237" w:rsidRPr="002053B0">
          <w:rPr>
            <w:rStyle w:val="Hyperlink"/>
            <w:rFonts w:ascii="Arial" w:hAnsi="Arial" w:cs="Arial"/>
            <w:sz w:val="24"/>
            <w:szCs w:val="24"/>
          </w:rPr>
          <w:t>ehicl</w:t>
        </w:r>
        <w:r w:rsidR="000D0237" w:rsidRPr="002053B0">
          <w:rPr>
            <w:rStyle w:val="Hyperlink"/>
            <w:rFonts w:ascii="Arial" w:hAnsi="Arial" w:cs="Arial"/>
            <w:sz w:val="24"/>
            <w:szCs w:val="24"/>
          </w:rPr>
          <w:t>e</w:t>
        </w:r>
        <w:r w:rsidR="000D0237" w:rsidRPr="002053B0">
          <w:rPr>
            <w:rStyle w:val="Hyperlink"/>
            <w:rFonts w:ascii="Arial" w:hAnsi="Arial" w:cs="Arial"/>
            <w:sz w:val="24"/>
            <w:szCs w:val="24"/>
          </w:rPr>
          <w:t xml:space="preserve"> Request form</w:t>
        </w:r>
      </w:hyperlink>
      <w:r w:rsidR="000D0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route it through their </w:t>
      </w:r>
      <w:r w:rsidR="008A06A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irector, </w:t>
      </w:r>
      <w:r w:rsidR="00B36C55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VP</w:t>
      </w:r>
      <w:r w:rsidR="008A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EHSRM</w:t>
      </w:r>
      <w:r w:rsidR="008A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Facilities </w:t>
      </w:r>
      <w:r w:rsidR="00152A3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anagement </w:t>
      </w:r>
      <w:r w:rsidR="008A06A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niversity </w:t>
      </w:r>
      <w:r w:rsidR="00152A3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leet </w:t>
      </w:r>
      <w:r w:rsidR="00152A3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anager who </w:t>
      </w:r>
      <w:r w:rsidR="00444384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ensure the requested vehicle has all the required safety features.  </w:t>
      </w:r>
    </w:p>
    <w:p w14:paraId="51DEB0AA" w14:textId="77777777" w:rsidR="009A742C" w:rsidRDefault="009A742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A7024D4" w14:textId="5FFBF54A" w:rsidR="009333A8" w:rsidRDefault="009A742C" w:rsidP="009333A8">
      <w:pPr>
        <w:pStyle w:val="NoSpacing"/>
        <w:numPr>
          <w:ilvl w:val="1"/>
          <w:numId w:val="41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Facilities Management Procurement staff will work with the requesting department to create the </w:t>
      </w:r>
      <w:r w:rsidR="00B7731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urchase order for approval by the responsible account manager and the </w:t>
      </w:r>
      <w:r w:rsidR="008A06A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niversity </w:t>
      </w:r>
      <w:r w:rsidR="00AD7E2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leet </w:t>
      </w:r>
      <w:r w:rsidR="00AD7E2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anager.</w:t>
      </w:r>
    </w:p>
    <w:p w14:paraId="04514428" w14:textId="77777777" w:rsidR="009333A8" w:rsidRDefault="009333A8" w:rsidP="009333A8">
      <w:pPr>
        <w:pStyle w:val="NoSpacing"/>
        <w:rPr>
          <w:rFonts w:ascii="Arial" w:hAnsi="Arial" w:cs="Arial"/>
          <w:sz w:val="24"/>
          <w:szCs w:val="24"/>
        </w:rPr>
      </w:pPr>
    </w:p>
    <w:p w14:paraId="75633084" w14:textId="55D051B3" w:rsidR="009333A8" w:rsidRDefault="009A742C" w:rsidP="009333A8">
      <w:pPr>
        <w:pStyle w:val="NoSpacing"/>
        <w:numPr>
          <w:ilvl w:val="1"/>
          <w:numId w:val="41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 xml:space="preserve">The Facilities Management </w:t>
      </w:r>
      <w:r w:rsidR="00B7731B" w:rsidRPr="009333A8">
        <w:rPr>
          <w:rFonts w:ascii="Arial" w:hAnsi="Arial" w:cs="Arial"/>
          <w:sz w:val="24"/>
          <w:szCs w:val="24"/>
        </w:rPr>
        <w:t>b</w:t>
      </w:r>
      <w:r w:rsidRPr="009333A8">
        <w:rPr>
          <w:rFonts w:ascii="Arial" w:hAnsi="Arial" w:cs="Arial"/>
          <w:sz w:val="24"/>
          <w:szCs w:val="24"/>
        </w:rPr>
        <w:t>uyer will ensure the approved</w:t>
      </w:r>
      <w:r w:rsidR="00ED60E4" w:rsidRPr="009333A8">
        <w:rPr>
          <w:rFonts w:ascii="Arial" w:hAnsi="Arial" w:cs="Arial"/>
          <w:sz w:val="24"/>
          <w:szCs w:val="24"/>
        </w:rPr>
        <w:t xml:space="preserve"> </w:t>
      </w:r>
      <w:r w:rsidR="00B7731B" w:rsidRPr="009333A8">
        <w:rPr>
          <w:rFonts w:ascii="Arial" w:hAnsi="Arial" w:cs="Arial"/>
          <w:sz w:val="24"/>
          <w:szCs w:val="24"/>
        </w:rPr>
        <w:t>v</w:t>
      </w:r>
      <w:r w:rsidR="00ED60E4" w:rsidRPr="009333A8">
        <w:rPr>
          <w:rFonts w:ascii="Arial" w:hAnsi="Arial" w:cs="Arial"/>
          <w:sz w:val="24"/>
          <w:szCs w:val="24"/>
        </w:rPr>
        <w:t xml:space="preserve">ehicle request form is </w:t>
      </w:r>
      <w:r w:rsidR="00E9637D" w:rsidRPr="009333A8">
        <w:rPr>
          <w:rFonts w:ascii="Arial" w:hAnsi="Arial" w:cs="Arial"/>
          <w:sz w:val="24"/>
          <w:szCs w:val="24"/>
        </w:rPr>
        <w:t>included with the</w:t>
      </w:r>
      <w:r w:rsidR="00ED60E4" w:rsidRPr="009333A8">
        <w:rPr>
          <w:rFonts w:ascii="Arial" w:hAnsi="Arial" w:cs="Arial"/>
          <w:sz w:val="24"/>
          <w:szCs w:val="24"/>
        </w:rPr>
        <w:t xml:space="preserve"> requisition</w:t>
      </w:r>
      <w:r w:rsidR="00444384" w:rsidRPr="009333A8">
        <w:rPr>
          <w:rFonts w:ascii="Arial" w:hAnsi="Arial" w:cs="Arial"/>
          <w:sz w:val="24"/>
          <w:szCs w:val="24"/>
        </w:rPr>
        <w:t>.</w:t>
      </w:r>
    </w:p>
    <w:p w14:paraId="33DB28EE" w14:textId="77777777" w:rsidR="009333A8" w:rsidRDefault="009333A8" w:rsidP="009333A8">
      <w:pPr>
        <w:pStyle w:val="NoSpacing"/>
        <w:rPr>
          <w:rFonts w:ascii="Arial" w:hAnsi="Arial" w:cs="Arial"/>
          <w:sz w:val="24"/>
          <w:szCs w:val="24"/>
        </w:rPr>
      </w:pPr>
    </w:p>
    <w:p w14:paraId="4056E92A" w14:textId="6BEF6830" w:rsidR="00F813FC" w:rsidRPr="008A06A7" w:rsidRDefault="00ED60E4" w:rsidP="00F813FC">
      <w:pPr>
        <w:pStyle w:val="NoSpacing"/>
        <w:numPr>
          <w:ilvl w:val="1"/>
          <w:numId w:val="41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 xml:space="preserve">University Procurement and Strategic Sourcing will </w:t>
      </w:r>
      <w:r w:rsidR="006E6D7E" w:rsidRPr="009333A8">
        <w:rPr>
          <w:rFonts w:ascii="Arial" w:hAnsi="Arial" w:cs="Arial"/>
          <w:sz w:val="24"/>
          <w:szCs w:val="24"/>
        </w:rPr>
        <w:t>not approve</w:t>
      </w:r>
      <w:r w:rsidR="00E9637D" w:rsidRPr="009333A8">
        <w:rPr>
          <w:rFonts w:ascii="Arial" w:hAnsi="Arial" w:cs="Arial"/>
          <w:sz w:val="24"/>
          <w:szCs w:val="24"/>
        </w:rPr>
        <w:t xml:space="preserve"> a</w:t>
      </w:r>
      <w:r w:rsidRPr="009333A8">
        <w:rPr>
          <w:rFonts w:ascii="Arial" w:hAnsi="Arial" w:cs="Arial"/>
          <w:sz w:val="24"/>
          <w:szCs w:val="24"/>
        </w:rPr>
        <w:t xml:space="preserve"> </w:t>
      </w:r>
      <w:r w:rsidR="007E611F" w:rsidRPr="009333A8">
        <w:rPr>
          <w:rFonts w:ascii="Arial" w:hAnsi="Arial" w:cs="Arial"/>
          <w:sz w:val="24"/>
          <w:szCs w:val="24"/>
        </w:rPr>
        <w:t>p</w:t>
      </w:r>
      <w:r w:rsidRPr="009333A8">
        <w:rPr>
          <w:rFonts w:ascii="Arial" w:hAnsi="Arial" w:cs="Arial"/>
          <w:sz w:val="24"/>
          <w:szCs w:val="24"/>
        </w:rPr>
        <w:t xml:space="preserve">urchase </w:t>
      </w:r>
      <w:r w:rsidR="007E611F" w:rsidRPr="009333A8">
        <w:rPr>
          <w:rFonts w:ascii="Arial" w:hAnsi="Arial" w:cs="Arial"/>
          <w:sz w:val="24"/>
          <w:szCs w:val="24"/>
        </w:rPr>
        <w:t>o</w:t>
      </w:r>
      <w:r w:rsidRPr="009333A8">
        <w:rPr>
          <w:rFonts w:ascii="Arial" w:hAnsi="Arial" w:cs="Arial"/>
          <w:sz w:val="24"/>
          <w:szCs w:val="24"/>
        </w:rPr>
        <w:t xml:space="preserve">rder without the </w:t>
      </w:r>
      <w:r w:rsidR="00AD7E2D">
        <w:rPr>
          <w:rFonts w:ascii="Arial" w:hAnsi="Arial" w:cs="Arial"/>
          <w:sz w:val="24"/>
          <w:szCs w:val="24"/>
        </w:rPr>
        <w:t>u</w:t>
      </w:r>
      <w:r w:rsidRPr="009333A8">
        <w:rPr>
          <w:rFonts w:ascii="Arial" w:hAnsi="Arial" w:cs="Arial"/>
          <w:sz w:val="24"/>
          <w:szCs w:val="24"/>
        </w:rPr>
        <w:t xml:space="preserve">niversity </w:t>
      </w:r>
      <w:r w:rsidR="00AD7E2D">
        <w:rPr>
          <w:rFonts w:ascii="Arial" w:hAnsi="Arial" w:cs="Arial"/>
          <w:sz w:val="24"/>
          <w:szCs w:val="24"/>
        </w:rPr>
        <w:t>f</w:t>
      </w:r>
      <w:r w:rsidRPr="009333A8">
        <w:rPr>
          <w:rFonts w:ascii="Arial" w:hAnsi="Arial" w:cs="Arial"/>
          <w:sz w:val="24"/>
          <w:szCs w:val="24"/>
        </w:rPr>
        <w:t>leet</w:t>
      </w:r>
      <w:r w:rsidR="00AD7E2D">
        <w:rPr>
          <w:rFonts w:ascii="Arial" w:hAnsi="Arial" w:cs="Arial"/>
          <w:sz w:val="24"/>
          <w:szCs w:val="24"/>
        </w:rPr>
        <w:t xml:space="preserve"> m</w:t>
      </w:r>
      <w:r w:rsidRPr="009333A8">
        <w:rPr>
          <w:rFonts w:ascii="Arial" w:hAnsi="Arial" w:cs="Arial"/>
          <w:sz w:val="24"/>
          <w:szCs w:val="24"/>
        </w:rPr>
        <w:t xml:space="preserve">anager’s coordination and the </w:t>
      </w:r>
      <w:r w:rsidR="00673DEB" w:rsidRPr="009333A8">
        <w:rPr>
          <w:rFonts w:ascii="Arial" w:hAnsi="Arial" w:cs="Arial"/>
          <w:sz w:val="24"/>
          <w:szCs w:val="24"/>
        </w:rPr>
        <w:t>v</w:t>
      </w:r>
      <w:r w:rsidRPr="009333A8">
        <w:rPr>
          <w:rFonts w:ascii="Arial" w:hAnsi="Arial" w:cs="Arial"/>
          <w:sz w:val="24"/>
          <w:szCs w:val="24"/>
        </w:rPr>
        <w:t xml:space="preserve">ehicle request form being </w:t>
      </w:r>
      <w:r w:rsidR="00E9637D" w:rsidRPr="009333A8">
        <w:rPr>
          <w:rFonts w:ascii="Arial" w:hAnsi="Arial" w:cs="Arial"/>
          <w:sz w:val="24"/>
          <w:szCs w:val="24"/>
        </w:rPr>
        <w:t xml:space="preserve">included </w:t>
      </w:r>
      <w:r w:rsidR="006E6D7E" w:rsidRPr="009333A8">
        <w:rPr>
          <w:rFonts w:ascii="Arial" w:hAnsi="Arial" w:cs="Arial"/>
          <w:sz w:val="24"/>
          <w:szCs w:val="24"/>
        </w:rPr>
        <w:t>with the</w:t>
      </w:r>
      <w:r w:rsidRPr="009333A8">
        <w:rPr>
          <w:rFonts w:ascii="Arial" w:hAnsi="Arial" w:cs="Arial"/>
          <w:sz w:val="24"/>
          <w:szCs w:val="24"/>
        </w:rPr>
        <w:t xml:space="preserve"> </w:t>
      </w:r>
      <w:r w:rsidR="00673DEB" w:rsidRPr="009333A8">
        <w:rPr>
          <w:rFonts w:ascii="Arial" w:hAnsi="Arial" w:cs="Arial"/>
          <w:sz w:val="24"/>
          <w:szCs w:val="24"/>
        </w:rPr>
        <w:t>p</w:t>
      </w:r>
      <w:r w:rsidRPr="009333A8">
        <w:rPr>
          <w:rFonts w:ascii="Arial" w:hAnsi="Arial" w:cs="Arial"/>
          <w:sz w:val="24"/>
          <w:szCs w:val="24"/>
        </w:rPr>
        <w:t xml:space="preserve">urchase </w:t>
      </w:r>
      <w:r w:rsidR="00673DEB" w:rsidRPr="009333A8">
        <w:rPr>
          <w:rFonts w:ascii="Arial" w:hAnsi="Arial" w:cs="Arial"/>
          <w:sz w:val="24"/>
          <w:szCs w:val="24"/>
        </w:rPr>
        <w:t>r</w:t>
      </w:r>
      <w:r w:rsidRPr="009333A8">
        <w:rPr>
          <w:rFonts w:ascii="Arial" w:hAnsi="Arial" w:cs="Arial"/>
          <w:sz w:val="24"/>
          <w:szCs w:val="24"/>
        </w:rPr>
        <w:t>equest</w:t>
      </w:r>
      <w:r w:rsidR="00444384" w:rsidRPr="009333A8">
        <w:rPr>
          <w:rFonts w:ascii="Arial" w:hAnsi="Arial" w:cs="Arial"/>
          <w:sz w:val="24"/>
          <w:szCs w:val="24"/>
        </w:rPr>
        <w:t>.</w:t>
      </w:r>
      <w:r w:rsidRPr="009333A8">
        <w:rPr>
          <w:rFonts w:ascii="Arial" w:hAnsi="Arial" w:cs="Arial"/>
          <w:sz w:val="24"/>
          <w:szCs w:val="24"/>
        </w:rPr>
        <w:t xml:space="preserve"> </w:t>
      </w:r>
    </w:p>
    <w:p w14:paraId="31FA5166" w14:textId="7AB9E98E" w:rsidR="00AD7E2D" w:rsidRDefault="00AD7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1176B7" w14:textId="1ED48BA5" w:rsidR="002E5850" w:rsidRDefault="002E5850" w:rsidP="009333A8">
      <w:pPr>
        <w:pStyle w:val="NoSpacing"/>
        <w:numPr>
          <w:ilvl w:val="0"/>
          <w:numId w:val="39"/>
        </w:numPr>
        <w:ind w:hanging="720"/>
        <w:rPr>
          <w:rFonts w:ascii="Arial" w:hAnsi="Arial" w:cs="Arial"/>
          <w:b/>
          <w:sz w:val="24"/>
          <w:szCs w:val="24"/>
        </w:rPr>
      </w:pPr>
      <w:r w:rsidRPr="00C54E2C">
        <w:rPr>
          <w:rFonts w:ascii="Arial" w:hAnsi="Arial" w:cs="Arial"/>
          <w:b/>
          <w:sz w:val="24"/>
          <w:szCs w:val="24"/>
        </w:rPr>
        <w:lastRenderedPageBreak/>
        <w:t>V</w:t>
      </w:r>
      <w:r w:rsidR="00C54E2C" w:rsidRPr="00C54E2C">
        <w:rPr>
          <w:rFonts w:ascii="Arial" w:hAnsi="Arial" w:cs="Arial"/>
          <w:b/>
          <w:sz w:val="24"/>
          <w:szCs w:val="24"/>
        </w:rPr>
        <w:t>EHICLE OPERATING STANDARDS</w:t>
      </w:r>
      <w:r w:rsidR="00AD7E2D">
        <w:rPr>
          <w:rFonts w:ascii="Arial" w:hAnsi="Arial" w:cs="Arial"/>
          <w:b/>
          <w:sz w:val="24"/>
          <w:szCs w:val="24"/>
        </w:rPr>
        <w:t xml:space="preserve"> AND PROCEDURES</w:t>
      </w:r>
    </w:p>
    <w:p w14:paraId="18044152" w14:textId="77777777" w:rsidR="00C54E2C" w:rsidRPr="00C54E2C" w:rsidRDefault="00C54E2C" w:rsidP="00F81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2EC85F" w14:textId="5C74E91F" w:rsidR="008A06A7" w:rsidRDefault="00C54E2C" w:rsidP="00664340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Operators </w:t>
      </w:r>
      <w:r w:rsidR="002E5850" w:rsidRPr="002E5850">
        <w:rPr>
          <w:rFonts w:ascii="Arial" w:hAnsi="Arial" w:cs="Arial"/>
          <w:sz w:val="24"/>
          <w:szCs w:val="24"/>
        </w:rPr>
        <w:t xml:space="preserve">must be trained and certified. The </w:t>
      </w:r>
      <w:r w:rsidR="003720F4"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B7731B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>ehicle training program is provided by</w:t>
      </w:r>
      <w:r w:rsidR="0058215C">
        <w:rPr>
          <w:rFonts w:ascii="Arial" w:hAnsi="Arial" w:cs="Arial"/>
          <w:sz w:val="24"/>
          <w:szCs w:val="24"/>
        </w:rPr>
        <w:t xml:space="preserve"> EHSRM</w:t>
      </w:r>
      <w:r w:rsidR="00DA1CD3">
        <w:rPr>
          <w:rFonts w:ascii="Arial" w:hAnsi="Arial" w:cs="Arial"/>
          <w:sz w:val="24"/>
          <w:szCs w:val="24"/>
        </w:rPr>
        <w:t xml:space="preserve"> </w:t>
      </w:r>
      <w:r w:rsidR="00561491">
        <w:rPr>
          <w:rFonts w:ascii="Arial" w:hAnsi="Arial" w:cs="Arial"/>
          <w:sz w:val="24"/>
          <w:szCs w:val="24"/>
        </w:rPr>
        <w:t>personnel</w:t>
      </w:r>
      <w:r w:rsidR="008A06A7">
        <w:rPr>
          <w:rFonts w:ascii="Arial" w:hAnsi="Arial" w:cs="Arial"/>
          <w:sz w:val="24"/>
          <w:szCs w:val="24"/>
        </w:rPr>
        <w:t>,</w:t>
      </w:r>
      <w:r w:rsidR="00561491">
        <w:rPr>
          <w:rFonts w:ascii="Arial" w:hAnsi="Arial" w:cs="Arial"/>
          <w:sz w:val="24"/>
          <w:szCs w:val="24"/>
        </w:rPr>
        <w:t xml:space="preserve"> or approved, trained designees in some departments</w:t>
      </w:r>
      <w:r w:rsidR="002E5850" w:rsidRPr="002E5850">
        <w:rPr>
          <w:rFonts w:ascii="Arial" w:hAnsi="Arial" w:cs="Arial"/>
          <w:sz w:val="24"/>
          <w:szCs w:val="24"/>
        </w:rPr>
        <w:t>.</w:t>
      </w:r>
    </w:p>
    <w:p w14:paraId="0C2026E0" w14:textId="77777777" w:rsidR="00DF58EB" w:rsidRPr="00664340" w:rsidRDefault="00DF58EB" w:rsidP="00DF58E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E9825EB" w14:textId="0C949EFD" w:rsidR="00BD5D7C" w:rsidRPr="009333A8" w:rsidRDefault="00BD5D7C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>A</w:t>
      </w:r>
      <w:r w:rsidR="00156673" w:rsidRPr="009333A8">
        <w:rPr>
          <w:rFonts w:ascii="Arial" w:hAnsi="Arial" w:cs="Arial"/>
          <w:sz w:val="24"/>
          <w:szCs w:val="24"/>
        </w:rPr>
        <w:t>n</w:t>
      </w:r>
      <w:r w:rsidRPr="009333A8">
        <w:rPr>
          <w:rFonts w:ascii="Arial" w:hAnsi="Arial" w:cs="Arial"/>
          <w:sz w:val="24"/>
          <w:szCs w:val="24"/>
        </w:rPr>
        <w:t xml:space="preserve"> </w:t>
      </w:r>
      <w:r w:rsidR="003720F4" w:rsidRPr="009333A8">
        <w:rPr>
          <w:rFonts w:ascii="Arial" w:hAnsi="Arial" w:cs="Arial"/>
          <w:sz w:val="24"/>
          <w:szCs w:val="24"/>
        </w:rPr>
        <w:t>off-highway</w:t>
      </w:r>
      <w:r w:rsidR="00E01012">
        <w:rPr>
          <w:rFonts w:ascii="Arial" w:hAnsi="Arial" w:cs="Arial"/>
          <w:sz w:val="24"/>
          <w:szCs w:val="24"/>
        </w:rPr>
        <w:t xml:space="preserve"> vehicle</w:t>
      </w:r>
      <w:r w:rsidRPr="009333A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9333A8">
          <w:rPr>
            <w:rStyle w:val="Hyperlink"/>
            <w:rFonts w:ascii="Arial" w:hAnsi="Arial" w:cs="Arial"/>
            <w:sz w:val="24"/>
            <w:szCs w:val="24"/>
          </w:rPr>
          <w:t>Training Re</w:t>
        </w:r>
        <w:r w:rsidR="00AF2841" w:rsidRPr="009333A8">
          <w:rPr>
            <w:rStyle w:val="Hyperlink"/>
            <w:rFonts w:ascii="Arial" w:hAnsi="Arial" w:cs="Arial"/>
            <w:sz w:val="24"/>
            <w:szCs w:val="24"/>
          </w:rPr>
          <w:t>gistrat</w:t>
        </w:r>
        <w:r w:rsidR="00AF2841" w:rsidRPr="009333A8">
          <w:rPr>
            <w:rStyle w:val="Hyperlink"/>
            <w:rFonts w:ascii="Arial" w:hAnsi="Arial" w:cs="Arial"/>
            <w:sz w:val="24"/>
            <w:szCs w:val="24"/>
          </w:rPr>
          <w:t>i</w:t>
        </w:r>
        <w:r w:rsidR="00AF2841" w:rsidRPr="009333A8">
          <w:rPr>
            <w:rStyle w:val="Hyperlink"/>
            <w:rFonts w:ascii="Arial" w:hAnsi="Arial" w:cs="Arial"/>
            <w:sz w:val="24"/>
            <w:szCs w:val="24"/>
          </w:rPr>
          <w:t>on</w:t>
        </w:r>
        <w:r w:rsidRPr="009333A8">
          <w:rPr>
            <w:rStyle w:val="Hyperlink"/>
            <w:rFonts w:ascii="Arial" w:hAnsi="Arial" w:cs="Arial"/>
            <w:sz w:val="24"/>
            <w:szCs w:val="24"/>
          </w:rPr>
          <w:t xml:space="preserve"> form</w:t>
        </w:r>
      </w:hyperlink>
      <w:r w:rsidRPr="009333A8">
        <w:rPr>
          <w:rFonts w:ascii="Arial" w:hAnsi="Arial" w:cs="Arial"/>
          <w:sz w:val="24"/>
          <w:szCs w:val="24"/>
        </w:rPr>
        <w:t xml:space="preserve"> must be completed and submitted for review to EHSRM. Forms for students must be submitted by their supervisor. </w:t>
      </w:r>
    </w:p>
    <w:p w14:paraId="278B6EB0" w14:textId="77777777" w:rsidR="00C54E2C" w:rsidRPr="002E5850" w:rsidRDefault="00C54E2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F6DDC9D" w14:textId="2262A0EE" w:rsidR="00A93B7B" w:rsidRDefault="003720F4" w:rsidP="009333A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A93B7B">
        <w:rPr>
          <w:rFonts w:ascii="Arial" w:hAnsi="Arial" w:cs="Arial"/>
          <w:sz w:val="24"/>
          <w:szCs w:val="24"/>
        </w:rPr>
        <w:t xml:space="preserve"> </w:t>
      </w:r>
      <w:r w:rsidR="0058215C" w:rsidRPr="00A93B7B">
        <w:rPr>
          <w:rFonts w:ascii="Arial" w:hAnsi="Arial" w:cs="Arial"/>
          <w:sz w:val="24"/>
          <w:szCs w:val="24"/>
        </w:rPr>
        <w:t>v</w:t>
      </w:r>
      <w:r w:rsidR="002E5850" w:rsidRPr="00A93B7B">
        <w:rPr>
          <w:rFonts w:ascii="Arial" w:hAnsi="Arial" w:cs="Arial"/>
          <w:sz w:val="24"/>
          <w:szCs w:val="24"/>
        </w:rPr>
        <w:t>ehicle operation is governed under Texas Revised Statutes</w:t>
      </w:r>
      <w:r w:rsidR="008A06A7">
        <w:rPr>
          <w:rFonts w:ascii="Arial" w:hAnsi="Arial" w:cs="Arial"/>
          <w:sz w:val="24"/>
          <w:szCs w:val="24"/>
        </w:rPr>
        <w:t>,</w:t>
      </w:r>
      <w:r w:rsidR="002E5850" w:rsidRPr="00A93B7B">
        <w:rPr>
          <w:rFonts w:ascii="Arial" w:hAnsi="Arial" w:cs="Arial"/>
          <w:sz w:val="24"/>
          <w:szCs w:val="24"/>
        </w:rPr>
        <w:t xml:space="preserve"> and operators are subject to the rules of the road, including stopping, turning</w:t>
      </w:r>
      <w:r w:rsidR="00444384">
        <w:rPr>
          <w:rFonts w:ascii="Arial" w:hAnsi="Arial" w:cs="Arial"/>
          <w:sz w:val="24"/>
          <w:szCs w:val="24"/>
        </w:rPr>
        <w:t>,</w:t>
      </w:r>
      <w:r w:rsidR="002E5850" w:rsidRPr="00A93B7B">
        <w:rPr>
          <w:rFonts w:ascii="Arial" w:hAnsi="Arial" w:cs="Arial"/>
          <w:sz w:val="24"/>
          <w:szCs w:val="24"/>
        </w:rPr>
        <w:t xml:space="preserve"> and safe operation. </w:t>
      </w:r>
      <w:r>
        <w:rPr>
          <w:rFonts w:ascii="Arial" w:hAnsi="Arial" w:cs="Arial"/>
          <w:sz w:val="24"/>
          <w:szCs w:val="24"/>
        </w:rPr>
        <w:t>Off-highway</w:t>
      </w:r>
      <w:r w:rsidR="002E5850" w:rsidRPr="00A93B7B">
        <w:rPr>
          <w:rFonts w:ascii="Arial" w:hAnsi="Arial" w:cs="Arial"/>
          <w:sz w:val="24"/>
          <w:szCs w:val="24"/>
        </w:rPr>
        <w:t xml:space="preserve"> </w:t>
      </w:r>
      <w:r w:rsidR="0058215C" w:rsidRPr="00A93B7B">
        <w:rPr>
          <w:rFonts w:ascii="Arial" w:hAnsi="Arial" w:cs="Arial"/>
          <w:sz w:val="24"/>
          <w:szCs w:val="24"/>
        </w:rPr>
        <w:t>v</w:t>
      </w:r>
      <w:r w:rsidR="002E5850" w:rsidRPr="00A93B7B">
        <w:rPr>
          <w:rFonts w:ascii="Arial" w:hAnsi="Arial" w:cs="Arial"/>
          <w:sz w:val="24"/>
          <w:szCs w:val="24"/>
        </w:rPr>
        <w:t xml:space="preserve">ehicle operators observed in violation of these rules can be cited by the police. </w:t>
      </w:r>
    </w:p>
    <w:p w14:paraId="293A88E5" w14:textId="77777777" w:rsidR="00A93B7B" w:rsidRDefault="00A93B7B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1FF743C" w14:textId="64FE402F" w:rsidR="002E5850" w:rsidRPr="00A93B7B" w:rsidRDefault="002E5850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 w:rsidRPr="00A93B7B">
        <w:rPr>
          <w:rFonts w:ascii="Arial" w:hAnsi="Arial" w:cs="Arial"/>
          <w:sz w:val="24"/>
          <w:szCs w:val="24"/>
        </w:rPr>
        <w:t xml:space="preserve">Drivers must have a valid </w:t>
      </w:r>
      <w:r w:rsidR="007D6564" w:rsidRPr="00A93B7B">
        <w:rPr>
          <w:rFonts w:ascii="Arial" w:hAnsi="Arial" w:cs="Arial"/>
          <w:sz w:val="24"/>
          <w:szCs w:val="24"/>
        </w:rPr>
        <w:t>d</w:t>
      </w:r>
      <w:r w:rsidRPr="00A93B7B">
        <w:rPr>
          <w:rFonts w:ascii="Arial" w:hAnsi="Arial" w:cs="Arial"/>
          <w:sz w:val="24"/>
          <w:szCs w:val="24"/>
        </w:rPr>
        <w:t>river</w:t>
      </w:r>
      <w:r w:rsidR="00AD7E2D">
        <w:rPr>
          <w:rFonts w:ascii="Arial" w:hAnsi="Arial" w:cs="Arial"/>
          <w:sz w:val="24"/>
          <w:szCs w:val="24"/>
        </w:rPr>
        <w:t>’</w:t>
      </w:r>
      <w:r w:rsidRPr="00A93B7B">
        <w:rPr>
          <w:rFonts w:ascii="Arial" w:hAnsi="Arial" w:cs="Arial"/>
          <w:sz w:val="24"/>
          <w:szCs w:val="24"/>
        </w:rPr>
        <w:t>s license with a satisfactory driving record, an updated driver</w:t>
      </w:r>
      <w:r w:rsidR="00AD7E2D">
        <w:rPr>
          <w:rFonts w:ascii="Arial" w:hAnsi="Arial" w:cs="Arial"/>
          <w:sz w:val="24"/>
          <w:szCs w:val="24"/>
        </w:rPr>
        <w:t>’</w:t>
      </w:r>
      <w:r w:rsidRPr="00A93B7B">
        <w:rPr>
          <w:rFonts w:ascii="Arial" w:hAnsi="Arial" w:cs="Arial"/>
          <w:sz w:val="24"/>
          <w:szCs w:val="24"/>
        </w:rPr>
        <w:t>s authorization on file</w:t>
      </w:r>
      <w:r w:rsidR="008A06A7">
        <w:rPr>
          <w:rFonts w:ascii="Arial" w:hAnsi="Arial" w:cs="Arial"/>
          <w:sz w:val="24"/>
          <w:szCs w:val="24"/>
        </w:rPr>
        <w:t>,</w:t>
      </w:r>
      <w:r w:rsidR="00444384">
        <w:rPr>
          <w:rFonts w:ascii="Arial" w:hAnsi="Arial" w:cs="Arial"/>
          <w:sz w:val="24"/>
          <w:szCs w:val="24"/>
        </w:rPr>
        <w:t xml:space="preserve"> and</w:t>
      </w:r>
      <w:r w:rsidRPr="00A93B7B">
        <w:rPr>
          <w:rFonts w:ascii="Arial" w:hAnsi="Arial" w:cs="Arial"/>
          <w:sz w:val="24"/>
          <w:szCs w:val="24"/>
        </w:rPr>
        <w:t xml:space="preserve"> </w:t>
      </w:r>
      <w:r w:rsidR="00B36C55" w:rsidRPr="00A93B7B">
        <w:rPr>
          <w:rFonts w:ascii="Arial" w:hAnsi="Arial" w:cs="Arial"/>
          <w:sz w:val="24"/>
          <w:szCs w:val="24"/>
        </w:rPr>
        <w:t xml:space="preserve">must be in compliance with the provisions of </w:t>
      </w:r>
      <w:hyperlink r:id="rId11" w:history="1">
        <w:r w:rsidR="00B36C55" w:rsidRPr="008A06A7">
          <w:rPr>
            <w:rStyle w:val="Hyperlink"/>
            <w:rFonts w:ascii="Arial" w:hAnsi="Arial" w:cs="Arial"/>
            <w:sz w:val="24"/>
            <w:szCs w:val="24"/>
          </w:rPr>
          <w:t>UPPS</w:t>
        </w:r>
        <w:r w:rsidR="008A06A7" w:rsidRPr="008A06A7">
          <w:rPr>
            <w:rStyle w:val="Hyperlink"/>
            <w:rFonts w:ascii="Arial" w:hAnsi="Arial" w:cs="Arial"/>
            <w:sz w:val="24"/>
            <w:szCs w:val="24"/>
          </w:rPr>
          <w:t xml:space="preserve"> No.</w:t>
        </w:r>
        <w:r w:rsidR="00B36C55" w:rsidRPr="008A06A7">
          <w:rPr>
            <w:rStyle w:val="Hyperlink"/>
            <w:rFonts w:ascii="Arial" w:hAnsi="Arial" w:cs="Arial"/>
            <w:sz w:val="24"/>
            <w:szCs w:val="24"/>
          </w:rPr>
          <w:t xml:space="preserve"> 05.05.02</w:t>
        </w:r>
      </w:hyperlink>
      <w:r w:rsidR="00B36C55" w:rsidRPr="008A06A7">
        <w:rPr>
          <w:rFonts w:ascii="Arial" w:hAnsi="Arial" w:cs="Arial"/>
          <w:sz w:val="24"/>
          <w:szCs w:val="24"/>
        </w:rPr>
        <w:t>, Driver Selection</w:t>
      </w:r>
      <w:r w:rsidR="00444384">
        <w:rPr>
          <w:rFonts w:ascii="Arial" w:hAnsi="Arial" w:cs="Arial"/>
          <w:sz w:val="24"/>
          <w:szCs w:val="24"/>
        </w:rPr>
        <w:t>,</w:t>
      </w:r>
      <w:r w:rsidR="00857CE6" w:rsidRPr="00A93B7B">
        <w:rPr>
          <w:rFonts w:ascii="Arial" w:hAnsi="Arial" w:cs="Arial"/>
          <w:sz w:val="24"/>
          <w:szCs w:val="24"/>
        </w:rPr>
        <w:t xml:space="preserve"> which requires annual driver’s license checks</w:t>
      </w:r>
      <w:r w:rsidR="00B36C55" w:rsidRPr="00A93B7B">
        <w:rPr>
          <w:rFonts w:ascii="Arial" w:hAnsi="Arial" w:cs="Arial"/>
          <w:sz w:val="24"/>
          <w:szCs w:val="24"/>
        </w:rPr>
        <w:t>.</w:t>
      </w:r>
      <w:r w:rsidRPr="00A93B7B">
        <w:rPr>
          <w:rFonts w:ascii="Arial" w:hAnsi="Arial" w:cs="Arial"/>
          <w:sz w:val="24"/>
          <w:szCs w:val="24"/>
        </w:rPr>
        <w:t xml:space="preserve"> </w:t>
      </w:r>
      <w:r w:rsidR="00857CE6" w:rsidRPr="00A93B7B">
        <w:rPr>
          <w:rFonts w:ascii="Arial" w:hAnsi="Arial" w:cs="Arial"/>
          <w:sz w:val="24"/>
          <w:szCs w:val="24"/>
        </w:rPr>
        <w:t xml:space="preserve"> </w:t>
      </w:r>
    </w:p>
    <w:p w14:paraId="401AD63F" w14:textId="77777777" w:rsidR="00C54E2C" w:rsidRPr="002E5850" w:rsidRDefault="00C54E2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09A0E6C" w14:textId="4FD32C8E" w:rsidR="002E5850" w:rsidRDefault="003720F4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5109B4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 xml:space="preserve">ehicles are to be operated at speeds no greater than 15 </w:t>
      </w:r>
      <w:r w:rsidR="00152A3D">
        <w:rPr>
          <w:rFonts w:ascii="Arial" w:hAnsi="Arial" w:cs="Arial"/>
          <w:sz w:val="24"/>
          <w:szCs w:val="24"/>
        </w:rPr>
        <w:t>mph</w:t>
      </w:r>
      <w:r w:rsidR="008A06A7">
        <w:rPr>
          <w:rFonts w:ascii="Arial" w:hAnsi="Arial" w:cs="Arial"/>
          <w:sz w:val="24"/>
          <w:szCs w:val="24"/>
        </w:rPr>
        <w:t>,</w:t>
      </w:r>
      <w:r w:rsidR="002E5850" w:rsidRPr="002E5850">
        <w:rPr>
          <w:rFonts w:ascii="Arial" w:hAnsi="Arial" w:cs="Arial"/>
          <w:sz w:val="24"/>
          <w:szCs w:val="24"/>
        </w:rPr>
        <w:t xml:space="preserve"> or as safety concerns demand. Operators should always consider the terrain, weather conditions, and existing pedestrian and vehicular traffic which may affect the ability to operate the </w:t>
      </w: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58215C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 xml:space="preserve">ehicle </w:t>
      </w:r>
      <w:r w:rsidR="0058215C">
        <w:rPr>
          <w:rFonts w:ascii="Arial" w:hAnsi="Arial" w:cs="Arial"/>
          <w:sz w:val="24"/>
          <w:szCs w:val="24"/>
        </w:rPr>
        <w:t>s</w:t>
      </w:r>
      <w:r w:rsidR="002E5850" w:rsidRPr="002E5850">
        <w:rPr>
          <w:rFonts w:ascii="Arial" w:hAnsi="Arial" w:cs="Arial"/>
          <w:sz w:val="24"/>
          <w:szCs w:val="24"/>
        </w:rPr>
        <w:t>afely</w:t>
      </w:r>
      <w:r w:rsidR="002E5850" w:rsidRPr="00CF260C">
        <w:rPr>
          <w:rFonts w:ascii="Arial" w:hAnsi="Arial" w:cs="Arial"/>
          <w:sz w:val="24"/>
          <w:szCs w:val="24"/>
        </w:rPr>
        <w:t>.</w:t>
      </w:r>
      <w:r w:rsidR="004B69EE" w:rsidRPr="00CF26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Off-highway</w:t>
      </w:r>
      <w:r w:rsidR="00857CE6" w:rsidRPr="00CF260C">
        <w:rPr>
          <w:rFonts w:ascii="Arial" w:hAnsi="Arial" w:cs="Arial"/>
          <w:sz w:val="24"/>
          <w:szCs w:val="24"/>
        </w:rPr>
        <w:t xml:space="preserve"> </w:t>
      </w:r>
      <w:r w:rsidR="00444384">
        <w:rPr>
          <w:rFonts w:ascii="Arial" w:hAnsi="Arial" w:cs="Arial"/>
          <w:sz w:val="24"/>
          <w:szCs w:val="24"/>
        </w:rPr>
        <w:t xml:space="preserve">vehicles </w:t>
      </w:r>
      <w:r w:rsidR="00857CE6" w:rsidRPr="00CF260C">
        <w:rPr>
          <w:rFonts w:ascii="Arial" w:hAnsi="Arial" w:cs="Arial"/>
          <w:sz w:val="24"/>
          <w:szCs w:val="24"/>
        </w:rPr>
        <w:t xml:space="preserve">will not be operated when there is snow or ice. </w:t>
      </w:r>
      <w:r w:rsidR="0058215C">
        <w:rPr>
          <w:rFonts w:ascii="Arial" w:hAnsi="Arial" w:cs="Arial"/>
          <w:sz w:val="24"/>
          <w:szCs w:val="24"/>
        </w:rPr>
        <w:t>Care should be taken if</w:t>
      </w:r>
      <w:r w:rsidR="00156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off-highway</w:t>
      </w:r>
      <w:r w:rsidR="0058215C">
        <w:rPr>
          <w:rFonts w:ascii="Arial" w:hAnsi="Arial" w:cs="Arial"/>
          <w:sz w:val="24"/>
          <w:szCs w:val="24"/>
        </w:rPr>
        <w:t xml:space="preserve"> vehicles are operated in the ra</w:t>
      </w:r>
      <w:r w:rsidR="00AF3D21">
        <w:rPr>
          <w:rFonts w:ascii="Arial" w:hAnsi="Arial" w:cs="Arial"/>
          <w:sz w:val="24"/>
          <w:szCs w:val="24"/>
        </w:rPr>
        <w:t>in</w:t>
      </w:r>
      <w:r w:rsidR="00B14722">
        <w:rPr>
          <w:rFonts w:ascii="Arial" w:hAnsi="Arial" w:cs="Arial"/>
          <w:sz w:val="24"/>
          <w:szCs w:val="24"/>
        </w:rPr>
        <w:t>.</w:t>
      </w:r>
    </w:p>
    <w:p w14:paraId="1128266B" w14:textId="77777777" w:rsidR="00C54E2C" w:rsidRPr="002E5850" w:rsidRDefault="00C54E2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C56A0E6" w14:textId="03C344D7" w:rsidR="002E5850" w:rsidRDefault="003720F4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 xml:space="preserve">ehicle operators </w:t>
      </w:r>
      <w:r w:rsidR="00AD7E2D">
        <w:rPr>
          <w:rFonts w:ascii="Arial" w:hAnsi="Arial" w:cs="Arial"/>
          <w:sz w:val="24"/>
          <w:szCs w:val="24"/>
        </w:rPr>
        <w:t>should</w:t>
      </w:r>
      <w:r w:rsidR="002E5850" w:rsidRPr="002E5850">
        <w:rPr>
          <w:rFonts w:ascii="Arial" w:hAnsi="Arial" w:cs="Arial"/>
          <w:sz w:val="24"/>
          <w:szCs w:val="24"/>
        </w:rPr>
        <w:t xml:space="preserve"> stop at all blind intersections and proceed with caution.</w:t>
      </w:r>
    </w:p>
    <w:p w14:paraId="32678314" w14:textId="77777777" w:rsidR="00C54E2C" w:rsidRPr="002E5850" w:rsidRDefault="00C54E2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81C62D8" w14:textId="4D244C19" w:rsidR="002E5850" w:rsidRDefault="003720F4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 xml:space="preserve">ehicles </w:t>
      </w:r>
      <w:r w:rsidR="00AD7E2D">
        <w:rPr>
          <w:rFonts w:ascii="Arial" w:hAnsi="Arial" w:cs="Arial"/>
          <w:sz w:val="24"/>
          <w:szCs w:val="24"/>
        </w:rPr>
        <w:t>should</w:t>
      </w:r>
      <w:r w:rsidR="002E5850" w:rsidRPr="002E5850">
        <w:rPr>
          <w:rFonts w:ascii="Arial" w:hAnsi="Arial" w:cs="Arial"/>
          <w:sz w:val="24"/>
          <w:szCs w:val="24"/>
        </w:rPr>
        <w:t xml:space="preserve"> be operated only within the confines of Texas State property</w:t>
      </w:r>
      <w:r w:rsidR="008A06A7">
        <w:rPr>
          <w:rFonts w:ascii="Arial" w:hAnsi="Arial" w:cs="Arial"/>
          <w:sz w:val="24"/>
          <w:szCs w:val="24"/>
        </w:rPr>
        <w:t>,</w:t>
      </w:r>
      <w:r w:rsidR="00FD205D">
        <w:rPr>
          <w:rFonts w:ascii="Arial" w:hAnsi="Arial" w:cs="Arial"/>
          <w:sz w:val="24"/>
          <w:szCs w:val="24"/>
        </w:rPr>
        <w:t xml:space="preserve"> or as appropriate for the vehicle type</w:t>
      </w:r>
      <w:r w:rsidR="002E5850" w:rsidRPr="002E5850">
        <w:rPr>
          <w:rFonts w:ascii="Arial" w:hAnsi="Arial" w:cs="Arial"/>
          <w:sz w:val="24"/>
          <w:szCs w:val="24"/>
        </w:rPr>
        <w:t>.</w:t>
      </w:r>
    </w:p>
    <w:p w14:paraId="0408C460" w14:textId="77777777" w:rsidR="00C54E2C" w:rsidRPr="002E5850" w:rsidRDefault="00C54E2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8CE103D" w14:textId="433CD85B" w:rsidR="00C54E2C" w:rsidRDefault="003720F4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>ehicles are to be driven on an improved surface</w:t>
      </w:r>
      <w:r w:rsidR="0046680C">
        <w:rPr>
          <w:rFonts w:ascii="Arial" w:hAnsi="Arial" w:cs="Arial"/>
          <w:sz w:val="24"/>
          <w:szCs w:val="24"/>
        </w:rPr>
        <w:t xml:space="preserve"> (i.e.</w:t>
      </w:r>
      <w:r w:rsidR="008A06A7">
        <w:rPr>
          <w:rFonts w:ascii="Arial" w:hAnsi="Arial" w:cs="Arial"/>
          <w:sz w:val="24"/>
          <w:szCs w:val="24"/>
        </w:rPr>
        <w:t>,</w:t>
      </w:r>
      <w:r w:rsidR="0046680C">
        <w:rPr>
          <w:rFonts w:ascii="Arial" w:hAnsi="Arial" w:cs="Arial"/>
          <w:sz w:val="24"/>
          <w:szCs w:val="24"/>
        </w:rPr>
        <w:t xml:space="preserve"> one designed for travel or parking)</w:t>
      </w:r>
      <w:r w:rsidR="002E5850" w:rsidRPr="002E5850">
        <w:rPr>
          <w:rFonts w:ascii="Arial" w:hAnsi="Arial" w:cs="Arial"/>
          <w:sz w:val="24"/>
          <w:szCs w:val="24"/>
        </w:rPr>
        <w:t xml:space="preserve"> unless a non-improved surface is the only available way to gain access to the specific area where work is being performed. If the </w:t>
      </w:r>
      <w:r>
        <w:rPr>
          <w:rFonts w:ascii="Arial" w:hAnsi="Arial" w:cs="Arial"/>
          <w:sz w:val="24"/>
          <w:szCs w:val="24"/>
        </w:rPr>
        <w:t>off-highway</w:t>
      </w:r>
      <w:r w:rsidR="002E5B56">
        <w:rPr>
          <w:rFonts w:ascii="Arial" w:hAnsi="Arial" w:cs="Arial"/>
          <w:sz w:val="24"/>
          <w:szCs w:val="24"/>
        </w:rPr>
        <w:t xml:space="preserve"> v</w:t>
      </w:r>
      <w:r w:rsidR="002E5850" w:rsidRPr="002E5850">
        <w:rPr>
          <w:rFonts w:ascii="Arial" w:hAnsi="Arial" w:cs="Arial"/>
          <w:sz w:val="24"/>
          <w:szCs w:val="24"/>
        </w:rPr>
        <w:t>ehicle must be on a landscaped area in order to allow pedestrian</w:t>
      </w:r>
      <w:r w:rsidR="008A06A7">
        <w:rPr>
          <w:rFonts w:ascii="Arial" w:hAnsi="Arial" w:cs="Arial"/>
          <w:sz w:val="24"/>
          <w:szCs w:val="24"/>
        </w:rPr>
        <w:t>s</w:t>
      </w:r>
      <w:r w:rsidR="002E5850" w:rsidRPr="002E5850">
        <w:rPr>
          <w:rFonts w:ascii="Arial" w:hAnsi="Arial" w:cs="Arial"/>
          <w:sz w:val="24"/>
          <w:szCs w:val="24"/>
        </w:rPr>
        <w:t xml:space="preserve"> the proper right-of-way, it should be brought to a full stop, then immediately returned to the designated driving surface as soon as the area is clear. The </w:t>
      </w:r>
      <w:r w:rsidR="008A06A7">
        <w:rPr>
          <w:rFonts w:ascii="Arial" w:hAnsi="Arial" w:cs="Arial"/>
          <w:sz w:val="24"/>
          <w:szCs w:val="24"/>
        </w:rPr>
        <w:t>only exemption</w:t>
      </w:r>
      <w:r w:rsidR="002E5850" w:rsidRPr="002E5850">
        <w:rPr>
          <w:rFonts w:ascii="Arial" w:hAnsi="Arial" w:cs="Arial"/>
          <w:sz w:val="24"/>
          <w:szCs w:val="24"/>
        </w:rPr>
        <w:t xml:space="preserve"> is if </w:t>
      </w:r>
      <w:r w:rsidR="008A06A7">
        <w:rPr>
          <w:rFonts w:ascii="Arial" w:hAnsi="Arial" w:cs="Arial"/>
          <w:sz w:val="24"/>
          <w:szCs w:val="24"/>
        </w:rPr>
        <w:t>officers of the</w:t>
      </w:r>
      <w:r w:rsidR="008A06A7" w:rsidRPr="002E5850">
        <w:rPr>
          <w:rFonts w:ascii="Arial" w:hAnsi="Arial" w:cs="Arial"/>
          <w:sz w:val="24"/>
          <w:szCs w:val="24"/>
        </w:rPr>
        <w:t xml:space="preserve"> Texas</w:t>
      </w:r>
      <w:r w:rsidR="002E5850" w:rsidRPr="002E5850">
        <w:rPr>
          <w:rFonts w:ascii="Arial" w:hAnsi="Arial" w:cs="Arial"/>
          <w:sz w:val="24"/>
          <w:szCs w:val="24"/>
        </w:rPr>
        <w:t xml:space="preserve"> State University Police</w:t>
      </w:r>
      <w:r w:rsidR="008A06A7">
        <w:rPr>
          <w:rFonts w:ascii="Arial" w:hAnsi="Arial" w:cs="Arial"/>
          <w:sz w:val="24"/>
          <w:szCs w:val="24"/>
        </w:rPr>
        <w:t xml:space="preserve"> Department (UPD) are</w:t>
      </w:r>
      <w:r w:rsidR="002E5850" w:rsidRPr="002E5850">
        <w:rPr>
          <w:rFonts w:ascii="Arial" w:hAnsi="Arial" w:cs="Arial"/>
          <w:sz w:val="24"/>
          <w:szCs w:val="24"/>
        </w:rPr>
        <w:t xml:space="preserve"> in pursuit.</w:t>
      </w:r>
    </w:p>
    <w:p w14:paraId="5D509A61" w14:textId="77777777" w:rsidR="003720F4" w:rsidRPr="003720F4" w:rsidRDefault="003720F4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7451C96D" w14:textId="7880DC0E" w:rsidR="002E5850" w:rsidRDefault="003720F4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 xml:space="preserve">ehicles </w:t>
      </w:r>
      <w:r w:rsidR="00AD7E2D">
        <w:rPr>
          <w:rFonts w:ascii="Arial" w:hAnsi="Arial" w:cs="Arial"/>
          <w:sz w:val="24"/>
          <w:szCs w:val="24"/>
        </w:rPr>
        <w:t>should</w:t>
      </w:r>
      <w:r w:rsidR="002E5850" w:rsidRPr="002E5850">
        <w:rPr>
          <w:rFonts w:ascii="Arial" w:hAnsi="Arial" w:cs="Arial"/>
          <w:sz w:val="24"/>
          <w:szCs w:val="24"/>
        </w:rPr>
        <w:t xml:space="preserve"> be operated in such a manner that do not impede or interfere with normal pedestrian or vehicular traffic flow on sidewalks, ramps</w:t>
      </w:r>
      <w:r w:rsidR="00444384">
        <w:rPr>
          <w:rFonts w:ascii="Arial" w:hAnsi="Arial" w:cs="Arial"/>
          <w:sz w:val="24"/>
          <w:szCs w:val="24"/>
        </w:rPr>
        <w:t>,</w:t>
      </w:r>
      <w:r w:rsidR="002E5850" w:rsidRPr="002E5850">
        <w:rPr>
          <w:rFonts w:ascii="Arial" w:hAnsi="Arial" w:cs="Arial"/>
          <w:sz w:val="24"/>
          <w:szCs w:val="24"/>
        </w:rPr>
        <w:t xml:space="preserve"> or roadways. In that respect, </w:t>
      </w: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FD205D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 xml:space="preserve">ehicles </w:t>
      </w:r>
      <w:r w:rsidR="00AD7E2D">
        <w:rPr>
          <w:rFonts w:ascii="Arial" w:hAnsi="Arial" w:cs="Arial"/>
          <w:sz w:val="24"/>
          <w:szCs w:val="24"/>
        </w:rPr>
        <w:lastRenderedPageBreak/>
        <w:t>should</w:t>
      </w:r>
      <w:r w:rsidR="002E5850" w:rsidRPr="002E5850">
        <w:rPr>
          <w:rFonts w:ascii="Arial" w:hAnsi="Arial" w:cs="Arial"/>
          <w:sz w:val="24"/>
          <w:szCs w:val="24"/>
        </w:rPr>
        <w:t xml:space="preserve"> be operated on service drives and roadways whenever possible rather than on sidewalks designed primarily for pedestrian use.</w:t>
      </w:r>
    </w:p>
    <w:p w14:paraId="00A94F91" w14:textId="77777777" w:rsidR="00C54E2C" w:rsidRPr="002E5850" w:rsidRDefault="00C54E2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58A051B" w14:textId="2277D79D" w:rsidR="00D37061" w:rsidRDefault="003720F4" w:rsidP="00664340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>ehicles</w:t>
      </w:r>
      <w:r w:rsidR="00AD7E2D">
        <w:rPr>
          <w:rFonts w:ascii="Arial" w:hAnsi="Arial" w:cs="Arial"/>
          <w:sz w:val="24"/>
          <w:szCs w:val="24"/>
        </w:rPr>
        <w:t xml:space="preserve"> should</w:t>
      </w:r>
      <w:r w:rsidR="002E5850" w:rsidRPr="002E5850">
        <w:rPr>
          <w:rFonts w:ascii="Arial" w:hAnsi="Arial" w:cs="Arial"/>
          <w:sz w:val="24"/>
          <w:szCs w:val="24"/>
        </w:rPr>
        <w:t xml:space="preserve"> be operated with the utmost courtesy, care, and consideration for the safety of pedestrians.</w:t>
      </w:r>
    </w:p>
    <w:p w14:paraId="6A975EA6" w14:textId="77777777" w:rsidR="00DF58EB" w:rsidRPr="00664340" w:rsidRDefault="00DF58EB" w:rsidP="00DF58EB">
      <w:pPr>
        <w:pStyle w:val="NoSpacing"/>
        <w:rPr>
          <w:rFonts w:ascii="Arial" w:hAnsi="Arial" w:cs="Arial"/>
          <w:sz w:val="24"/>
          <w:szCs w:val="24"/>
        </w:rPr>
      </w:pPr>
    </w:p>
    <w:p w14:paraId="1AF2A09F" w14:textId="77777777" w:rsidR="002E5850" w:rsidRDefault="002E5850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 w:rsidRPr="002E5850">
        <w:rPr>
          <w:rFonts w:ascii="Arial" w:hAnsi="Arial" w:cs="Arial"/>
          <w:sz w:val="24"/>
          <w:szCs w:val="24"/>
        </w:rPr>
        <w:t xml:space="preserve">Pedestrians </w:t>
      </w:r>
      <w:proofErr w:type="gramStart"/>
      <w:r w:rsidRPr="002E5850">
        <w:rPr>
          <w:rFonts w:ascii="Arial" w:hAnsi="Arial" w:cs="Arial"/>
          <w:sz w:val="24"/>
          <w:szCs w:val="24"/>
        </w:rPr>
        <w:t>will be given the right-of-way at all times</w:t>
      </w:r>
      <w:proofErr w:type="gramEnd"/>
      <w:r w:rsidRPr="002E5850">
        <w:rPr>
          <w:rFonts w:ascii="Arial" w:hAnsi="Arial" w:cs="Arial"/>
          <w:sz w:val="24"/>
          <w:szCs w:val="24"/>
        </w:rPr>
        <w:t>.</w:t>
      </w:r>
    </w:p>
    <w:p w14:paraId="6908B5FF" w14:textId="77777777" w:rsidR="00D37061" w:rsidRDefault="00D37061" w:rsidP="00F813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E3AE75C" w14:textId="467A97AA" w:rsidR="002E5850" w:rsidRPr="002E5850" w:rsidRDefault="003720F4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E5850" w:rsidRPr="002E5850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2E5850" w:rsidRPr="002E5850">
        <w:rPr>
          <w:rFonts w:ascii="Arial" w:hAnsi="Arial" w:cs="Arial"/>
          <w:sz w:val="24"/>
          <w:szCs w:val="24"/>
        </w:rPr>
        <w:t>ehicles will not be parked:</w:t>
      </w:r>
    </w:p>
    <w:p w14:paraId="04CA613C" w14:textId="77777777" w:rsidR="00D37061" w:rsidRDefault="00D37061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300DFBC" w14:textId="2A530D66" w:rsidR="002E5850" w:rsidRDefault="008A06A7" w:rsidP="008A06A7">
      <w:pPr>
        <w:pStyle w:val="NoSpacing"/>
        <w:numPr>
          <w:ilvl w:val="2"/>
          <w:numId w:val="45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E5850" w:rsidRPr="002E5850">
        <w:rPr>
          <w:rFonts w:ascii="Arial" w:hAnsi="Arial" w:cs="Arial"/>
          <w:sz w:val="24"/>
          <w:szCs w:val="24"/>
        </w:rPr>
        <w:t xml:space="preserve">n </w:t>
      </w:r>
      <w:r w:rsidR="007D6564">
        <w:rPr>
          <w:rFonts w:ascii="Arial" w:hAnsi="Arial" w:cs="Arial"/>
          <w:sz w:val="24"/>
          <w:szCs w:val="24"/>
        </w:rPr>
        <w:t>f</w:t>
      </w:r>
      <w:r w:rsidR="002E5850" w:rsidRPr="002E5850">
        <w:rPr>
          <w:rFonts w:ascii="Arial" w:hAnsi="Arial" w:cs="Arial"/>
          <w:sz w:val="24"/>
          <w:szCs w:val="24"/>
        </w:rPr>
        <w:t xml:space="preserve">ire </w:t>
      </w:r>
      <w:r w:rsidR="007D6564">
        <w:rPr>
          <w:rFonts w:ascii="Arial" w:hAnsi="Arial" w:cs="Arial"/>
          <w:sz w:val="24"/>
          <w:szCs w:val="24"/>
        </w:rPr>
        <w:t>l</w:t>
      </w:r>
      <w:r w:rsidR="002E5850" w:rsidRPr="002E5850">
        <w:rPr>
          <w:rFonts w:ascii="Arial" w:hAnsi="Arial" w:cs="Arial"/>
          <w:sz w:val="24"/>
          <w:szCs w:val="24"/>
        </w:rPr>
        <w:t>anes</w:t>
      </w:r>
      <w:r>
        <w:rPr>
          <w:rFonts w:ascii="Arial" w:hAnsi="Arial" w:cs="Arial"/>
          <w:sz w:val="24"/>
          <w:szCs w:val="24"/>
        </w:rPr>
        <w:t>;</w:t>
      </w:r>
    </w:p>
    <w:p w14:paraId="33941E31" w14:textId="77777777" w:rsidR="00D37061" w:rsidRPr="002E5850" w:rsidRDefault="00D37061" w:rsidP="009333A8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5457110C" w14:textId="4F35CC28" w:rsidR="00D37061" w:rsidRDefault="008A06A7" w:rsidP="008A06A7">
      <w:pPr>
        <w:pStyle w:val="NoSpacing"/>
        <w:numPr>
          <w:ilvl w:val="2"/>
          <w:numId w:val="45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E5850" w:rsidRPr="00D37061">
        <w:rPr>
          <w:rFonts w:ascii="Arial" w:hAnsi="Arial" w:cs="Arial"/>
          <w:sz w:val="24"/>
          <w:szCs w:val="24"/>
        </w:rPr>
        <w:t>n metered parking spaces</w:t>
      </w:r>
      <w:r>
        <w:rPr>
          <w:rFonts w:ascii="Arial" w:hAnsi="Arial" w:cs="Arial"/>
          <w:sz w:val="24"/>
          <w:szCs w:val="24"/>
        </w:rPr>
        <w:t>;</w:t>
      </w:r>
    </w:p>
    <w:p w14:paraId="2B35CBA2" w14:textId="77777777" w:rsidR="00D37061" w:rsidRDefault="00D37061" w:rsidP="009333A8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49D1CA43" w14:textId="62FC6F17" w:rsidR="00D37061" w:rsidRDefault="008A06A7" w:rsidP="008A06A7">
      <w:pPr>
        <w:pStyle w:val="NoSpacing"/>
        <w:numPr>
          <w:ilvl w:val="2"/>
          <w:numId w:val="45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E5850" w:rsidRPr="00D37061">
        <w:rPr>
          <w:rFonts w:ascii="Arial" w:hAnsi="Arial" w:cs="Arial"/>
          <w:sz w:val="24"/>
          <w:szCs w:val="24"/>
        </w:rPr>
        <w:t xml:space="preserve">n </w:t>
      </w:r>
      <w:r w:rsidR="007D6564">
        <w:rPr>
          <w:rFonts w:ascii="Arial" w:hAnsi="Arial" w:cs="Arial"/>
          <w:sz w:val="24"/>
          <w:szCs w:val="24"/>
        </w:rPr>
        <w:t>h</w:t>
      </w:r>
      <w:r w:rsidR="002E5850" w:rsidRPr="00D37061">
        <w:rPr>
          <w:rFonts w:ascii="Arial" w:hAnsi="Arial" w:cs="Arial"/>
          <w:sz w:val="24"/>
          <w:szCs w:val="24"/>
        </w:rPr>
        <w:t xml:space="preserve">andicap </w:t>
      </w:r>
      <w:r w:rsidR="007D6564">
        <w:rPr>
          <w:rFonts w:ascii="Arial" w:hAnsi="Arial" w:cs="Arial"/>
          <w:sz w:val="24"/>
          <w:szCs w:val="24"/>
        </w:rPr>
        <w:t>p</w:t>
      </w:r>
      <w:r w:rsidR="002E5850" w:rsidRPr="00D37061">
        <w:rPr>
          <w:rFonts w:ascii="Arial" w:hAnsi="Arial" w:cs="Arial"/>
          <w:sz w:val="24"/>
          <w:szCs w:val="24"/>
        </w:rPr>
        <w:t>arking</w:t>
      </w:r>
      <w:r w:rsidR="00E01012">
        <w:rPr>
          <w:rFonts w:ascii="Arial" w:hAnsi="Arial" w:cs="Arial"/>
          <w:sz w:val="24"/>
          <w:szCs w:val="24"/>
        </w:rPr>
        <w:t xml:space="preserve"> spaces</w:t>
      </w:r>
      <w:r>
        <w:rPr>
          <w:rFonts w:ascii="Arial" w:hAnsi="Arial" w:cs="Arial"/>
          <w:sz w:val="24"/>
          <w:szCs w:val="24"/>
        </w:rPr>
        <w:t>;</w:t>
      </w:r>
    </w:p>
    <w:p w14:paraId="10493FF7" w14:textId="77777777" w:rsidR="00D37061" w:rsidRDefault="00D37061" w:rsidP="009333A8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65278F1D" w14:textId="6EFBE8F3" w:rsidR="00D37061" w:rsidRDefault="008A06A7" w:rsidP="008A06A7">
      <w:pPr>
        <w:pStyle w:val="NoSpacing"/>
        <w:numPr>
          <w:ilvl w:val="2"/>
          <w:numId w:val="45"/>
        </w:numPr>
        <w:tabs>
          <w:tab w:val="left" w:pos="2250"/>
        </w:tabs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E5850" w:rsidRPr="00D37061">
        <w:rPr>
          <w:rFonts w:ascii="Arial" w:hAnsi="Arial" w:cs="Arial"/>
          <w:sz w:val="24"/>
          <w:szCs w:val="24"/>
        </w:rPr>
        <w:t xml:space="preserve">n </w:t>
      </w:r>
      <w:r w:rsidR="007D6564">
        <w:rPr>
          <w:rFonts w:ascii="Arial" w:hAnsi="Arial" w:cs="Arial"/>
          <w:sz w:val="24"/>
          <w:szCs w:val="24"/>
        </w:rPr>
        <w:t>r</w:t>
      </w:r>
      <w:r w:rsidR="002E5850" w:rsidRPr="00D37061">
        <w:rPr>
          <w:rFonts w:ascii="Arial" w:hAnsi="Arial" w:cs="Arial"/>
          <w:sz w:val="24"/>
          <w:szCs w:val="24"/>
        </w:rPr>
        <w:t xml:space="preserve">eserved </w:t>
      </w:r>
      <w:r w:rsidR="007D6564">
        <w:rPr>
          <w:rFonts w:ascii="Arial" w:hAnsi="Arial" w:cs="Arial"/>
          <w:sz w:val="24"/>
          <w:szCs w:val="24"/>
        </w:rPr>
        <w:t>p</w:t>
      </w:r>
      <w:r w:rsidR="002E5850" w:rsidRPr="00D37061">
        <w:rPr>
          <w:rFonts w:ascii="Arial" w:hAnsi="Arial" w:cs="Arial"/>
          <w:sz w:val="24"/>
          <w:szCs w:val="24"/>
        </w:rPr>
        <w:t>arking</w:t>
      </w:r>
      <w:r w:rsidR="00E01012">
        <w:rPr>
          <w:rFonts w:ascii="Arial" w:hAnsi="Arial" w:cs="Arial"/>
          <w:sz w:val="24"/>
          <w:szCs w:val="24"/>
        </w:rPr>
        <w:t xml:space="preserve"> spaces</w:t>
      </w:r>
      <w:r>
        <w:rPr>
          <w:rFonts w:ascii="Arial" w:hAnsi="Arial" w:cs="Arial"/>
          <w:sz w:val="24"/>
          <w:szCs w:val="24"/>
        </w:rPr>
        <w:t>;</w:t>
      </w:r>
    </w:p>
    <w:p w14:paraId="39AA4811" w14:textId="77777777" w:rsidR="00F36B67" w:rsidRDefault="00F36B67" w:rsidP="009333A8">
      <w:pPr>
        <w:pStyle w:val="NoSpacing"/>
        <w:tabs>
          <w:tab w:val="left" w:pos="2250"/>
        </w:tabs>
        <w:ind w:left="2160" w:hanging="720"/>
        <w:rPr>
          <w:rFonts w:ascii="Arial" w:hAnsi="Arial" w:cs="Arial"/>
          <w:sz w:val="24"/>
          <w:szCs w:val="24"/>
        </w:rPr>
      </w:pPr>
    </w:p>
    <w:p w14:paraId="549B89AB" w14:textId="42367F88" w:rsidR="002E5850" w:rsidRDefault="008A06A7" w:rsidP="008A06A7">
      <w:pPr>
        <w:pStyle w:val="NoSpacing"/>
        <w:numPr>
          <w:ilvl w:val="2"/>
          <w:numId w:val="45"/>
        </w:numPr>
        <w:tabs>
          <w:tab w:val="left" w:pos="2250"/>
        </w:tabs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E5850" w:rsidRPr="00D37061">
        <w:rPr>
          <w:rFonts w:ascii="Arial" w:hAnsi="Arial" w:cs="Arial"/>
          <w:sz w:val="24"/>
          <w:szCs w:val="24"/>
        </w:rPr>
        <w:t>ithin 20 feet of the main entrance</w:t>
      </w:r>
      <w:r>
        <w:rPr>
          <w:rFonts w:ascii="Arial" w:hAnsi="Arial" w:cs="Arial"/>
          <w:sz w:val="24"/>
          <w:szCs w:val="24"/>
        </w:rPr>
        <w:t xml:space="preserve"> or </w:t>
      </w:r>
      <w:r w:rsidR="002E5850" w:rsidRPr="00D37061">
        <w:rPr>
          <w:rFonts w:ascii="Arial" w:hAnsi="Arial" w:cs="Arial"/>
          <w:sz w:val="24"/>
          <w:szCs w:val="24"/>
        </w:rPr>
        <w:t xml:space="preserve">exit of any building </w:t>
      </w:r>
      <w:r w:rsidR="002656C4">
        <w:rPr>
          <w:rFonts w:ascii="Arial" w:hAnsi="Arial" w:cs="Arial"/>
          <w:sz w:val="24"/>
          <w:szCs w:val="24"/>
        </w:rPr>
        <w:t xml:space="preserve">or </w:t>
      </w:r>
      <w:r w:rsidR="002E5850" w:rsidRPr="00D37061">
        <w:rPr>
          <w:rFonts w:ascii="Arial" w:hAnsi="Arial" w:cs="Arial"/>
          <w:sz w:val="24"/>
          <w:szCs w:val="24"/>
        </w:rPr>
        <w:t>in any manner that would impede the normal flow of pedestrian traffic</w:t>
      </w:r>
      <w:r>
        <w:rPr>
          <w:rFonts w:ascii="Arial" w:hAnsi="Arial" w:cs="Arial"/>
          <w:sz w:val="24"/>
          <w:szCs w:val="24"/>
        </w:rPr>
        <w:t>; and</w:t>
      </w:r>
    </w:p>
    <w:p w14:paraId="6DFD48A0" w14:textId="77777777" w:rsidR="00F36B67" w:rsidRDefault="00F36B67" w:rsidP="009333A8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5CD9CDB0" w14:textId="216A2E37" w:rsidR="00FD205D" w:rsidRDefault="008A06A7" w:rsidP="008A06A7">
      <w:pPr>
        <w:pStyle w:val="NoSpacing"/>
        <w:numPr>
          <w:ilvl w:val="2"/>
          <w:numId w:val="45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E5850" w:rsidRPr="002E5850">
        <w:rPr>
          <w:rFonts w:ascii="Arial" w:hAnsi="Arial" w:cs="Arial"/>
          <w:sz w:val="24"/>
          <w:szCs w:val="24"/>
        </w:rPr>
        <w:t>n sidewalks or ramps that would impede handicap accessibility</w:t>
      </w:r>
      <w:r w:rsidR="002656C4">
        <w:rPr>
          <w:rFonts w:ascii="Arial" w:hAnsi="Arial" w:cs="Arial"/>
          <w:sz w:val="24"/>
          <w:szCs w:val="24"/>
        </w:rPr>
        <w:t xml:space="preserve"> </w:t>
      </w:r>
      <w:r w:rsidR="00F72F2E">
        <w:rPr>
          <w:rFonts w:ascii="Arial" w:hAnsi="Arial" w:cs="Arial"/>
          <w:sz w:val="24"/>
          <w:szCs w:val="24"/>
        </w:rPr>
        <w:t>(</w:t>
      </w:r>
      <w:r w:rsidR="00842B89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>,</w:t>
      </w:r>
      <w:r w:rsidR="00842B89">
        <w:rPr>
          <w:rFonts w:ascii="Arial" w:hAnsi="Arial" w:cs="Arial"/>
          <w:sz w:val="24"/>
          <w:szCs w:val="24"/>
        </w:rPr>
        <w:t xml:space="preserve"> </w:t>
      </w:r>
      <w:r w:rsidR="00F72F2E">
        <w:rPr>
          <w:rFonts w:ascii="Arial" w:hAnsi="Arial" w:cs="Arial"/>
          <w:sz w:val="24"/>
          <w:szCs w:val="24"/>
        </w:rPr>
        <w:t xml:space="preserve">sidewalks less than </w:t>
      </w:r>
      <w:r>
        <w:rPr>
          <w:rFonts w:ascii="Arial" w:hAnsi="Arial" w:cs="Arial"/>
          <w:sz w:val="24"/>
          <w:szCs w:val="24"/>
        </w:rPr>
        <w:t>eight</w:t>
      </w:r>
      <w:r w:rsidR="00F72F2E">
        <w:rPr>
          <w:rFonts w:ascii="Arial" w:hAnsi="Arial" w:cs="Arial"/>
          <w:sz w:val="24"/>
          <w:szCs w:val="24"/>
        </w:rPr>
        <w:t xml:space="preserve"> feet </w:t>
      </w:r>
      <w:r w:rsidR="00842B89">
        <w:rPr>
          <w:rFonts w:ascii="Arial" w:hAnsi="Arial" w:cs="Arial"/>
          <w:sz w:val="24"/>
          <w:szCs w:val="24"/>
        </w:rPr>
        <w:t>wide</w:t>
      </w:r>
      <w:r w:rsidR="00F72F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857CE6">
        <w:rPr>
          <w:rFonts w:ascii="Arial" w:hAnsi="Arial" w:cs="Arial"/>
          <w:sz w:val="24"/>
          <w:szCs w:val="24"/>
        </w:rPr>
        <w:t xml:space="preserve"> </w:t>
      </w:r>
    </w:p>
    <w:p w14:paraId="7E9C2989" w14:textId="77777777" w:rsidR="003720F4" w:rsidRPr="003720F4" w:rsidRDefault="003720F4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022BF5FF" w14:textId="11E43412" w:rsidR="00842B89" w:rsidRDefault="00FD205D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Bobcat Bobbies</w:t>
      </w:r>
      <w:r w:rsidR="00D915FF">
        <w:rPr>
          <w:rFonts w:ascii="Arial" w:hAnsi="Arial" w:cs="Arial"/>
          <w:sz w:val="24"/>
          <w:szCs w:val="24"/>
        </w:rPr>
        <w:t xml:space="preserve"> and Cats on the Go</w:t>
      </w:r>
      <w:r>
        <w:rPr>
          <w:rFonts w:ascii="Arial" w:hAnsi="Arial" w:cs="Arial"/>
          <w:sz w:val="24"/>
          <w:szCs w:val="24"/>
        </w:rPr>
        <w:t xml:space="preserve"> are the </w:t>
      </w:r>
      <w:r w:rsidR="006E6D7E">
        <w:rPr>
          <w:rFonts w:ascii="Arial" w:hAnsi="Arial" w:cs="Arial"/>
          <w:sz w:val="24"/>
          <w:szCs w:val="24"/>
        </w:rPr>
        <w:t xml:space="preserve">only </w:t>
      </w:r>
      <w:r w:rsidR="003720F4">
        <w:rPr>
          <w:rFonts w:ascii="Arial" w:hAnsi="Arial" w:cs="Arial"/>
          <w:sz w:val="24"/>
          <w:szCs w:val="24"/>
        </w:rPr>
        <w:t>off-highway</w:t>
      </w:r>
      <w:r>
        <w:rPr>
          <w:rFonts w:ascii="Arial" w:hAnsi="Arial" w:cs="Arial"/>
          <w:sz w:val="24"/>
          <w:szCs w:val="24"/>
        </w:rPr>
        <w:t xml:space="preserve"> vehicles </w:t>
      </w:r>
      <w:r w:rsidR="00AD7E2D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are authorized to provide transportation for non-employee students. </w:t>
      </w:r>
    </w:p>
    <w:p w14:paraId="32483447" w14:textId="77777777" w:rsidR="003720F4" w:rsidRPr="003720F4" w:rsidRDefault="003720F4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B88F06E" w14:textId="29CF8831" w:rsidR="00857CE6" w:rsidRPr="00857CE6" w:rsidRDefault="00857CE6" w:rsidP="009333A8">
      <w:pPr>
        <w:pStyle w:val="NoSpacing"/>
        <w:numPr>
          <w:ilvl w:val="1"/>
          <w:numId w:val="42"/>
        </w:numPr>
        <w:ind w:left="1440" w:hanging="720"/>
        <w:rPr>
          <w:rFonts w:ascii="Arial" w:hAnsi="Arial" w:cs="Arial"/>
          <w:sz w:val="24"/>
          <w:szCs w:val="24"/>
        </w:rPr>
      </w:pPr>
      <w:r w:rsidRPr="00857CE6">
        <w:rPr>
          <w:rFonts w:ascii="Arial" w:hAnsi="Arial" w:cs="Arial"/>
          <w:sz w:val="24"/>
          <w:szCs w:val="24"/>
        </w:rPr>
        <w:t xml:space="preserve">Failure to perform operator duties could result in </w:t>
      </w:r>
      <w:r w:rsidR="00DA1CD3">
        <w:rPr>
          <w:rFonts w:ascii="Arial" w:hAnsi="Arial" w:cs="Arial"/>
          <w:sz w:val="24"/>
          <w:szCs w:val="24"/>
        </w:rPr>
        <w:t>the</w:t>
      </w:r>
      <w:r w:rsidR="00DA1CD3" w:rsidRPr="00857CE6">
        <w:rPr>
          <w:rFonts w:ascii="Arial" w:hAnsi="Arial" w:cs="Arial"/>
          <w:sz w:val="24"/>
          <w:szCs w:val="24"/>
        </w:rPr>
        <w:t xml:space="preserve"> </w:t>
      </w:r>
      <w:r w:rsidRPr="00857CE6">
        <w:rPr>
          <w:rFonts w:ascii="Arial" w:hAnsi="Arial" w:cs="Arial"/>
          <w:sz w:val="24"/>
          <w:szCs w:val="24"/>
        </w:rPr>
        <w:t>loss of driving</w:t>
      </w:r>
      <w:r w:rsidR="008A06A7">
        <w:rPr>
          <w:rFonts w:ascii="Arial" w:hAnsi="Arial" w:cs="Arial"/>
          <w:sz w:val="24"/>
          <w:szCs w:val="24"/>
        </w:rPr>
        <w:t xml:space="preserve"> or </w:t>
      </w:r>
      <w:r w:rsidRPr="00857CE6">
        <w:rPr>
          <w:rFonts w:ascii="Arial" w:hAnsi="Arial" w:cs="Arial"/>
          <w:sz w:val="24"/>
          <w:szCs w:val="24"/>
        </w:rPr>
        <w:t xml:space="preserve">operator privileges or other disciplinary action.  </w:t>
      </w:r>
    </w:p>
    <w:p w14:paraId="6B1404E2" w14:textId="77777777" w:rsidR="00616359" w:rsidRDefault="00616359" w:rsidP="008A06A7">
      <w:pPr>
        <w:pStyle w:val="NoSpacing"/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14:paraId="7A0C31EE" w14:textId="40694656" w:rsidR="004F6CEC" w:rsidRPr="005752EC" w:rsidRDefault="004F6CEC" w:rsidP="009333A8">
      <w:pPr>
        <w:pStyle w:val="NoSpacing"/>
        <w:numPr>
          <w:ilvl w:val="0"/>
          <w:numId w:val="39"/>
        </w:numPr>
        <w:ind w:hanging="720"/>
        <w:rPr>
          <w:rFonts w:ascii="Arial" w:hAnsi="Arial" w:cs="Arial"/>
          <w:b/>
          <w:sz w:val="24"/>
          <w:szCs w:val="24"/>
        </w:rPr>
      </w:pPr>
      <w:r w:rsidRPr="005752EC">
        <w:rPr>
          <w:rFonts w:ascii="Arial" w:hAnsi="Arial" w:cs="Arial"/>
          <w:b/>
          <w:sz w:val="24"/>
          <w:szCs w:val="24"/>
        </w:rPr>
        <w:t>O</w:t>
      </w:r>
      <w:r w:rsidR="005752EC" w:rsidRPr="005752EC">
        <w:rPr>
          <w:rFonts w:ascii="Arial" w:hAnsi="Arial" w:cs="Arial"/>
          <w:b/>
          <w:sz w:val="24"/>
          <w:szCs w:val="24"/>
        </w:rPr>
        <w:t>PERATOR REQUIREMENTS AND STANDARDS</w:t>
      </w:r>
    </w:p>
    <w:p w14:paraId="40E483F4" w14:textId="77777777" w:rsidR="005752EC" w:rsidRDefault="004F6CEC" w:rsidP="00F813FC">
      <w:pPr>
        <w:pStyle w:val="NoSpacing"/>
        <w:rPr>
          <w:rFonts w:ascii="Arial" w:hAnsi="Arial" w:cs="Arial"/>
          <w:sz w:val="24"/>
          <w:szCs w:val="24"/>
        </w:rPr>
      </w:pPr>
      <w:r w:rsidRPr="004F6CEC">
        <w:rPr>
          <w:rFonts w:ascii="Arial" w:hAnsi="Arial" w:cs="Arial"/>
          <w:sz w:val="24"/>
          <w:szCs w:val="24"/>
        </w:rPr>
        <w:t xml:space="preserve"> </w:t>
      </w:r>
    </w:p>
    <w:p w14:paraId="19A6F14C" w14:textId="1744C83B" w:rsidR="004F6CEC" w:rsidRDefault="005752EC" w:rsidP="009333A8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Operators must meet the requirements set forth in </w:t>
      </w:r>
      <w:hyperlink r:id="rId12" w:history="1">
        <w:r w:rsidRPr="009B4DB7">
          <w:rPr>
            <w:rStyle w:val="Hyperlink"/>
            <w:rFonts w:ascii="Arial" w:hAnsi="Arial" w:cs="Arial"/>
            <w:sz w:val="24"/>
            <w:szCs w:val="24"/>
          </w:rPr>
          <w:t>UPPS</w:t>
        </w:r>
        <w:r w:rsidR="00E01012">
          <w:rPr>
            <w:rStyle w:val="Hyperlink"/>
            <w:rFonts w:ascii="Arial" w:hAnsi="Arial" w:cs="Arial"/>
            <w:sz w:val="24"/>
            <w:szCs w:val="24"/>
          </w:rPr>
          <w:t xml:space="preserve"> No.</w:t>
        </w:r>
        <w:r w:rsidR="00B36C55" w:rsidRPr="009B4DB7">
          <w:rPr>
            <w:rStyle w:val="Hyperlink"/>
            <w:rFonts w:ascii="Arial" w:hAnsi="Arial" w:cs="Arial"/>
            <w:sz w:val="24"/>
            <w:szCs w:val="24"/>
          </w:rPr>
          <w:t xml:space="preserve"> 05.05.02</w:t>
        </w:r>
      </w:hyperlink>
      <w:r w:rsidR="00B36C55">
        <w:rPr>
          <w:rFonts w:ascii="Arial" w:hAnsi="Arial" w:cs="Arial"/>
          <w:sz w:val="24"/>
          <w:szCs w:val="24"/>
        </w:rPr>
        <w:t xml:space="preserve">, Driver Selection.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83B94A" w14:textId="77777777" w:rsidR="005752EC" w:rsidRPr="004F6CEC" w:rsidRDefault="005752E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395AF35" w14:textId="4941D9C2" w:rsidR="005752EC" w:rsidRDefault="003720F4" w:rsidP="00DF58EB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4F6CEC"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4F6CEC" w:rsidRPr="004F6CEC">
        <w:rPr>
          <w:rFonts w:ascii="Arial" w:hAnsi="Arial" w:cs="Arial"/>
          <w:sz w:val="24"/>
          <w:szCs w:val="24"/>
        </w:rPr>
        <w:t>ehicle operators are responsible for the security of ignition keys during the time a</w:t>
      </w:r>
      <w:r w:rsidR="002E5B56">
        <w:rPr>
          <w:rFonts w:ascii="Arial" w:hAnsi="Arial" w:cs="Arial"/>
          <w:sz w:val="24"/>
          <w:szCs w:val="24"/>
        </w:rPr>
        <w:t>n</w:t>
      </w:r>
      <w:r w:rsidR="004F6CEC" w:rsidRPr="004F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off-highway</w:t>
      </w:r>
      <w:r w:rsidR="004F6CEC"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4F6CEC" w:rsidRPr="004F6CEC">
        <w:rPr>
          <w:rFonts w:ascii="Arial" w:hAnsi="Arial" w:cs="Arial"/>
          <w:sz w:val="24"/>
          <w:szCs w:val="24"/>
        </w:rPr>
        <w:t>ehicle is assigned to them. Any time a</w:t>
      </w:r>
      <w:r w:rsidR="002E5B56">
        <w:rPr>
          <w:rFonts w:ascii="Arial" w:hAnsi="Arial" w:cs="Arial"/>
          <w:sz w:val="24"/>
          <w:szCs w:val="24"/>
        </w:rPr>
        <w:t>n</w:t>
      </w:r>
      <w:r w:rsidR="004F6CEC" w:rsidRPr="004F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off-highway</w:t>
      </w:r>
      <w:r w:rsidR="002E5B56">
        <w:rPr>
          <w:rFonts w:ascii="Arial" w:hAnsi="Arial" w:cs="Arial"/>
          <w:sz w:val="24"/>
          <w:szCs w:val="24"/>
        </w:rPr>
        <w:t xml:space="preserve"> v</w:t>
      </w:r>
      <w:r w:rsidR="004F6CEC" w:rsidRPr="004F6CEC">
        <w:rPr>
          <w:rFonts w:ascii="Arial" w:hAnsi="Arial" w:cs="Arial"/>
          <w:sz w:val="24"/>
          <w:szCs w:val="24"/>
        </w:rPr>
        <w:t>ehicle is unattended, the ignition will be turned off</w:t>
      </w:r>
      <w:r w:rsidR="000A0BFD">
        <w:rPr>
          <w:rFonts w:ascii="Arial" w:hAnsi="Arial" w:cs="Arial"/>
          <w:sz w:val="24"/>
          <w:szCs w:val="24"/>
        </w:rPr>
        <w:t>,</w:t>
      </w:r>
      <w:r w:rsidR="004F6CEC" w:rsidRPr="004F6CEC">
        <w:rPr>
          <w:rFonts w:ascii="Arial" w:hAnsi="Arial" w:cs="Arial"/>
          <w:sz w:val="24"/>
          <w:szCs w:val="24"/>
        </w:rPr>
        <w:t xml:space="preserve"> the key will be removed from the ignition</w:t>
      </w:r>
      <w:r w:rsidR="00884578">
        <w:rPr>
          <w:rFonts w:ascii="Arial" w:hAnsi="Arial" w:cs="Arial"/>
          <w:sz w:val="24"/>
          <w:szCs w:val="24"/>
        </w:rPr>
        <w:t xml:space="preserve"> </w:t>
      </w:r>
      <w:r w:rsidR="004F6CEC" w:rsidRPr="004F6CEC">
        <w:rPr>
          <w:rFonts w:ascii="Arial" w:hAnsi="Arial" w:cs="Arial"/>
          <w:sz w:val="24"/>
          <w:szCs w:val="24"/>
        </w:rPr>
        <w:t>and</w:t>
      </w:r>
      <w:r w:rsidR="009B4DB7">
        <w:rPr>
          <w:rFonts w:ascii="Arial" w:hAnsi="Arial" w:cs="Arial"/>
          <w:sz w:val="24"/>
          <w:szCs w:val="24"/>
        </w:rPr>
        <w:t xml:space="preserve"> </w:t>
      </w:r>
      <w:r w:rsidR="004F6CEC" w:rsidRPr="004F6CEC">
        <w:rPr>
          <w:rFonts w:ascii="Arial" w:hAnsi="Arial" w:cs="Arial"/>
          <w:sz w:val="24"/>
          <w:szCs w:val="24"/>
        </w:rPr>
        <w:t>kept in the possession of the authorized operator.</w:t>
      </w:r>
    </w:p>
    <w:p w14:paraId="7E4BB3FA" w14:textId="77777777" w:rsidR="00AD78F7" w:rsidRPr="00DF58EB" w:rsidRDefault="00AD78F7" w:rsidP="00AD78F7">
      <w:pPr>
        <w:pStyle w:val="NoSpacing"/>
        <w:rPr>
          <w:rFonts w:ascii="Arial" w:hAnsi="Arial" w:cs="Arial"/>
          <w:sz w:val="24"/>
          <w:szCs w:val="24"/>
        </w:rPr>
      </w:pPr>
    </w:p>
    <w:p w14:paraId="206F496A" w14:textId="169F3250" w:rsidR="004F6CEC" w:rsidRPr="004F6CEC" w:rsidRDefault="003720F4" w:rsidP="009333A8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4F6CEC"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="004F6CEC" w:rsidRPr="004F6CEC">
        <w:rPr>
          <w:rFonts w:ascii="Arial" w:hAnsi="Arial" w:cs="Arial"/>
          <w:sz w:val="24"/>
          <w:szCs w:val="24"/>
        </w:rPr>
        <w:t>ehicle operators are not permitted to drive while under the influence of alcohol or drugs, with open beverage containers</w:t>
      </w:r>
      <w:r w:rsidR="000A0BFD">
        <w:rPr>
          <w:rFonts w:ascii="Arial" w:hAnsi="Arial" w:cs="Arial"/>
          <w:sz w:val="24"/>
          <w:szCs w:val="24"/>
        </w:rPr>
        <w:t>,</w:t>
      </w:r>
      <w:r w:rsidR="004F6CEC" w:rsidRPr="004F6CEC">
        <w:rPr>
          <w:rFonts w:ascii="Arial" w:hAnsi="Arial" w:cs="Arial"/>
          <w:sz w:val="24"/>
          <w:szCs w:val="24"/>
        </w:rPr>
        <w:t xml:space="preserve"> or while wearing devices that impede hearing</w:t>
      </w:r>
      <w:r w:rsidR="009B4DB7">
        <w:rPr>
          <w:rFonts w:ascii="Arial" w:hAnsi="Arial" w:cs="Arial"/>
          <w:sz w:val="24"/>
          <w:szCs w:val="24"/>
        </w:rPr>
        <w:t xml:space="preserve"> (</w:t>
      </w:r>
      <w:r w:rsidR="004F6CEC" w:rsidRPr="004F6CEC">
        <w:rPr>
          <w:rFonts w:ascii="Arial" w:hAnsi="Arial" w:cs="Arial"/>
          <w:sz w:val="24"/>
          <w:szCs w:val="24"/>
        </w:rPr>
        <w:t>e.g., stereo headsets, earplugs, etc.</w:t>
      </w:r>
      <w:r w:rsidR="009B4DB7">
        <w:rPr>
          <w:rFonts w:ascii="Arial" w:hAnsi="Arial" w:cs="Arial"/>
          <w:sz w:val="24"/>
          <w:szCs w:val="24"/>
        </w:rPr>
        <w:t>).</w:t>
      </w:r>
    </w:p>
    <w:p w14:paraId="68603415" w14:textId="77777777" w:rsidR="005752EC" w:rsidRDefault="005752E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95E5A1C" w14:textId="5B2E9726" w:rsidR="005752EC" w:rsidRDefault="004F6CEC" w:rsidP="00664340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 w:rsidRPr="004F6CEC">
        <w:rPr>
          <w:rFonts w:ascii="Arial" w:hAnsi="Arial" w:cs="Arial"/>
          <w:sz w:val="24"/>
          <w:szCs w:val="24"/>
        </w:rPr>
        <w:lastRenderedPageBreak/>
        <w:t xml:space="preserve">All passengers must be in seats designed for such use. No passengers </w:t>
      </w:r>
      <w:proofErr w:type="gramStart"/>
      <w:r w:rsidRPr="004F6CEC">
        <w:rPr>
          <w:rFonts w:ascii="Arial" w:hAnsi="Arial" w:cs="Arial"/>
          <w:sz w:val="24"/>
          <w:szCs w:val="24"/>
        </w:rPr>
        <w:t>are allowed to</w:t>
      </w:r>
      <w:proofErr w:type="gramEnd"/>
      <w:r w:rsidRPr="004F6CEC">
        <w:rPr>
          <w:rFonts w:ascii="Arial" w:hAnsi="Arial" w:cs="Arial"/>
          <w:sz w:val="24"/>
          <w:szCs w:val="24"/>
        </w:rPr>
        <w:t xml:space="preserve"> be transported in the truck beds or on the sides of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Pr="004F6CEC">
        <w:rPr>
          <w:rFonts w:ascii="Arial" w:hAnsi="Arial" w:cs="Arial"/>
          <w:sz w:val="24"/>
          <w:szCs w:val="24"/>
        </w:rPr>
        <w:t>ehicle</w:t>
      </w:r>
      <w:r w:rsidR="002E5B56">
        <w:rPr>
          <w:rFonts w:ascii="Arial" w:hAnsi="Arial" w:cs="Arial"/>
          <w:sz w:val="24"/>
          <w:szCs w:val="24"/>
        </w:rPr>
        <w:t>s</w:t>
      </w:r>
      <w:r w:rsidRPr="004F6CEC">
        <w:rPr>
          <w:rFonts w:ascii="Arial" w:hAnsi="Arial" w:cs="Arial"/>
          <w:sz w:val="24"/>
          <w:szCs w:val="24"/>
        </w:rPr>
        <w:t xml:space="preserve"> with the exception of the transport of an injured person secured on a backboard.</w:t>
      </w:r>
    </w:p>
    <w:p w14:paraId="256966A5" w14:textId="77777777" w:rsidR="00DF58EB" w:rsidRPr="00664340" w:rsidRDefault="00DF58EB" w:rsidP="00DF58EB">
      <w:pPr>
        <w:pStyle w:val="NoSpacing"/>
        <w:rPr>
          <w:rFonts w:ascii="Arial" w:hAnsi="Arial" w:cs="Arial"/>
          <w:sz w:val="24"/>
          <w:szCs w:val="24"/>
        </w:rPr>
      </w:pPr>
    </w:p>
    <w:p w14:paraId="2B9F8F0C" w14:textId="7A7980F2" w:rsidR="005752EC" w:rsidRDefault="004F6CEC" w:rsidP="009B4DB7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 w:rsidRPr="004F6CEC">
        <w:rPr>
          <w:rFonts w:ascii="Arial" w:hAnsi="Arial" w:cs="Arial"/>
          <w:sz w:val="24"/>
          <w:szCs w:val="24"/>
        </w:rPr>
        <w:t>Cell phone usage while driving a</w:t>
      </w:r>
      <w:r w:rsidR="002E5B56">
        <w:rPr>
          <w:rFonts w:ascii="Arial" w:hAnsi="Arial" w:cs="Arial"/>
          <w:sz w:val="24"/>
          <w:szCs w:val="24"/>
        </w:rPr>
        <w:t>n</w:t>
      </w:r>
      <w:r w:rsidRPr="004F6CEC">
        <w:rPr>
          <w:rFonts w:ascii="Arial" w:hAnsi="Arial" w:cs="Arial"/>
          <w:sz w:val="24"/>
          <w:szCs w:val="24"/>
        </w:rPr>
        <w:t xml:space="preserve">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Pr="004F6CEC">
        <w:rPr>
          <w:rFonts w:ascii="Arial" w:hAnsi="Arial" w:cs="Arial"/>
          <w:sz w:val="24"/>
          <w:szCs w:val="24"/>
        </w:rPr>
        <w:t>ehicle is prohibited.</w:t>
      </w:r>
    </w:p>
    <w:p w14:paraId="2254CFF5" w14:textId="77777777" w:rsidR="00664340" w:rsidRPr="009B4DB7" w:rsidRDefault="00664340" w:rsidP="0066434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33F8DF6" w14:textId="469041F6" w:rsidR="004F6CEC" w:rsidRPr="004F6CEC" w:rsidRDefault="004F6CEC" w:rsidP="009333A8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 w:rsidRPr="004F6CEC">
        <w:rPr>
          <w:rFonts w:ascii="Arial" w:hAnsi="Arial" w:cs="Arial"/>
          <w:sz w:val="24"/>
          <w:szCs w:val="24"/>
        </w:rPr>
        <w:t xml:space="preserve">Employees </w:t>
      </w:r>
      <w:r w:rsidR="00AD7E2D">
        <w:rPr>
          <w:rFonts w:ascii="Arial" w:hAnsi="Arial" w:cs="Arial"/>
          <w:sz w:val="24"/>
          <w:szCs w:val="24"/>
        </w:rPr>
        <w:t>should</w:t>
      </w:r>
      <w:r w:rsidRPr="004F6CEC">
        <w:rPr>
          <w:rFonts w:ascii="Arial" w:hAnsi="Arial" w:cs="Arial"/>
          <w:sz w:val="24"/>
          <w:szCs w:val="24"/>
        </w:rPr>
        <w:t xml:space="preserve"> not operate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Pr="004F6CEC">
        <w:rPr>
          <w:rFonts w:ascii="Arial" w:hAnsi="Arial" w:cs="Arial"/>
          <w:sz w:val="24"/>
          <w:szCs w:val="24"/>
        </w:rPr>
        <w:t xml:space="preserve">ehicles registered to other departments unless the supervisor of the department to which the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Pr="004F6CEC">
        <w:rPr>
          <w:rFonts w:ascii="Arial" w:hAnsi="Arial" w:cs="Arial"/>
          <w:sz w:val="24"/>
          <w:szCs w:val="24"/>
        </w:rPr>
        <w:t>ehicles is registered has granted prior approval.</w:t>
      </w:r>
    </w:p>
    <w:p w14:paraId="5835DE99" w14:textId="77777777" w:rsidR="005752EC" w:rsidRDefault="005752EC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706D132E" w14:textId="69540FE1" w:rsidR="00751621" w:rsidRDefault="004F6CEC" w:rsidP="009333A8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 w:rsidRPr="004F6CEC">
        <w:rPr>
          <w:rFonts w:ascii="Arial" w:hAnsi="Arial" w:cs="Arial"/>
          <w:sz w:val="24"/>
          <w:szCs w:val="24"/>
        </w:rPr>
        <w:t xml:space="preserve">When the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4F6CEC">
        <w:rPr>
          <w:rFonts w:ascii="Arial" w:hAnsi="Arial" w:cs="Arial"/>
          <w:sz w:val="24"/>
          <w:szCs w:val="24"/>
        </w:rPr>
        <w:t xml:space="preserve"> </w:t>
      </w:r>
      <w:r w:rsidR="007D6564">
        <w:rPr>
          <w:rFonts w:ascii="Arial" w:hAnsi="Arial" w:cs="Arial"/>
          <w:sz w:val="24"/>
          <w:szCs w:val="24"/>
        </w:rPr>
        <w:t>v</w:t>
      </w:r>
      <w:r w:rsidRPr="004F6CEC">
        <w:rPr>
          <w:rFonts w:ascii="Arial" w:hAnsi="Arial" w:cs="Arial"/>
          <w:sz w:val="24"/>
          <w:szCs w:val="24"/>
        </w:rPr>
        <w:t>ehicle is not in use, the parking brake</w:t>
      </w:r>
      <w:r w:rsidR="009B4DB7">
        <w:rPr>
          <w:rFonts w:ascii="Arial" w:hAnsi="Arial" w:cs="Arial"/>
          <w:sz w:val="24"/>
          <w:szCs w:val="24"/>
        </w:rPr>
        <w:t xml:space="preserve"> </w:t>
      </w:r>
      <w:r w:rsidR="00AD7E2D">
        <w:rPr>
          <w:rFonts w:ascii="Arial" w:hAnsi="Arial" w:cs="Arial"/>
          <w:sz w:val="24"/>
          <w:szCs w:val="24"/>
        </w:rPr>
        <w:t>should</w:t>
      </w:r>
      <w:r w:rsidR="009B4DB7">
        <w:rPr>
          <w:rFonts w:ascii="Arial" w:hAnsi="Arial" w:cs="Arial"/>
          <w:sz w:val="24"/>
          <w:szCs w:val="24"/>
        </w:rPr>
        <w:t xml:space="preserve"> be engaged</w:t>
      </w:r>
      <w:r w:rsidRPr="004F6CEC">
        <w:rPr>
          <w:rFonts w:ascii="Arial" w:hAnsi="Arial" w:cs="Arial"/>
          <w:sz w:val="24"/>
          <w:szCs w:val="24"/>
        </w:rPr>
        <w:t>.</w:t>
      </w:r>
      <w:r w:rsidR="00751621" w:rsidRPr="00751621">
        <w:rPr>
          <w:rFonts w:ascii="Arial" w:hAnsi="Arial" w:cs="Arial"/>
          <w:sz w:val="24"/>
          <w:szCs w:val="24"/>
        </w:rPr>
        <w:t xml:space="preserve"> </w:t>
      </w:r>
    </w:p>
    <w:p w14:paraId="4624878B" w14:textId="77777777" w:rsidR="003720F4" w:rsidRPr="003720F4" w:rsidRDefault="003720F4" w:rsidP="009333A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385B4FD" w14:textId="6A60748D" w:rsidR="004F6CEC" w:rsidRDefault="00751621" w:rsidP="009333A8">
      <w:pPr>
        <w:pStyle w:val="NoSpacing"/>
        <w:numPr>
          <w:ilvl w:val="1"/>
          <w:numId w:val="46"/>
        </w:numPr>
        <w:ind w:left="1440" w:hanging="720"/>
        <w:rPr>
          <w:rFonts w:ascii="Arial" w:hAnsi="Arial" w:cs="Arial"/>
          <w:sz w:val="24"/>
          <w:szCs w:val="24"/>
        </w:rPr>
      </w:pPr>
      <w:r w:rsidRPr="00857CE6">
        <w:rPr>
          <w:rFonts w:ascii="Arial" w:hAnsi="Arial" w:cs="Arial"/>
          <w:sz w:val="24"/>
          <w:szCs w:val="24"/>
        </w:rPr>
        <w:t xml:space="preserve">Failure to </w:t>
      </w:r>
      <w:r>
        <w:rPr>
          <w:rFonts w:ascii="Arial" w:hAnsi="Arial" w:cs="Arial"/>
          <w:sz w:val="24"/>
          <w:szCs w:val="24"/>
        </w:rPr>
        <w:t>comply with standards</w:t>
      </w:r>
      <w:r w:rsidRPr="00857CE6">
        <w:rPr>
          <w:rFonts w:ascii="Arial" w:hAnsi="Arial" w:cs="Arial"/>
          <w:sz w:val="24"/>
          <w:szCs w:val="24"/>
        </w:rPr>
        <w:t xml:space="preserve"> could result in </w:t>
      </w:r>
      <w:r w:rsidR="0003035E">
        <w:rPr>
          <w:rFonts w:ascii="Arial" w:hAnsi="Arial" w:cs="Arial"/>
          <w:sz w:val="24"/>
          <w:szCs w:val="24"/>
        </w:rPr>
        <w:t>the</w:t>
      </w:r>
      <w:r w:rsidR="0003035E" w:rsidRPr="00857CE6">
        <w:rPr>
          <w:rFonts w:ascii="Arial" w:hAnsi="Arial" w:cs="Arial"/>
          <w:sz w:val="24"/>
          <w:szCs w:val="24"/>
        </w:rPr>
        <w:t xml:space="preserve"> </w:t>
      </w:r>
      <w:r w:rsidRPr="00857CE6">
        <w:rPr>
          <w:rFonts w:ascii="Arial" w:hAnsi="Arial" w:cs="Arial"/>
          <w:sz w:val="24"/>
          <w:szCs w:val="24"/>
        </w:rPr>
        <w:t>loss of driving</w:t>
      </w:r>
      <w:r w:rsidR="009B4DB7">
        <w:rPr>
          <w:rFonts w:ascii="Arial" w:hAnsi="Arial" w:cs="Arial"/>
          <w:sz w:val="24"/>
          <w:szCs w:val="24"/>
        </w:rPr>
        <w:t xml:space="preserve"> or </w:t>
      </w:r>
      <w:r w:rsidRPr="00857CE6">
        <w:rPr>
          <w:rFonts w:ascii="Arial" w:hAnsi="Arial" w:cs="Arial"/>
          <w:sz w:val="24"/>
          <w:szCs w:val="24"/>
        </w:rPr>
        <w:t>operator privileges or other disciplinary action</w:t>
      </w:r>
      <w:r w:rsidR="00F813FC">
        <w:rPr>
          <w:rFonts w:ascii="Arial" w:hAnsi="Arial" w:cs="Arial"/>
          <w:sz w:val="24"/>
          <w:szCs w:val="24"/>
        </w:rPr>
        <w:t>.</w:t>
      </w:r>
    </w:p>
    <w:p w14:paraId="16059304" w14:textId="77777777" w:rsidR="004B69EE" w:rsidRPr="004F6CEC" w:rsidRDefault="004B69EE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6EE5D006" w14:textId="684ABECB" w:rsidR="004F6CEC" w:rsidRDefault="003720F4" w:rsidP="009333A8">
      <w:pPr>
        <w:pStyle w:val="NoSpacing"/>
        <w:numPr>
          <w:ilvl w:val="0"/>
          <w:numId w:val="39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OFF-HIGHWAY</w:t>
      </w:r>
      <w:r w:rsidR="00CD1377">
        <w:rPr>
          <w:rFonts w:ascii="Arial" w:hAnsi="Arial" w:cs="Arial"/>
          <w:b/>
          <w:sz w:val="24"/>
          <w:szCs w:val="24"/>
        </w:rPr>
        <w:t xml:space="preserve"> </w:t>
      </w:r>
      <w:r w:rsidR="006A2654">
        <w:rPr>
          <w:rFonts w:ascii="Arial" w:hAnsi="Arial" w:cs="Arial"/>
          <w:b/>
          <w:sz w:val="24"/>
          <w:szCs w:val="24"/>
        </w:rPr>
        <w:t>VEHICLE</w:t>
      </w:r>
      <w:r w:rsidR="006A2654" w:rsidRPr="006A2654">
        <w:rPr>
          <w:rFonts w:ascii="Arial" w:hAnsi="Arial" w:cs="Arial"/>
          <w:b/>
          <w:sz w:val="24"/>
          <w:szCs w:val="24"/>
        </w:rPr>
        <w:t xml:space="preserve"> CONDITION AND </w:t>
      </w:r>
      <w:r w:rsidR="00884578">
        <w:rPr>
          <w:rFonts w:ascii="Arial" w:hAnsi="Arial" w:cs="Arial"/>
          <w:b/>
          <w:sz w:val="24"/>
          <w:szCs w:val="24"/>
        </w:rPr>
        <w:t xml:space="preserve">STANDARD </w:t>
      </w:r>
      <w:r w:rsidR="006A2654" w:rsidRPr="006A2654">
        <w:rPr>
          <w:rFonts w:ascii="Arial" w:hAnsi="Arial" w:cs="Arial"/>
          <w:b/>
          <w:sz w:val="24"/>
          <w:szCs w:val="24"/>
        </w:rPr>
        <w:t>SAFETY FEATURES</w:t>
      </w:r>
    </w:p>
    <w:p w14:paraId="016A72A4" w14:textId="77777777" w:rsidR="006A2654" w:rsidRPr="006A2654" w:rsidRDefault="006A2654" w:rsidP="00F81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05710E" w14:textId="4B1F226E" w:rsidR="009333A8" w:rsidRDefault="003720F4" w:rsidP="009333A8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4F6CEC" w:rsidRPr="004F6CEC">
        <w:rPr>
          <w:rFonts w:ascii="Arial" w:hAnsi="Arial" w:cs="Arial"/>
          <w:sz w:val="24"/>
          <w:szCs w:val="24"/>
        </w:rPr>
        <w:t xml:space="preserve"> </w:t>
      </w:r>
      <w:r w:rsidR="00834E63">
        <w:rPr>
          <w:rFonts w:ascii="Arial" w:hAnsi="Arial" w:cs="Arial"/>
          <w:sz w:val="24"/>
          <w:szCs w:val="24"/>
        </w:rPr>
        <w:t>v</w:t>
      </w:r>
      <w:r w:rsidR="004F6CEC" w:rsidRPr="004F6CEC">
        <w:rPr>
          <w:rFonts w:ascii="Arial" w:hAnsi="Arial" w:cs="Arial"/>
          <w:sz w:val="24"/>
          <w:szCs w:val="24"/>
        </w:rPr>
        <w:t>ehicles owned by</w:t>
      </w:r>
      <w:r w:rsidR="0003035E">
        <w:rPr>
          <w:rFonts w:ascii="Arial" w:hAnsi="Arial" w:cs="Arial"/>
          <w:sz w:val="24"/>
          <w:szCs w:val="24"/>
        </w:rPr>
        <w:t xml:space="preserve"> a</w:t>
      </w:r>
      <w:r w:rsidR="004F6CEC" w:rsidRPr="004F6CEC">
        <w:rPr>
          <w:rFonts w:ascii="Arial" w:hAnsi="Arial" w:cs="Arial"/>
          <w:sz w:val="24"/>
          <w:szCs w:val="24"/>
        </w:rPr>
        <w:t xml:space="preserve"> </w:t>
      </w:r>
      <w:r w:rsidR="000A0BFD">
        <w:rPr>
          <w:rFonts w:ascii="Arial" w:hAnsi="Arial" w:cs="Arial"/>
          <w:sz w:val="24"/>
          <w:szCs w:val="24"/>
        </w:rPr>
        <w:t>d</w:t>
      </w:r>
      <w:r w:rsidR="004F6CEC" w:rsidRPr="004F6CEC">
        <w:rPr>
          <w:rFonts w:ascii="Arial" w:hAnsi="Arial" w:cs="Arial"/>
          <w:sz w:val="24"/>
          <w:szCs w:val="24"/>
        </w:rPr>
        <w:t xml:space="preserve">epartment </w:t>
      </w:r>
      <w:r w:rsidR="00946569">
        <w:rPr>
          <w:rFonts w:ascii="Arial" w:hAnsi="Arial" w:cs="Arial"/>
          <w:sz w:val="24"/>
          <w:szCs w:val="24"/>
        </w:rPr>
        <w:t>must</w:t>
      </w:r>
      <w:r w:rsidR="004F6CEC" w:rsidRPr="004F6CEC">
        <w:rPr>
          <w:rFonts w:ascii="Arial" w:hAnsi="Arial" w:cs="Arial"/>
          <w:sz w:val="24"/>
          <w:szCs w:val="24"/>
        </w:rPr>
        <w:t xml:space="preserve"> be equipped and maintained with working headlights and taillights (two red lights, one each located on the opposite sides at the rear of the </w:t>
      </w:r>
      <w:r w:rsidR="00946569">
        <w:rPr>
          <w:rFonts w:ascii="Arial" w:hAnsi="Arial" w:cs="Arial"/>
          <w:sz w:val="24"/>
          <w:szCs w:val="24"/>
        </w:rPr>
        <w:t>v</w:t>
      </w:r>
      <w:r w:rsidR="004F6CEC" w:rsidRPr="004F6CEC">
        <w:rPr>
          <w:rFonts w:ascii="Arial" w:hAnsi="Arial" w:cs="Arial"/>
          <w:sz w:val="24"/>
          <w:szCs w:val="24"/>
        </w:rPr>
        <w:t>ehicle that stay on during night operations)</w:t>
      </w:r>
      <w:r w:rsidR="009B4DB7">
        <w:rPr>
          <w:rFonts w:ascii="Arial" w:hAnsi="Arial" w:cs="Arial"/>
          <w:sz w:val="24"/>
          <w:szCs w:val="24"/>
        </w:rPr>
        <w:t>.</w:t>
      </w:r>
    </w:p>
    <w:p w14:paraId="2FB6B866" w14:textId="77777777" w:rsidR="009333A8" w:rsidRDefault="009333A8" w:rsidP="009333A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BA8097F" w14:textId="168661B1" w:rsidR="009333A8" w:rsidRDefault="003720F4" w:rsidP="009333A8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>Off-highway</w:t>
      </w:r>
      <w:r w:rsidR="004F6CEC" w:rsidRPr="009333A8">
        <w:rPr>
          <w:rFonts w:ascii="Arial" w:hAnsi="Arial" w:cs="Arial"/>
          <w:sz w:val="24"/>
          <w:szCs w:val="24"/>
        </w:rPr>
        <w:t xml:space="preserve"> </w:t>
      </w:r>
      <w:r w:rsidR="00946569" w:rsidRPr="009333A8">
        <w:rPr>
          <w:rFonts w:ascii="Arial" w:hAnsi="Arial" w:cs="Arial"/>
          <w:sz w:val="24"/>
          <w:szCs w:val="24"/>
        </w:rPr>
        <w:t>v</w:t>
      </w:r>
      <w:r w:rsidR="004F6CEC" w:rsidRPr="009333A8">
        <w:rPr>
          <w:rFonts w:ascii="Arial" w:hAnsi="Arial" w:cs="Arial"/>
          <w:sz w:val="24"/>
          <w:szCs w:val="24"/>
        </w:rPr>
        <w:t xml:space="preserve">ehicles’ physical condition should appear to be </w:t>
      </w:r>
      <w:r w:rsidR="00F72F2E" w:rsidRPr="009333A8">
        <w:rPr>
          <w:rFonts w:ascii="Arial" w:hAnsi="Arial" w:cs="Arial"/>
          <w:sz w:val="24"/>
          <w:szCs w:val="24"/>
        </w:rPr>
        <w:t>in good</w:t>
      </w:r>
      <w:r w:rsidR="004F6CEC" w:rsidRPr="009333A8">
        <w:rPr>
          <w:rFonts w:ascii="Arial" w:hAnsi="Arial" w:cs="Arial"/>
          <w:sz w:val="24"/>
          <w:szCs w:val="24"/>
        </w:rPr>
        <w:t xml:space="preserve"> condition (no dents, dings, cracked fenders, etc.)</w:t>
      </w:r>
      <w:r w:rsidR="00884578">
        <w:rPr>
          <w:rFonts w:ascii="Arial" w:hAnsi="Arial" w:cs="Arial"/>
          <w:sz w:val="24"/>
          <w:szCs w:val="24"/>
        </w:rPr>
        <w:t>.</w:t>
      </w:r>
    </w:p>
    <w:p w14:paraId="222123A8" w14:textId="77777777" w:rsidR="009333A8" w:rsidRDefault="009333A8" w:rsidP="009333A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3F79CB8" w14:textId="1D59B63A" w:rsidR="009B4DB7" w:rsidRDefault="004F6CEC" w:rsidP="009B4DB7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 w:rsidRPr="009B4DB7">
        <w:rPr>
          <w:rFonts w:ascii="Arial" w:hAnsi="Arial" w:cs="Arial"/>
          <w:sz w:val="24"/>
          <w:szCs w:val="24"/>
        </w:rPr>
        <w:t>Electric turn signals</w:t>
      </w:r>
      <w:r w:rsidR="009B4DB7" w:rsidRPr="009B4DB7">
        <w:rPr>
          <w:rFonts w:ascii="Arial" w:hAnsi="Arial" w:cs="Arial"/>
          <w:sz w:val="24"/>
          <w:szCs w:val="24"/>
        </w:rPr>
        <w:t xml:space="preserve"> and back up alarms</w:t>
      </w:r>
      <w:r w:rsidRPr="009B4DB7">
        <w:rPr>
          <w:rFonts w:ascii="Arial" w:hAnsi="Arial" w:cs="Arial"/>
          <w:sz w:val="24"/>
          <w:szCs w:val="24"/>
        </w:rPr>
        <w:t xml:space="preserve"> are </w:t>
      </w:r>
      <w:r w:rsidR="006E6D7E" w:rsidRPr="009B4DB7">
        <w:rPr>
          <w:rFonts w:ascii="Arial" w:hAnsi="Arial" w:cs="Arial"/>
          <w:sz w:val="24"/>
          <w:szCs w:val="24"/>
        </w:rPr>
        <w:t xml:space="preserve">required. </w:t>
      </w:r>
    </w:p>
    <w:p w14:paraId="15B08F70" w14:textId="77777777" w:rsidR="009B4DB7" w:rsidRPr="009B4DB7" w:rsidRDefault="009B4DB7" w:rsidP="009B4DB7">
      <w:pPr>
        <w:pStyle w:val="NoSpacing"/>
        <w:rPr>
          <w:rFonts w:ascii="Arial" w:hAnsi="Arial" w:cs="Arial"/>
          <w:sz w:val="24"/>
          <w:szCs w:val="24"/>
        </w:rPr>
      </w:pPr>
    </w:p>
    <w:p w14:paraId="32689002" w14:textId="6B055398" w:rsidR="009333A8" w:rsidRDefault="003720F4" w:rsidP="009333A8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>Off-highway</w:t>
      </w:r>
      <w:r w:rsidR="004F6CEC" w:rsidRPr="009333A8">
        <w:rPr>
          <w:rFonts w:ascii="Arial" w:hAnsi="Arial" w:cs="Arial"/>
          <w:sz w:val="24"/>
          <w:szCs w:val="24"/>
        </w:rPr>
        <w:t xml:space="preserve"> </w:t>
      </w:r>
      <w:r w:rsidR="00FE32DA" w:rsidRPr="009333A8">
        <w:rPr>
          <w:rFonts w:ascii="Arial" w:hAnsi="Arial" w:cs="Arial"/>
          <w:sz w:val="24"/>
          <w:szCs w:val="24"/>
        </w:rPr>
        <w:t>v</w:t>
      </w:r>
      <w:r w:rsidR="004F6CEC" w:rsidRPr="009333A8">
        <w:rPr>
          <w:rFonts w:ascii="Arial" w:hAnsi="Arial" w:cs="Arial"/>
          <w:sz w:val="24"/>
          <w:szCs w:val="24"/>
        </w:rPr>
        <w:t xml:space="preserve">ehicles </w:t>
      </w:r>
      <w:r w:rsidR="00AD7E2D">
        <w:rPr>
          <w:rFonts w:ascii="Arial" w:hAnsi="Arial" w:cs="Arial"/>
          <w:sz w:val="24"/>
          <w:szCs w:val="24"/>
        </w:rPr>
        <w:t>should</w:t>
      </w:r>
      <w:r w:rsidR="004F6CEC" w:rsidRPr="009333A8">
        <w:rPr>
          <w:rFonts w:ascii="Arial" w:hAnsi="Arial" w:cs="Arial"/>
          <w:sz w:val="24"/>
          <w:szCs w:val="24"/>
        </w:rPr>
        <w:t xml:space="preserve"> be equipped with </w:t>
      </w:r>
      <w:r w:rsidR="00884578">
        <w:rPr>
          <w:rFonts w:ascii="Arial" w:hAnsi="Arial" w:cs="Arial"/>
          <w:sz w:val="24"/>
          <w:szCs w:val="24"/>
        </w:rPr>
        <w:t>a</w:t>
      </w:r>
      <w:r w:rsidR="00884578" w:rsidRPr="009333A8">
        <w:rPr>
          <w:rFonts w:ascii="Arial" w:hAnsi="Arial" w:cs="Arial"/>
          <w:sz w:val="24"/>
          <w:szCs w:val="24"/>
        </w:rPr>
        <w:t xml:space="preserve"> </w:t>
      </w:r>
      <w:r w:rsidR="004F6CEC" w:rsidRPr="009333A8">
        <w:rPr>
          <w:rFonts w:ascii="Arial" w:hAnsi="Arial" w:cs="Arial"/>
          <w:sz w:val="24"/>
          <w:szCs w:val="24"/>
        </w:rPr>
        <w:t>working</w:t>
      </w:r>
      <w:r w:rsidR="009B4DB7">
        <w:rPr>
          <w:rFonts w:ascii="Arial" w:hAnsi="Arial" w:cs="Arial"/>
          <w:sz w:val="24"/>
          <w:szCs w:val="24"/>
        </w:rPr>
        <w:t xml:space="preserve"> </w:t>
      </w:r>
      <w:r w:rsidR="004F6CEC" w:rsidRPr="009333A8">
        <w:rPr>
          <w:rFonts w:ascii="Arial" w:hAnsi="Arial" w:cs="Arial"/>
          <w:sz w:val="24"/>
          <w:szCs w:val="24"/>
        </w:rPr>
        <w:t>horn or bell</w:t>
      </w:r>
      <w:r w:rsidR="009B4DB7">
        <w:rPr>
          <w:rFonts w:ascii="Arial" w:hAnsi="Arial" w:cs="Arial"/>
          <w:sz w:val="24"/>
          <w:szCs w:val="24"/>
        </w:rPr>
        <w:t xml:space="preserve">, a </w:t>
      </w:r>
      <w:r w:rsidR="00584D86">
        <w:rPr>
          <w:rFonts w:ascii="Arial" w:hAnsi="Arial" w:cs="Arial"/>
          <w:sz w:val="24"/>
          <w:szCs w:val="24"/>
        </w:rPr>
        <w:t>s</w:t>
      </w:r>
      <w:r w:rsidR="00584D86" w:rsidRPr="009333A8">
        <w:rPr>
          <w:rFonts w:ascii="Arial" w:hAnsi="Arial" w:cs="Arial"/>
          <w:sz w:val="24"/>
          <w:szCs w:val="24"/>
        </w:rPr>
        <w:t>low-moving</w:t>
      </w:r>
      <w:r w:rsidR="004F6CEC" w:rsidRPr="009333A8">
        <w:rPr>
          <w:rFonts w:ascii="Arial" w:hAnsi="Arial" w:cs="Arial"/>
          <w:sz w:val="24"/>
          <w:szCs w:val="24"/>
        </w:rPr>
        <w:t xml:space="preserve"> </w:t>
      </w:r>
      <w:r w:rsidR="009B4DB7">
        <w:rPr>
          <w:rFonts w:ascii="Arial" w:hAnsi="Arial" w:cs="Arial"/>
          <w:sz w:val="24"/>
          <w:szCs w:val="24"/>
        </w:rPr>
        <w:t>v</w:t>
      </w:r>
      <w:r w:rsidR="004F6CEC" w:rsidRPr="009333A8">
        <w:rPr>
          <w:rFonts w:ascii="Arial" w:hAnsi="Arial" w:cs="Arial"/>
          <w:sz w:val="24"/>
          <w:szCs w:val="24"/>
        </w:rPr>
        <w:t>ehicle sign</w:t>
      </w:r>
      <w:r w:rsidR="009B4DB7">
        <w:rPr>
          <w:rFonts w:ascii="Arial" w:hAnsi="Arial" w:cs="Arial"/>
          <w:sz w:val="24"/>
          <w:szCs w:val="24"/>
        </w:rPr>
        <w:t>,</w:t>
      </w:r>
      <w:r w:rsidR="004F6CEC" w:rsidRPr="009333A8">
        <w:rPr>
          <w:rFonts w:ascii="Arial" w:hAnsi="Arial" w:cs="Arial"/>
          <w:sz w:val="24"/>
          <w:szCs w:val="24"/>
        </w:rPr>
        <w:t xml:space="preserve"> and </w:t>
      </w:r>
      <w:r w:rsidR="009B4DB7">
        <w:rPr>
          <w:rFonts w:ascii="Arial" w:hAnsi="Arial" w:cs="Arial"/>
          <w:sz w:val="24"/>
          <w:szCs w:val="24"/>
        </w:rPr>
        <w:t xml:space="preserve">a </w:t>
      </w:r>
      <w:r w:rsidR="004F6CEC" w:rsidRPr="009333A8">
        <w:rPr>
          <w:rFonts w:ascii="Arial" w:hAnsi="Arial" w:cs="Arial"/>
          <w:sz w:val="24"/>
          <w:szCs w:val="24"/>
        </w:rPr>
        <w:t>strobe light</w:t>
      </w:r>
      <w:r w:rsidR="000A0BFD" w:rsidRPr="009333A8">
        <w:rPr>
          <w:rFonts w:ascii="Arial" w:hAnsi="Arial" w:cs="Arial"/>
          <w:sz w:val="24"/>
          <w:szCs w:val="24"/>
        </w:rPr>
        <w:t xml:space="preserve"> </w:t>
      </w:r>
      <w:r w:rsidR="004F6CEC" w:rsidRPr="009333A8">
        <w:rPr>
          <w:rFonts w:ascii="Arial" w:hAnsi="Arial" w:cs="Arial"/>
          <w:sz w:val="24"/>
          <w:szCs w:val="24"/>
        </w:rPr>
        <w:t>(</w:t>
      </w:r>
      <w:r w:rsidR="00AB4E9D" w:rsidRPr="009333A8">
        <w:rPr>
          <w:rFonts w:ascii="Arial" w:hAnsi="Arial" w:cs="Arial"/>
          <w:sz w:val="24"/>
          <w:szCs w:val="24"/>
        </w:rPr>
        <w:t>a</w:t>
      </w:r>
      <w:r w:rsidR="004F6CEC" w:rsidRPr="009333A8">
        <w:rPr>
          <w:rFonts w:ascii="Arial" w:hAnsi="Arial" w:cs="Arial"/>
          <w:sz w:val="24"/>
          <w:szCs w:val="24"/>
        </w:rPr>
        <w:t xml:space="preserve">mber) at the highest point to be </w:t>
      </w:r>
      <w:proofErr w:type="gramStart"/>
      <w:r w:rsidR="004F6CEC" w:rsidRPr="009333A8">
        <w:rPr>
          <w:rFonts w:ascii="Arial" w:hAnsi="Arial" w:cs="Arial"/>
          <w:sz w:val="24"/>
          <w:szCs w:val="24"/>
        </w:rPr>
        <w:t>observed from all directions at all times</w:t>
      </w:r>
      <w:proofErr w:type="gramEnd"/>
      <w:r w:rsidR="004F6CEC" w:rsidRPr="009333A8">
        <w:rPr>
          <w:rFonts w:ascii="Arial" w:hAnsi="Arial" w:cs="Arial"/>
          <w:sz w:val="24"/>
          <w:szCs w:val="24"/>
        </w:rPr>
        <w:t xml:space="preserve"> when in motion</w:t>
      </w:r>
      <w:r w:rsidR="00EA2651" w:rsidRPr="009333A8">
        <w:rPr>
          <w:rFonts w:ascii="Arial" w:hAnsi="Arial" w:cs="Arial"/>
          <w:sz w:val="24"/>
          <w:szCs w:val="24"/>
        </w:rPr>
        <w:t xml:space="preserve"> if not a licensed vehicle</w:t>
      </w:r>
      <w:r w:rsidR="004F6CEC" w:rsidRPr="009333A8">
        <w:rPr>
          <w:rFonts w:ascii="Arial" w:hAnsi="Arial" w:cs="Arial"/>
          <w:sz w:val="24"/>
          <w:szCs w:val="24"/>
        </w:rPr>
        <w:t>.</w:t>
      </w:r>
    </w:p>
    <w:p w14:paraId="76EEB4DC" w14:textId="77777777" w:rsidR="009333A8" w:rsidRDefault="009333A8" w:rsidP="009333A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1429C5E" w14:textId="29CEF5C0" w:rsidR="009333A8" w:rsidRDefault="003720F4" w:rsidP="009333A8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>Off-highway</w:t>
      </w:r>
      <w:r w:rsidR="004F6CEC" w:rsidRPr="009333A8">
        <w:rPr>
          <w:rFonts w:ascii="Arial" w:hAnsi="Arial" w:cs="Arial"/>
          <w:sz w:val="24"/>
          <w:szCs w:val="24"/>
        </w:rPr>
        <w:t xml:space="preserve"> </w:t>
      </w:r>
      <w:r w:rsidR="00946569" w:rsidRPr="009333A8">
        <w:rPr>
          <w:rFonts w:ascii="Arial" w:hAnsi="Arial" w:cs="Arial"/>
          <w:sz w:val="24"/>
          <w:szCs w:val="24"/>
        </w:rPr>
        <w:t>v</w:t>
      </w:r>
      <w:r w:rsidR="004F6CEC" w:rsidRPr="009333A8">
        <w:rPr>
          <w:rFonts w:ascii="Arial" w:hAnsi="Arial" w:cs="Arial"/>
          <w:sz w:val="24"/>
          <w:szCs w:val="24"/>
        </w:rPr>
        <w:t xml:space="preserve">ehicles </w:t>
      </w:r>
      <w:r w:rsidR="00AD7E2D">
        <w:rPr>
          <w:rFonts w:ascii="Arial" w:hAnsi="Arial" w:cs="Arial"/>
          <w:sz w:val="24"/>
          <w:szCs w:val="24"/>
        </w:rPr>
        <w:t>should</w:t>
      </w:r>
      <w:r w:rsidR="004F6CEC" w:rsidRPr="009333A8">
        <w:rPr>
          <w:rFonts w:ascii="Arial" w:hAnsi="Arial" w:cs="Arial"/>
          <w:sz w:val="24"/>
          <w:szCs w:val="24"/>
        </w:rPr>
        <w:t xml:space="preserve"> be identified with the department to which it has been assigned. In the case of numerous </w:t>
      </w:r>
      <w:r w:rsidRPr="009333A8">
        <w:rPr>
          <w:rFonts w:ascii="Arial" w:hAnsi="Arial" w:cs="Arial"/>
          <w:sz w:val="24"/>
          <w:szCs w:val="24"/>
        </w:rPr>
        <w:t>off-highway</w:t>
      </w:r>
      <w:r w:rsidR="004F6CEC" w:rsidRPr="009333A8">
        <w:rPr>
          <w:rFonts w:ascii="Arial" w:hAnsi="Arial" w:cs="Arial"/>
          <w:sz w:val="24"/>
          <w:szCs w:val="24"/>
        </w:rPr>
        <w:t xml:space="preserve"> vehicles assigned to said department, each will be numbered in sequential order beginning with </w:t>
      </w:r>
      <w:r w:rsidR="00584D86">
        <w:rPr>
          <w:rFonts w:ascii="Arial" w:hAnsi="Arial" w:cs="Arial"/>
          <w:sz w:val="24"/>
          <w:szCs w:val="24"/>
        </w:rPr>
        <w:t>one</w:t>
      </w:r>
      <w:r w:rsidR="004F6CEC" w:rsidRPr="009333A8">
        <w:rPr>
          <w:rFonts w:ascii="Arial" w:hAnsi="Arial" w:cs="Arial"/>
          <w:sz w:val="24"/>
          <w:szCs w:val="24"/>
        </w:rPr>
        <w:t xml:space="preserve"> (e</w:t>
      </w:r>
      <w:r w:rsidR="00584D86">
        <w:rPr>
          <w:rFonts w:ascii="Arial" w:hAnsi="Arial" w:cs="Arial"/>
          <w:sz w:val="24"/>
          <w:szCs w:val="24"/>
        </w:rPr>
        <w:t>.g.,</w:t>
      </w:r>
      <w:r w:rsidR="004F6CEC" w:rsidRPr="009333A8">
        <w:rPr>
          <w:rFonts w:ascii="Arial" w:hAnsi="Arial" w:cs="Arial"/>
          <w:sz w:val="24"/>
          <w:szCs w:val="24"/>
        </w:rPr>
        <w:t xml:space="preserve"> EHS-1, EHS-2</w:t>
      </w:r>
      <w:r w:rsidR="00584D86">
        <w:rPr>
          <w:rFonts w:ascii="Arial" w:hAnsi="Arial" w:cs="Arial"/>
          <w:sz w:val="24"/>
          <w:szCs w:val="24"/>
        </w:rPr>
        <w:t>,</w:t>
      </w:r>
      <w:r w:rsidR="004F6CEC" w:rsidRPr="009333A8">
        <w:rPr>
          <w:rFonts w:ascii="Arial" w:hAnsi="Arial" w:cs="Arial"/>
          <w:sz w:val="24"/>
          <w:szCs w:val="24"/>
        </w:rPr>
        <w:t xml:space="preserve"> etc.). Identifying logo</w:t>
      </w:r>
      <w:r w:rsidR="00884578">
        <w:rPr>
          <w:rFonts w:ascii="Arial" w:hAnsi="Arial" w:cs="Arial"/>
          <w:sz w:val="24"/>
          <w:szCs w:val="24"/>
        </w:rPr>
        <w:t>s</w:t>
      </w:r>
      <w:r w:rsidR="004F6CEC" w:rsidRPr="009333A8">
        <w:rPr>
          <w:rFonts w:ascii="Arial" w:hAnsi="Arial" w:cs="Arial"/>
          <w:sz w:val="24"/>
          <w:szCs w:val="24"/>
        </w:rPr>
        <w:t xml:space="preserve"> </w:t>
      </w:r>
      <w:r w:rsidR="00AD7E2D">
        <w:rPr>
          <w:rFonts w:ascii="Arial" w:hAnsi="Arial" w:cs="Arial"/>
          <w:sz w:val="24"/>
          <w:szCs w:val="24"/>
        </w:rPr>
        <w:t>should</w:t>
      </w:r>
      <w:r w:rsidR="004F6CEC" w:rsidRPr="009333A8">
        <w:rPr>
          <w:rFonts w:ascii="Arial" w:hAnsi="Arial" w:cs="Arial"/>
          <w:sz w:val="24"/>
          <w:szCs w:val="24"/>
        </w:rPr>
        <w:t xml:space="preserve"> be between </w:t>
      </w:r>
      <w:r w:rsidR="00584D86">
        <w:rPr>
          <w:rFonts w:ascii="Arial" w:hAnsi="Arial" w:cs="Arial"/>
          <w:sz w:val="24"/>
          <w:szCs w:val="24"/>
        </w:rPr>
        <w:t>three</w:t>
      </w:r>
      <w:r w:rsidR="004F6CEC" w:rsidRPr="009333A8">
        <w:rPr>
          <w:rFonts w:ascii="Arial" w:hAnsi="Arial" w:cs="Arial"/>
          <w:sz w:val="24"/>
          <w:szCs w:val="24"/>
        </w:rPr>
        <w:t xml:space="preserve"> and </w:t>
      </w:r>
      <w:r w:rsidR="00584D86">
        <w:rPr>
          <w:rFonts w:ascii="Arial" w:hAnsi="Arial" w:cs="Arial"/>
          <w:sz w:val="24"/>
          <w:szCs w:val="24"/>
        </w:rPr>
        <w:t>four</w:t>
      </w:r>
      <w:r w:rsidR="004F6CEC" w:rsidRPr="009333A8">
        <w:rPr>
          <w:rFonts w:ascii="Arial" w:hAnsi="Arial" w:cs="Arial"/>
          <w:sz w:val="24"/>
          <w:szCs w:val="24"/>
        </w:rPr>
        <w:t xml:space="preserve"> inches in black, white</w:t>
      </w:r>
      <w:r w:rsidR="000A0BFD" w:rsidRPr="009333A8">
        <w:rPr>
          <w:rFonts w:ascii="Arial" w:hAnsi="Arial" w:cs="Arial"/>
          <w:sz w:val="24"/>
          <w:szCs w:val="24"/>
        </w:rPr>
        <w:t>,</w:t>
      </w:r>
      <w:r w:rsidR="004F6CEC" w:rsidRPr="009333A8">
        <w:rPr>
          <w:rFonts w:ascii="Arial" w:hAnsi="Arial" w:cs="Arial"/>
          <w:sz w:val="24"/>
          <w:szCs w:val="24"/>
        </w:rPr>
        <w:t xml:space="preserve"> or maroon lettering visible on both side</w:t>
      </w:r>
      <w:r w:rsidR="00AD7E2D">
        <w:rPr>
          <w:rFonts w:ascii="Arial" w:hAnsi="Arial" w:cs="Arial"/>
          <w:sz w:val="24"/>
          <w:szCs w:val="24"/>
        </w:rPr>
        <w:t>s</w:t>
      </w:r>
      <w:r w:rsidR="004F6CEC" w:rsidRPr="009333A8">
        <w:rPr>
          <w:rFonts w:ascii="Arial" w:hAnsi="Arial" w:cs="Arial"/>
          <w:sz w:val="24"/>
          <w:szCs w:val="24"/>
        </w:rPr>
        <w:t xml:space="preserve"> of the vehicle. On the front of the vehicle</w:t>
      </w:r>
      <w:r w:rsidR="00AD7E2D">
        <w:rPr>
          <w:rFonts w:ascii="Arial" w:hAnsi="Arial" w:cs="Arial"/>
          <w:sz w:val="24"/>
          <w:szCs w:val="24"/>
        </w:rPr>
        <w:t>,</w:t>
      </w:r>
      <w:r w:rsidR="004F6CEC" w:rsidRPr="009333A8">
        <w:rPr>
          <w:rFonts w:ascii="Arial" w:hAnsi="Arial" w:cs="Arial"/>
          <w:sz w:val="24"/>
          <w:szCs w:val="24"/>
        </w:rPr>
        <w:t xml:space="preserve"> there will be a Texas State logo.</w:t>
      </w:r>
    </w:p>
    <w:p w14:paraId="3676A2DA" w14:textId="77777777" w:rsidR="009333A8" w:rsidRDefault="009333A8" w:rsidP="009333A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E78AF32" w14:textId="29BE81CA" w:rsidR="009333A8" w:rsidRDefault="004F6CEC" w:rsidP="009333A8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 xml:space="preserve">Reflective tape </w:t>
      </w:r>
      <w:r w:rsidR="00AD7E2D">
        <w:rPr>
          <w:rFonts w:ascii="Arial" w:hAnsi="Arial" w:cs="Arial"/>
          <w:sz w:val="24"/>
          <w:szCs w:val="24"/>
        </w:rPr>
        <w:t>should</w:t>
      </w:r>
      <w:r w:rsidRPr="009333A8">
        <w:rPr>
          <w:rFonts w:ascii="Arial" w:hAnsi="Arial" w:cs="Arial"/>
          <w:sz w:val="24"/>
          <w:szCs w:val="24"/>
        </w:rPr>
        <w:t xml:space="preserve"> be placed on the front and rear bumpers for easier visibility at night. </w:t>
      </w:r>
      <w:r w:rsidR="003720F4" w:rsidRPr="009333A8">
        <w:rPr>
          <w:rFonts w:ascii="Arial" w:hAnsi="Arial" w:cs="Arial"/>
          <w:sz w:val="24"/>
          <w:szCs w:val="24"/>
        </w:rPr>
        <w:t>Off-highway</w:t>
      </w:r>
      <w:r w:rsidRPr="009333A8">
        <w:rPr>
          <w:rFonts w:ascii="Arial" w:hAnsi="Arial" w:cs="Arial"/>
          <w:sz w:val="24"/>
          <w:szCs w:val="24"/>
        </w:rPr>
        <w:t xml:space="preserve"> </w:t>
      </w:r>
      <w:r w:rsidR="00946569" w:rsidRPr="009333A8">
        <w:rPr>
          <w:rFonts w:ascii="Arial" w:hAnsi="Arial" w:cs="Arial"/>
          <w:sz w:val="24"/>
          <w:szCs w:val="24"/>
        </w:rPr>
        <w:t>v</w:t>
      </w:r>
      <w:r w:rsidRPr="009333A8">
        <w:rPr>
          <w:rFonts w:ascii="Arial" w:hAnsi="Arial" w:cs="Arial"/>
          <w:sz w:val="24"/>
          <w:szCs w:val="24"/>
        </w:rPr>
        <w:t xml:space="preserve">ehicles </w:t>
      </w:r>
      <w:r w:rsidR="00AD7E2D">
        <w:rPr>
          <w:rFonts w:ascii="Arial" w:hAnsi="Arial" w:cs="Arial"/>
          <w:sz w:val="24"/>
          <w:szCs w:val="24"/>
        </w:rPr>
        <w:t>should</w:t>
      </w:r>
      <w:r w:rsidRPr="009333A8">
        <w:rPr>
          <w:rFonts w:ascii="Arial" w:hAnsi="Arial" w:cs="Arial"/>
          <w:sz w:val="24"/>
          <w:szCs w:val="24"/>
        </w:rPr>
        <w:t xml:space="preserve"> not be modified in any </w:t>
      </w:r>
      <w:r w:rsidRPr="009333A8">
        <w:rPr>
          <w:rFonts w:ascii="Arial" w:hAnsi="Arial" w:cs="Arial"/>
          <w:sz w:val="24"/>
          <w:szCs w:val="24"/>
        </w:rPr>
        <w:lastRenderedPageBreak/>
        <w:t>manner that affects the recommended mode of operation, speed</w:t>
      </w:r>
      <w:r w:rsidR="000A0BFD" w:rsidRPr="009333A8">
        <w:rPr>
          <w:rFonts w:ascii="Arial" w:hAnsi="Arial" w:cs="Arial"/>
          <w:sz w:val="24"/>
          <w:szCs w:val="24"/>
        </w:rPr>
        <w:t>,</w:t>
      </w:r>
      <w:r w:rsidRPr="009333A8">
        <w:rPr>
          <w:rFonts w:ascii="Arial" w:hAnsi="Arial" w:cs="Arial"/>
          <w:sz w:val="24"/>
          <w:szCs w:val="24"/>
        </w:rPr>
        <w:t xml:space="preserve"> or safety of the </w:t>
      </w:r>
      <w:r w:rsidR="003720F4" w:rsidRPr="009333A8">
        <w:rPr>
          <w:rFonts w:ascii="Arial" w:hAnsi="Arial" w:cs="Arial"/>
          <w:sz w:val="24"/>
          <w:szCs w:val="24"/>
        </w:rPr>
        <w:t>off-highway</w:t>
      </w:r>
      <w:r w:rsidRPr="009333A8">
        <w:rPr>
          <w:rFonts w:ascii="Arial" w:hAnsi="Arial" w:cs="Arial"/>
          <w:sz w:val="24"/>
          <w:szCs w:val="24"/>
        </w:rPr>
        <w:t xml:space="preserve"> </w:t>
      </w:r>
      <w:r w:rsidR="00946569" w:rsidRPr="009333A8">
        <w:rPr>
          <w:rFonts w:ascii="Arial" w:hAnsi="Arial" w:cs="Arial"/>
          <w:sz w:val="24"/>
          <w:szCs w:val="24"/>
        </w:rPr>
        <w:t>v</w:t>
      </w:r>
      <w:r w:rsidRPr="009333A8">
        <w:rPr>
          <w:rFonts w:ascii="Arial" w:hAnsi="Arial" w:cs="Arial"/>
          <w:sz w:val="24"/>
          <w:szCs w:val="24"/>
        </w:rPr>
        <w:t>ehicle</w:t>
      </w:r>
      <w:r w:rsidR="00B36C55" w:rsidRPr="009333A8">
        <w:rPr>
          <w:rFonts w:ascii="Arial" w:hAnsi="Arial" w:cs="Arial"/>
          <w:sz w:val="24"/>
          <w:szCs w:val="24"/>
        </w:rPr>
        <w:t>.</w:t>
      </w:r>
    </w:p>
    <w:p w14:paraId="77D6B95F" w14:textId="77777777" w:rsidR="009333A8" w:rsidRDefault="009333A8" w:rsidP="009333A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6784F2D" w14:textId="2F1B7990" w:rsidR="00EF11F6" w:rsidRDefault="00B36C55" w:rsidP="00EF11F6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 w:rsidRPr="009333A8">
        <w:rPr>
          <w:rFonts w:ascii="Arial" w:hAnsi="Arial" w:cs="Arial"/>
          <w:sz w:val="24"/>
          <w:szCs w:val="24"/>
        </w:rPr>
        <w:t xml:space="preserve">All </w:t>
      </w:r>
      <w:r w:rsidR="003720F4" w:rsidRPr="009333A8">
        <w:rPr>
          <w:rFonts w:ascii="Arial" w:hAnsi="Arial" w:cs="Arial"/>
          <w:sz w:val="24"/>
          <w:szCs w:val="24"/>
        </w:rPr>
        <w:t>off-highway</w:t>
      </w:r>
      <w:r w:rsidRPr="009333A8">
        <w:rPr>
          <w:rFonts w:ascii="Arial" w:hAnsi="Arial" w:cs="Arial"/>
          <w:sz w:val="24"/>
          <w:szCs w:val="24"/>
        </w:rPr>
        <w:t xml:space="preserve"> vehicles </w:t>
      </w:r>
      <w:r w:rsidR="00AD7E2D">
        <w:rPr>
          <w:rFonts w:ascii="Arial" w:hAnsi="Arial" w:cs="Arial"/>
          <w:sz w:val="24"/>
          <w:szCs w:val="24"/>
        </w:rPr>
        <w:t>should</w:t>
      </w:r>
      <w:r w:rsidRPr="009333A8">
        <w:rPr>
          <w:rFonts w:ascii="Arial" w:hAnsi="Arial" w:cs="Arial"/>
          <w:sz w:val="24"/>
          <w:szCs w:val="24"/>
        </w:rPr>
        <w:t xml:space="preserve"> </w:t>
      </w:r>
      <w:r w:rsidR="006825DF" w:rsidRPr="009333A8">
        <w:rPr>
          <w:rFonts w:ascii="Arial" w:hAnsi="Arial" w:cs="Arial"/>
          <w:sz w:val="24"/>
          <w:szCs w:val="24"/>
        </w:rPr>
        <w:t xml:space="preserve">be equipped with </w:t>
      </w:r>
      <w:r w:rsidRPr="009333A8">
        <w:rPr>
          <w:rFonts w:ascii="Arial" w:hAnsi="Arial" w:cs="Arial"/>
          <w:sz w:val="24"/>
          <w:szCs w:val="24"/>
        </w:rPr>
        <w:t>seatbelts</w:t>
      </w:r>
      <w:r w:rsidR="006825DF" w:rsidRPr="009333A8">
        <w:rPr>
          <w:rFonts w:ascii="Arial" w:hAnsi="Arial" w:cs="Arial"/>
          <w:sz w:val="24"/>
          <w:szCs w:val="24"/>
        </w:rPr>
        <w:t>.</w:t>
      </w:r>
      <w:r w:rsidR="00F72F2E" w:rsidRPr="009333A8">
        <w:rPr>
          <w:rFonts w:ascii="Arial" w:hAnsi="Arial" w:cs="Arial"/>
          <w:sz w:val="24"/>
          <w:szCs w:val="24"/>
        </w:rPr>
        <w:t xml:space="preserve"> </w:t>
      </w:r>
      <w:r w:rsidR="009A0454" w:rsidRPr="009333A8">
        <w:rPr>
          <w:rFonts w:ascii="Arial" w:hAnsi="Arial" w:cs="Arial"/>
          <w:sz w:val="24"/>
          <w:szCs w:val="24"/>
        </w:rPr>
        <w:t>The operator</w:t>
      </w:r>
      <w:r w:rsidR="00584D86">
        <w:rPr>
          <w:rFonts w:ascii="Arial" w:hAnsi="Arial" w:cs="Arial"/>
          <w:sz w:val="24"/>
          <w:szCs w:val="24"/>
        </w:rPr>
        <w:t xml:space="preserve"> or </w:t>
      </w:r>
      <w:r w:rsidR="009A0454" w:rsidRPr="009333A8">
        <w:rPr>
          <w:rFonts w:ascii="Arial" w:hAnsi="Arial" w:cs="Arial"/>
          <w:sz w:val="24"/>
          <w:szCs w:val="24"/>
        </w:rPr>
        <w:t xml:space="preserve">driver </w:t>
      </w:r>
      <w:r w:rsidR="00F72F2E" w:rsidRPr="009333A8">
        <w:rPr>
          <w:rFonts w:ascii="Arial" w:hAnsi="Arial" w:cs="Arial"/>
          <w:sz w:val="24"/>
          <w:szCs w:val="24"/>
        </w:rPr>
        <w:t>and</w:t>
      </w:r>
      <w:r w:rsidR="00584D86">
        <w:rPr>
          <w:rFonts w:ascii="Arial" w:hAnsi="Arial" w:cs="Arial"/>
          <w:sz w:val="24"/>
          <w:szCs w:val="24"/>
        </w:rPr>
        <w:t xml:space="preserve"> the</w:t>
      </w:r>
      <w:r w:rsidR="00F72F2E" w:rsidRPr="009333A8">
        <w:rPr>
          <w:rFonts w:ascii="Arial" w:hAnsi="Arial" w:cs="Arial"/>
          <w:sz w:val="24"/>
          <w:szCs w:val="24"/>
        </w:rPr>
        <w:t xml:space="preserve"> passengers </w:t>
      </w:r>
      <w:r w:rsidR="009A0454" w:rsidRPr="009333A8">
        <w:rPr>
          <w:rFonts w:ascii="Arial" w:hAnsi="Arial" w:cs="Arial"/>
          <w:sz w:val="24"/>
          <w:szCs w:val="24"/>
        </w:rPr>
        <w:t>are r</w:t>
      </w:r>
      <w:r w:rsidR="00F72F2E" w:rsidRPr="009333A8">
        <w:rPr>
          <w:rFonts w:ascii="Arial" w:hAnsi="Arial" w:cs="Arial"/>
          <w:sz w:val="24"/>
          <w:szCs w:val="24"/>
        </w:rPr>
        <w:t xml:space="preserve">equired to wear seatbelts while the </w:t>
      </w:r>
      <w:r w:rsidR="00946569" w:rsidRPr="009333A8">
        <w:rPr>
          <w:rFonts w:ascii="Arial" w:hAnsi="Arial" w:cs="Arial"/>
          <w:sz w:val="24"/>
          <w:szCs w:val="24"/>
        </w:rPr>
        <w:t>vehicle</w:t>
      </w:r>
      <w:r w:rsidR="00F72F2E" w:rsidRPr="009333A8">
        <w:rPr>
          <w:rFonts w:ascii="Arial" w:hAnsi="Arial" w:cs="Arial"/>
          <w:sz w:val="24"/>
          <w:szCs w:val="24"/>
        </w:rPr>
        <w:t xml:space="preserve"> is in motion.</w:t>
      </w:r>
      <w:r w:rsidR="009A0454" w:rsidRPr="009333A8">
        <w:rPr>
          <w:rFonts w:ascii="Arial" w:hAnsi="Arial" w:cs="Arial"/>
          <w:sz w:val="24"/>
          <w:szCs w:val="24"/>
        </w:rPr>
        <w:t xml:space="preserve"> The vehicle </w:t>
      </w:r>
      <w:r w:rsidR="00AD7E2D">
        <w:rPr>
          <w:rFonts w:ascii="Arial" w:hAnsi="Arial" w:cs="Arial"/>
          <w:sz w:val="24"/>
          <w:szCs w:val="24"/>
        </w:rPr>
        <w:t>should</w:t>
      </w:r>
      <w:r w:rsidR="009A0454" w:rsidRPr="009333A8">
        <w:rPr>
          <w:rFonts w:ascii="Arial" w:hAnsi="Arial" w:cs="Arial"/>
          <w:sz w:val="24"/>
          <w:szCs w:val="24"/>
        </w:rPr>
        <w:t xml:space="preserve"> not transport more people than there are </w:t>
      </w:r>
      <w:r w:rsidR="00AD7E2D">
        <w:rPr>
          <w:rFonts w:ascii="Arial" w:hAnsi="Arial" w:cs="Arial"/>
          <w:sz w:val="24"/>
          <w:szCs w:val="24"/>
        </w:rPr>
        <w:t xml:space="preserve">available </w:t>
      </w:r>
      <w:r w:rsidR="009A0454" w:rsidRPr="009333A8">
        <w:rPr>
          <w:rFonts w:ascii="Arial" w:hAnsi="Arial" w:cs="Arial"/>
          <w:sz w:val="24"/>
          <w:szCs w:val="24"/>
        </w:rPr>
        <w:t xml:space="preserve">seatbelts.   </w:t>
      </w:r>
    </w:p>
    <w:p w14:paraId="7193AE4B" w14:textId="77777777" w:rsidR="00EF11F6" w:rsidRDefault="00EF11F6" w:rsidP="00EF11F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7B4769B" w14:textId="1D76B05D" w:rsidR="00ED60E4" w:rsidRDefault="000017C1" w:rsidP="00584D86">
      <w:pPr>
        <w:pStyle w:val="NoSpacing"/>
        <w:numPr>
          <w:ilvl w:val="1"/>
          <w:numId w:val="47"/>
        </w:numPr>
        <w:ind w:left="1440" w:hanging="720"/>
        <w:rPr>
          <w:rFonts w:ascii="Arial" w:hAnsi="Arial" w:cs="Arial"/>
          <w:sz w:val="24"/>
          <w:szCs w:val="24"/>
        </w:rPr>
      </w:pPr>
      <w:r w:rsidRPr="00EF11F6">
        <w:rPr>
          <w:rFonts w:ascii="Arial" w:hAnsi="Arial" w:cs="Arial"/>
          <w:sz w:val="24"/>
          <w:szCs w:val="24"/>
        </w:rPr>
        <w:t>Rear</w:t>
      </w:r>
      <w:r w:rsidR="00AD7E2D">
        <w:rPr>
          <w:rFonts w:ascii="Arial" w:hAnsi="Arial" w:cs="Arial"/>
          <w:sz w:val="24"/>
          <w:szCs w:val="24"/>
        </w:rPr>
        <w:t>-</w:t>
      </w:r>
      <w:r w:rsidRPr="00EF11F6">
        <w:rPr>
          <w:rFonts w:ascii="Arial" w:hAnsi="Arial" w:cs="Arial"/>
          <w:sz w:val="24"/>
          <w:szCs w:val="24"/>
        </w:rPr>
        <w:t>view mirrors are required.</w:t>
      </w:r>
      <w:r w:rsidR="00F72F2E" w:rsidRPr="00EF11F6">
        <w:rPr>
          <w:rFonts w:ascii="Arial" w:hAnsi="Arial" w:cs="Arial"/>
          <w:sz w:val="24"/>
          <w:szCs w:val="24"/>
        </w:rPr>
        <w:t xml:space="preserve">  </w:t>
      </w:r>
      <w:r w:rsidR="006825DF" w:rsidRPr="00EF11F6">
        <w:rPr>
          <w:rFonts w:ascii="Arial" w:hAnsi="Arial" w:cs="Arial"/>
          <w:sz w:val="24"/>
          <w:szCs w:val="24"/>
        </w:rPr>
        <w:t xml:space="preserve">  </w:t>
      </w:r>
      <w:r w:rsidR="00B36C55" w:rsidRPr="00EF11F6">
        <w:rPr>
          <w:rFonts w:ascii="Arial" w:hAnsi="Arial" w:cs="Arial"/>
          <w:sz w:val="24"/>
          <w:szCs w:val="24"/>
        </w:rPr>
        <w:t xml:space="preserve">  </w:t>
      </w:r>
    </w:p>
    <w:p w14:paraId="095E600B" w14:textId="77777777" w:rsidR="00584D86" w:rsidRPr="00584D86" w:rsidRDefault="00584D86" w:rsidP="00584D86">
      <w:pPr>
        <w:pStyle w:val="NoSpacing"/>
        <w:rPr>
          <w:rFonts w:ascii="Arial" w:hAnsi="Arial" w:cs="Arial"/>
          <w:sz w:val="24"/>
          <w:szCs w:val="24"/>
        </w:rPr>
      </w:pPr>
    </w:p>
    <w:p w14:paraId="71370271" w14:textId="10CEFBCA" w:rsidR="00ED60E4" w:rsidRPr="00C84D86" w:rsidRDefault="00ED60E4" w:rsidP="00EF11F6">
      <w:pPr>
        <w:pStyle w:val="NoSpacing"/>
        <w:numPr>
          <w:ilvl w:val="0"/>
          <w:numId w:val="39"/>
        </w:numPr>
        <w:ind w:hanging="720"/>
        <w:rPr>
          <w:rFonts w:ascii="Arial" w:hAnsi="Arial" w:cs="Arial"/>
          <w:b/>
          <w:sz w:val="24"/>
          <w:szCs w:val="24"/>
        </w:rPr>
      </w:pPr>
      <w:r w:rsidRPr="00C84D86">
        <w:rPr>
          <w:rFonts w:ascii="Arial" w:hAnsi="Arial" w:cs="Arial"/>
          <w:b/>
          <w:sz w:val="24"/>
          <w:szCs w:val="24"/>
        </w:rPr>
        <w:t>APPROVED ROUTES OF TRAVEL</w:t>
      </w:r>
      <w:r w:rsidR="00884578">
        <w:rPr>
          <w:rFonts w:ascii="Arial" w:hAnsi="Arial" w:cs="Arial"/>
          <w:b/>
          <w:sz w:val="24"/>
          <w:szCs w:val="24"/>
        </w:rPr>
        <w:t xml:space="preserve"> FOR OFF-HIGHWAY VEHICLES</w:t>
      </w:r>
    </w:p>
    <w:p w14:paraId="6665A162" w14:textId="77777777" w:rsidR="00ED60E4" w:rsidRDefault="00ED60E4" w:rsidP="00F813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9A0E36" w14:textId="031FA62B" w:rsidR="00140F42" w:rsidRDefault="003720F4" w:rsidP="00140F42">
      <w:pPr>
        <w:pStyle w:val="NoSpacing"/>
        <w:numPr>
          <w:ilvl w:val="1"/>
          <w:numId w:val="48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2B1FCD">
        <w:rPr>
          <w:rFonts w:ascii="Arial" w:hAnsi="Arial" w:cs="Arial"/>
          <w:sz w:val="24"/>
          <w:szCs w:val="24"/>
        </w:rPr>
        <w:t xml:space="preserve"> </w:t>
      </w:r>
      <w:r w:rsidR="00946569">
        <w:rPr>
          <w:rFonts w:ascii="Arial" w:hAnsi="Arial" w:cs="Arial"/>
          <w:sz w:val="24"/>
          <w:szCs w:val="24"/>
        </w:rPr>
        <w:t>v</w:t>
      </w:r>
      <w:r w:rsidR="002B1FCD">
        <w:rPr>
          <w:rFonts w:ascii="Arial" w:hAnsi="Arial" w:cs="Arial"/>
          <w:sz w:val="24"/>
          <w:szCs w:val="24"/>
        </w:rPr>
        <w:t xml:space="preserve">ehicles are not street legal vehicles on public roads in the </w:t>
      </w:r>
      <w:r w:rsidR="00584D86">
        <w:rPr>
          <w:rFonts w:ascii="Arial" w:hAnsi="Arial" w:cs="Arial"/>
          <w:sz w:val="24"/>
          <w:szCs w:val="24"/>
        </w:rPr>
        <w:t>s</w:t>
      </w:r>
      <w:r w:rsidR="002B1FCD">
        <w:rPr>
          <w:rFonts w:ascii="Arial" w:hAnsi="Arial" w:cs="Arial"/>
          <w:sz w:val="24"/>
          <w:szCs w:val="24"/>
        </w:rPr>
        <w:t>tate of Texas, and as such</w:t>
      </w:r>
      <w:r w:rsidR="00AD7E2D">
        <w:rPr>
          <w:rFonts w:ascii="Arial" w:hAnsi="Arial" w:cs="Arial"/>
          <w:sz w:val="24"/>
          <w:szCs w:val="24"/>
        </w:rPr>
        <w:t>,</w:t>
      </w:r>
      <w:r w:rsidR="002B1FCD">
        <w:rPr>
          <w:rFonts w:ascii="Arial" w:hAnsi="Arial" w:cs="Arial"/>
          <w:sz w:val="24"/>
          <w:szCs w:val="24"/>
        </w:rPr>
        <w:t xml:space="preserve"> may not be driven on streets not owned by the </w:t>
      </w:r>
      <w:r w:rsidR="000A0BFD">
        <w:rPr>
          <w:rFonts w:ascii="Arial" w:hAnsi="Arial" w:cs="Arial"/>
          <w:sz w:val="24"/>
          <w:szCs w:val="24"/>
        </w:rPr>
        <w:t>u</w:t>
      </w:r>
      <w:r w:rsidR="002B1FCD">
        <w:rPr>
          <w:rFonts w:ascii="Arial" w:hAnsi="Arial" w:cs="Arial"/>
          <w:sz w:val="24"/>
          <w:szCs w:val="24"/>
        </w:rPr>
        <w:t>niversity</w:t>
      </w:r>
      <w:r w:rsidR="00584D86">
        <w:rPr>
          <w:rFonts w:ascii="Arial" w:hAnsi="Arial" w:cs="Arial"/>
          <w:sz w:val="24"/>
          <w:szCs w:val="24"/>
        </w:rPr>
        <w:t xml:space="preserve">. The only exception </w:t>
      </w:r>
      <w:r w:rsidR="00AD7E2D">
        <w:rPr>
          <w:rFonts w:ascii="Arial" w:hAnsi="Arial" w:cs="Arial"/>
          <w:sz w:val="24"/>
          <w:szCs w:val="24"/>
        </w:rPr>
        <w:t>is when used on</w:t>
      </w:r>
      <w:r w:rsidR="00584D86">
        <w:rPr>
          <w:rFonts w:ascii="Arial" w:hAnsi="Arial" w:cs="Arial"/>
          <w:sz w:val="24"/>
          <w:szCs w:val="24"/>
        </w:rPr>
        <w:t xml:space="preserve"> </w:t>
      </w:r>
      <w:r w:rsidR="00B50FF4">
        <w:rPr>
          <w:rFonts w:ascii="Arial" w:hAnsi="Arial" w:cs="Arial"/>
          <w:sz w:val="24"/>
          <w:szCs w:val="24"/>
        </w:rPr>
        <w:t xml:space="preserve">adjacent streets when the vehicle </w:t>
      </w:r>
      <w:r w:rsidR="006E6D7E">
        <w:rPr>
          <w:rFonts w:ascii="Arial" w:hAnsi="Arial" w:cs="Arial"/>
          <w:sz w:val="24"/>
          <w:szCs w:val="24"/>
        </w:rPr>
        <w:t>has a</w:t>
      </w:r>
      <w:r w:rsidR="00B50FF4">
        <w:rPr>
          <w:rFonts w:ascii="Arial" w:hAnsi="Arial" w:cs="Arial"/>
          <w:sz w:val="24"/>
          <w:szCs w:val="24"/>
        </w:rPr>
        <w:t xml:space="preserve"> license plate </w:t>
      </w:r>
      <w:r w:rsidR="003C372C">
        <w:rPr>
          <w:rFonts w:ascii="Arial" w:hAnsi="Arial" w:cs="Arial"/>
          <w:sz w:val="24"/>
          <w:szCs w:val="24"/>
        </w:rPr>
        <w:t>and the speed limit is 45 mph or less.</w:t>
      </w:r>
      <w:r w:rsidR="002B1FCD">
        <w:rPr>
          <w:rFonts w:ascii="Arial" w:hAnsi="Arial" w:cs="Arial"/>
          <w:sz w:val="24"/>
          <w:szCs w:val="24"/>
        </w:rPr>
        <w:t xml:space="preserve"> </w:t>
      </w:r>
    </w:p>
    <w:p w14:paraId="4AFB8BD5" w14:textId="77777777" w:rsidR="00140F42" w:rsidRDefault="00140F42" w:rsidP="00140F4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31F929A" w14:textId="7417AAAC" w:rsidR="00140F42" w:rsidRDefault="00BD5D7C" w:rsidP="00140F42">
      <w:pPr>
        <w:pStyle w:val="NoSpacing"/>
        <w:numPr>
          <w:ilvl w:val="1"/>
          <w:numId w:val="48"/>
        </w:numPr>
        <w:ind w:left="1440" w:hanging="720"/>
        <w:rPr>
          <w:rFonts w:ascii="Arial" w:hAnsi="Arial" w:cs="Arial"/>
          <w:sz w:val="24"/>
          <w:szCs w:val="24"/>
        </w:rPr>
      </w:pPr>
      <w:r w:rsidRPr="00140F42">
        <w:rPr>
          <w:rFonts w:ascii="Arial" w:hAnsi="Arial" w:cs="Arial"/>
          <w:sz w:val="24"/>
          <w:szCs w:val="24"/>
        </w:rPr>
        <w:t xml:space="preserve">Driving on adjacent streets should be considered carefully and avoided whenever possible.  </w:t>
      </w:r>
    </w:p>
    <w:p w14:paraId="6C1D0E56" w14:textId="77777777" w:rsidR="00140F42" w:rsidRDefault="00140F42" w:rsidP="00140F4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975B7C4" w14:textId="2F305441" w:rsidR="00140F42" w:rsidRDefault="00BD5D7C" w:rsidP="00140F42">
      <w:pPr>
        <w:pStyle w:val="NoSpacing"/>
        <w:numPr>
          <w:ilvl w:val="1"/>
          <w:numId w:val="48"/>
        </w:numPr>
        <w:ind w:left="1440" w:hanging="720"/>
        <w:rPr>
          <w:rFonts w:ascii="Arial" w:hAnsi="Arial" w:cs="Arial"/>
          <w:sz w:val="24"/>
          <w:szCs w:val="24"/>
        </w:rPr>
      </w:pPr>
      <w:r w:rsidRPr="00140F42">
        <w:rPr>
          <w:rFonts w:ascii="Arial" w:hAnsi="Arial" w:cs="Arial"/>
          <w:sz w:val="24"/>
          <w:szCs w:val="24"/>
        </w:rPr>
        <w:t>Amount, speed</w:t>
      </w:r>
      <w:r w:rsidR="000A0BFD" w:rsidRPr="00140F42">
        <w:rPr>
          <w:rFonts w:ascii="Arial" w:hAnsi="Arial" w:cs="Arial"/>
          <w:sz w:val="24"/>
          <w:szCs w:val="24"/>
        </w:rPr>
        <w:t>,</w:t>
      </w:r>
      <w:r w:rsidRPr="00140F42">
        <w:rPr>
          <w:rFonts w:ascii="Arial" w:hAnsi="Arial" w:cs="Arial"/>
          <w:sz w:val="24"/>
          <w:szCs w:val="24"/>
        </w:rPr>
        <w:t xml:space="preserve"> and flow of traffic should be considered before driving on adjacent streets.</w:t>
      </w:r>
      <w:r w:rsidR="002B1FCD" w:rsidRPr="00140F42">
        <w:rPr>
          <w:rFonts w:ascii="Arial" w:hAnsi="Arial" w:cs="Arial"/>
          <w:sz w:val="24"/>
          <w:szCs w:val="24"/>
        </w:rPr>
        <w:t xml:space="preserve"> </w:t>
      </w:r>
    </w:p>
    <w:p w14:paraId="135D5C2A" w14:textId="77777777" w:rsidR="00140F42" w:rsidRDefault="00140F42" w:rsidP="00140F4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5541531" w14:textId="1CD2533B" w:rsidR="00ED60E4" w:rsidRPr="00584D86" w:rsidRDefault="00ED60E4" w:rsidP="00584D86">
      <w:pPr>
        <w:pStyle w:val="NoSpacing"/>
        <w:numPr>
          <w:ilvl w:val="1"/>
          <w:numId w:val="48"/>
        </w:numPr>
        <w:ind w:left="1440" w:hanging="720"/>
        <w:rPr>
          <w:rFonts w:ascii="Arial" w:hAnsi="Arial" w:cs="Arial"/>
          <w:sz w:val="24"/>
          <w:szCs w:val="24"/>
        </w:rPr>
      </w:pPr>
      <w:r w:rsidRPr="00140F42">
        <w:rPr>
          <w:rFonts w:ascii="Arial" w:hAnsi="Arial" w:cs="Arial"/>
          <w:sz w:val="24"/>
          <w:szCs w:val="24"/>
        </w:rPr>
        <w:t xml:space="preserve">The map </w:t>
      </w:r>
      <w:r w:rsidR="004D6D68" w:rsidRPr="00140F42">
        <w:rPr>
          <w:rFonts w:ascii="Arial" w:hAnsi="Arial" w:cs="Arial"/>
          <w:sz w:val="24"/>
          <w:szCs w:val="24"/>
        </w:rPr>
        <w:t>displays</w:t>
      </w:r>
      <w:r w:rsidRPr="00140F42">
        <w:rPr>
          <w:rFonts w:ascii="Arial" w:hAnsi="Arial" w:cs="Arial"/>
          <w:sz w:val="24"/>
          <w:szCs w:val="24"/>
        </w:rPr>
        <w:t xml:space="preserve"> the </w:t>
      </w:r>
      <w:hyperlink r:id="rId13" w:history="1">
        <w:r w:rsidRPr="00140F42">
          <w:rPr>
            <w:rStyle w:val="Hyperlink"/>
            <w:rFonts w:ascii="Arial" w:hAnsi="Arial" w:cs="Arial"/>
            <w:sz w:val="24"/>
            <w:szCs w:val="24"/>
          </w:rPr>
          <w:t>appro</w:t>
        </w:r>
        <w:r w:rsidRPr="00140F42">
          <w:rPr>
            <w:rStyle w:val="Hyperlink"/>
            <w:rFonts w:ascii="Arial" w:hAnsi="Arial" w:cs="Arial"/>
            <w:sz w:val="24"/>
            <w:szCs w:val="24"/>
          </w:rPr>
          <w:t>v</w:t>
        </w:r>
        <w:r w:rsidRPr="00140F42">
          <w:rPr>
            <w:rStyle w:val="Hyperlink"/>
            <w:rFonts w:ascii="Arial" w:hAnsi="Arial" w:cs="Arial"/>
            <w:sz w:val="24"/>
            <w:szCs w:val="24"/>
          </w:rPr>
          <w:t xml:space="preserve">ed </w:t>
        </w:r>
        <w:r w:rsidR="00AF2841" w:rsidRPr="00140F42">
          <w:rPr>
            <w:rStyle w:val="Hyperlink"/>
            <w:rFonts w:ascii="Arial" w:hAnsi="Arial" w:cs="Arial"/>
            <w:sz w:val="24"/>
            <w:szCs w:val="24"/>
          </w:rPr>
          <w:t>paths</w:t>
        </w:r>
      </w:hyperlink>
      <w:r w:rsidRPr="00140F42">
        <w:rPr>
          <w:rFonts w:ascii="Arial" w:hAnsi="Arial" w:cs="Arial"/>
          <w:sz w:val="24"/>
          <w:szCs w:val="24"/>
        </w:rPr>
        <w:t xml:space="preserve"> of travel for </w:t>
      </w:r>
      <w:r w:rsidR="003720F4" w:rsidRPr="00140F42">
        <w:rPr>
          <w:rFonts w:ascii="Arial" w:hAnsi="Arial" w:cs="Arial"/>
          <w:sz w:val="24"/>
          <w:szCs w:val="24"/>
        </w:rPr>
        <w:t>off-highway</w:t>
      </w:r>
      <w:r w:rsidRPr="00140F42">
        <w:rPr>
          <w:rFonts w:ascii="Arial" w:hAnsi="Arial" w:cs="Arial"/>
          <w:sz w:val="24"/>
          <w:szCs w:val="24"/>
        </w:rPr>
        <w:t xml:space="preserve"> </w:t>
      </w:r>
      <w:r w:rsidR="00B50FF4" w:rsidRPr="00140F42">
        <w:rPr>
          <w:rFonts w:ascii="Arial" w:hAnsi="Arial" w:cs="Arial"/>
          <w:sz w:val="24"/>
          <w:szCs w:val="24"/>
        </w:rPr>
        <w:t>v</w:t>
      </w:r>
      <w:r w:rsidRPr="00140F42">
        <w:rPr>
          <w:rFonts w:ascii="Arial" w:hAnsi="Arial" w:cs="Arial"/>
          <w:sz w:val="24"/>
          <w:szCs w:val="24"/>
        </w:rPr>
        <w:t xml:space="preserve">ehicles </w:t>
      </w:r>
      <w:r w:rsidR="00B50FF4" w:rsidRPr="00140F42">
        <w:rPr>
          <w:rFonts w:ascii="Arial" w:hAnsi="Arial" w:cs="Arial"/>
          <w:sz w:val="24"/>
          <w:szCs w:val="24"/>
        </w:rPr>
        <w:t>within</w:t>
      </w:r>
      <w:r w:rsidRPr="00140F42">
        <w:rPr>
          <w:rFonts w:ascii="Arial" w:hAnsi="Arial" w:cs="Arial"/>
          <w:sz w:val="24"/>
          <w:szCs w:val="24"/>
        </w:rPr>
        <w:t xml:space="preserve"> the San Marcos </w:t>
      </w:r>
      <w:r w:rsidR="00584D86">
        <w:rPr>
          <w:rFonts w:ascii="Arial" w:hAnsi="Arial" w:cs="Arial"/>
          <w:sz w:val="24"/>
          <w:szCs w:val="24"/>
        </w:rPr>
        <w:t>c</w:t>
      </w:r>
      <w:r w:rsidRPr="00140F42">
        <w:rPr>
          <w:rFonts w:ascii="Arial" w:hAnsi="Arial" w:cs="Arial"/>
          <w:sz w:val="24"/>
          <w:szCs w:val="24"/>
        </w:rPr>
        <w:t xml:space="preserve">ampus. </w:t>
      </w:r>
    </w:p>
    <w:p w14:paraId="55BDB21F" w14:textId="77777777" w:rsidR="00030A07" w:rsidRDefault="00030A07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69672760" w14:textId="4BCFCBC2" w:rsidR="00030A07" w:rsidRPr="000572F1" w:rsidRDefault="00030A07" w:rsidP="00140F42">
      <w:pPr>
        <w:pStyle w:val="NoSpacing"/>
        <w:numPr>
          <w:ilvl w:val="0"/>
          <w:numId w:val="39"/>
        </w:numPr>
        <w:ind w:hanging="720"/>
        <w:rPr>
          <w:rFonts w:ascii="Arial" w:hAnsi="Arial" w:cs="Arial"/>
          <w:b/>
          <w:sz w:val="24"/>
          <w:szCs w:val="24"/>
        </w:rPr>
      </w:pPr>
      <w:r w:rsidRPr="000572F1">
        <w:rPr>
          <w:b/>
        </w:rPr>
        <w:t xml:space="preserve"> </w:t>
      </w:r>
      <w:r w:rsidRPr="000572F1">
        <w:rPr>
          <w:rFonts w:ascii="Arial" w:hAnsi="Arial" w:cs="Arial"/>
          <w:b/>
          <w:sz w:val="24"/>
          <w:szCs w:val="24"/>
        </w:rPr>
        <w:t>A</w:t>
      </w:r>
      <w:r w:rsidR="000572F1" w:rsidRPr="000572F1">
        <w:rPr>
          <w:rFonts w:ascii="Arial" w:hAnsi="Arial" w:cs="Arial"/>
          <w:b/>
          <w:sz w:val="24"/>
          <w:szCs w:val="24"/>
        </w:rPr>
        <w:t>CCIDENT REPORTING PROCEDURE</w:t>
      </w:r>
      <w:r w:rsidR="00584D86">
        <w:rPr>
          <w:rFonts w:ascii="Arial" w:hAnsi="Arial" w:cs="Arial"/>
          <w:b/>
          <w:sz w:val="24"/>
          <w:szCs w:val="24"/>
        </w:rPr>
        <w:t>S</w:t>
      </w:r>
    </w:p>
    <w:p w14:paraId="355E7F18" w14:textId="77777777" w:rsidR="000572F1" w:rsidRDefault="000572F1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01DF3FCD" w14:textId="703670FF" w:rsidR="00140F42" w:rsidRDefault="00030A07" w:rsidP="00140F42">
      <w:pPr>
        <w:pStyle w:val="NoSpacing"/>
        <w:numPr>
          <w:ilvl w:val="1"/>
          <w:numId w:val="49"/>
        </w:numPr>
        <w:ind w:left="1440" w:hanging="720"/>
        <w:rPr>
          <w:rFonts w:ascii="Arial" w:hAnsi="Arial" w:cs="Arial"/>
          <w:sz w:val="24"/>
          <w:szCs w:val="24"/>
        </w:rPr>
      </w:pPr>
      <w:r w:rsidRPr="00030A07">
        <w:rPr>
          <w:rFonts w:ascii="Arial" w:hAnsi="Arial" w:cs="Arial"/>
          <w:sz w:val="24"/>
          <w:szCs w:val="24"/>
        </w:rPr>
        <w:t>All accidents involving a</w:t>
      </w:r>
      <w:r w:rsidR="003C372C">
        <w:rPr>
          <w:rFonts w:ascii="Arial" w:hAnsi="Arial" w:cs="Arial"/>
          <w:sz w:val="24"/>
          <w:szCs w:val="24"/>
        </w:rPr>
        <w:t>n</w:t>
      </w:r>
      <w:r w:rsidRPr="00030A07">
        <w:rPr>
          <w:rFonts w:ascii="Arial" w:hAnsi="Arial" w:cs="Arial"/>
          <w:sz w:val="24"/>
          <w:szCs w:val="24"/>
        </w:rPr>
        <w:t xml:space="preserve">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030A07">
        <w:rPr>
          <w:rFonts w:ascii="Arial" w:hAnsi="Arial" w:cs="Arial"/>
          <w:sz w:val="24"/>
          <w:szCs w:val="24"/>
        </w:rPr>
        <w:t xml:space="preserve"> </w:t>
      </w:r>
      <w:r w:rsidR="00B50FF4">
        <w:rPr>
          <w:rFonts w:ascii="Arial" w:hAnsi="Arial" w:cs="Arial"/>
          <w:sz w:val="24"/>
          <w:szCs w:val="24"/>
        </w:rPr>
        <w:t>v</w:t>
      </w:r>
      <w:r w:rsidRPr="00030A07">
        <w:rPr>
          <w:rFonts w:ascii="Arial" w:hAnsi="Arial" w:cs="Arial"/>
          <w:sz w:val="24"/>
          <w:szCs w:val="24"/>
        </w:rPr>
        <w:t xml:space="preserve">ehicle will be reported </w:t>
      </w:r>
      <w:r w:rsidR="00F72F2E">
        <w:rPr>
          <w:rFonts w:ascii="Arial" w:hAnsi="Arial" w:cs="Arial"/>
          <w:sz w:val="24"/>
          <w:szCs w:val="24"/>
        </w:rPr>
        <w:t xml:space="preserve">within 24 hours </w:t>
      </w:r>
      <w:r w:rsidRPr="00030A07">
        <w:rPr>
          <w:rFonts w:ascii="Arial" w:hAnsi="Arial" w:cs="Arial"/>
          <w:sz w:val="24"/>
          <w:szCs w:val="24"/>
        </w:rPr>
        <w:t xml:space="preserve">to the supervisor of the department to which the </w:t>
      </w:r>
      <w:r w:rsidR="00B50FF4">
        <w:rPr>
          <w:rFonts w:ascii="Arial" w:hAnsi="Arial" w:cs="Arial"/>
          <w:sz w:val="24"/>
          <w:szCs w:val="24"/>
        </w:rPr>
        <w:t>v</w:t>
      </w:r>
      <w:r w:rsidRPr="00030A07">
        <w:rPr>
          <w:rFonts w:ascii="Arial" w:hAnsi="Arial" w:cs="Arial"/>
          <w:sz w:val="24"/>
          <w:szCs w:val="24"/>
        </w:rPr>
        <w:t xml:space="preserve">ehicle is registered and to </w:t>
      </w:r>
      <w:r w:rsidR="000A0BFD">
        <w:rPr>
          <w:rFonts w:ascii="Arial" w:hAnsi="Arial" w:cs="Arial"/>
          <w:sz w:val="24"/>
          <w:szCs w:val="24"/>
        </w:rPr>
        <w:t>UPD</w:t>
      </w:r>
      <w:r w:rsidR="00AD7E2D">
        <w:rPr>
          <w:rFonts w:ascii="Arial" w:hAnsi="Arial" w:cs="Arial"/>
          <w:sz w:val="24"/>
          <w:szCs w:val="24"/>
        </w:rPr>
        <w:t>,</w:t>
      </w:r>
      <w:r w:rsidRPr="00030A07">
        <w:rPr>
          <w:rFonts w:ascii="Arial" w:hAnsi="Arial" w:cs="Arial"/>
          <w:sz w:val="24"/>
          <w:szCs w:val="24"/>
        </w:rPr>
        <w:t xml:space="preserve"> regardless of whether property damage or personal injury occurred.</w:t>
      </w:r>
    </w:p>
    <w:p w14:paraId="03981C25" w14:textId="77777777" w:rsidR="00140F42" w:rsidRDefault="00140F42" w:rsidP="00140F4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3014C24" w14:textId="5F1D56CF" w:rsidR="00140F42" w:rsidRDefault="00B50FF4" w:rsidP="00140F42">
      <w:pPr>
        <w:pStyle w:val="NoSpacing"/>
        <w:numPr>
          <w:ilvl w:val="1"/>
          <w:numId w:val="49"/>
        </w:numPr>
        <w:ind w:left="1440" w:hanging="720"/>
        <w:rPr>
          <w:rFonts w:ascii="Arial" w:hAnsi="Arial" w:cs="Arial"/>
          <w:sz w:val="24"/>
          <w:szCs w:val="24"/>
        </w:rPr>
      </w:pPr>
      <w:r w:rsidRPr="00140F42">
        <w:rPr>
          <w:rFonts w:ascii="Arial" w:hAnsi="Arial" w:cs="Arial"/>
          <w:sz w:val="24"/>
          <w:szCs w:val="24"/>
        </w:rPr>
        <w:t>EHSRM</w:t>
      </w:r>
      <w:r w:rsidR="00030A07" w:rsidRPr="00140F42">
        <w:rPr>
          <w:rFonts w:ascii="Arial" w:hAnsi="Arial" w:cs="Arial"/>
          <w:sz w:val="24"/>
          <w:szCs w:val="24"/>
        </w:rPr>
        <w:t xml:space="preserve"> and UPD will investigate the </w:t>
      </w:r>
      <w:r w:rsidR="00F72F2E" w:rsidRPr="00140F42">
        <w:rPr>
          <w:rFonts w:ascii="Arial" w:hAnsi="Arial" w:cs="Arial"/>
          <w:sz w:val="24"/>
          <w:szCs w:val="24"/>
        </w:rPr>
        <w:t>accident</w:t>
      </w:r>
      <w:r w:rsidR="00030A07" w:rsidRPr="00140F42">
        <w:rPr>
          <w:rFonts w:ascii="Arial" w:hAnsi="Arial" w:cs="Arial"/>
          <w:sz w:val="24"/>
          <w:szCs w:val="24"/>
        </w:rPr>
        <w:t>.</w:t>
      </w:r>
    </w:p>
    <w:p w14:paraId="7085FBE4" w14:textId="77777777" w:rsidR="00140F42" w:rsidRDefault="00140F42" w:rsidP="00140F4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545F918" w14:textId="108181F0" w:rsidR="00140F42" w:rsidRDefault="00030A07" w:rsidP="00DF58EB">
      <w:pPr>
        <w:pStyle w:val="NoSpacing"/>
        <w:numPr>
          <w:ilvl w:val="1"/>
          <w:numId w:val="49"/>
        </w:numPr>
        <w:ind w:left="1440" w:hanging="720"/>
        <w:rPr>
          <w:rFonts w:ascii="Arial" w:hAnsi="Arial" w:cs="Arial"/>
          <w:sz w:val="24"/>
          <w:szCs w:val="24"/>
        </w:rPr>
      </w:pPr>
      <w:r w:rsidRPr="00140F42">
        <w:rPr>
          <w:rFonts w:ascii="Arial" w:hAnsi="Arial" w:cs="Arial"/>
          <w:sz w:val="24"/>
          <w:szCs w:val="24"/>
        </w:rPr>
        <w:t xml:space="preserve">Upon completion of the investigation, depending on the severity, the driver may lose all privileges to operate </w:t>
      </w:r>
      <w:r w:rsidR="00B50FF4" w:rsidRPr="00140F42">
        <w:rPr>
          <w:rFonts w:ascii="Arial" w:hAnsi="Arial" w:cs="Arial"/>
          <w:sz w:val="24"/>
          <w:szCs w:val="24"/>
        </w:rPr>
        <w:t>v</w:t>
      </w:r>
      <w:r w:rsidRPr="00140F42">
        <w:rPr>
          <w:rFonts w:ascii="Arial" w:hAnsi="Arial" w:cs="Arial"/>
          <w:sz w:val="24"/>
          <w:szCs w:val="24"/>
        </w:rPr>
        <w:t>ehicles on campus.</w:t>
      </w:r>
    </w:p>
    <w:p w14:paraId="53628617" w14:textId="77777777" w:rsidR="00AD78F7" w:rsidRPr="00DF58EB" w:rsidRDefault="00AD78F7" w:rsidP="00AD78F7">
      <w:pPr>
        <w:pStyle w:val="NoSpacing"/>
        <w:rPr>
          <w:rFonts w:ascii="Arial" w:hAnsi="Arial" w:cs="Arial"/>
          <w:sz w:val="24"/>
          <w:szCs w:val="24"/>
        </w:rPr>
      </w:pPr>
    </w:p>
    <w:p w14:paraId="024AE86E" w14:textId="1A349BF5" w:rsidR="00030A07" w:rsidRPr="00140F42" w:rsidRDefault="00030A07" w:rsidP="00140F42">
      <w:pPr>
        <w:pStyle w:val="NoSpacing"/>
        <w:numPr>
          <w:ilvl w:val="1"/>
          <w:numId w:val="49"/>
        </w:numPr>
        <w:ind w:left="1440" w:hanging="720"/>
        <w:rPr>
          <w:rFonts w:ascii="Arial" w:hAnsi="Arial" w:cs="Arial"/>
          <w:sz w:val="24"/>
          <w:szCs w:val="24"/>
        </w:rPr>
      </w:pPr>
      <w:r w:rsidRPr="00140F42">
        <w:rPr>
          <w:rFonts w:ascii="Arial" w:hAnsi="Arial" w:cs="Arial"/>
          <w:sz w:val="24"/>
          <w:szCs w:val="24"/>
        </w:rPr>
        <w:t xml:space="preserve">If an </w:t>
      </w:r>
      <w:r w:rsidR="000572F1" w:rsidRPr="00140F42">
        <w:rPr>
          <w:rFonts w:ascii="Arial" w:hAnsi="Arial" w:cs="Arial"/>
          <w:sz w:val="24"/>
          <w:szCs w:val="24"/>
        </w:rPr>
        <w:t>injury</w:t>
      </w:r>
      <w:r w:rsidRPr="00140F42">
        <w:rPr>
          <w:rFonts w:ascii="Arial" w:hAnsi="Arial" w:cs="Arial"/>
          <w:sz w:val="24"/>
          <w:szCs w:val="24"/>
        </w:rPr>
        <w:t xml:space="preserve"> was sustained, a </w:t>
      </w:r>
      <w:hyperlink r:id="rId14" w:history="1">
        <w:r w:rsidR="00584D86" w:rsidRPr="00584D86">
          <w:rPr>
            <w:rStyle w:val="Hyperlink"/>
            <w:rFonts w:ascii="Arial" w:hAnsi="Arial" w:cs="Arial"/>
            <w:sz w:val="24"/>
            <w:szCs w:val="24"/>
          </w:rPr>
          <w:t>S</w:t>
        </w:r>
        <w:r w:rsidRPr="00584D86">
          <w:rPr>
            <w:rStyle w:val="Hyperlink"/>
            <w:rFonts w:ascii="Arial" w:hAnsi="Arial" w:cs="Arial"/>
            <w:sz w:val="24"/>
            <w:szCs w:val="24"/>
          </w:rPr>
          <w:t>upervisor’s Report of Inci</w:t>
        </w:r>
        <w:r w:rsidRPr="00584D86">
          <w:rPr>
            <w:rStyle w:val="Hyperlink"/>
            <w:rFonts w:ascii="Arial" w:hAnsi="Arial" w:cs="Arial"/>
            <w:sz w:val="24"/>
            <w:szCs w:val="24"/>
          </w:rPr>
          <w:t>d</w:t>
        </w:r>
        <w:r w:rsidRPr="00584D86">
          <w:rPr>
            <w:rStyle w:val="Hyperlink"/>
            <w:rFonts w:ascii="Arial" w:hAnsi="Arial" w:cs="Arial"/>
            <w:sz w:val="24"/>
            <w:szCs w:val="24"/>
          </w:rPr>
          <w:t>ent, Injury</w:t>
        </w:r>
        <w:r w:rsidR="00884578">
          <w:rPr>
            <w:rStyle w:val="Hyperlink"/>
            <w:rFonts w:ascii="Arial" w:hAnsi="Arial" w:cs="Arial"/>
            <w:sz w:val="24"/>
            <w:szCs w:val="24"/>
          </w:rPr>
          <w:t>,</w:t>
        </w:r>
        <w:r w:rsidRPr="00584D8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584D86">
          <w:rPr>
            <w:rStyle w:val="Hyperlink"/>
            <w:rFonts w:ascii="Arial" w:hAnsi="Arial" w:cs="Arial"/>
            <w:sz w:val="24"/>
            <w:szCs w:val="24"/>
          </w:rPr>
          <w:t>o</w:t>
        </w:r>
        <w:r w:rsidRPr="00584D86">
          <w:rPr>
            <w:rStyle w:val="Hyperlink"/>
            <w:rFonts w:ascii="Arial" w:hAnsi="Arial" w:cs="Arial"/>
            <w:sz w:val="24"/>
            <w:szCs w:val="24"/>
          </w:rPr>
          <w:t xml:space="preserve">r </w:t>
        </w:r>
        <w:r w:rsidR="00584D86" w:rsidRPr="00584D86">
          <w:rPr>
            <w:rStyle w:val="Hyperlink"/>
            <w:rFonts w:ascii="Arial" w:hAnsi="Arial" w:cs="Arial"/>
            <w:sz w:val="24"/>
            <w:szCs w:val="24"/>
          </w:rPr>
          <w:t>Illness</w:t>
        </w:r>
        <w:r w:rsidRPr="00584D86">
          <w:rPr>
            <w:rStyle w:val="Hyperlink"/>
            <w:rFonts w:ascii="Arial" w:hAnsi="Arial" w:cs="Arial"/>
            <w:sz w:val="24"/>
            <w:szCs w:val="24"/>
          </w:rPr>
          <w:t xml:space="preserve"> form</w:t>
        </w:r>
      </w:hyperlink>
      <w:r w:rsidRPr="00140F42">
        <w:rPr>
          <w:rFonts w:ascii="Arial" w:hAnsi="Arial" w:cs="Arial"/>
          <w:sz w:val="24"/>
          <w:szCs w:val="24"/>
        </w:rPr>
        <w:t xml:space="preserve"> must be completed and sent to the Worker’s Compensation Claims Coordinator in EHSRM within 24 hours of the </w:t>
      </w:r>
      <w:r w:rsidR="00F72F2E" w:rsidRPr="00140F42">
        <w:rPr>
          <w:rFonts w:ascii="Arial" w:hAnsi="Arial" w:cs="Arial"/>
          <w:sz w:val="24"/>
          <w:szCs w:val="24"/>
        </w:rPr>
        <w:t>accident</w:t>
      </w:r>
      <w:r w:rsidRPr="00140F42">
        <w:rPr>
          <w:rFonts w:ascii="Arial" w:hAnsi="Arial" w:cs="Arial"/>
          <w:sz w:val="24"/>
          <w:szCs w:val="24"/>
        </w:rPr>
        <w:t>.</w:t>
      </w:r>
    </w:p>
    <w:p w14:paraId="0EC37771" w14:textId="77777777" w:rsidR="003A0C22" w:rsidRPr="00B54394" w:rsidRDefault="003A0C22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7BC9D55C" w14:textId="09011767" w:rsidR="0073478F" w:rsidRDefault="00AD7E2D" w:rsidP="00F813FC">
      <w:pPr>
        <w:pStyle w:val="NoSpacing"/>
        <w:numPr>
          <w:ilvl w:val="0"/>
          <w:numId w:val="35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PROCEDURES FOR USE OF </w:t>
      </w:r>
      <w:r w:rsidR="003720F4" w:rsidRPr="0073478F">
        <w:rPr>
          <w:rFonts w:ascii="Arial" w:hAnsi="Arial" w:cs="Arial"/>
          <w:b/>
          <w:sz w:val="24"/>
          <w:szCs w:val="24"/>
        </w:rPr>
        <w:t>RENTAL GOLF CART</w:t>
      </w:r>
      <w:r w:rsidR="00884578">
        <w:rPr>
          <w:rFonts w:ascii="Arial" w:hAnsi="Arial" w:cs="Arial"/>
          <w:b/>
          <w:sz w:val="24"/>
          <w:szCs w:val="24"/>
        </w:rPr>
        <w:t>S</w:t>
      </w:r>
      <w:r w:rsidR="00584D86">
        <w:rPr>
          <w:rFonts w:ascii="Arial" w:hAnsi="Arial" w:cs="Arial"/>
          <w:b/>
          <w:sz w:val="24"/>
          <w:szCs w:val="24"/>
        </w:rPr>
        <w:t xml:space="preserve">, </w:t>
      </w:r>
      <w:r w:rsidR="003720F4" w:rsidRPr="0073478F">
        <w:rPr>
          <w:rFonts w:ascii="Arial" w:hAnsi="Arial" w:cs="Arial"/>
          <w:b/>
          <w:sz w:val="24"/>
          <w:szCs w:val="24"/>
        </w:rPr>
        <w:t>UTILITY VEHICLES</w:t>
      </w:r>
      <w:r w:rsidR="00584D86">
        <w:rPr>
          <w:rFonts w:ascii="Arial" w:hAnsi="Arial" w:cs="Arial"/>
          <w:b/>
          <w:sz w:val="24"/>
          <w:szCs w:val="24"/>
        </w:rPr>
        <w:t>,</w:t>
      </w:r>
      <w:r w:rsidR="003720F4" w:rsidRPr="0073478F">
        <w:rPr>
          <w:rFonts w:ascii="Arial" w:hAnsi="Arial" w:cs="Arial"/>
          <w:b/>
          <w:sz w:val="24"/>
          <w:szCs w:val="24"/>
        </w:rPr>
        <w:t xml:space="preserve"> AND COURTESY VEHICLES</w:t>
      </w:r>
    </w:p>
    <w:p w14:paraId="090B1AD1" w14:textId="77777777" w:rsidR="0073478F" w:rsidRPr="0073478F" w:rsidRDefault="0073478F" w:rsidP="00F81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108917" w14:textId="0D806C9F" w:rsidR="0073478F" w:rsidRDefault="0073478F" w:rsidP="00140F42">
      <w:pPr>
        <w:pStyle w:val="NoSpacing"/>
        <w:numPr>
          <w:ilvl w:val="1"/>
          <w:numId w:val="35"/>
        </w:numPr>
        <w:ind w:left="1440" w:hanging="720"/>
        <w:rPr>
          <w:rFonts w:ascii="Arial" w:hAnsi="Arial" w:cs="Arial"/>
          <w:sz w:val="24"/>
          <w:szCs w:val="24"/>
        </w:rPr>
      </w:pPr>
      <w:r w:rsidRPr="0073478F">
        <w:rPr>
          <w:rFonts w:ascii="Arial" w:hAnsi="Arial" w:cs="Arial"/>
          <w:sz w:val="24"/>
          <w:szCs w:val="24"/>
        </w:rPr>
        <w:lastRenderedPageBreak/>
        <w:t>If a department rents or has use of a</w:t>
      </w:r>
      <w:r w:rsidR="0013509C">
        <w:rPr>
          <w:rFonts w:ascii="Arial" w:hAnsi="Arial" w:cs="Arial"/>
          <w:sz w:val="24"/>
          <w:szCs w:val="24"/>
        </w:rPr>
        <w:t>n</w:t>
      </w:r>
      <w:r w:rsidRPr="0073478F">
        <w:rPr>
          <w:rFonts w:ascii="Arial" w:hAnsi="Arial" w:cs="Arial"/>
          <w:sz w:val="24"/>
          <w:szCs w:val="24"/>
        </w:rPr>
        <w:t xml:space="preserve">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73478F">
        <w:rPr>
          <w:rFonts w:ascii="Arial" w:hAnsi="Arial" w:cs="Arial"/>
          <w:sz w:val="24"/>
          <w:szCs w:val="24"/>
        </w:rPr>
        <w:t xml:space="preserve"> </w:t>
      </w:r>
      <w:r w:rsidR="00B50FF4">
        <w:rPr>
          <w:rFonts w:ascii="Arial" w:hAnsi="Arial" w:cs="Arial"/>
          <w:sz w:val="24"/>
          <w:szCs w:val="24"/>
        </w:rPr>
        <w:t>v</w:t>
      </w:r>
      <w:r w:rsidRPr="0073478F">
        <w:rPr>
          <w:rFonts w:ascii="Arial" w:hAnsi="Arial" w:cs="Arial"/>
          <w:sz w:val="24"/>
          <w:szCs w:val="24"/>
        </w:rPr>
        <w:t>ehicle it must follow this policy</w:t>
      </w:r>
      <w:r w:rsidR="000A0BFD">
        <w:rPr>
          <w:rFonts w:ascii="Arial" w:hAnsi="Arial" w:cs="Arial"/>
          <w:sz w:val="24"/>
          <w:szCs w:val="24"/>
        </w:rPr>
        <w:t>.</w:t>
      </w:r>
      <w:r w:rsidRPr="0073478F">
        <w:rPr>
          <w:rFonts w:ascii="Arial" w:hAnsi="Arial" w:cs="Arial"/>
          <w:sz w:val="24"/>
          <w:szCs w:val="24"/>
        </w:rPr>
        <w:t xml:space="preserve"> </w:t>
      </w:r>
    </w:p>
    <w:p w14:paraId="3767DD92" w14:textId="77777777" w:rsidR="0073478F" w:rsidRPr="0073478F" w:rsidRDefault="0073478F" w:rsidP="00140F42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6ABF5F1" w14:textId="60661A51" w:rsidR="0073478F" w:rsidRPr="0073478F" w:rsidRDefault="0073478F" w:rsidP="00140F42">
      <w:pPr>
        <w:pStyle w:val="NoSpacing"/>
        <w:numPr>
          <w:ilvl w:val="1"/>
          <w:numId w:val="35"/>
        </w:numPr>
        <w:ind w:left="1440" w:hanging="720"/>
        <w:rPr>
          <w:rFonts w:ascii="Arial" w:hAnsi="Arial" w:cs="Arial"/>
          <w:sz w:val="24"/>
          <w:szCs w:val="24"/>
        </w:rPr>
      </w:pPr>
      <w:r w:rsidRPr="0073478F">
        <w:rPr>
          <w:rFonts w:ascii="Arial" w:hAnsi="Arial" w:cs="Arial"/>
          <w:sz w:val="24"/>
          <w:szCs w:val="24"/>
        </w:rPr>
        <w:t xml:space="preserve">Rental </w:t>
      </w:r>
      <w:r>
        <w:rPr>
          <w:rFonts w:ascii="Arial" w:hAnsi="Arial" w:cs="Arial"/>
          <w:sz w:val="24"/>
          <w:szCs w:val="24"/>
        </w:rPr>
        <w:t xml:space="preserve">and courtesy </w:t>
      </w:r>
      <w:r w:rsidR="003720F4">
        <w:rPr>
          <w:rFonts w:ascii="Arial" w:hAnsi="Arial" w:cs="Arial"/>
          <w:sz w:val="24"/>
          <w:szCs w:val="24"/>
        </w:rPr>
        <w:t>off-highway</w:t>
      </w:r>
      <w:r>
        <w:rPr>
          <w:rFonts w:ascii="Arial" w:hAnsi="Arial" w:cs="Arial"/>
          <w:sz w:val="24"/>
          <w:szCs w:val="24"/>
        </w:rPr>
        <w:t xml:space="preserve"> vehicles</w:t>
      </w:r>
      <w:r w:rsidRPr="0073478F">
        <w:rPr>
          <w:rFonts w:ascii="Arial" w:hAnsi="Arial" w:cs="Arial"/>
          <w:sz w:val="24"/>
          <w:szCs w:val="24"/>
        </w:rPr>
        <w:t xml:space="preserve"> must have insurance</w:t>
      </w:r>
      <w:r w:rsidR="00A840C0">
        <w:rPr>
          <w:rFonts w:ascii="Arial" w:hAnsi="Arial" w:cs="Arial"/>
          <w:sz w:val="24"/>
          <w:szCs w:val="24"/>
        </w:rPr>
        <w:t>. S</w:t>
      </w:r>
      <w:r w:rsidRPr="0073478F">
        <w:rPr>
          <w:rFonts w:ascii="Arial" w:hAnsi="Arial" w:cs="Arial"/>
          <w:sz w:val="24"/>
          <w:szCs w:val="24"/>
        </w:rPr>
        <w:t xml:space="preserve">ince Texas State does not insure rental or courtesy </w:t>
      </w:r>
      <w:r w:rsidR="003720F4">
        <w:rPr>
          <w:rFonts w:ascii="Arial" w:hAnsi="Arial" w:cs="Arial"/>
          <w:sz w:val="24"/>
          <w:szCs w:val="24"/>
        </w:rPr>
        <w:t>off-highway</w:t>
      </w:r>
      <w:r w:rsidR="0013509C">
        <w:rPr>
          <w:rFonts w:ascii="Arial" w:hAnsi="Arial" w:cs="Arial"/>
          <w:sz w:val="24"/>
          <w:szCs w:val="24"/>
        </w:rPr>
        <w:t xml:space="preserve"> vehicles</w:t>
      </w:r>
      <w:r w:rsidR="00A840C0">
        <w:rPr>
          <w:rFonts w:ascii="Arial" w:hAnsi="Arial" w:cs="Arial"/>
          <w:sz w:val="24"/>
          <w:szCs w:val="24"/>
        </w:rPr>
        <w:t>, t</w:t>
      </w:r>
      <w:r w:rsidRPr="0073478F">
        <w:rPr>
          <w:rFonts w:ascii="Arial" w:hAnsi="Arial" w:cs="Arial"/>
          <w:sz w:val="24"/>
          <w:szCs w:val="24"/>
        </w:rPr>
        <w:t>he department rentin</w:t>
      </w:r>
      <w:r w:rsidR="00584D86">
        <w:rPr>
          <w:rFonts w:ascii="Arial" w:hAnsi="Arial" w:cs="Arial"/>
          <w:sz w:val="24"/>
          <w:szCs w:val="24"/>
        </w:rPr>
        <w:t xml:space="preserve">g or </w:t>
      </w:r>
      <w:r w:rsidR="00A840C0">
        <w:rPr>
          <w:rFonts w:ascii="Arial" w:hAnsi="Arial" w:cs="Arial"/>
          <w:sz w:val="24"/>
          <w:szCs w:val="24"/>
        </w:rPr>
        <w:t xml:space="preserve">using </w:t>
      </w:r>
      <w:r w:rsidRPr="0073478F">
        <w:rPr>
          <w:rFonts w:ascii="Arial" w:hAnsi="Arial" w:cs="Arial"/>
          <w:sz w:val="24"/>
          <w:szCs w:val="24"/>
        </w:rPr>
        <w:t>the</w:t>
      </w:r>
      <w:r w:rsidR="00884578">
        <w:rPr>
          <w:rFonts w:ascii="Arial" w:hAnsi="Arial" w:cs="Arial"/>
          <w:sz w:val="24"/>
          <w:szCs w:val="24"/>
        </w:rPr>
        <w:t xml:space="preserve"> off-highway</w:t>
      </w:r>
      <w:r w:rsidRPr="0073478F">
        <w:rPr>
          <w:rFonts w:ascii="Arial" w:hAnsi="Arial" w:cs="Arial"/>
          <w:sz w:val="24"/>
          <w:szCs w:val="24"/>
        </w:rPr>
        <w:t xml:space="preserve"> vehicle is liable for any damage done by the rental</w:t>
      </w:r>
      <w:r w:rsidR="00584D86">
        <w:rPr>
          <w:rFonts w:ascii="Arial" w:hAnsi="Arial" w:cs="Arial"/>
          <w:sz w:val="24"/>
          <w:szCs w:val="24"/>
        </w:rPr>
        <w:t xml:space="preserve"> or </w:t>
      </w:r>
      <w:r w:rsidRPr="0073478F">
        <w:rPr>
          <w:rFonts w:ascii="Arial" w:hAnsi="Arial" w:cs="Arial"/>
          <w:sz w:val="24"/>
          <w:szCs w:val="24"/>
        </w:rPr>
        <w:t xml:space="preserve">courtesy </w:t>
      </w:r>
      <w:r w:rsidR="00884578">
        <w:rPr>
          <w:rFonts w:ascii="Arial" w:hAnsi="Arial" w:cs="Arial"/>
          <w:sz w:val="24"/>
          <w:szCs w:val="24"/>
        </w:rPr>
        <w:t xml:space="preserve">off-highway </w:t>
      </w:r>
      <w:r w:rsidR="0013509C">
        <w:rPr>
          <w:rFonts w:ascii="Arial" w:hAnsi="Arial" w:cs="Arial"/>
          <w:sz w:val="24"/>
          <w:szCs w:val="24"/>
        </w:rPr>
        <w:t>vehicle</w:t>
      </w:r>
      <w:r w:rsidRPr="0073478F">
        <w:rPr>
          <w:rFonts w:ascii="Arial" w:hAnsi="Arial" w:cs="Arial"/>
          <w:sz w:val="24"/>
          <w:szCs w:val="24"/>
        </w:rPr>
        <w:t>.</w:t>
      </w:r>
      <w:r w:rsidR="00F72F2E">
        <w:rPr>
          <w:rFonts w:ascii="Arial" w:hAnsi="Arial" w:cs="Arial"/>
          <w:sz w:val="24"/>
          <w:szCs w:val="24"/>
        </w:rPr>
        <w:t xml:space="preserve"> Insurance should be obtained through the vendor supplying the rental or courtesy </w:t>
      </w:r>
      <w:r w:rsidR="00884578">
        <w:rPr>
          <w:rFonts w:ascii="Arial" w:hAnsi="Arial" w:cs="Arial"/>
          <w:sz w:val="24"/>
          <w:szCs w:val="24"/>
        </w:rPr>
        <w:t xml:space="preserve">off-highway </w:t>
      </w:r>
      <w:r w:rsidR="0013509C">
        <w:rPr>
          <w:rFonts w:ascii="Arial" w:hAnsi="Arial" w:cs="Arial"/>
          <w:sz w:val="24"/>
          <w:szCs w:val="24"/>
        </w:rPr>
        <w:t>vehicle</w:t>
      </w:r>
      <w:r w:rsidR="00F72F2E">
        <w:rPr>
          <w:rFonts w:ascii="Arial" w:hAnsi="Arial" w:cs="Arial"/>
          <w:sz w:val="24"/>
          <w:szCs w:val="24"/>
        </w:rPr>
        <w:t>.</w:t>
      </w:r>
    </w:p>
    <w:p w14:paraId="2E06F877" w14:textId="77777777" w:rsidR="0073478F" w:rsidRPr="0073478F" w:rsidRDefault="0073478F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63735F92" w14:textId="4320A716" w:rsidR="00F813FC" w:rsidRDefault="003720F4" w:rsidP="00F813FC">
      <w:pPr>
        <w:pStyle w:val="NoSpacing"/>
        <w:numPr>
          <w:ilvl w:val="1"/>
          <w:numId w:val="35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Off-highway</w:t>
      </w:r>
      <w:r w:rsidR="0073478F" w:rsidRPr="0073478F">
        <w:rPr>
          <w:rFonts w:ascii="Arial" w:hAnsi="Arial" w:cs="Arial"/>
          <w:sz w:val="24"/>
          <w:szCs w:val="24"/>
        </w:rPr>
        <w:t xml:space="preserve"> </w:t>
      </w:r>
      <w:r w:rsidR="00B50FF4">
        <w:rPr>
          <w:rFonts w:ascii="Arial" w:hAnsi="Arial" w:cs="Arial"/>
          <w:sz w:val="24"/>
          <w:szCs w:val="24"/>
        </w:rPr>
        <w:t>v</w:t>
      </w:r>
      <w:r w:rsidR="0073478F" w:rsidRPr="0073478F">
        <w:rPr>
          <w:rFonts w:ascii="Arial" w:hAnsi="Arial" w:cs="Arial"/>
          <w:sz w:val="24"/>
          <w:szCs w:val="24"/>
        </w:rPr>
        <w:t xml:space="preserve">ehicles not owned by Texas State are considered rental or courtesy </w:t>
      </w:r>
      <w:r w:rsidR="0013509C">
        <w:rPr>
          <w:rFonts w:ascii="Arial" w:hAnsi="Arial" w:cs="Arial"/>
          <w:sz w:val="24"/>
          <w:szCs w:val="24"/>
        </w:rPr>
        <w:t>vehicle</w:t>
      </w:r>
      <w:r w:rsidR="00AD7E2D">
        <w:rPr>
          <w:rFonts w:ascii="Arial" w:hAnsi="Arial" w:cs="Arial"/>
          <w:sz w:val="24"/>
          <w:szCs w:val="24"/>
        </w:rPr>
        <w:t>s</w:t>
      </w:r>
      <w:r w:rsidR="0073478F" w:rsidRPr="0073478F">
        <w:rPr>
          <w:rFonts w:ascii="Arial" w:hAnsi="Arial" w:cs="Arial"/>
          <w:sz w:val="24"/>
          <w:szCs w:val="24"/>
        </w:rPr>
        <w:t>. O</w:t>
      </w:r>
      <w:r w:rsidR="00584D86">
        <w:rPr>
          <w:rFonts w:ascii="Arial" w:hAnsi="Arial" w:cs="Arial"/>
          <w:sz w:val="24"/>
          <w:szCs w:val="24"/>
        </w:rPr>
        <w:t>nly</w:t>
      </w:r>
      <w:r w:rsidR="0073478F" w:rsidRPr="0073478F">
        <w:rPr>
          <w:rFonts w:ascii="Arial" w:hAnsi="Arial" w:cs="Arial"/>
          <w:sz w:val="24"/>
          <w:szCs w:val="24"/>
        </w:rPr>
        <w:t xml:space="preserve"> </w:t>
      </w:r>
      <w:r w:rsidR="0013509C">
        <w:rPr>
          <w:rFonts w:ascii="Arial" w:hAnsi="Arial" w:cs="Arial"/>
          <w:sz w:val="24"/>
          <w:szCs w:val="24"/>
        </w:rPr>
        <w:t>vehicles</w:t>
      </w:r>
      <w:r w:rsidR="0013509C" w:rsidRPr="0073478F">
        <w:rPr>
          <w:rFonts w:ascii="Arial" w:hAnsi="Arial" w:cs="Arial"/>
          <w:sz w:val="24"/>
          <w:szCs w:val="24"/>
        </w:rPr>
        <w:t xml:space="preserve"> </w:t>
      </w:r>
      <w:r w:rsidR="0073478F" w:rsidRPr="0073478F">
        <w:rPr>
          <w:rFonts w:ascii="Arial" w:hAnsi="Arial" w:cs="Arial"/>
          <w:sz w:val="24"/>
          <w:szCs w:val="24"/>
        </w:rPr>
        <w:t>purchased with Texas State funds are considered Texas State property.</w:t>
      </w:r>
    </w:p>
    <w:p w14:paraId="67D81F82" w14:textId="77777777" w:rsidR="00884578" w:rsidRPr="00B2069B" w:rsidRDefault="00884578" w:rsidP="00884578">
      <w:pPr>
        <w:pStyle w:val="NoSpacing"/>
        <w:rPr>
          <w:rFonts w:ascii="Arial" w:hAnsi="Arial" w:cs="Arial"/>
          <w:sz w:val="24"/>
          <w:szCs w:val="24"/>
        </w:rPr>
      </w:pPr>
    </w:p>
    <w:p w14:paraId="1C1685C2" w14:textId="033D71DB" w:rsidR="000D0237" w:rsidRPr="000D0237" w:rsidRDefault="00F813FC" w:rsidP="00F813F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</w:r>
      <w:r w:rsidR="000D0237" w:rsidRPr="000D0237">
        <w:rPr>
          <w:rFonts w:ascii="Arial" w:hAnsi="Arial" w:cs="Arial"/>
          <w:b/>
          <w:sz w:val="24"/>
          <w:szCs w:val="24"/>
        </w:rPr>
        <w:t>RESPONSIBILITES</w:t>
      </w:r>
    </w:p>
    <w:p w14:paraId="27162BB6" w14:textId="77777777" w:rsidR="000D0237" w:rsidRPr="000D0237" w:rsidRDefault="000D0237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18979C7E" w14:textId="514FF285" w:rsidR="006825DF" w:rsidRDefault="000D0237" w:rsidP="00F813FC">
      <w:pPr>
        <w:pStyle w:val="NoSpacing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0D0237">
        <w:rPr>
          <w:rFonts w:ascii="Arial" w:hAnsi="Arial" w:cs="Arial"/>
          <w:sz w:val="24"/>
          <w:szCs w:val="24"/>
        </w:rPr>
        <w:t xml:space="preserve">Supervisors </w:t>
      </w:r>
      <w:r w:rsidR="00AD7E2D">
        <w:rPr>
          <w:rFonts w:ascii="Arial" w:hAnsi="Arial" w:cs="Arial"/>
          <w:sz w:val="24"/>
          <w:szCs w:val="24"/>
        </w:rPr>
        <w:t>should</w:t>
      </w:r>
      <w:r w:rsidR="006825DF">
        <w:rPr>
          <w:rFonts w:ascii="Arial" w:hAnsi="Arial" w:cs="Arial"/>
          <w:sz w:val="24"/>
          <w:szCs w:val="24"/>
        </w:rPr>
        <w:t>:</w:t>
      </w:r>
    </w:p>
    <w:p w14:paraId="0B5B4A2B" w14:textId="77777777" w:rsidR="006825DF" w:rsidRDefault="006825DF" w:rsidP="00F813FC">
      <w:pPr>
        <w:pStyle w:val="NoSpacing"/>
        <w:ind w:left="1140"/>
        <w:rPr>
          <w:rFonts w:ascii="Arial" w:hAnsi="Arial" w:cs="Arial"/>
          <w:sz w:val="24"/>
          <w:szCs w:val="24"/>
        </w:rPr>
      </w:pPr>
    </w:p>
    <w:p w14:paraId="48391688" w14:textId="3EB2FEDC" w:rsidR="006825DF" w:rsidRDefault="000D0237" w:rsidP="00B2069B">
      <w:pPr>
        <w:pStyle w:val="NoSpacing"/>
        <w:numPr>
          <w:ilvl w:val="2"/>
          <w:numId w:val="39"/>
        </w:numPr>
        <w:ind w:left="1800" w:hanging="360"/>
        <w:rPr>
          <w:rFonts w:ascii="Arial" w:hAnsi="Arial" w:cs="Arial"/>
          <w:sz w:val="24"/>
          <w:szCs w:val="24"/>
        </w:rPr>
      </w:pPr>
      <w:r w:rsidRPr="006825DF">
        <w:rPr>
          <w:rFonts w:ascii="Arial" w:hAnsi="Arial" w:cs="Arial"/>
          <w:sz w:val="24"/>
          <w:szCs w:val="24"/>
        </w:rPr>
        <w:t>assure that each employee in their department who operates a</w:t>
      </w:r>
      <w:r w:rsidR="0013509C">
        <w:rPr>
          <w:rFonts w:ascii="Arial" w:hAnsi="Arial" w:cs="Arial"/>
          <w:sz w:val="24"/>
          <w:szCs w:val="24"/>
        </w:rPr>
        <w:t>n</w:t>
      </w:r>
      <w:r w:rsidRPr="006825DF">
        <w:rPr>
          <w:rFonts w:ascii="Arial" w:hAnsi="Arial" w:cs="Arial"/>
          <w:sz w:val="24"/>
          <w:szCs w:val="24"/>
        </w:rPr>
        <w:t xml:space="preserve"> </w:t>
      </w:r>
      <w:r w:rsidR="003720F4">
        <w:rPr>
          <w:rFonts w:ascii="Arial" w:hAnsi="Arial" w:cs="Arial"/>
          <w:sz w:val="24"/>
          <w:szCs w:val="24"/>
        </w:rPr>
        <w:t>off-highway</w:t>
      </w:r>
      <w:r w:rsidR="00774769">
        <w:rPr>
          <w:rFonts w:ascii="Arial" w:hAnsi="Arial" w:cs="Arial"/>
          <w:sz w:val="24"/>
          <w:szCs w:val="24"/>
        </w:rPr>
        <w:t xml:space="preserve"> vehicle</w:t>
      </w:r>
      <w:r w:rsidRPr="006825DF">
        <w:rPr>
          <w:rFonts w:ascii="Arial" w:hAnsi="Arial" w:cs="Arial"/>
          <w:sz w:val="24"/>
          <w:szCs w:val="24"/>
        </w:rPr>
        <w:t xml:space="preserve"> is properly advised of this policy</w:t>
      </w:r>
      <w:r w:rsidR="00E42165">
        <w:rPr>
          <w:rFonts w:ascii="Arial" w:hAnsi="Arial" w:cs="Arial"/>
          <w:sz w:val="24"/>
          <w:szCs w:val="24"/>
        </w:rPr>
        <w:t>;</w:t>
      </w:r>
    </w:p>
    <w:p w14:paraId="5122411D" w14:textId="77777777" w:rsidR="006825DF" w:rsidRDefault="006825DF" w:rsidP="00140F42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2A28C9FB" w14:textId="7476FA72" w:rsidR="006825DF" w:rsidRDefault="000D0237" w:rsidP="00B2069B">
      <w:pPr>
        <w:pStyle w:val="NoSpacing"/>
        <w:numPr>
          <w:ilvl w:val="2"/>
          <w:numId w:val="39"/>
        </w:numPr>
        <w:ind w:left="1800" w:hanging="360"/>
        <w:rPr>
          <w:rFonts w:ascii="Arial" w:hAnsi="Arial" w:cs="Arial"/>
          <w:sz w:val="24"/>
          <w:szCs w:val="24"/>
        </w:rPr>
      </w:pPr>
      <w:r w:rsidRPr="006825DF">
        <w:rPr>
          <w:rFonts w:ascii="Arial" w:hAnsi="Arial" w:cs="Arial"/>
          <w:sz w:val="24"/>
          <w:szCs w:val="24"/>
        </w:rPr>
        <w:t xml:space="preserve">obtain a signed copy of the </w:t>
      </w:r>
      <w:hyperlink r:id="rId15" w:history="1">
        <w:r w:rsidR="003720F4" w:rsidRPr="00F813FC">
          <w:rPr>
            <w:rStyle w:val="Hyperlink"/>
            <w:rFonts w:ascii="Arial" w:hAnsi="Arial" w:cs="Arial"/>
            <w:sz w:val="24"/>
            <w:szCs w:val="24"/>
          </w:rPr>
          <w:t>Off-</w:t>
        </w:r>
        <w:r w:rsidR="00E42165">
          <w:rPr>
            <w:rStyle w:val="Hyperlink"/>
            <w:rFonts w:ascii="Arial" w:hAnsi="Arial" w:cs="Arial"/>
            <w:sz w:val="24"/>
            <w:szCs w:val="24"/>
          </w:rPr>
          <w:t>Hi</w:t>
        </w:r>
        <w:r w:rsidR="003720F4" w:rsidRPr="00F813FC">
          <w:rPr>
            <w:rStyle w:val="Hyperlink"/>
            <w:rFonts w:ascii="Arial" w:hAnsi="Arial" w:cs="Arial"/>
            <w:sz w:val="24"/>
            <w:szCs w:val="24"/>
          </w:rPr>
          <w:t>ghway</w:t>
        </w:r>
        <w:r w:rsidRPr="00F813FC">
          <w:rPr>
            <w:rStyle w:val="Hyperlink"/>
            <w:rFonts w:ascii="Arial" w:hAnsi="Arial" w:cs="Arial"/>
            <w:sz w:val="24"/>
            <w:szCs w:val="24"/>
          </w:rPr>
          <w:t xml:space="preserve"> Vehicle Safety </w:t>
        </w:r>
        <w:bookmarkStart w:id="0" w:name="_GoBack"/>
        <w:bookmarkEnd w:id="0"/>
        <w:r w:rsidRPr="00F813FC">
          <w:rPr>
            <w:rStyle w:val="Hyperlink"/>
            <w:rFonts w:ascii="Arial" w:hAnsi="Arial" w:cs="Arial"/>
            <w:sz w:val="24"/>
            <w:szCs w:val="24"/>
          </w:rPr>
          <w:t>G</w:t>
        </w:r>
        <w:r w:rsidRPr="00F813FC">
          <w:rPr>
            <w:rStyle w:val="Hyperlink"/>
            <w:rFonts w:ascii="Arial" w:hAnsi="Arial" w:cs="Arial"/>
            <w:sz w:val="24"/>
            <w:szCs w:val="24"/>
          </w:rPr>
          <w:t xml:space="preserve">uidelines Acknowledgement </w:t>
        </w:r>
        <w:r w:rsidR="00E42165">
          <w:rPr>
            <w:rStyle w:val="Hyperlink"/>
            <w:rFonts w:ascii="Arial" w:hAnsi="Arial" w:cs="Arial"/>
            <w:sz w:val="24"/>
            <w:szCs w:val="24"/>
          </w:rPr>
          <w:t>f</w:t>
        </w:r>
        <w:r w:rsidRPr="00F813FC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Pr="006825DF">
        <w:rPr>
          <w:rFonts w:ascii="Arial" w:hAnsi="Arial" w:cs="Arial"/>
          <w:sz w:val="24"/>
          <w:szCs w:val="24"/>
        </w:rPr>
        <w:t xml:space="preserve"> from each employee in their department who operates </w:t>
      </w:r>
      <w:r w:rsidR="00774769">
        <w:rPr>
          <w:rFonts w:ascii="Arial" w:hAnsi="Arial" w:cs="Arial"/>
          <w:sz w:val="24"/>
          <w:szCs w:val="24"/>
        </w:rPr>
        <w:t xml:space="preserve">such </w:t>
      </w:r>
      <w:r w:rsidRPr="006825DF">
        <w:rPr>
          <w:rFonts w:ascii="Arial" w:hAnsi="Arial" w:cs="Arial"/>
          <w:sz w:val="24"/>
          <w:szCs w:val="24"/>
        </w:rPr>
        <w:t xml:space="preserve">a </w:t>
      </w:r>
      <w:r w:rsidR="00FD0826">
        <w:rPr>
          <w:rFonts w:ascii="Arial" w:hAnsi="Arial" w:cs="Arial"/>
          <w:sz w:val="24"/>
          <w:szCs w:val="24"/>
        </w:rPr>
        <w:t>v</w:t>
      </w:r>
      <w:r w:rsidRPr="006825DF">
        <w:rPr>
          <w:rFonts w:ascii="Arial" w:hAnsi="Arial" w:cs="Arial"/>
          <w:sz w:val="24"/>
          <w:szCs w:val="24"/>
        </w:rPr>
        <w:t>ehicle</w:t>
      </w:r>
      <w:r w:rsidR="00E42165">
        <w:rPr>
          <w:rFonts w:ascii="Arial" w:hAnsi="Arial" w:cs="Arial"/>
          <w:sz w:val="24"/>
          <w:szCs w:val="24"/>
        </w:rPr>
        <w:t>;</w:t>
      </w:r>
    </w:p>
    <w:p w14:paraId="79D970DB" w14:textId="77777777" w:rsidR="006825DF" w:rsidRDefault="006825DF" w:rsidP="00140F42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25CB771F" w14:textId="5A21B645" w:rsidR="00BE2083" w:rsidRDefault="007D40E3" w:rsidP="00B2069B">
      <w:pPr>
        <w:pStyle w:val="NoSpacing"/>
        <w:numPr>
          <w:ilvl w:val="2"/>
          <w:numId w:val="39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E2083" w:rsidRPr="00BE2083">
        <w:rPr>
          <w:rFonts w:ascii="Arial" w:hAnsi="Arial" w:cs="Arial"/>
          <w:sz w:val="24"/>
          <w:szCs w:val="24"/>
        </w:rPr>
        <w:t xml:space="preserve">lace a copy of the signed </w:t>
      </w:r>
      <w:hyperlink r:id="rId16" w:history="1">
        <w:r w:rsidR="003720F4" w:rsidRPr="00E42165">
          <w:rPr>
            <w:rStyle w:val="Hyperlink"/>
            <w:rFonts w:ascii="Arial" w:hAnsi="Arial" w:cs="Arial"/>
            <w:sz w:val="24"/>
            <w:szCs w:val="24"/>
          </w:rPr>
          <w:t>Off-highway</w:t>
        </w:r>
        <w:r w:rsidR="00BE2083" w:rsidRPr="00E42165">
          <w:rPr>
            <w:rStyle w:val="Hyperlink"/>
            <w:rFonts w:ascii="Arial" w:hAnsi="Arial" w:cs="Arial"/>
            <w:sz w:val="24"/>
            <w:szCs w:val="24"/>
          </w:rPr>
          <w:t xml:space="preserve"> Vehicle Safety Guidelines Acknowledgement </w:t>
        </w:r>
        <w:r w:rsidR="00E42165">
          <w:rPr>
            <w:rStyle w:val="Hyperlink"/>
            <w:rFonts w:ascii="Arial" w:hAnsi="Arial" w:cs="Arial"/>
            <w:sz w:val="24"/>
            <w:szCs w:val="24"/>
          </w:rPr>
          <w:t>f</w:t>
        </w:r>
        <w:r w:rsidR="00BE2083" w:rsidRPr="00E42165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="00BE2083" w:rsidRPr="00BE2083">
        <w:rPr>
          <w:rFonts w:ascii="Arial" w:hAnsi="Arial" w:cs="Arial"/>
          <w:sz w:val="24"/>
          <w:szCs w:val="24"/>
        </w:rPr>
        <w:t xml:space="preserve"> in the employee’s organizational personnel file</w:t>
      </w:r>
      <w:r w:rsidR="00FD0826">
        <w:rPr>
          <w:rFonts w:ascii="Arial" w:hAnsi="Arial" w:cs="Arial"/>
          <w:sz w:val="24"/>
          <w:szCs w:val="24"/>
        </w:rPr>
        <w:t xml:space="preserve"> and</w:t>
      </w:r>
      <w:r w:rsidR="00DB488D">
        <w:rPr>
          <w:rFonts w:ascii="Arial" w:hAnsi="Arial" w:cs="Arial"/>
          <w:sz w:val="24"/>
          <w:szCs w:val="24"/>
        </w:rPr>
        <w:t xml:space="preserve"> send a copy to EHSRM</w:t>
      </w:r>
      <w:r w:rsidR="00E42165">
        <w:rPr>
          <w:rFonts w:ascii="Arial" w:hAnsi="Arial" w:cs="Arial"/>
          <w:sz w:val="24"/>
          <w:szCs w:val="24"/>
        </w:rPr>
        <w:t>;</w:t>
      </w:r>
    </w:p>
    <w:p w14:paraId="09A5B9F4" w14:textId="77777777" w:rsidR="00BE2083" w:rsidRDefault="00BE2083" w:rsidP="00140F42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35DB8960" w14:textId="73E81237" w:rsidR="000D0237" w:rsidRDefault="00BE2083" w:rsidP="00B2069B">
      <w:pPr>
        <w:pStyle w:val="NoSpacing"/>
        <w:numPr>
          <w:ilvl w:val="2"/>
          <w:numId w:val="39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E2083">
        <w:rPr>
          <w:rFonts w:ascii="Arial" w:hAnsi="Arial" w:cs="Arial"/>
          <w:sz w:val="24"/>
          <w:szCs w:val="24"/>
        </w:rPr>
        <w:t xml:space="preserve">nsure </w:t>
      </w:r>
      <w:r w:rsidR="000D0237" w:rsidRPr="00BE2083">
        <w:rPr>
          <w:rFonts w:ascii="Arial" w:hAnsi="Arial" w:cs="Arial"/>
          <w:sz w:val="24"/>
          <w:szCs w:val="24"/>
        </w:rPr>
        <w:t xml:space="preserve">employees have completed the </w:t>
      </w:r>
      <w:r w:rsidR="00684DB8">
        <w:rPr>
          <w:rFonts w:ascii="Arial" w:hAnsi="Arial" w:cs="Arial"/>
          <w:sz w:val="24"/>
          <w:szCs w:val="24"/>
        </w:rPr>
        <w:t>initial hands-on</w:t>
      </w:r>
      <w:r w:rsidR="00884578">
        <w:rPr>
          <w:rFonts w:ascii="Arial" w:hAnsi="Arial" w:cs="Arial"/>
          <w:sz w:val="24"/>
          <w:szCs w:val="24"/>
        </w:rPr>
        <w:t>,</w:t>
      </w:r>
      <w:r w:rsidR="00684DB8">
        <w:rPr>
          <w:rFonts w:ascii="Arial" w:hAnsi="Arial" w:cs="Arial"/>
          <w:sz w:val="24"/>
          <w:szCs w:val="24"/>
        </w:rPr>
        <w:t xml:space="preserve"> </w:t>
      </w:r>
      <w:r w:rsidR="00E42165">
        <w:rPr>
          <w:rFonts w:ascii="Arial" w:hAnsi="Arial" w:cs="Arial"/>
          <w:sz w:val="24"/>
          <w:szCs w:val="24"/>
        </w:rPr>
        <w:t>o</w:t>
      </w:r>
      <w:r w:rsidR="003720F4">
        <w:rPr>
          <w:rFonts w:ascii="Arial" w:hAnsi="Arial" w:cs="Arial"/>
          <w:sz w:val="24"/>
          <w:szCs w:val="24"/>
        </w:rPr>
        <w:t>ff-highway</w:t>
      </w:r>
      <w:r w:rsidR="000D0237" w:rsidRPr="00BE2083">
        <w:rPr>
          <w:rFonts w:ascii="Arial" w:hAnsi="Arial" w:cs="Arial"/>
          <w:sz w:val="24"/>
          <w:szCs w:val="24"/>
        </w:rPr>
        <w:t xml:space="preserve"> </w:t>
      </w:r>
      <w:r w:rsidR="00E42165">
        <w:rPr>
          <w:rFonts w:ascii="Arial" w:hAnsi="Arial" w:cs="Arial"/>
          <w:sz w:val="24"/>
          <w:szCs w:val="24"/>
        </w:rPr>
        <w:t>v</w:t>
      </w:r>
      <w:r w:rsidR="000D0237" w:rsidRPr="00BE2083">
        <w:rPr>
          <w:rFonts w:ascii="Arial" w:hAnsi="Arial" w:cs="Arial"/>
          <w:sz w:val="24"/>
          <w:szCs w:val="24"/>
        </w:rPr>
        <w:t xml:space="preserve">ehicle </w:t>
      </w:r>
      <w:r w:rsidR="00684DB8">
        <w:rPr>
          <w:rFonts w:ascii="Arial" w:hAnsi="Arial" w:cs="Arial"/>
          <w:sz w:val="24"/>
          <w:szCs w:val="24"/>
        </w:rPr>
        <w:t xml:space="preserve">driving </w:t>
      </w:r>
      <w:r w:rsidR="000D0237" w:rsidRPr="00BE2083">
        <w:rPr>
          <w:rFonts w:ascii="Arial" w:hAnsi="Arial" w:cs="Arial"/>
          <w:sz w:val="24"/>
          <w:szCs w:val="24"/>
        </w:rPr>
        <w:t xml:space="preserve">training </w:t>
      </w:r>
      <w:r w:rsidR="00684DB8">
        <w:rPr>
          <w:rFonts w:ascii="Arial" w:hAnsi="Arial" w:cs="Arial"/>
          <w:sz w:val="24"/>
          <w:szCs w:val="24"/>
        </w:rPr>
        <w:t>and are current on bi-annual</w:t>
      </w:r>
      <w:r w:rsidR="00884578">
        <w:rPr>
          <w:rFonts w:ascii="Arial" w:hAnsi="Arial" w:cs="Arial"/>
          <w:sz w:val="24"/>
          <w:szCs w:val="24"/>
        </w:rPr>
        <w:t>,</w:t>
      </w:r>
      <w:r w:rsidR="00684DB8">
        <w:rPr>
          <w:rFonts w:ascii="Arial" w:hAnsi="Arial" w:cs="Arial"/>
          <w:sz w:val="24"/>
          <w:szCs w:val="24"/>
        </w:rPr>
        <w:t xml:space="preserve"> online training </w:t>
      </w:r>
      <w:r w:rsidR="000D0237" w:rsidRPr="00BE2083">
        <w:rPr>
          <w:rFonts w:ascii="Arial" w:hAnsi="Arial" w:cs="Arial"/>
          <w:sz w:val="24"/>
          <w:szCs w:val="24"/>
        </w:rPr>
        <w:t>prior to the usage of a</w:t>
      </w:r>
      <w:r w:rsidR="00774769">
        <w:rPr>
          <w:rFonts w:ascii="Arial" w:hAnsi="Arial" w:cs="Arial"/>
          <w:sz w:val="24"/>
          <w:szCs w:val="24"/>
        </w:rPr>
        <w:t>n</w:t>
      </w:r>
      <w:r w:rsidR="000D0237" w:rsidRPr="00BE2083">
        <w:rPr>
          <w:rFonts w:ascii="Arial" w:hAnsi="Arial" w:cs="Arial"/>
          <w:sz w:val="24"/>
          <w:szCs w:val="24"/>
        </w:rPr>
        <w:t xml:space="preserve"> </w:t>
      </w:r>
      <w:r w:rsidR="003720F4">
        <w:rPr>
          <w:rFonts w:ascii="Arial" w:hAnsi="Arial" w:cs="Arial"/>
          <w:sz w:val="24"/>
          <w:szCs w:val="24"/>
        </w:rPr>
        <w:t>off-highway</w:t>
      </w:r>
      <w:r w:rsidR="000D0237" w:rsidRPr="00BE2083">
        <w:rPr>
          <w:rFonts w:ascii="Arial" w:hAnsi="Arial" w:cs="Arial"/>
          <w:sz w:val="24"/>
          <w:szCs w:val="24"/>
        </w:rPr>
        <w:t xml:space="preserve"> </w:t>
      </w:r>
      <w:r w:rsidR="00774769">
        <w:rPr>
          <w:rFonts w:ascii="Arial" w:hAnsi="Arial" w:cs="Arial"/>
          <w:sz w:val="24"/>
          <w:szCs w:val="24"/>
        </w:rPr>
        <w:t>v</w:t>
      </w:r>
      <w:r w:rsidR="000D0237" w:rsidRPr="00BE2083">
        <w:rPr>
          <w:rFonts w:ascii="Arial" w:hAnsi="Arial" w:cs="Arial"/>
          <w:sz w:val="24"/>
          <w:szCs w:val="24"/>
        </w:rPr>
        <w:t>ehicle</w:t>
      </w:r>
      <w:r w:rsidR="00E42165">
        <w:rPr>
          <w:rFonts w:ascii="Arial" w:hAnsi="Arial" w:cs="Arial"/>
          <w:sz w:val="24"/>
          <w:szCs w:val="24"/>
        </w:rPr>
        <w:t xml:space="preserve">; and </w:t>
      </w:r>
    </w:p>
    <w:p w14:paraId="42320982" w14:textId="77777777" w:rsidR="000D0237" w:rsidRPr="000D0237" w:rsidRDefault="000D0237" w:rsidP="00140F42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6180052F" w14:textId="0A68E3A6" w:rsidR="007D40E3" w:rsidRDefault="000D0237" w:rsidP="00DF58EB">
      <w:pPr>
        <w:pStyle w:val="NoSpacing"/>
        <w:numPr>
          <w:ilvl w:val="2"/>
          <w:numId w:val="39"/>
        </w:numPr>
        <w:ind w:left="1800" w:hanging="360"/>
        <w:rPr>
          <w:rFonts w:ascii="Arial" w:hAnsi="Arial" w:cs="Arial"/>
          <w:sz w:val="24"/>
          <w:szCs w:val="24"/>
        </w:rPr>
      </w:pPr>
      <w:r w:rsidRPr="000D0237">
        <w:rPr>
          <w:rFonts w:ascii="Arial" w:hAnsi="Arial" w:cs="Arial"/>
          <w:sz w:val="24"/>
          <w:szCs w:val="24"/>
        </w:rPr>
        <w:t>implement procedures t</w:t>
      </w:r>
      <w:r w:rsidR="007D40E3">
        <w:rPr>
          <w:rFonts w:ascii="Arial" w:hAnsi="Arial" w:cs="Arial"/>
          <w:sz w:val="24"/>
          <w:szCs w:val="24"/>
        </w:rPr>
        <w:t>o c</w:t>
      </w:r>
      <w:r w:rsidRPr="000D0237">
        <w:rPr>
          <w:rFonts w:ascii="Arial" w:hAnsi="Arial" w:cs="Arial"/>
          <w:sz w:val="24"/>
          <w:szCs w:val="24"/>
        </w:rPr>
        <w:t xml:space="preserve">ontrol </w:t>
      </w:r>
      <w:r w:rsidR="007D40E3">
        <w:rPr>
          <w:rFonts w:ascii="Arial" w:hAnsi="Arial" w:cs="Arial"/>
          <w:sz w:val="24"/>
          <w:szCs w:val="24"/>
        </w:rPr>
        <w:t xml:space="preserve">usage </w:t>
      </w:r>
      <w:r w:rsidRPr="000D0237">
        <w:rPr>
          <w:rFonts w:ascii="Arial" w:hAnsi="Arial" w:cs="Arial"/>
          <w:sz w:val="24"/>
          <w:szCs w:val="24"/>
        </w:rPr>
        <w:t xml:space="preserve">of </w:t>
      </w:r>
      <w:r w:rsidR="003720F4">
        <w:rPr>
          <w:rFonts w:ascii="Arial" w:hAnsi="Arial" w:cs="Arial"/>
          <w:sz w:val="24"/>
          <w:szCs w:val="24"/>
        </w:rPr>
        <w:t>off-highway</w:t>
      </w:r>
      <w:r w:rsidR="00774769">
        <w:rPr>
          <w:rFonts w:ascii="Arial" w:hAnsi="Arial" w:cs="Arial"/>
          <w:sz w:val="24"/>
          <w:szCs w:val="24"/>
        </w:rPr>
        <w:t xml:space="preserve"> v</w:t>
      </w:r>
      <w:r w:rsidRPr="000D0237">
        <w:rPr>
          <w:rFonts w:ascii="Arial" w:hAnsi="Arial" w:cs="Arial"/>
          <w:sz w:val="24"/>
          <w:szCs w:val="24"/>
        </w:rPr>
        <w:t xml:space="preserve">ehicles registered to </w:t>
      </w:r>
      <w:r w:rsidR="007D40E3">
        <w:rPr>
          <w:rFonts w:ascii="Arial" w:hAnsi="Arial" w:cs="Arial"/>
          <w:sz w:val="24"/>
          <w:szCs w:val="24"/>
        </w:rPr>
        <w:t xml:space="preserve">their </w:t>
      </w:r>
      <w:r w:rsidRPr="000D0237">
        <w:rPr>
          <w:rFonts w:ascii="Arial" w:hAnsi="Arial" w:cs="Arial"/>
          <w:sz w:val="24"/>
          <w:szCs w:val="24"/>
        </w:rPr>
        <w:t>department. Procedures</w:t>
      </w:r>
      <w:r w:rsidR="00AD7E2D">
        <w:rPr>
          <w:rFonts w:ascii="Arial" w:hAnsi="Arial" w:cs="Arial"/>
          <w:sz w:val="24"/>
          <w:szCs w:val="24"/>
        </w:rPr>
        <w:t xml:space="preserve"> should</w:t>
      </w:r>
      <w:r w:rsidRPr="000D0237">
        <w:rPr>
          <w:rFonts w:ascii="Arial" w:hAnsi="Arial" w:cs="Arial"/>
          <w:sz w:val="24"/>
          <w:szCs w:val="24"/>
        </w:rPr>
        <w:t xml:space="preserve"> include the use of a sign-out log for keys to the vehicle.</w:t>
      </w:r>
    </w:p>
    <w:p w14:paraId="74F21DA9" w14:textId="77777777" w:rsidR="00AD78F7" w:rsidRPr="00DF58EB" w:rsidRDefault="00AD78F7" w:rsidP="00AD78F7">
      <w:pPr>
        <w:pStyle w:val="NoSpacing"/>
        <w:rPr>
          <w:rFonts w:ascii="Arial" w:hAnsi="Arial" w:cs="Arial"/>
          <w:sz w:val="24"/>
          <w:szCs w:val="24"/>
        </w:rPr>
      </w:pPr>
    </w:p>
    <w:p w14:paraId="69D71DB1" w14:textId="2E1A7693" w:rsidR="00130370" w:rsidRPr="00E42165" w:rsidRDefault="00085AC7" w:rsidP="00E42165">
      <w:pPr>
        <w:pStyle w:val="NoSpacing"/>
        <w:numPr>
          <w:ilvl w:val="1"/>
          <w:numId w:val="36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</w:t>
      </w:r>
      <w:r w:rsidR="00E4216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eads</w:t>
      </w:r>
      <w:r w:rsidR="00AD7E2D">
        <w:rPr>
          <w:rFonts w:ascii="Arial" w:hAnsi="Arial" w:cs="Arial"/>
          <w:sz w:val="24"/>
          <w:szCs w:val="24"/>
        </w:rPr>
        <w:t xml:space="preserve"> should</w:t>
      </w:r>
      <w:r w:rsidR="00E42165">
        <w:rPr>
          <w:rFonts w:ascii="Arial" w:hAnsi="Arial" w:cs="Arial"/>
          <w:sz w:val="24"/>
          <w:szCs w:val="24"/>
        </w:rPr>
        <w:t xml:space="preserve"> </w:t>
      </w:r>
      <w:r w:rsidR="00130370" w:rsidRPr="00E42165">
        <w:rPr>
          <w:rFonts w:ascii="Arial" w:hAnsi="Arial" w:cs="Arial"/>
          <w:sz w:val="24"/>
          <w:szCs w:val="24"/>
        </w:rPr>
        <w:t xml:space="preserve">provide current </w:t>
      </w:r>
      <w:r w:rsidR="003720F4" w:rsidRPr="00E42165">
        <w:rPr>
          <w:rFonts w:ascii="Arial" w:hAnsi="Arial" w:cs="Arial"/>
          <w:sz w:val="24"/>
          <w:szCs w:val="24"/>
        </w:rPr>
        <w:t>off-highway</w:t>
      </w:r>
      <w:r w:rsidR="00682D7B" w:rsidRPr="00E42165">
        <w:rPr>
          <w:rFonts w:ascii="Arial" w:hAnsi="Arial" w:cs="Arial"/>
          <w:sz w:val="24"/>
          <w:szCs w:val="24"/>
        </w:rPr>
        <w:t xml:space="preserve"> v</w:t>
      </w:r>
      <w:r w:rsidR="00130370" w:rsidRPr="00E42165">
        <w:rPr>
          <w:rFonts w:ascii="Arial" w:hAnsi="Arial" w:cs="Arial"/>
          <w:sz w:val="24"/>
          <w:szCs w:val="24"/>
        </w:rPr>
        <w:t xml:space="preserve">ehicle operator lists to EHSRM and Facilities Management </w:t>
      </w:r>
      <w:r w:rsidR="00684DB8" w:rsidRPr="00E42165">
        <w:rPr>
          <w:rFonts w:ascii="Arial" w:hAnsi="Arial" w:cs="Arial"/>
          <w:sz w:val="24"/>
          <w:szCs w:val="24"/>
        </w:rPr>
        <w:t>by October 1 each year</w:t>
      </w:r>
      <w:r w:rsidR="003B6ADC" w:rsidRPr="00E42165">
        <w:rPr>
          <w:rFonts w:ascii="Arial" w:hAnsi="Arial" w:cs="Arial"/>
          <w:sz w:val="24"/>
          <w:szCs w:val="24"/>
        </w:rPr>
        <w:t>.</w:t>
      </w:r>
      <w:r w:rsidR="00684DB8" w:rsidRPr="00E42165">
        <w:rPr>
          <w:rFonts w:ascii="Arial" w:hAnsi="Arial" w:cs="Arial"/>
          <w:sz w:val="24"/>
          <w:szCs w:val="24"/>
        </w:rPr>
        <w:t xml:space="preserve">    </w:t>
      </w:r>
    </w:p>
    <w:p w14:paraId="7C9AF32D" w14:textId="77777777" w:rsidR="00130370" w:rsidRDefault="00130370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700A6B" w14:textId="115520AE" w:rsidR="007D40E3" w:rsidRDefault="00E42165" w:rsidP="00F813FC">
      <w:pPr>
        <w:pStyle w:val="NoSpacing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EHSRM</w:t>
      </w:r>
      <w:r w:rsidR="007D40E3">
        <w:rPr>
          <w:rFonts w:ascii="Arial" w:hAnsi="Arial" w:cs="Arial"/>
          <w:sz w:val="24"/>
          <w:szCs w:val="24"/>
        </w:rPr>
        <w:t xml:space="preserve"> will:</w:t>
      </w:r>
    </w:p>
    <w:p w14:paraId="684C9B7C" w14:textId="17D787D7" w:rsidR="007D40E3" w:rsidRDefault="007D40E3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DF5E479" w14:textId="707B7056" w:rsidR="007D40E3" w:rsidRDefault="00B01B6D" w:rsidP="00B2069B">
      <w:pPr>
        <w:pStyle w:val="NoSpacing"/>
        <w:numPr>
          <w:ilvl w:val="2"/>
          <w:numId w:val="38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40E3">
        <w:rPr>
          <w:rFonts w:ascii="Arial" w:hAnsi="Arial" w:cs="Arial"/>
          <w:sz w:val="24"/>
          <w:szCs w:val="24"/>
        </w:rPr>
        <w:t xml:space="preserve">rovide safety training to operators of </w:t>
      </w:r>
      <w:r w:rsidR="003720F4">
        <w:rPr>
          <w:rFonts w:ascii="Arial" w:hAnsi="Arial" w:cs="Arial"/>
          <w:sz w:val="24"/>
          <w:szCs w:val="24"/>
        </w:rPr>
        <w:t>off-highway</w:t>
      </w:r>
      <w:r w:rsidR="007D40E3">
        <w:rPr>
          <w:rFonts w:ascii="Arial" w:hAnsi="Arial" w:cs="Arial"/>
          <w:sz w:val="24"/>
          <w:szCs w:val="24"/>
        </w:rPr>
        <w:t xml:space="preserve"> vehicles</w:t>
      </w:r>
      <w:r>
        <w:rPr>
          <w:rFonts w:ascii="Arial" w:hAnsi="Arial" w:cs="Arial"/>
          <w:sz w:val="24"/>
          <w:szCs w:val="24"/>
        </w:rPr>
        <w:t>;</w:t>
      </w:r>
    </w:p>
    <w:p w14:paraId="3D4ADC89" w14:textId="515027A9" w:rsidR="007D40E3" w:rsidRDefault="007D40E3" w:rsidP="00F813FC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7BFB40CB" w14:textId="69828567" w:rsidR="007D40E3" w:rsidRDefault="00B01B6D" w:rsidP="00B01B6D">
      <w:pPr>
        <w:pStyle w:val="NoSpacing"/>
        <w:numPr>
          <w:ilvl w:val="2"/>
          <w:numId w:val="38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D40E3">
        <w:rPr>
          <w:rFonts w:ascii="Arial" w:hAnsi="Arial" w:cs="Arial"/>
          <w:sz w:val="24"/>
          <w:szCs w:val="24"/>
        </w:rPr>
        <w:t xml:space="preserve">aintain </w:t>
      </w:r>
      <w:r w:rsidR="00AD7E2D">
        <w:rPr>
          <w:rFonts w:ascii="Arial" w:hAnsi="Arial" w:cs="Arial"/>
          <w:sz w:val="24"/>
          <w:szCs w:val="24"/>
        </w:rPr>
        <w:t xml:space="preserve">a </w:t>
      </w:r>
      <w:r w:rsidR="00684DB8">
        <w:rPr>
          <w:rFonts w:ascii="Arial" w:hAnsi="Arial" w:cs="Arial"/>
          <w:sz w:val="24"/>
          <w:szCs w:val="24"/>
        </w:rPr>
        <w:t>current</w:t>
      </w:r>
      <w:r w:rsidR="007D40E3">
        <w:rPr>
          <w:rFonts w:ascii="Arial" w:hAnsi="Arial" w:cs="Arial"/>
          <w:sz w:val="24"/>
          <w:szCs w:val="24"/>
        </w:rPr>
        <w:t xml:space="preserve"> list of approved </w:t>
      </w:r>
      <w:r w:rsidR="003720F4">
        <w:rPr>
          <w:rFonts w:ascii="Arial" w:hAnsi="Arial" w:cs="Arial"/>
          <w:sz w:val="24"/>
          <w:szCs w:val="24"/>
        </w:rPr>
        <w:t>off-highway</w:t>
      </w:r>
      <w:r w:rsidR="007D40E3">
        <w:rPr>
          <w:rFonts w:ascii="Arial" w:hAnsi="Arial" w:cs="Arial"/>
          <w:sz w:val="24"/>
          <w:szCs w:val="24"/>
        </w:rPr>
        <w:t xml:space="preserve"> vehicle operators</w:t>
      </w:r>
      <w:r>
        <w:rPr>
          <w:rFonts w:ascii="Arial" w:hAnsi="Arial" w:cs="Arial"/>
          <w:sz w:val="24"/>
          <w:szCs w:val="24"/>
        </w:rPr>
        <w:t>;</w:t>
      </w:r>
    </w:p>
    <w:p w14:paraId="70F1A175" w14:textId="0B0E6DE4" w:rsidR="007D40E3" w:rsidRDefault="007D40E3" w:rsidP="00F813FC">
      <w:pPr>
        <w:pStyle w:val="NoSpacing"/>
        <w:ind w:left="2160" w:hanging="720"/>
        <w:rPr>
          <w:rFonts w:ascii="Arial" w:hAnsi="Arial" w:cs="Arial"/>
          <w:sz w:val="24"/>
          <w:szCs w:val="24"/>
        </w:rPr>
      </w:pPr>
    </w:p>
    <w:p w14:paraId="681DC602" w14:textId="0268275E" w:rsidR="00F813FC" w:rsidRDefault="00B01B6D" w:rsidP="00AD7E2D">
      <w:pPr>
        <w:pStyle w:val="NoSpacing"/>
        <w:numPr>
          <w:ilvl w:val="2"/>
          <w:numId w:val="38"/>
        </w:numPr>
        <w:tabs>
          <w:tab w:val="left" w:pos="1800"/>
        </w:tabs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7D40E3">
        <w:rPr>
          <w:rFonts w:ascii="Arial" w:hAnsi="Arial" w:cs="Arial"/>
          <w:sz w:val="24"/>
          <w:szCs w:val="24"/>
        </w:rPr>
        <w:t xml:space="preserve">pdate the list of approved </w:t>
      </w:r>
      <w:r w:rsidR="003720F4">
        <w:rPr>
          <w:rFonts w:ascii="Arial" w:hAnsi="Arial" w:cs="Arial"/>
          <w:sz w:val="24"/>
          <w:szCs w:val="24"/>
        </w:rPr>
        <w:t>off-highway</w:t>
      </w:r>
      <w:r w:rsidR="007D40E3">
        <w:rPr>
          <w:rFonts w:ascii="Arial" w:hAnsi="Arial" w:cs="Arial"/>
          <w:sz w:val="24"/>
          <w:szCs w:val="24"/>
        </w:rPr>
        <w:t xml:space="preserve"> vehicle operators annually</w:t>
      </w:r>
      <w:r>
        <w:rPr>
          <w:rFonts w:ascii="Arial" w:hAnsi="Arial" w:cs="Arial"/>
          <w:sz w:val="24"/>
          <w:szCs w:val="24"/>
        </w:rPr>
        <w:t>; and</w:t>
      </w:r>
    </w:p>
    <w:p w14:paraId="70BAE3EA" w14:textId="77777777" w:rsidR="00DF58EB" w:rsidRPr="00AD7E2D" w:rsidRDefault="00DF58EB" w:rsidP="00DF58EB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1711DCB9" w14:textId="53B2180D" w:rsidR="007D40E3" w:rsidRPr="00F813FC" w:rsidRDefault="00B01B6D" w:rsidP="00B01B6D">
      <w:pPr>
        <w:pStyle w:val="NoSpacing"/>
        <w:numPr>
          <w:ilvl w:val="2"/>
          <w:numId w:val="38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40E3" w:rsidRPr="00F813FC">
        <w:rPr>
          <w:rFonts w:ascii="Arial" w:hAnsi="Arial" w:cs="Arial"/>
          <w:sz w:val="24"/>
          <w:szCs w:val="24"/>
        </w:rPr>
        <w:t xml:space="preserve">nvestigate all incidents and accidents involving </w:t>
      </w:r>
      <w:r w:rsidR="003720F4" w:rsidRPr="00F813FC">
        <w:rPr>
          <w:rFonts w:ascii="Arial" w:hAnsi="Arial" w:cs="Arial"/>
          <w:sz w:val="24"/>
          <w:szCs w:val="24"/>
        </w:rPr>
        <w:t>off-highway</w:t>
      </w:r>
      <w:r w:rsidR="007D40E3" w:rsidRPr="00F813FC">
        <w:rPr>
          <w:rFonts w:ascii="Arial" w:hAnsi="Arial" w:cs="Arial"/>
          <w:sz w:val="24"/>
          <w:szCs w:val="24"/>
        </w:rPr>
        <w:t xml:space="preserve"> vehicles</w:t>
      </w:r>
      <w:r w:rsidR="00160366" w:rsidRPr="00F813FC">
        <w:rPr>
          <w:rFonts w:ascii="Arial" w:hAnsi="Arial" w:cs="Arial"/>
          <w:sz w:val="24"/>
          <w:szCs w:val="24"/>
        </w:rPr>
        <w:t>.  Results of investigation</w:t>
      </w:r>
      <w:r w:rsidR="00AD7E2D">
        <w:rPr>
          <w:rFonts w:ascii="Arial" w:hAnsi="Arial" w:cs="Arial"/>
          <w:sz w:val="24"/>
          <w:szCs w:val="24"/>
        </w:rPr>
        <w:t>s</w:t>
      </w:r>
      <w:r w:rsidR="00160366" w:rsidRPr="00F813FC">
        <w:rPr>
          <w:rFonts w:ascii="Arial" w:hAnsi="Arial" w:cs="Arial"/>
          <w:sz w:val="24"/>
          <w:szCs w:val="24"/>
        </w:rPr>
        <w:t xml:space="preserve"> will </w:t>
      </w:r>
      <w:r w:rsidR="00B50FF4" w:rsidRPr="00F813FC">
        <w:rPr>
          <w:rFonts w:ascii="Arial" w:hAnsi="Arial" w:cs="Arial"/>
          <w:sz w:val="24"/>
          <w:szCs w:val="24"/>
        </w:rPr>
        <w:t>be provided</w:t>
      </w:r>
      <w:r w:rsidR="00160366" w:rsidRPr="00F813FC">
        <w:rPr>
          <w:rFonts w:ascii="Arial" w:hAnsi="Arial" w:cs="Arial"/>
          <w:sz w:val="24"/>
          <w:szCs w:val="24"/>
        </w:rPr>
        <w:t xml:space="preserve"> to </w:t>
      </w:r>
      <w:r w:rsidR="00884578">
        <w:rPr>
          <w:rFonts w:ascii="Arial" w:hAnsi="Arial" w:cs="Arial"/>
          <w:sz w:val="24"/>
          <w:szCs w:val="24"/>
        </w:rPr>
        <w:t xml:space="preserve">their </w:t>
      </w:r>
      <w:r w:rsidR="00160366" w:rsidRPr="00F813FC">
        <w:rPr>
          <w:rFonts w:ascii="Arial" w:hAnsi="Arial" w:cs="Arial"/>
          <w:sz w:val="24"/>
          <w:szCs w:val="24"/>
        </w:rPr>
        <w:t xml:space="preserve">supervisor, director, and </w:t>
      </w:r>
      <w:r>
        <w:rPr>
          <w:rFonts w:ascii="Arial" w:hAnsi="Arial" w:cs="Arial"/>
          <w:sz w:val="24"/>
          <w:szCs w:val="24"/>
        </w:rPr>
        <w:t xml:space="preserve">a </w:t>
      </w:r>
      <w:r w:rsidR="00160366" w:rsidRPr="00F813FC">
        <w:rPr>
          <w:rFonts w:ascii="Arial" w:hAnsi="Arial" w:cs="Arial"/>
          <w:sz w:val="24"/>
          <w:szCs w:val="24"/>
        </w:rPr>
        <w:t xml:space="preserve">corresponding member of </w:t>
      </w:r>
      <w:r>
        <w:rPr>
          <w:rFonts w:ascii="Arial" w:hAnsi="Arial" w:cs="Arial"/>
          <w:sz w:val="24"/>
          <w:szCs w:val="24"/>
        </w:rPr>
        <w:t xml:space="preserve">the </w:t>
      </w:r>
      <w:r w:rsidR="00160366" w:rsidRPr="00F813FC">
        <w:rPr>
          <w:rFonts w:ascii="Arial" w:hAnsi="Arial" w:cs="Arial"/>
          <w:sz w:val="24"/>
          <w:szCs w:val="24"/>
        </w:rPr>
        <w:t xml:space="preserve">President’s </w:t>
      </w:r>
      <w:r>
        <w:rPr>
          <w:rFonts w:ascii="Arial" w:hAnsi="Arial" w:cs="Arial"/>
          <w:sz w:val="24"/>
          <w:szCs w:val="24"/>
        </w:rPr>
        <w:t>C</w:t>
      </w:r>
      <w:r w:rsidR="00160366" w:rsidRPr="00F813FC">
        <w:rPr>
          <w:rFonts w:ascii="Arial" w:hAnsi="Arial" w:cs="Arial"/>
          <w:sz w:val="24"/>
          <w:szCs w:val="24"/>
        </w:rPr>
        <w:t>abinet.</w:t>
      </w:r>
      <w:r>
        <w:rPr>
          <w:rFonts w:ascii="Arial" w:hAnsi="Arial" w:cs="Arial"/>
          <w:sz w:val="24"/>
          <w:szCs w:val="24"/>
        </w:rPr>
        <w:t xml:space="preserve"> </w:t>
      </w:r>
      <w:r w:rsidR="00160366" w:rsidRPr="00F813FC">
        <w:rPr>
          <w:rFonts w:ascii="Arial" w:hAnsi="Arial" w:cs="Arial"/>
          <w:sz w:val="24"/>
          <w:szCs w:val="24"/>
        </w:rPr>
        <w:t xml:space="preserve">Results of investigations will also be presented to the </w:t>
      </w:r>
      <w:r w:rsidR="00F02BE0" w:rsidRPr="00F813FC">
        <w:rPr>
          <w:rFonts w:ascii="Arial" w:hAnsi="Arial" w:cs="Arial"/>
          <w:sz w:val="24"/>
          <w:szCs w:val="24"/>
        </w:rPr>
        <w:t xml:space="preserve">University Safety Committee quarterly. </w:t>
      </w:r>
    </w:p>
    <w:p w14:paraId="234D7306" w14:textId="77777777" w:rsidR="00085AC7" w:rsidRDefault="00085AC7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D4265C9" w14:textId="77777777" w:rsidR="007D40E3" w:rsidRDefault="007D40E3" w:rsidP="00F813FC">
      <w:pPr>
        <w:pStyle w:val="NoSpacing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Management will:</w:t>
      </w:r>
    </w:p>
    <w:p w14:paraId="2747C5D9" w14:textId="77777777" w:rsidR="00085AC7" w:rsidRDefault="00085AC7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7DCE68" w14:textId="1BA8FF48" w:rsidR="00085AC7" w:rsidRDefault="00FA5A25" w:rsidP="00B01B6D">
      <w:pPr>
        <w:pStyle w:val="NoSpacing"/>
        <w:numPr>
          <w:ilvl w:val="2"/>
          <w:numId w:val="36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85AC7">
        <w:rPr>
          <w:rFonts w:ascii="Arial" w:hAnsi="Arial" w:cs="Arial"/>
          <w:sz w:val="24"/>
          <w:szCs w:val="24"/>
        </w:rPr>
        <w:t xml:space="preserve">onduct driver checks in accordance with </w:t>
      </w:r>
      <w:hyperlink r:id="rId17" w:history="1">
        <w:r w:rsidR="00085AC7" w:rsidRPr="00B01B6D">
          <w:rPr>
            <w:rStyle w:val="Hyperlink"/>
            <w:rFonts w:ascii="Arial" w:hAnsi="Arial" w:cs="Arial"/>
            <w:sz w:val="24"/>
            <w:szCs w:val="24"/>
          </w:rPr>
          <w:t>UPPS</w:t>
        </w:r>
        <w:r w:rsidR="00AD7E2D">
          <w:rPr>
            <w:rStyle w:val="Hyperlink"/>
            <w:rFonts w:ascii="Arial" w:hAnsi="Arial" w:cs="Arial"/>
            <w:sz w:val="24"/>
            <w:szCs w:val="24"/>
          </w:rPr>
          <w:t xml:space="preserve"> No.</w:t>
        </w:r>
        <w:r w:rsidR="00085AC7" w:rsidRPr="00B01B6D">
          <w:rPr>
            <w:rStyle w:val="Hyperlink"/>
            <w:rFonts w:ascii="Arial" w:hAnsi="Arial" w:cs="Arial"/>
            <w:sz w:val="24"/>
            <w:szCs w:val="24"/>
          </w:rPr>
          <w:t xml:space="preserve"> 05.05.02</w:t>
        </w:r>
      </w:hyperlink>
      <w:r>
        <w:rPr>
          <w:rFonts w:ascii="Arial" w:hAnsi="Arial" w:cs="Arial"/>
          <w:sz w:val="24"/>
          <w:szCs w:val="24"/>
        </w:rPr>
        <w:t>,</w:t>
      </w:r>
      <w:r w:rsidR="00B01B6D">
        <w:rPr>
          <w:rFonts w:ascii="Arial" w:hAnsi="Arial" w:cs="Arial"/>
          <w:sz w:val="24"/>
          <w:szCs w:val="24"/>
        </w:rPr>
        <w:t xml:space="preserve">Driver Selection; </w:t>
      </w:r>
    </w:p>
    <w:p w14:paraId="00642495" w14:textId="77777777" w:rsidR="00085AC7" w:rsidRDefault="00085AC7" w:rsidP="00F813F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4A2FEF" w14:textId="70B05820" w:rsidR="00085AC7" w:rsidRDefault="00085AC7" w:rsidP="00B01B6D">
      <w:pPr>
        <w:pStyle w:val="NoSpacing"/>
        <w:numPr>
          <w:ilvl w:val="2"/>
          <w:numId w:val="36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Pr="00085AC7">
        <w:rPr>
          <w:rFonts w:ascii="Arial" w:hAnsi="Arial" w:cs="Arial"/>
          <w:sz w:val="24"/>
          <w:szCs w:val="24"/>
        </w:rPr>
        <w:t xml:space="preserve">view and approve </w:t>
      </w:r>
      <w:r w:rsidR="00AD7E2D">
        <w:rPr>
          <w:rFonts w:ascii="Arial" w:hAnsi="Arial" w:cs="Arial"/>
          <w:sz w:val="24"/>
          <w:szCs w:val="24"/>
        </w:rPr>
        <w:t xml:space="preserve">the </w:t>
      </w:r>
      <w:r w:rsidRPr="00085AC7">
        <w:rPr>
          <w:rFonts w:ascii="Arial" w:hAnsi="Arial" w:cs="Arial"/>
          <w:sz w:val="24"/>
          <w:szCs w:val="24"/>
        </w:rPr>
        <w:t xml:space="preserve">acquisition of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085AC7">
        <w:rPr>
          <w:rFonts w:ascii="Arial" w:hAnsi="Arial" w:cs="Arial"/>
          <w:sz w:val="24"/>
          <w:szCs w:val="24"/>
        </w:rPr>
        <w:t xml:space="preserve"> vehicles</w:t>
      </w:r>
      <w:r w:rsidR="00884578">
        <w:rPr>
          <w:rFonts w:ascii="Arial" w:hAnsi="Arial" w:cs="Arial"/>
          <w:sz w:val="24"/>
          <w:szCs w:val="24"/>
        </w:rPr>
        <w:t>;</w:t>
      </w:r>
    </w:p>
    <w:p w14:paraId="6B5477D5" w14:textId="77777777" w:rsidR="003720F4" w:rsidRPr="003720F4" w:rsidRDefault="003720F4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6142BE9E" w14:textId="22AFDF2F" w:rsidR="00B50FF4" w:rsidRDefault="00085AC7" w:rsidP="00B01B6D">
      <w:pPr>
        <w:pStyle w:val="NoSpacing"/>
        <w:numPr>
          <w:ilvl w:val="2"/>
          <w:numId w:val="36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procure all </w:t>
      </w:r>
      <w:r w:rsidR="003720F4">
        <w:rPr>
          <w:rFonts w:ascii="Arial" w:hAnsi="Arial" w:cs="Arial"/>
          <w:sz w:val="24"/>
          <w:szCs w:val="24"/>
        </w:rPr>
        <w:t>off-highway</w:t>
      </w:r>
      <w:r w:rsidRPr="00085AC7">
        <w:rPr>
          <w:rFonts w:ascii="Arial" w:hAnsi="Arial" w:cs="Arial"/>
          <w:sz w:val="24"/>
          <w:szCs w:val="24"/>
        </w:rPr>
        <w:t xml:space="preserve"> vehicles</w:t>
      </w:r>
      <w:r w:rsidR="00160366">
        <w:rPr>
          <w:rFonts w:ascii="Arial" w:hAnsi="Arial" w:cs="Arial"/>
          <w:sz w:val="24"/>
          <w:szCs w:val="24"/>
        </w:rPr>
        <w:t xml:space="preserve"> authorized by the appropriate</w:t>
      </w:r>
      <w:r w:rsidR="004B69EE">
        <w:rPr>
          <w:rFonts w:ascii="Arial" w:hAnsi="Arial" w:cs="Arial"/>
          <w:sz w:val="24"/>
          <w:szCs w:val="24"/>
        </w:rPr>
        <w:t xml:space="preserve"> VP or</w:t>
      </w:r>
      <w:r w:rsidR="00160366">
        <w:rPr>
          <w:rFonts w:ascii="Arial" w:hAnsi="Arial" w:cs="Arial"/>
          <w:sz w:val="24"/>
          <w:szCs w:val="24"/>
        </w:rPr>
        <w:t xml:space="preserve"> President’s Cabinet</w:t>
      </w:r>
      <w:r w:rsidR="00264387">
        <w:rPr>
          <w:rFonts w:ascii="Arial" w:hAnsi="Arial" w:cs="Arial"/>
          <w:sz w:val="24"/>
          <w:szCs w:val="24"/>
        </w:rPr>
        <w:t xml:space="preserve"> member</w:t>
      </w:r>
      <w:r w:rsidR="00884578">
        <w:rPr>
          <w:rFonts w:ascii="Arial" w:hAnsi="Arial" w:cs="Arial"/>
          <w:sz w:val="24"/>
          <w:szCs w:val="24"/>
        </w:rPr>
        <w:t>;</w:t>
      </w:r>
      <w:r w:rsidR="00FA5A25">
        <w:rPr>
          <w:rFonts w:ascii="Arial" w:hAnsi="Arial" w:cs="Arial"/>
          <w:sz w:val="24"/>
          <w:szCs w:val="24"/>
        </w:rPr>
        <w:t xml:space="preserve"> and</w:t>
      </w:r>
      <w:r w:rsidR="00160366">
        <w:rPr>
          <w:rFonts w:ascii="Arial" w:hAnsi="Arial" w:cs="Arial"/>
          <w:sz w:val="24"/>
          <w:szCs w:val="24"/>
        </w:rPr>
        <w:t xml:space="preserve">  </w:t>
      </w:r>
    </w:p>
    <w:p w14:paraId="320587B7" w14:textId="77777777" w:rsidR="003720F4" w:rsidRPr="003720F4" w:rsidRDefault="003720F4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6A307D45" w14:textId="69263D63" w:rsidR="00B50FF4" w:rsidRPr="00085AC7" w:rsidRDefault="00FA5A25" w:rsidP="00B01B6D">
      <w:pPr>
        <w:pStyle w:val="NoSpacing"/>
        <w:numPr>
          <w:ilvl w:val="2"/>
          <w:numId w:val="36"/>
        </w:numPr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50FF4">
        <w:rPr>
          <w:rFonts w:ascii="Arial" w:hAnsi="Arial" w:cs="Arial"/>
          <w:sz w:val="24"/>
          <w:szCs w:val="24"/>
        </w:rPr>
        <w:t xml:space="preserve">aintain a list of all </w:t>
      </w:r>
      <w:r w:rsidR="003720F4">
        <w:rPr>
          <w:rFonts w:ascii="Arial" w:hAnsi="Arial" w:cs="Arial"/>
          <w:sz w:val="24"/>
          <w:szCs w:val="24"/>
        </w:rPr>
        <w:t>off-highway</w:t>
      </w:r>
      <w:r w:rsidR="00B50FF4">
        <w:rPr>
          <w:rFonts w:ascii="Arial" w:hAnsi="Arial" w:cs="Arial"/>
          <w:sz w:val="24"/>
          <w:szCs w:val="24"/>
        </w:rPr>
        <w:t xml:space="preserve"> vehicles o</w:t>
      </w:r>
      <w:r w:rsidR="00485E60">
        <w:rPr>
          <w:rFonts w:ascii="Arial" w:hAnsi="Arial" w:cs="Arial"/>
          <w:sz w:val="24"/>
          <w:szCs w:val="24"/>
        </w:rPr>
        <w:t>wned by the university.</w:t>
      </w:r>
    </w:p>
    <w:p w14:paraId="0B095679" w14:textId="77777777" w:rsidR="001F4311" w:rsidRPr="00B54394" w:rsidRDefault="001F4311" w:rsidP="00B01B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472798" w14:textId="0AAD79F4" w:rsidR="003A0C22" w:rsidRPr="00B54394" w:rsidRDefault="00F813FC" w:rsidP="00F813F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3A0C22" w:rsidRPr="00B54394">
        <w:rPr>
          <w:rFonts w:ascii="Arial" w:hAnsi="Arial" w:cs="Arial"/>
          <w:b/>
          <w:sz w:val="24"/>
          <w:szCs w:val="24"/>
        </w:rPr>
        <w:t>.</w:t>
      </w:r>
      <w:r w:rsidR="003A0C22" w:rsidRPr="00B54394">
        <w:rPr>
          <w:rFonts w:ascii="Arial" w:hAnsi="Arial" w:cs="Arial"/>
          <w:b/>
          <w:sz w:val="24"/>
          <w:szCs w:val="24"/>
        </w:rPr>
        <w:tab/>
        <w:t>REVIEWERS OF THIS UPPS</w:t>
      </w:r>
    </w:p>
    <w:p w14:paraId="44C69835" w14:textId="77777777" w:rsidR="005E3822" w:rsidRPr="00B54394" w:rsidRDefault="005E3822" w:rsidP="00F81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CA069F" w14:textId="0755E88C" w:rsidR="003A0C22" w:rsidRPr="00B54394" w:rsidRDefault="00F813FC" w:rsidP="00F813F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A0C22" w:rsidRPr="00B54394">
        <w:rPr>
          <w:rFonts w:ascii="Arial" w:hAnsi="Arial" w:cs="Arial"/>
          <w:sz w:val="24"/>
          <w:szCs w:val="24"/>
        </w:rPr>
        <w:t>.01</w:t>
      </w:r>
      <w:r w:rsidR="003A0C22" w:rsidRPr="00B54394">
        <w:rPr>
          <w:rFonts w:ascii="Arial" w:hAnsi="Arial" w:cs="Arial"/>
          <w:sz w:val="24"/>
          <w:szCs w:val="24"/>
        </w:rPr>
        <w:tab/>
        <w:t>Reviewers of this UPPS include the following:</w:t>
      </w:r>
    </w:p>
    <w:p w14:paraId="0E6CA9B4" w14:textId="77777777" w:rsidR="003A0C22" w:rsidRPr="00B54394" w:rsidRDefault="003A0C22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79B70ABF" w14:textId="77777777" w:rsidR="003A0C22" w:rsidRPr="00B54394" w:rsidRDefault="003A0C22" w:rsidP="00F813F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  <w:u w:val="single"/>
        </w:rPr>
        <w:t>Position</w:t>
      </w:r>
      <w:r w:rsidRPr="00B54394">
        <w:rPr>
          <w:rFonts w:ascii="Arial" w:hAnsi="Arial" w:cs="Arial"/>
          <w:sz w:val="24"/>
          <w:szCs w:val="24"/>
        </w:rPr>
        <w:tab/>
      </w:r>
      <w:r w:rsidRPr="00B54394">
        <w:rPr>
          <w:rFonts w:ascii="Arial" w:hAnsi="Arial" w:cs="Arial"/>
          <w:sz w:val="24"/>
          <w:szCs w:val="24"/>
          <w:u w:val="single"/>
        </w:rPr>
        <w:t>Date</w:t>
      </w:r>
    </w:p>
    <w:p w14:paraId="7E242F9A" w14:textId="77777777" w:rsidR="003A0C22" w:rsidRPr="00B54394" w:rsidRDefault="003A0C22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</w:r>
    </w:p>
    <w:p w14:paraId="4D432EA4" w14:textId="6B8E1A22" w:rsidR="003A0C22" w:rsidRPr="00B54394" w:rsidRDefault="003A0C22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  <w:t xml:space="preserve">Director, </w:t>
      </w:r>
      <w:r w:rsidR="00BC2355">
        <w:rPr>
          <w:rFonts w:ascii="Arial" w:hAnsi="Arial" w:cs="Arial"/>
          <w:sz w:val="24"/>
          <w:szCs w:val="24"/>
        </w:rPr>
        <w:t>Environmental Health,</w:t>
      </w:r>
      <w:r w:rsidR="000F08C6" w:rsidRPr="00B54394">
        <w:rPr>
          <w:rFonts w:ascii="Arial" w:hAnsi="Arial" w:cs="Arial"/>
          <w:sz w:val="24"/>
          <w:szCs w:val="24"/>
        </w:rPr>
        <w:tab/>
      </w:r>
      <w:r w:rsidRPr="00B54394">
        <w:rPr>
          <w:rFonts w:ascii="Arial" w:hAnsi="Arial" w:cs="Arial"/>
          <w:sz w:val="24"/>
          <w:szCs w:val="24"/>
        </w:rPr>
        <w:t>April 1 E</w:t>
      </w:r>
      <w:r w:rsidR="00E56226">
        <w:rPr>
          <w:rFonts w:ascii="Arial" w:hAnsi="Arial" w:cs="Arial"/>
          <w:sz w:val="24"/>
          <w:szCs w:val="24"/>
        </w:rPr>
        <w:t>5</w:t>
      </w:r>
      <w:r w:rsidRPr="00B54394">
        <w:rPr>
          <w:rFonts w:ascii="Arial" w:hAnsi="Arial" w:cs="Arial"/>
          <w:sz w:val="24"/>
          <w:szCs w:val="24"/>
        </w:rPr>
        <w:t>Y</w:t>
      </w:r>
    </w:p>
    <w:p w14:paraId="2561219F" w14:textId="5FA21702" w:rsidR="000F08C6" w:rsidRPr="00B54394" w:rsidRDefault="00B01B6D" w:rsidP="00F813FC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Safety, </w:t>
      </w:r>
      <w:r w:rsidR="00BC2355">
        <w:rPr>
          <w:rFonts w:ascii="Arial" w:hAnsi="Arial" w:cs="Arial"/>
          <w:sz w:val="24"/>
          <w:szCs w:val="24"/>
        </w:rPr>
        <w:t>And Risk Management</w:t>
      </w:r>
    </w:p>
    <w:p w14:paraId="1A5394A6" w14:textId="77777777" w:rsidR="003A0C22" w:rsidRPr="00B54394" w:rsidRDefault="003A0C22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</w:p>
    <w:p w14:paraId="5AC7FFD3" w14:textId="659FAC67" w:rsidR="003A0C22" w:rsidRPr="00B54394" w:rsidRDefault="003A0C22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</w:r>
      <w:r w:rsidR="00BC2355">
        <w:rPr>
          <w:rFonts w:ascii="Arial" w:hAnsi="Arial" w:cs="Arial"/>
          <w:sz w:val="24"/>
          <w:szCs w:val="24"/>
        </w:rPr>
        <w:t>Director, Facilities Management</w:t>
      </w:r>
      <w:r w:rsidR="00335554" w:rsidRPr="00B54394">
        <w:rPr>
          <w:rFonts w:ascii="Arial" w:hAnsi="Arial" w:cs="Arial"/>
          <w:sz w:val="24"/>
          <w:szCs w:val="24"/>
        </w:rPr>
        <w:tab/>
        <w:t>April 1 E</w:t>
      </w:r>
      <w:r w:rsidR="00E56226">
        <w:rPr>
          <w:rFonts w:ascii="Arial" w:hAnsi="Arial" w:cs="Arial"/>
          <w:sz w:val="24"/>
          <w:szCs w:val="24"/>
        </w:rPr>
        <w:t>5</w:t>
      </w:r>
      <w:r w:rsidR="00335554" w:rsidRPr="00B54394">
        <w:rPr>
          <w:rFonts w:ascii="Arial" w:hAnsi="Arial" w:cs="Arial"/>
          <w:sz w:val="24"/>
          <w:szCs w:val="24"/>
        </w:rPr>
        <w:t>Y</w:t>
      </w:r>
    </w:p>
    <w:p w14:paraId="45AE1533" w14:textId="77777777" w:rsidR="003A0C22" w:rsidRPr="00B54394" w:rsidRDefault="003A0C22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</w:p>
    <w:p w14:paraId="42700D4F" w14:textId="26547CA6" w:rsidR="003A0C22" w:rsidRPr="00B54394" w:rsidRDefault="000F08C6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</w:r>
      <w:r w:rsidR="00BC2355">
        <w:rPr>
          <w:rFonts w:ascii="Arial" w:hAnsi="Arial" w:cs="Arial"/>
          <w:sz w:val="24"/>
          <w:szCs w:val="24"/>
        </w:rPr>
        <w:t xml:space="preserve">Director, University </w:t>
      </w:r>
      <w:r w:rsidR="00DC32E3">
        <w:rPr>
          <w:rFonts w:ascii="Arial" w:hAnsi="Arial" w:cs="Arial"/>
          <w:sz w:val="24"/>
          <w:szCs w:val="24"/>
        </w:rPr>
        <w:t xml:space="preserve">Procurement </w:t>
      </w:r>
      <w:r w:rsidR="00BC2355">
        <w:rPr>
          <w:rFonts w:ascii="Arial" w:hAnsi="Arial" w:cs="Arial"/>
          <w:sz w:val="24"/>
          <w:szCs w:val="24"/>
        </w:rPr>
        <w:t>and</w:t>
      </w:r>
      <w:r w:rsidRPr="00B54394">
        <w:rPr>
          <w:rFonts w:ascii="Arial" w:hAnsi="Arial" w:cs="Arial"/>
          <w:sz w:val="24"/>
          <w:szCs w:val="24"/>
        </w:rPr>
        <w:tab/>
      </w:r>
      <w:r w:rsidR="003A0C22" w:rsidRPr="00B54394">
        <w:rPr>
          <w:rFonts w:ascii="Arial" w:hAnsi="Arial" w:cs="Arial"/>
          <w:sz w:val="24"/>
          <w:szCs w:val="24"/>
        </w:rPr>
        <w:t>April 1 E</w:t>
      </w:r>
      <w:r w:rsidR="00E56226">
        <w:rPr>
          <w:rFonts w:ascii="Arial" w:hAnsi="Arial" w:cs="Arial"/>
          <w:sz w:val="24"/>
          <w:szCs w:val="24"/>
        </w:rPr>
        <w:t>5</w:t>
      </w:r>
      <w:r w:rsidR="003A0C22" w:rsidRPr="00B54394">
        <w:rPr>
          <w:rFonts w:ascii="Arial" w:hAnsi="Arial" w:cs="Arial"/>
          <w:sz w:val="24"/>
          <w:szCs w:val="24"/>
        </w:rPr>
        <w:t>Y</w:t>
      </w:r>
    </w:p>
    <w:p w14:paraId="5FBB69FC" w14:textId="77777777" w:rsidR="000F08C6" w:rsidRPr="00B54394" w:rsidRDefault="000F08C6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  <w:t>S</w:t>
      </w:r>
      <w:r w:rsidR="00BC2355">
        <w:rPr>
          <w:rFonts w:ascii="Arial" w:hAnsi="Arial" w:cs="Arial"/>
          <w:sz w:val="24"/>
          <w:szCs w:val="24"/>
        </w:rPr>
        <w:t>trategic Sourcing</w:t>
      </w:r>
    </w:p>
    <w:p w14:paraId="33DDE408" w14:textId="77777777" w:rsidR="003A0C22" w:rsidRPr="00B54394" w:rsidRDefault="003A0C22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</w:p>
    <w:p w14:paraId="6281C791" w14:textId="77777777" w:rsidR="00266FAC" w:rsidRPr="00B54394" w:rsidRDefault="000F08C6" w:rsidP="00F813FC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</w:r>
      <w:r w:rsidR="00BC2355">
        <w:rPr>
          <w:rFonts w:ascii="Arial" w:hAnsi="Arial" w:cs="Arial"/>
          <w:sz w:val="24"/>
          <w:szCs w:val="24"/>
        </w:rPr>
        <w:t>Chief, University Police Department</w:t>
      </w:r>
      <w:r w:rsidR="00266FAC" w:rsidRPr="00B54394">
        <w:rPr>
          <w:rFonts w:ascii="Arial" w:hAnsi="Arial" w:cs="Arial"/>
          <w:sz w:val="24"/>
          <w:szCs w:val="24"/>
        </w:rPr>
        <w:tab/>
        <w:t>April 1 E</w:t>
      </w:r>
      <w:r w:rsidR="00E56226">
        <w:rPr>
          <w:rFonts w:ascii="Arial" w:hAnsi="Arial" w:cs="Arial"/>
          <w:sz w:val="24"/>
          <w:szCs w:val="24"/>
        </w:rPr>
        <w:t>5</w:t>
      </w:r>
      <w:r w:rsidR="00266FAC" w:rsidRPr="00B54394">
        <w:rPr>
          <w:rFonts w:ascii="Arial" w:hAnsi="Arial" w:cs="Arial"/>
          <w:sz w:val="24"/>
          <w:szCs w:val="24"/>
        </w:rPr>
        <w:t>Y</w:t>
      </w:r>
    </w:p>
    <w:p w14:paraId="178F9334" w14:textId="7190F8DE" w:rsidR="003C439A" w:rsidRPr="00F03883" w:rsidRDefault="00266FAC" w:rsidP="00F03883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</w:r>
    </w:p>
    <w:p w14:paraId="7A0EF7A5" w14:textId="253ED7AF" w:rsidR="003A0C22" w:rsidRDefault="00F813FC" w:rsidP="00F813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3A0C22" w:rsidRPr="00B54394">
        <w:rPr>
          <w:rFonts w:ascii="Arial" w:hAnsi="Arial" w:cs="Arial"/>
          <w:b/>
          <w:sz w:val="24"/>
          <w:szCs w:val="24"/>
        </w:rPr>
        <w:t>.</w:t>
      </w:r>
      <w:r w:rsidR="003A0C22" w:rsidRPr="00B54394">
        <w:rPr>
          <w:rFonts w:ascii="Arial" w:hAnsi="Arial" w:cs="Arial"/>
          <w:b/>
          <w:sz w:val="24"/>
          <w:szCs w:val="24"/>
        </w:rPr>
        <w:tab/>
        <w:t>CERTIFICATION STATEMENT</w:t>
      </w:r>
      <w:r w:rsidR="003A0C22" w:rsidRPr="00B54394">
        <w:rPr>
          <w:rFonts w:ascii="Arial" w:hAnsi="Arial" w:cs="Arial"/>
          <w:sz w:val="24"/>
          <w:szCs w:val="24"/>
        </w:rPr>
        <w:tab/>
      </w:r>
    </w:p>
    <w:p w14:paraId="76E5220C" w14:textId="77777777" w:rsidR="009333A8" w:rsidRPr="00B54394" w:rsidRDefault="009333A8" w:rsidP="00F813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F7944" w14:textId="77777777" w:rsidR="003A0C22" w:rsidRPr="00B54394" w:rsidRDefault="003A0C22" w:rsidP="00F813F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3D1BF727" w14:textId="77777777" w:rsidR="003A0C22" w:rsidRPr="00B54394" w:rsidRDefault="003A0C22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74E557A6" w14:textId="77777777" w:rsidR="0086480F" w:rsidRPr="00B54394" w:rsidRDefault="0086480F" w:rsidP="00F813F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  <w:t>Director</w:t>
      </w:r>
      <w:r w:rsidR="00266FAC">
        <w:rPr>
          <w:rFonts w:ascii="Arial" w:hAnsi="Arial" w:cs="Arial"/>
          <w:sz w:val="24"/>
          <w:szCs w:val="24"/>
        </w:rPr>
        <w:t>,</w:t>
      </w:r>
      <w:r w:rsidRPr="00B54394">
        <w:rPr>
          <w:rFonts w:ascii="Arial" w:hAnsi="Arial" w:cs="Arial"/>
          <w:sz w:val="24"/>
          <w:szCs w:val="24"/>
        </w:rPr>
        <w:t xml:space="preserve"> </w:t>
      </w:r>
      <w:r w:rsidR="00BC2355">
        <w:rPr>
          <w:rFonts w:ascii="Arial" w:hAnsi="Arial" w:cs="Arial"/>
          <w:sz w:val="24"/>
          <w:szCs w:val="24"/>
        </w:rPr>
        <w:t>Environmental Health, Safety</w:t>
      </w:r>
      <w:r w:rsidR="00130370">
        <w:rPr>
          <w:rFonts w:ascii="Arial" w:hAnsi="Arial" w:cs="Arial"/>
          <w:sz w:val="24"/>
          <w:szCs w:val="24"/>
        </w:rPr>
        <w:t>,</w:t>
      </w:r>
      <w:r w:rsidR="00BC2355">
        <w:rPr>
          <w:rFonts w:ascii="Arial" w:hAnsi="Arial" w:cs="Arial"/>
          <w:sz w:val="24"/>
          <w:szCs w:val="24"/>
        </w:rPr>
        <w:t xml:space="preserve"> and Risk Management;</w:t>
      </w:r>
      <w:r w:rsidRPr="00B54394">
        <w:rPr>
          <w:rFonts w:ascii="Arial" w:hAnsi="Arial" w:cs="Arial"/>
          <w:sz w:val="24"/>
          <w:szCs w:val="24"/>
        </w:rPr>
        <w:t xml:space="preserve"> senior reviewer of this UPPS</w:t>
      </w:r>
    </w:p>
    <w:p w14:paraId="1D607C42" w14:textId="77777777" w:rsidR="0086480F" w:rsidRPr="00B54394" w:rsidRDefault="0086480F" w:rsidP="00F813FC">
      <w:pPr>
        <w:pStyle w:val="NoSpacing"/>
        <w:rPr>
          <w:rFonts w:ascii="Arial" w:hAnsi="Arial" w:cs="Arial"/>
          <w:sz w:val="24"/>
          <w:szCs w:val="24"/>
        </w:rPr>
      </w:pPr>
    </w:p>
    <w:p w14:paraId="208582B9" w14:textId="2ABAB037" w:rsidR="0086480F" w:rsidRPr="00B54394" w:rsidRDefault="0086480F" w:rsidP="00F813FC">
      <w:pPr>
        <w:pStyle w:val="NoSpacing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lastRenderedPageBreak/>
        <w:tab/>
      </w:r>
      <w:r w:rsidR="00BC2355">
        <w:rPr>
          <w:rFonts w:ascii="Arial" w:hAnsi="Arial" w:cs="Arial"/>
          <w:sz w:val="24"/>
          <w:szCs w:val="24"/>
        </w:rPr>
        <w:t>Vice President</w:t>
      </w:r>
      <w:r w:rsidR="00F03883">
        <w:rPr>
          <w:rFonts w:ascii="Arial" w:hAnsi="Arial" w:cs="Arial"/>
          <w:sz w:val="24"/>
          <w:szCs w:val="24"/>
        </w:rPr>
        <w:t xml:space="preserve"> for</w:t>
      </w:r>
      <w:r w:rsidR="00BC2355">
        <w:rPr>
          <w:rFonts w:ascii="Arial" w:hAnsi="Arial" w:cs="Arial"/>
          <w:sz w:val="24"/>
          <w:szCs w:val="24"/>
        </w:rPr>
        <w:t xml:space="preserve"> Finance and Support Services</w:t>
      </w:r>
    </w:p>
    <w:p w14:paraId="3CF4C10F" w14:textId="77777777" w:rsidR="00F006B8" w:rsidRPr="00B54394" w:rsidRDefault="0086480F" w:rsidP="00F813FC">
      <w:pPr>
        <w:pStyle w:val="NoSpacing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  <w:t>President</w:t>
      </w:r>
    </w:p>
    <w:sectPr w:rsidR="00F006B8" w:rsidRPr="00B54394" w:rsidSect="00AD7E2D"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A983" w14:textId="77777777" w:rsidR="0040352E" w:rsidRDefault="0040352E" w:rsidP="00FC3477">
      <w:pPr>
        <w:spacing w:after="0" w:line="240" w:lineRule="auto"/>
      </w:pPr>
      <w:r>
        <w:separator/>
      </w:r>
    </w:p>
  </w:endnote>
  <w:endnote w:type="continuationSeparator" w:id="0">
    <w:p w14:paraId="19644D3F" w14:textId="77777777" w:rsidR="0040352E" w:rsidRDefault="0040352E" w:rsidP="00FC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27DA" w14:textId="77777777" w:rsidR="0040352E" w:rsidRDefault="0040352E" w:rsidP="00FC3477">
      <w:pPr>
        <w:spacing w:after="0" w:line="240" w:lineRule="auto"/>
      </w:pPr>
      <w:r>
        <w:separator/>
      </w:r>
    </w:p>
  </w:footnote>
  <w:footnote w:type="continuationSeparator" w:id="0">
    <w:p w14:paraId="6BF13A26" w14:textId="77777777" w:rsidR="0040352E" w:rsidRDefault="0040352E" w:rsidP="00FC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F1D"/>
    <w:multiLevelType w:val="hybridMultilevel"/>
    <w:tmpl w:val="F3D013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74BB5"/>
    <w:multiLevelType w:val="hybridMultilevel"/>
    <w:tmpl w:val="53AEB8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FD7D23"/>
    <w:multiLevelType w:val="hybridMultilevel"/>
    <w:tmpl w:val="E54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5B72"/>
    <w:multiLevelType w:val="hybridMultilevel"/>
    <w:tmpl w:val="DE7CC6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53B3"/>
    <w:multiLevelType w:val="multilevel"/>
    <w:tmpl w:val="9C445BB8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19477D"/>
    <w:multiLevelType w:val="hybridMultilevel"/>
    <w:tmpl w:val="703AC8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C11F2A"/>
    <w:multiLevelType w:val="hybridMultilevel"/>
    <w:tmpl w:val="56F45F5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662453"/>
    <w:multiLevelType w:val="multilevel"/>
    <w:tmpl w:val="9C40D93E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A1023B"/>
    <w:multiLevelType w:val="hybridMultilevel"/>
    <w:tmpl w:val="6F8A97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003C50"/>
    <w:multiLevelType w:val="hybridMultilevel"/>
    <w:tmpl w:val="C284D70C"/>
    <w:lvl w:ilvl="0" w:tplc="8028DC2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263FF0"/>
    <w:multiLevelType w:val="multilevel"/>
    <w:tmpl w:val="5C20C00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FA40047"/>
    <w:multiLevelType w:val="multilevel"/>
    <w:tmpl w:val="94A628AC"/>
    <w:lvl w:ilvl="0">
      <w:start w:val="10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6F08F5"/>
    <w:multiLevelType w:val="hybridMultilevel"/>
    <w:tmpl w:val="13BA0F92"/>
    <w:lvl w:ilvl="0" w:tplc="AFF6E7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1A26B4B"/>
    <w:multiLevelType w:val="hybridMultilevel"/>
    <w:tmpl w:val="CB249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8C7D5A"/>
    <w:multiLevelType w:val="hybridMultilevel"/>
    <w:tmpl w:val="832CA2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755394"/>
    <w:multiLevelType w:val="hybridMultilevel"/>
    <w:tmpl w:val="71926C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073560"/>
    <w:multiLevelType w:val="multilevel"/>
    <w:tmpl w:val="D0BC73D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B9413CC"/>
    <w:multiLevelType w:val="multilevel"/>
    <w:tmpl w:val="7C6800DE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C4D310F"/>
    <w:multiLevelType w:val="hybridMultilevel"/>
    <w:tmpl w:val="91C847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6B4C72"/>
    <w:multiLevelType w:val="hybridMultilevel"/>
    <w:tmpl w:val="093A5A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B56A27"/>
    <w:multiLevelType w:val="multilevel"/>
    <w:tmpl w:val="5262F106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2FF45792"/>
    <w:multiLevelType w:val="hybridMultilevel"/>
    <w:tmpl w:val="7B224B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F5798E"/>
    <w:multiLevelType w:val="hybridMultilevel"/>
    <w:tmpl w:val="095EB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D5C3B"/>
    <w:multiLevelType w:val="multilevel"/>
    <w:tmpl w:val="0178AE02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30921E8"/>
    <w:multiLevelType w:val="hybridMultilevel"/>
    <w:tmpl w:val="DF3822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8E612A"/>
    <w:multiLevelType w:val="hybridMultilevel"/>
    <w:tmpl w:val="B6708A14"/>
    <w:lvl w:ilvl="0" w:tplc="B51438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A24544"/>
    <w:multiLevelType w:val="multilevel"/>
    <w:tmpl w:val="0FB84530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3E3710B8"/>
    <w:multiLevelType w:val="hybridMultilevel"/>
    <w:tmpl w:val="8C2AA68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EB02006"/>
    <w:multiLevelType w:val="hybridMultilevel"/>
    <w:tmpl w:val="4E6A9D3C"/>
    <w:lvl w:ilvl="0" w:tplc="1940FF6A">
      <w:start w:val="4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3FDA4853"/>
    <w:multiLevelType w:val="hybridMultilevel"/>
    <w:tmpl w:val="924E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11898"/>
    <w:multiLevelType w:val="multilevel"/>
    <w:tmpl w:val="4630FBC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31D60FD"/>
    <w:multiLevelType w:val="multilevel"/>
    <w:tmpl w:val="6756BFB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46E66EC"/>
    <w:multiLevelType w:val="multilevel"/>
    <w:tmpl w:val="73D657C8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45650206"/>
    <w:multiLevelType w:val="hybridMultilevel"/>
    <w:tmpl w:val="DEA64A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7647CEB"/>
    <w:multiLevelType w:val="hybridMultilevel"/>
    <w:tmpl w:val="3DAC3D32"/>
    <w:lvl w:ilvl="0" w:tplc="DF7654D8">
      <w:start w:val="4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48AF28CC"/>
    <w:multiLevelType w:val="hybridMultilevel"/>
    <w:tmpl w:val="5AC21F86"/>
    <w:lvl w:ilvl="0" w:tplc="4490C734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55F8"/>
    <w:multiLevelType w:val="hybridMultilevel"/>
    <w:tmpl w:val="9266FA24"/>
    <w:lvl w:ilvl="0" w:tplc="C744033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4ED04D54"/>
    <w:multiLevelType w:val="hybridMultilevel"/>
    <w:tmpl w:val="C9FC7210"/>
    <w:lvl w:ilvl="0" w:tplc="A8A0A0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06982"/>
    <w:multiLevelType w:val="multilevel"/>
    <w:tmpl w:val="25A6BDD2"/>
    <w:lvl w:ilvl="0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542F4ED3"/>
    <w:multiLevelType w:val="hybridMultilevel"/>
    <w:tmpl w:val="712C35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09D2885"/>
    <w:multiLevelType w:val="hybridMultilevel"/>
    <w:tmpl w:val="5DC85BC0"/>
    <w:lvl w:ilvl="0" w:tplc="D3FE50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EE7770"/>
    <w:multiLevelType w:val="hybridMultilevel"/>
    <w:tmpl w:val="D13ED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FC3AFE"/>
    <w:multiLevelType w:val="hybridMultilevel"/>
    <w:tmpl w:val="D81A0158"/>
    <w:lvl w:ilvl="0" w:tplc="AFEED0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BD0BDB"/>
    <w:multiLevelType w:val="hybridMultilevel"/>
    <w:tmpl w:val="EE9A18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341F34"/>
    <w:multiLevelType w:val="hybridMultilevel"/>
    <w:tmpl w:val="8FFC5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6AB5034"/>
    <w:multiLevelType w:val="hybridMultilevel"/>
    <w:tmpl w:val="28605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36A7"/>
    <w:multiLevelType w:val="hybridMultilevel"/>
    <w:tmpl w:val="BFC8D1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97E2E6B"/>
    <w:multiLevelType w:val="multilevel"/>
    <w:tmpl w:val="DB22576C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7E2113A2"/>
    <w:multiLevelType w:val="multilevel"/>
    <w:tmpl w:val="D532781E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8"/>
  </w:num>
  <w:num w:numId="4">
    <w:abstractNumId w:val="40"/>
  </w:num>
  <w:num w:numId="5">
    <w:abstractNumId w:val="36"/>
  </w:num>
  <w:num w:numId="6">
    <w:abstractNumId w:val="42"/>
  </w:num>
  <w:num w:numId="7">
    <w:abstractNumId w:val="5"/>
  </w:num>
  <w:num w:numId="8">
    <w:abstractNumId w:val="2"/>
  </w:num>
  <w:num w:numId="9">
    <w:abstractNumId w:val="41"/>
  </w:num>
  <w:num w:numId="10">
    <w:abstractNumId w:val="25"/>
  </w:num>
  <w:num w:numId="11">
    <w:abstractNumId w:val="0"/>
  </w:num>
  <w:num w:numId="12">
    <w:abstractNumId w:val="3"/>
  </w:num>
  <w:num w:numId="13">
    <w:abstractNumId w:val="43"/>
  </w:num>
  <w:num w:numId="14">
    <w:abstractNumId w:val="14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5"/>
  </w:num>
  <w:num w:numId="20">
    <w:abstractNumId w:val="44"/>
  </w:num>
  <w:num w:numId="21">
    <w:abstractNumId w:val="46"/>
  </w:num>
  <w:num w:numId="22">
    <w:abstractNumId w:val="9"/>
  </w:num>
  <w:num w:numId="23">
    <w:abstractNumId w:val="4"/>
  </w:num>
  <w:num w:numId="24">
    <w:abstractNumId w:val="34"/>
  </w:num>
  <w:num w:numId="25">
    <w:abstractNumId w:val="28"/>
  </w:num>
  <w:num w:numId="26">
    <w:abstractNumId w:val="17"/>
  </w:num>
  <w:num w:numId="27">
    <w:abstractNumId w:val="21"/>
  </w:num>
  <w:num w:numId="28">
    <w:abstractNumId w:val="13"/>
  </w:num>
  <w:num w:numId="29">
    <w:abstractNumId w:val="8"/>
  </w:num>
  <w:num w:numId="30">
    <w:abstractNumId w:val="29"/>
  </w:num>
  <w:num w:numId="31">
    <w:abstractNumId w:val="37"/>
  </w:num>
  <w:num w:numId="32">
    <w:abstractNumId w:val="31"/>
  </w:num>
  <w:num w:numId="33">
    <w:abstractNumId w:val="24"/>
  </w:num>
  <w:num w:numId="34">
    <w:abstractNumId w:val="39"/>
  </w:num>
  <w:num w:numId="35">
    <w:abstractNumId w:val="38"/>
  </w:num>
  <w:num w:numId="36">
    <w:abstractNumId w:val="11"/>
  </w:num>
  <w:num w:numId="37">
    <w:abstractNumId w:val="45"/>
  </w:num>
  <w:num w:numId="38">
    <w:abstractNumId w:val="27"/>
  </w:num>
  <w:num w:numId="39">
    <w:abstractNumId w:val="35"/>
  </w:num>
  <w:num w:numId="40">
    <w:abstractNumId w:val="16"/>
  </w:num>
  <w:num w:numId="41">
    <w:abstractNumId w:val="32"/>
  </w:num>
  <w:num w:numId="42">
    <w:abstractNumId w:val="7"/>
  </w:num>
  <w:num w:numId="43">
    <w:abstractNumId w:val="22"/>
  </w:num>
  <w:num w:numId="44">
    <w:abstractNumId w:val="1"/>
  </w:num>
  <w:num w:numId="45">
    <w:abstractNumId w:val="33"/>
  </w:num>
  <w:num w:numId="46">
    <w:abstractNumId w:val="23"/>
  </w:num>
  <w:num w:numId="47">
    <w:abstractNumId w:val="47"/>
  </w:num>
  <w:num w:numId="48">
    <w:abstractNumId w:val="2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AD"/>
    <w:rsid w:val="000007BF"/>
    <w:rsid w:val="000017C1"/>
    <w:rsid w:val="0000598B"/>
    <w:rsid w:val="00005FA6"/>
    <w:rsid w:val="0001780A"/>
    <w:rsid w:val="0003035E"/>
    <w:rsid w:val="00030971"/>
    <w:rsid w:val="00030A07"/>
    <w:rsid w:val="000572F1"/>
    <w:rsid w:val="000602A5"/>
    <w:rsid w:val="00060D7D"/>
    <w:rsid w:val="00073016"/>
    <w:rsid w:val="00085AC7"/>
    <w:rsid w:val="000A0BFD"/>
    <w:rsid w:val="000A0F9F"/>
    <w:rsid w:val="000A75B6"/>
    <w:rsid w:val="000B1258"/>
    <w:rsid w:val="000B2AD1"/>
    <w:rsid w:val="000C1908"/>
    <w:rsid w:val="000D0237"/>
    <w:rsid w:val="000D2745"/>
    <w:rsid w:val="000D3647"/>
    <w:rsid w:val="000F08C6"/>
    <w:rsid w:val="0010122F"/>
    <w:rsid w:val="00104EDB"/>
    <w:rsid w:val="001203CF"/>
    <w:rsid w:val="00121E13"/>
    <w:rsid w:val="00130370"/>
    <w:rsid w:val="0013509C"/>
    <w:rsid w:val="00135744"/>
    <w:rsid w:val="0013714E"/>
    <w:rsid w:val="00140F42"/>
    <w:rsid w:val="001504BE"/>
    <w:rsid w:val="00152A3D"/>
    <w:rsid w:val="0015364D"/>
    <w:rsid w:val="00156673"/>
    <w:rsid w:val="00157142"/>
    <w:rsid w:val="00160366"/>
    <w:rsid w:val="00161578"/>
    <w:rsid w:val="00161C5D"/>
    <w:rsid w:val="00163295"/>
    <w:rsid w:val="001765F3"/>
    <w:rsid w:val="00177CB3"/>
    <w:rsid w:val="0018417E"/>
    <w:rsid w:val="001A672F"/>
    <w:rsid w:val="001B7C67"/>
    <w:rsid w:val="001F4311"/>
    <w:rsid w:val="002053B0"/>
    <w:rsid w:val="00205753"/>
    <w:rsid w:val="0021096B"/>
    <w:rsid w:val="00220731"/>
    <w:rsid w:val="00222AE8"/>
    <w:rsid w:val="00245E0D"/>
    <w:rsid w:val="0024781A"/>
    <w:rsid w:val="00251977"/>
    <w:rsid w:val="00264387"/>
    <w:rsid w:val="002656C4"/>
    <w:rsid w:val="00266FAC"/>
    <w:rsid w:val="00280A35"/>
    <w:rsid w:val="00283AA4"/>
    <w:rsid w:val="002A66EA"/>
    <w:rsid w:val="002B1FCD"/>
    <w:rsid w:val="002B4DAD"/>
    <w:rsid w:val="002C0B64"/>
    <w:rsid w:val="002D3885"/>
    <w:rsid w:val="002E5850"/>
    <w:rsid w:val="002E5B56"/>
    <w:rsid w:val="002F1C99"/>
    <w:rsid w:val="00301DC3"/>
    <w:rsid w:val="00331C74"/>
    <w:rsid w:val="00332048"/>
    <w:rsid w:val="00335554"/>
    <w:rsid w:val="0034087A"/>
    <w:rsid w:val="00353CEB"/>
    <w:rsid w:val="003613E4"/>
    <w:rsid w:val="00370F54"/>
    <w:rsid w:val="003720F4"/>
    <w:rsid w:val="0038128C"/>
    <w:rsid w:val="00382A6E"/>
    <w:rsid w:val="00382D36"/>
    <w:rsid w:val="00387D9D"/>
    <w:rsid w:val="00396A0D"/>
    <w:rsid w:val="00397D60"/>
    <w:rsid w:val="003A0C22"/>
    <w:rsid w:val="003A54D2"/>
    <w:rsid w:val="003A6CF5"/>
    <w:rsid w:val="003A75FA"/>
    <w:rsid w:val="003B0F85"/>
    <w:rsid w:val="003B6ADC"/>
    <w:rsid w:val="003B7781"/>
    <w:rsid w:val="003C372C"/>
    <w:rsid w:val="003C439A"/>
    <w:rsid w:val="003D1B77"/>
    <w:rsid w:val="003D3597"/>
    <w:rsid w:val="003D35F3"/>
    <w:rsid w:val="003D7AC9"/>
    <w:rsid w:val="003E7B50"/>
    <w:rsid w:val="003F072C"/>
    <w:rsid w:val="003F6921"/>
    <w:rsid w:val="0040352E"/>
    <w:rsid w:val="00406595"/>
    <w:rsid w:val="00417DC8"/>
    <w:rsid w:val="004305DE"/>
    <w:rsid w:val="00436D06"/>
    <w:rsid w:val="00444384"/>
    <w:rsid w:val="00447571"/>
    <w:rsid w:val="00453119"/>
    <w:rsid w:val="00465F86"/>
    <w:rsid w:val="0046680C"/>
    <w:rsid w:val="00475DD4"/>
    <w:rsid w:val="00483186"/>
    <w:rsid w:val="00485E60"/>
    <w:rsid w:val="00486AD3"/>
    <w:rsid w:val="0049180F"/>
    <w:rsid w:val="00491FA5"/>
    <w:rsid w:val="00496351"/>
    <w:rsid w:val="004976CB"/>
    <w:rsid w:val="004A35F5"/>
    <w:rsid w:val="004A4320"/>
    <w:rsid w:val="004A5368"/>
    <w:rsid w:val="004B69EE"/>
    <w:rsid w:val="004D2832"/>
    <w:rsid w:val="004D6D68"/>
    <w:rsid w:val="004F2038"/>
    <w:rsid w:val="004F6CEC"/>
    <w:rsid w:val="00505BC5"/>
    <w:rsid w:val="005109B4"/>
    <w:rsid w:val="00513D89"/>
    <w:rsid w:val="00516001"/>
    <w:rsid w:val="005212CF"/>
    <w:rsid w:val="00530C92"/>
    <w:rsid w:val="00540426"/>
    <w:rsid w:val="00543FCA"/>
    <w:rsid w:val="00547139"/>
    <w:rsid w:val="00551C4B"/>
    <w:rsid w:val="005533A4"/>
    <w:rsid w:val="00561491"/>
    <w:rsid w:val="00571748"/>
    <w:rsid w:val="005719BF"/>
    <w:rsid w:val="005752EC"/>
    <w:rsid w:val="0057537E"/>
    <w:rsid w:val="005802F5"/>
    <w:rsid w:val="0058215C"/>
    <w:rsid w:val="005830A5"/>
    <w:rsid w:val="00584D86"/>
    <w:rsid w:val="00591461"/>
    <w:rsid w:val="005B4A5A"/>
    <w:rsid w:val="005B4EC5"/>
    <w:rsid w:val="005B601A"/>
    <w:rsid w:val="005C21E5"/>
    <w:rsid w:val="005C3B9C"/>
    <w:rsid w:val="005D3FCC"/>
    <w:rsid w:val="005D7869"/>
    <w:rsid w:val="005E2867"/>
    <w:rsid w:val="005E3822"/>
    <w:rsid w:val="005E7F1D"/>
    <w:rsid w:val="0060387D"/>
    <w:rsid w:val="00616359"/>
    <w:rsid w:val="00625E8B"/>
    <w:rsid w:val="00636EDF"/>
    <w:rsid w:val="0064078A"/>
    <w:rsid w:val="006450C2"/>
    <w:rsid w:val="006511EF"/>
    <w:rsid w:val="0065137C"/>
    <w:rsid w:val="00652ABD"/>
    <w:rsid w:val="00664340"/>
    <w:rsid w:val="00673DEB"/>
    <w:rsid w:val="00682276"/>
    <w:rsid w:val="006825DF"/>
    <w:rsid w:val="00682D7B"/>
    <w:rsid w:val="006845A6"/>
    <w:rsid w:val="00684DB8"/>
    <w:rsid w:val="006871F7"/>
    <w:rsid w:val="00694D09"/>
    <w:rsid w:val="00694EEA"/>
    <w:rsid w:val="006A2654"/>
    <w:rsid w:val="006A31BE"/>
    <w:rsid w:val="006A53F8"/>
    <w:rsid w:val="006C3E97"/>
    <w:rsid w:val="006D7441"/>
    <w:rsid w:val="006D7459"/>
    <w:rsid w:val="006E0617"/>
    <w:rsid w:val="006E4324"/>
    <w:rsid w:val="006E6D7E"/>
    <w:rsid w:val="006F1DEA"/>
    <w:rsid w:val="00706B5B"/>
    <w:rsid w:val="007076B0"/>
    <w:rsid w:val="00711B78"/>
    <w:rsid w:val="007332E4"/>
    <w:rsid w:val="0073478F"/>
    <w:rsid w:val="00736029"/>
    <w:rsid w:val="00736A72"/>
    <w:rsid w:val="00740932"/>
    <w:rsid w:val="00745607"/>
    <w:rsid w:val="00751621"/>
    <w:rsid w:val="00760BD8"/>
    <w:rsid w:val="00763A2E"/>
    <w:rsid w:val="00774769"/>
    <w:rsid w:val="00786F30"/>
    <w:rsid w:val="007917D3"/>
    <w:rsid w:val="00791D66"/>
    <w:rsid w:val="00793CF6"/>
    <w:rsid w:val="007B17DD"/>
    <w:rsid w:val="007C69E9"/>
    <w:rsid w:val="007C6A0E"/>
    <w:rsid w:val="007D19A1"/>
    <w:rsid w:val="007D3F8E"/>
    <w:rsid w:val="007D40E3"/>
    <w:rsid w:val="007D6564"/>
    <w:rsid w:val="007E4E0B"/>
    <w:rsid w:val="007E611F"/>
    <w:rsid w:val="007F5DF2"/>
    <w:rsid w:val="00813639"/>
    <w:rsid w:val="00831D5D"/>
    <w:rsid w:val="00831EF8"/>
    <w:rsid w:val="00834E63"/>
    <w:rsid w:val="00842B89"/>
    <w:rsid w:val="0084406D"/>
    <w:rsid w:val="00857CE6"/>
    <w:rsid w:val="0086480F"/>
    <w:rsid w:val="008660A6"/>
    <w:rsid w:val="008737B0"/>
    <w:rsid w:val="00881119"/>
    <w:rsid w:val="00882725"/>
    <w:rsid w:val="00884578"/>
    <w:rsid w:val="00891981"/>
    <w:rsid w:val="008A06A7"/>
    <w:rsid w:val="008A4210"/>
    <w:rsid w:val="008A7EC7"/>
    <w:rsid w:val="008B2C8E"/>
    <w:rsid w:val="008D5277"/>
    <w:rsid w:val="008E2A61"/>
    <w:rsid w:val="008E2DC1"/>
    <w:rsid w:val="008F5381"/>
    <w:rsid w:val="008F650A"/>
    <w:rsid w:val="008F6B42"/>
    <w:rsid w:val="009018E6"/>
    <w:rsid w:val="0090563F"/>
    <w:rsid w:val="00906485"/>
    <w:rsid w:val="00906D57"/>
    <w:rsid w:val="009164C3"/>
    <w:rsid w:val="009236A2"/>
    <w:rsid w:val="00923789"/>
    <w:rsid w:val="009333A8"/>
    <w:rsid w:val="00934C48"/>
    <w:rsid w:val="00945034"/>
    <w:rsid w:val="00946569"/>
    <w:rsid w:val="0095345C"/>
    <w:rsid w:val="0096176F"/>
    <w:rsid w:val="0096293D"/>
    <w:rsid w:val="00975869"/>
    <w:rsid w:val="009A0454"/>
    <w:rsid w:val="009A32B1"/>
    <w:rsid w:val="009A5B1A"/>
    <w:rsid w:val="009A6FEA"/>
    <w:rsid w:val="009A742C"/>
    <w:rsid w:val="009B4DB7"/>
    <w:rsid w:val="009D5413"/>
    <w:rsid w:val="009E2BF8"/>
    <w:rsid w:val="009E6EED"/>
    <w:rsid w:val="00A05E7E"/>
    <w:rsid w:val="00A35872"/>
    <w:rsid w:val="00A4738E"/>
    <w:rsid w:val="00A52CA8"/>
    <w:rsid w:val="00A53C3C"/>
    <w:rsid w:val="00A5607F"/>
    <w:rsid w:val="00A61D28"/>
    <w:rsid w:val="00A66C5D"/>
    <w:rsid w:val="00A72EA1"/>
    <w:rsid w:val="00A840C0"/>
    <w:rsid w:val="00A8719D"/>
    <w:rsid w:val="00A93B7B"/>
    <w:rsid w:val="00A94306"/>
    <w:rsid w:val="00AA2C2F"/>
    <w:rsid w:val="00AA39C5"/>
    <w:rsid w:val="00AB44A9"/>
    <w:rsid w:val="00AB44F7"/>
    <w:rsid w:val="00AB4E9D"/>
    <w:rsid w:val="00AB7B38"/>
    <w:rsid w:val="00AC2CB1"/>
    <w:rsid w:val="00AD0EF9"/>
    <w:rsid w:val="00AD1430"/>
    <w:rsid w:val="00AD1539"/>
    <w:rsid w:val="00AD78F7"/>
    <w:rsid w:val="00AD7E2D"/>
    <w:rsid w:val="00AE09F5"/>
    <w:rsid w:val="00AE3612"/>
    <w:rsid w:val="00AE6DED"/>
    <w:rsid w:val="00AF2841"/>
    <w:rsid w:val="00AF3A1D"/>
    <w:rsid w:val="00AF3B9E"/>
    <w:rsid w:val="00AF3D21"/>
    <w:rsid w:val="00B00EAF"/>
    <w:rsid w:val="00B01B6D"/>
    <w:rsid w:val="00B13D07"/>
    <w:rsid w:val="00B14722"/>
    <w:rsid w:val="00B2069B"/>
    <w:rsid w:val="00B31E15"/>
    <w:rsid w:val="00B32F55"/>
    <w:rsid w:val="00B335D9"/>
    <w:rsid w:val="00B36C55"/>
    <w:rsid w:val="00B40814"/>
    <w:rsid w:val="00B42525"/>
    <w:rsid w:val="00B45AEB"/>
    <w:rsid w:val="00B50FF4"/>
    <w:rsid w:val="00B54394"/>
    <w:rsid w:val="00B62A19"/>
    <w:rsid w:val="00B6721B"/>
    <w:rsid w:val="00B718E6"/>
    <w:rsid w:val="00B73E62"/>
    <w:rsid w:val="00B73ED5"/>
    <w:rsid w:val="00B7731B"/>
    <w:rsid w:val="00B80716"/>
    <w:rsid w:val="00B81634"/>
    <w:rsid w:val="00B821DC"/>
    <w:rsid w:val="00B92A6C"/>
    <w:rsid w:val="00B94ACA"/>
    <w:rsid w:val="00B94E04"/>
    <w:rsid w:val="00BA2A29"/>
    <w:rsid w:val="00BC2355"/>
    <w:rsid w:val="00BC441D"/>
    <w:rsid w:val="00BD5D7C"/>
    <w:rsid w:val="00BD6C76"/>
    <w:rsid w:val="00BE2083"/>
    <w:rsid w:val="00BE3FD9"/>
    <w:rsid w:val="00BE56B3"/>
    <w:rsid w:val="00BF1056"/>
    <w:rsid w:val="00C03987"/>
    <w:rsid w:val="00C0644F"/>
    <w:rsid w:val="00C229B7"/>
    <w:rsid w:val="00C24E19"/>
    <w:rsid w:val="00C30F63"/>
    <w:rsid w:val="00C43602"/>
    <w:rsid w:val="00C474EB"/>
    <w:rsid w:val="00C54E2C"/>
    <w:rsid w:val="00C60E7A"/>
    <w:rsid w:val="00C62B20"/>
    <w:rsid w:val="00C73AFA"/>
    <w:rsid w:val="00C80C61"/>
    <w:rsid w:val="00C84D86"/>
    <w:rsid w:val="00C86FC1"/>
    <w:rsid w:val="00C95DB7"/>
    <w:rsid w:val="00CA075E"/>
    <w:rsid w:val="00CA1C97"/>
    <w:rsid w:val="00CA4740"/>
    <w:rsid w:val="00CB0E86"/>
    <w:rsid w:val="00CB58C6"/>
    <w:rsid w:val="00CC485A"/>
    <w:rsid w:val="00CD0F10"/>
    <w:rsid w:val="00CD1377"/>
    <w:rsid w:val="00CF260C"/>
    <w:rsid w:val="00CF588F"/>
    <w:rsid w:val="00CF69A5"/>
    <w:rsid w:val="00CF7E26"/>
    <w:rsid w:val="00D01CF4"/>
    <w:rsid w:val="00D12943"/>
    <w:rsid w:val="00D20580"/>
    <w:rsid w:val="00D323E4"/>
    <w:rsid w:val="00D37061"/>
    <w:rsid w:val="00D45C2C"/>
    <w:rsid w:val="00D53160"/>
    <w:rsid w:val="00D5572A"/>
    <w:rsid w:val="00D604FB"/>
    <w:rsid w:val="00D708D2"/>
    <w:rsid w:val="00D72C78"/>
    <w:rsid w:val="00D8300A"/>
    <w:rsid w:val="00D83DF7"/>
    <w:rsid w:val="00D90E46"/>
    <w:rsid w:val="00D915FF"/>
    <w:rsid w:val="00D9706B"/>
    <w:rsid w:val="00DA1CD3"/>
    <w:rsid w:val="00DA5B0F"/>
    <w:rsid w:val="00DB1B23"/>
    <w:rsid w:val="00DB488D"/>
    <w:rsid w:val="00DC32E3"/>
    <w:rsid w:val="00DC7169"/>
    <w:rsid w:val="00DD5DC4"/>
    <w:rsid w:val="00DE6D5B"/>
    <w:rsid w:val="00DF58EB"/>
    <w:rsid w:val="00DF68DC"/>
    <w:rsid w:val="00E00780"/>
    <w:rsid w:val="00E01012"/>
    <w:rsid w:val="00E05995"/>
    <w:rsid w:val="00E113A2"/>
    <w:rsid w:val="00E166B1"/>
    <w:rsid w:val="00E229FE"/>
    <w:rsid w:val="00E267A3"/>
    <w:rsid w:val="00E42165"/>
    <w:rsid w:val="00E5152A"/>
    <w:rsid w:val="00E5305A"/>
    <w:rsid w:val="00E56226"/>
    <w:rsid w:val="00E6376F"/>
    <w:rsid w:val="00E658F7"/>
    <w:rsid w:val="00E664DC"/>
    <w:rsid w:val="00E67C21"/>
    <w:rsid w:val="00E70C50"/>
    <w:rsid w:val="00E767F2"/>
    <w:rsid w:val="00E94900"/>
    <w:rsid w:val="00E9637D"/>
    <w:rsid w:val="00EA0A5E"/>
    <w:rsid w:val="00EA2323"/>
    <w:rsid w:val="00EA2651"/>
    <w:rsid w:val="00EA3C47"/>
    <w:rsid w:val="00EC0C70"/>
    <w:rsid w:val="00EC3437"/>
    <w:rsid w:val="00ED60E4"/>
    <w:rsid w:val="00EE7CF8"/>
    <w:rsid w:val="00EF11F6"/>
    <w:rsid w:val="00F006B8"/>
    <w:rsid w:val="00F02BE0"/>
    <w:rsid w:val="00F02D6D"/>
    <w:rsid w:val="00F03883"/>
    <w:rsid w:val="00F2300F"/>
    <w:rsid w:val="00F36B67"/>
    <w:rsid w:val="00F40E29"/>
    <w:rsid w:val="00F42A4C"/>
    <w:rsid w:val="00F47A84"/>
    <w:rsid w:val="00F504AA"/>
    <w:rsid w:val="00F57A31"/>
    <w:rsid w:val="00F72F2E"/>
    <w:rsid w:val="00F813FC"/>
    <w:rsid w:val="00F8668D"/>
    <w:rsid w:val="00F9340F"/>
    <w:rsid w:val="00FA5A25"/>
    <w:rsid w:val="00FC3477"/>
    <w:rsid w:val="00FD0826"/>
    <w:rsid w:val="00FD205D"/>
    <w:rsid w:val="00FD7908"/>
    <w:rsid w:val="00FE298A"/>
    <w:rsid w:val="00FE32DA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27A798"/>
  <w15:chartTrackingRefBased/>
  <w15:docId w15:val="{77D32C13-924D-447D-818E-1BA9A77D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5B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21E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F4311"/>
    <w:pPr>
      <w:ind w:left="720"/>
      <w:contextualSpacing/>
    </w:pPr>
  </w:style>
  <w:style w:type="character" w:styleId="Hyperlink">
    <w:name w:val="Hyperlink"/>
    <w:uiPriority w:val="99"/>
    <w:unhideWhenUsed/>
    <w:rsid w:val="00AD14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4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34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4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4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D2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13D8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8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C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C61"/>
    <w:rPr>
      <w:b/>
      <w:bCs/>
    </w:rPr>
  </w:style>
  <w:style w:type="paragraph" w:styleId="Revision">
    <w:name w:val="Revision"/>
    <w:hidden/>
    <w:uiPriority w:val="99"/>
    <w:semiHidden/>
    <w:rsid w:val="00C80C6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2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49/571.500" TargetMode="External"/><Relationship Id="rId13" Type="http://schemas.openxmlformats.org/officeDocument/2006/relationships/hyperlink" Target="https://gato-docs.its.txstate.edu/jcr:c49b00dc-9e7d-4911-a495-5ef75125038d/CART%20PATHS%202018_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ilities.txstate.edu/management/management_vehicles.html" TargetMode="External"/><Relationship Id="rId12" Type="http://schemas.openxmlformats.org/officeDocument/2006/relationships/hyperlink" Target="https://policies.txstate.edu/university-policies/05-05-02.html" TargetMode="External"/><Relationship Id="rId17" Type="http://schemas.openxmlformats.org/officeDocument/2006/relationships/hyperlink" Target="https://policies.txstate.edu/university-policies/05-05-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to-docs.its.txstate.edu/jcr:1c8657a0-8946-49ed-bc09-cd709b723790/GolfCartAcknowlegementFormFillabl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txstate.edu/university-policies/05-05-0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ato-docs.its.txstate.edu/jcr:1c8657a0-8946-49ed-bc09-cd709b723790/GolfCartAcknowlegementFormFillable.pdf" TargetMode="External"/><Relationship Id="rId10" Type="http://schemas.openxmlformats.org/officeDocument/2006/relationships/hyperlink" Target="https://gato-docs.its.txstate.edu/jcr:2826aa68-0e2e-4e56-ac85-67c05ef2692a/GolfCartRegistrationForm%2010-3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ilities.txstate.edu/management/management_vehicles.html" TargetMode="External"/><Relationship Id="rId14" Type="http://schemas.openxmlformats.org/officeDocument/2006/relationships/hyperlink" Target="https://www.fss.txstate.edu/ehsrm/workers/Worker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16107</CharactersWithSpaces>
  <SharedDoc>false</SharedDoc>
  <HLinks>
    <vt:vector size="96" baseType="variant">
      <vt:variant>
        <vt:i4>8257632</vt:i4>
      </vt:variant>
      <vt:variant>
        <vt:i4>45</vt:i4>
      </vt:variant>
      <vt:variant>
        <vt:i4>0</vt:i4>
      </vt:variant>
      <vt:variant>
        <vt:i4>5</vt:i4>
      </vt:variant>
      <vt:variant>
        <vt:lpwstr>http://www.txstate.edu/effective/upps/</vt:lpwstr>
      </vt:variant>
      <vt:variant>
        <vt:lpwstr/>
      </vt:variant>
      <vt:variant>
        <vt:i4>327702</vt:i4>
      </vt:variant>
      <vt:variant>
        <vt:i4>42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39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7536692</vt:i4>
      </vt:variant>
      <vt:variant>
        <vt:i4>36</vt:i4>
      </vt:variant>
      <vt:variant>
        <vt:i4>0</vt:i4>
      </vt:variant>
      <vt:variant>
        <vt:i4>5</vt:i4>
      </vt:variant>
      <vt:variant>
        <vt:lpwstr>http://www.umarketing.txstate.edu/resources/editorial-style-guide.html</vt:lpwstr>
      </vt:variant>
      <vt:variant>
        <vt:lpwstr/>
      </vt:variant>
      <vt:variant>
        <vt:i4>327702</vt:i4>
      </vt:variant>
      <vt:variant>
        <vt:i4>33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30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27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18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http://www.txstate.edu/effective/upps/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http://www.txstate.edu/effective/upps/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http://www.txstate.edu/effective/UPPS/UPPS-UPDATES.HTML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Garza, Ana Lisa</cp:lastModifiedBy>
  <cp:revision>2</cp:revision>
  <cp:lastPrinted>2020-01-27T17:14:00Z</cp:lastPrinted>
  <dcterms:created xsi:type="dcterms:W3CDTF">2020-01-31T19:29:00Z</dcterms:created>
  <dcterms:modified xsi:type="dcterms:W3CDTF">2020-01-31T19:29:00Z</dcterms:modified>
</cp:coreProperties>
</file>