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50A3" w14:textId="77777777" w:rsidR="00DB1C68" w:rsidRPr="0080692A" w:rsidRDefault="00DB1C68" w:rsidP="007A4EF8">
      <w:pPr>
        <w:tabs>
          <w:tab w:val="left" w:pos="720"/>
          <w:tab w:val="left" w:pos="1440"/>
          <w:tab w:val="left" w:pos="5760"/>
        </w:tabs>
        <w:spacing w:after="0" w:line="240" w:lineRule="auto"/>
        <w:rPr>
          <w:rFonts w:ascii="Arial" w:eastAsia="Times New Roman" w:hAnsi="Arial" w:cs="Arial"/>
          <w:b/>
          <w:sz w:val="24"/>
          <w:szCs w:val="24"/>
        </w:rPr>
      </w:pPr>
    </w:p>
    <w:p w14:paraId="41CA25C0" w14:textId="77777777" w:rsidR="00DB1C68" w:rsidRPr="0080692A" w:rsidRDefault="00DB1C68" w:rsidP="007A4EF8">
      <w:pPr>
        <w:tabs>
          <w:tab w:val="left" w:pos="5760"/>
        </w:tabs>
        <w:spacing w:after="0" w:line="240" w:lineRule="auto"/>
        <w:rPr>
          <w:rFonts w:ascii="Arial" w:eastAsia="Times New Roman" w:hAnsi="Arial" w:cs="Arial"/>
          <w:b/>
          <w:sz w:val="24"/>
          <w:szCs w:val="24"/>
        </w:rPr>
      </w:pPr>
    </w:p>
    <w:p w14:paraId="03171ADC" w14:textId="77777777" w:rsidR="00DB1C68" w:rsidRPr="0080692A" w:rsidRDefault="00DB1C68" w:rsidP="007A4EF8">
      <w:pPr>
        <w:tabs>
          <w:tab w:val="left" w:pos="5760"/>
        </w:tabs>
        <w:spacing w:after="0" w:line="240" w:lineRule="auto"/>
        <w:rPr>
          <w:rFonts w:ascii="Arial" w:eastAsia="Times New Roman" w:hAnsi="Arial" w:cs="Arial"/>
          <w:b/>
          <w:sz w:val="24"/>
          <w:szCs w:val="24"/>
        </w:rPr>
      </w:pPr>
    </w:p>
    <w:p w14:paraId="286E10D0" w14:textId="77777777" w:rsidR="006B1D07" w:rsidRPr="0080692A" w:rsidRDefault="006B1D07" w:rsidP="007A4EF8">
      <w:pPr>
        <w:tabs>
          <w:tab w:val="left" w:pos="5040"/>
        </w:tabs>
        <w:spacing w:after="0" w:line="240" w:lineRule="auto"/>
        <w:rPr>
          <w:rFonts w:ascii="Arial" w:eastAsia="Times New Roman" w:hAnsi="Arial" w:cs="Arial"/>
          <w:b/>
          <w:sz w:val="24"/>
          <w:szCs w:val="24"/>
        </w:rPr>
      </w:pPr>
      <w:r w:rsidRPr="0080692A">
        <w:rPr>
          <w:rFonts w:ascii="Arial" w:eastAsia="Times New Roman" w:hAnsi="Arial" w:cs="Arial"/>
          <w:b/>
          <w:sz w:val="24"/>
          <w:szCs w:val="24"/>
        </w:rPr>
        <w:t>Space Management</w:t>
      </w:r>
      <w:r w:rsidRPr="0080692A">
        <w:rPr>
          <w:rFonts w:ascii="Arial" w:eastAsia="Times New Roman" w:hAnsi="Arial" w:cs="Arial"/>
          <w:b/>
          <w:sz w:val="24"/>
          <w:szCs w:val="24"/>
        </w:rPr>
        <w:tab/>
        <w:t>UPPS No. 01.03.01</w:t>
      </w:r>
    </w:p>
    <w:p w14:paraId="2187B975" w14:textId="3904A7DE" w:rsidR="006B1D07" w:rsidRPr="0080692A" w:rsidRDefault="007160AC" w:rsidP="007A4EF8">
      <w:pPr>
        <w:tabs>
          <w:tab w:val="left" w:pos="5040"/>
        </w:tabs>
        <w:spacing w:after="0" w:line="240" w:lineRule="auto"/>
        <w:rPr>
          <w:rFonts w:ascii="Arial" w:eastAsia="Times New Roman" w:hAnsi="Arial" w:cs="Arial"/>
          <w:b/>
          <w:sz w:val="24"/>
          <w:szCs w:val="24"/>
        </w:rPr>
      </w:pPr>
      <w:r w:rsidRPr="0080692A">
        <w:rPr>
          <w:rFonts w:ascii="Arial" w:eastAsia="Times New Roman" w:hAnsi="Arial" w:cs="Arial"/>
          <w:b/>
          <w:sz w:val="24"/>
          <w:szCs w:val="24"/>
        </w:rPr>
        <w:tab/>
        <w:t xml:space="preserve">Issue No. </w:t>
      </w:r>
      <w:r w:rsidR="0054154A">
        <w:rPr>
          <w:rFonts w:ascii="Arial" w:eastAsia="Times New Roman" w:hAnsi="Arial" w:cs="Arial"/>
          <w:b/>
          <w:sz w:val="24"/>
          <w:szCs w:val="24"/>
        </w:rPr>
        <w:t>9</w:t>
      </w:r>
    </w:p>
    <w:p w14:paraId="6EE28954" w14:textId="7634A072" w:rsidR="006B1D07" w:rsidRPr="0080692A" w:rsidRDefault="007160AC" w:rsidP="007A4EF8">
      <w:pPr>
        <w:tabs>
          <w:tab w:val="left" w:pos="5040"/>
        </w:tabs>
        <w:spacing w:after="0" w:line="240" w:lineRule="auto"/>
        <w:ind w:left="5760" w:hanging="5760"/>
        <w:rPr>
          <w:rFonts w:ascii="Arial" w:eastAsia="Times New Roman" w:hAnsi="Arial" w:cs="Arial"/>
          <w:b/>
          <w:sz w:val="24"/>
          <w:szCs w:val="24"/>
        </w:rPr>
      </w:pPr>
      <w:r w:rsidRPr="0080692A">
        <w:rPr>
          <w:rFonts w:ascii="Arial" w:eastAsia="Times New Roman" w:hAnsi="Arial" w:cs="Arial"/>
          <w:b/>
          <w:sz w:val="24"/>
          <w:szCs w:val="24"/>
        </w:rPr>
        <w:tab/>
        <w:t xml:space="preserve">Effective Date: </w:t>
      </w:r>
      <w:r w:rsidR="00513A55">
        <w:rPr>
          <w:rFonts w:ascii="Arial" w:eastAsia="Times New Roman" w:hAnsi="Arial" w:cs="Arial"/>
          <w:b/>
          <w:sz w:val="24"/>
          <w:szCs w:val="24"/>
        </w:rPr>
        <w:t>04</w:t>
      </w:r>
      <w:r w:rsidR="0054154A">
        <w:rPr>
          <w:rFonts w:ascii="Arial" w:eastAsia="Times New Roman" w:hAnsi="Arial" w:cs="Arial"/>
          <w:b/>
          <w:sz w:val="24"/>
          <w:szCs w:val="24"/>
        </w:rPr>
        <w:t>/</w:t>
      </w:r>
      <w:r w:rsidR="006D57DC">
        <w:rPr>
          <w:rFonts w:ascii="Arial" w:eastAsia="Times New Roman" w:hAnsi="Arial" w:cs="Arial"/>
          <w:b/>
          <w:sz w:val="24"/>
          <w:szCs w:val="24"/>
        </w:rPr>
        <w:t>19</w:t>
      </w:r>
      <w:r w:rsidR="0054154A">
        <w:rPr>
          <w:rFonts w:ascii="Arial" w:eastAsia="Times New Roman" w:hAnsi="Arial" w:cs="Arial"/>
          <w:b/>
          <w:sz w:val="24"/>
          <w:szCs w:val="24"/>
        </w:rPr>
        <w:t>/2022</w:t>
      </w:r>
    </w:p>
    <w:p w14:paraId="03BB54D4" w14:textId="05980895" w:rsidR="00B838EE" w:rsidRPr="0080692A" w:rsidRDefault="00B838EE" w:rsidP="007A4EF8">
      <w:pPr>
        <w:tabs>
          <w:tab w:val="left" w:pos="5040"/>
        </w:tabs>
        <w:spacing w:after="0" w:line="240" w:lineRule="auto"/>
        <w:ind w:left="5760" w:hanging="5760"/>
        <w:rPr>
          <w:rFonts w:ascii="Arial" w:eastAsia="Times New Roman" w:hAnsi="Arial" w:cs="Arial"/>
          <w:b/>
          <w:sz w:val="24"/>
          <w:szCs w:val="24"/>
        </w:rPr>
      </w:pPr>
      <w:r w:rsidRPr="0080692A">
        <w:rPr>
          <w:rFonts w:ascii="Arial" w:eastAsia="Times New Roman" w:hAnsi="Arial" w:cs="Arial"/>
          <w:b/>
          <w:sz w:val="24"/>
          <w:szCs w:val="24"/>
        </w:rPr>
        <w:tab/>
        <w:t xml:space="preserve">Next Review Date: </w:t>
      </w:r>
      <w:r w:rsidR="006D57DC">
        <w:rPr>
          <w:rFonts w:ascii="Arial" w:eastAsia="Times New Roman" w:hAnsi="Arial" w:cs="Arial"/>
          <w:b/>
          <w:sz w:val="24"/>
          <w:szCs w:val="24"/>
        </w:rPr>
        <w:t>0</w:t>
      </w:r>
      <w:r w:rsidRPr="0080692A">
        <w:rPr>
          <w:rFonts w:ascii="Arial" w:eastAsia="Times New Roman" w:hAnsi="Arial" w:cs="Arial"/>
          <w:b/>
          <w:sz w:val="24"/>
          <w:szCs w:val="24"/>
        </w:rPr>
        <w:t>4/1/</w:t>
      </w:r>
      <w:r w:rsidR="0054154A" w:rsidRPr="0080692A">
        <w:rPr>
          <w:rFonts w:ascii="Arial" w:eastAsia="Times New Roman" w:hAnsi="Arial" w:cs="Arial"/>
          <w:b/>
          <w:sz w:val="24"/>
          <w:szCs w:val="24"/>
        </w:rPr>
        <w:t>202</w:t>
      </w:r>
      <w:r w:rsidR="0054154A">
        <w:rPr>
          <w:rFonts w:ascii="Arial" w:eastAsia="Times New Roman" w:hAnsi="Arial" w:cs="Arial"/>
          <w:b/>
          <w:sz w:val="24"/>
          <w:szCs w:val="24"/>
        </w:rPr>
        <w:t>7</w:t>
      </w:r>
      <w:r w:rsidR="0054154A" w:rsidRPr="0080692A">
        <w:rPr>
          <w:rFonts w:ascii="Arial" w:eastAsia="Times New Roman" w:hAnsi="Arial" w:cs="Arial"/>
          <w:b/>
          <w:sz w:val="24"/>
          <w:szCs w:val="24"/>
        </w:rPr>
        <w:t xml:space="preserve"> </w:t>
      </w:r>
      <w:r w:rsidRPr="0080692A">
        <w:rPr>
          <w:rFonts w:ascii="Arial" w:eastAsia="Times New Roman" w:hAnsi="Arial" w:cs="Arial"/>
          <w:b/>
          <w:sz w:val="24"/>
          <w:szCs w:val="24"/>
        </w:rPr>
        <w:t>(E5Y)</w:t>
      </w:r>
    </w:p>
    <w:p w14:paraId="44B1FF7D" w14:textId="77777777" w:rsidR="00DB1C68" w:rsidRPr="0080692A" w:rsidRDefault="00B838EE" w:rsidP="007A4EF8">
      <w:pPr>
        <w:tabs>
          <w:tab w:val="left" w:pos="5040"/>
        </w:tabs>
        <w:spacing w:after="0" w:line="240" w:lineRule="auto"/>
        <w:ind w:left="5760" w:hanging="5760"/>
        <w:rPr>
          <w:rStyle w:val="Strong"/>
          <w:rFonts w:ascii="Arial" w:hAnsi="Arial" w:cs="Arial"/>
          <w:color w:val="222222"/>
          <w:sz w:val="24"/>
          <w:szCs w:val="24"/>
          <w:lang w:val="en"/>
        </w:rPr>
      </w:pPr>
      <w:r w:rsidRPr="0080692A">
        <w:rPr>
          <w:rFonts w:ascii="Arial" w:eastAsia="Times New Roman" w:hAnsi="Arial" w:cs="Arial"/>
          <w:b/>
          <w:sz w:val="24"/>
          <w:szCs w:val="24"/>
        </w:rPr>
        <w:tab/>
      </w:r>
      <w:r w:rsidR="00DB1C68" w:rsidRPr="0080692A">
        <w:rPr>
          <w:rStyle w:val="Strong"/>
          <w:rFonts w:ascii="Arial" w:hAnsi="Arial" w:cs="Arial"/>
          <w:color w:val="222222"/>
          <w:sz w:val="24"/>
          <w:szCs w:val="24"/>
          <w:lang w:val="en"/>
        </w:rPr>
        <w:t>Sr. Reviewer: Associate Vice</w:t>
      </w:r>
    </w:p>
    <w:p w14:paraId="7BA33A45" w14:textId="77777777" w:rsidR="00DB1C68" w:rsidRPr="0080692A" w:rsidRDefault="00DB1C68" w:rsidP="007A4EF8">
      <w:pPr>
        <w:tabs>
          <w:tab w:val="left" w:pos="5040"/>
        </w:tabs>
        <w:spacing w:after="0" w:line="240" w:lineRule="auto"/>
        <w:ind w:left="5760" w:hanging="5760"/>
        <w:rPr>
          <w:rStyle w:val="Strong"/>
          <w:rFonts w:ascii="Arial" w:hAnsi="Arial" w:cs="Arial"/>
          <w:color w:val="222222"/>
          <w:sz w:val="24"/>
          <w:szCs w:val="24"/>
          <w:lang w:val="en"/>
        </w:rPr>
      </w:pPr>
      <w:r w:rsidRPr="0080692A">
        <w:rPr>
          <w:rStyle w:val="Strong"/>
          <w:rFonts w:ascii="Arial" w:hAnsi="Arial" w:cs="Arial"/>
          <w:color w:val="222222"/>
          <w:sz w:val="24"/>
          <w:szCs w:val="24"/>
          <w:lang w:val="en"/>
        </w:rPr>
        <w:tab/>
      </w:r>
      <w:r w:rsidR="00B838EE" w:rsidRPr="0080692A">
        <w:rPr>
          <w:rStyle w:val="Strong"/>
          <w:rFonts w:ascii="Arial" w:hAnsi="Arial" w:cs="Arial"/>
          <w:color w:val="222222"/>
          <w:sz w:val="24"/>
          <w:szCs w:val="24"/>
          <w:lang w:val="en"/>
        </w:rPr>
        <w:t>Pr</w:t>
      </w:r>
      <w:r w:rsidRPr="0080692A">
        <w:rPr>
          <w:rStyle w:val="Strong"/>
          <w:rFonts w:ascii="Arial" w:hAnsi="Arial" w:cs="Arial"/>
          <w:color w:val="222222"/>
          <w:sz w:val="24"/>
          <w:szCs w:val="24"/>
          <w:lang w:val="en"/>
        </w:rPr>
        <w:t>esident for Finance and Support</w:t>
      </w:r>
    </w:p>
    <w:p w14:paraId="73CA555A" w14:textId="0131C296" w:rsidR="006D57DC" w:rsidRDefault="00DB1C68" w:rsidP="00821C86">
      <w:pPr>
        <w:tabs>
          <w:tab w:val="left" w:pos="5040"/>
        </w:tabs>
        <w:spacing w:after="0" w:line="240" w:lineRule="auto"/>
        <w:ind w:left="5760" w:hanging="5760"/>
        <w:rPr>
          <w:rStyle w:val="Strong"/>
          <w:rFonts w:ascii="Arial" w:hAnsi="Arial" w:cs="Arial"/>
          <w:color w:val="222222"/>
          <w:sz w:val="24"/>
          <w:szCs w:val="24"/>
          <w:lang w:val="en"/>
        </w:rPr>
      </w:pPr>
      <w:r w:rsidRPr="0080692A">
        <w:rPr>
          <w:rStyle w:val="Strong"/>
          <w:rFonts w:ascii="Arial" w:hAnsi="Arial" w:cs="Arial"/>
          <w:color w:val="222222"/>
          <w:sz w:val="24"/>
          <w:szCs w:val="24"/>
          <w:lang w:val="en"/>
        </w:rPr>
        <w:tab/>
      </w:r>
      <w:r w:rsidR="00B838EE" w:rsidRPr="0080692A">
        <w:rPr>
          <w:rStyle w:val="Strong"/>
          <w:rFonts w:ascii="Arial" w:hAnsi="Arial" w:cs="Arial"/>
          <w:color w:val="222222"/>
          <w:sz w:val="24"/>
          <w:szCs w:val="24"/>
          <w:lang w:val="en"/>
        </w:rPr>
        <w:t>Services Planning</w:t>
      </w:r>
    </w:p>
    <w:p w14:paraId="4A66D48A" w14:textId="65F49F74" w:rsidR="006D57DC" w:rsidRDefault="006D57DC" w:rsidP="007A4EF8">
      <w:pPr>
        <w:tabs>
          <w:tab w:val="left" w:pos="5040"/>
        </w:tabs>
        <w:spacing w:after="0" w:line="240" w:lineRule="auto"/>
        <w:ind w:left="5760" w:hanging="5760"/>
        <w:rPr>
          <w:rStyle w:val="Strong"/>
          <w:rFonts w:ascii="Arial" w:hAnsi="Arial" w:cs="Arial"/>
          <w:color w:val="222222"/>
          <w:sz w:val="24"/>
          <w:szCs w:val="24"/>
          <w:lang w:val="en"/>
        </w:rPr>
      </w:pPr>
    </w:p>
    <w:p w14:paraId="7495FF80" w14:textId="77777777" w:rsidR="006D57DC" w:rsidRPr="0080692A" w:rsidRDefault="006D57DC" w:rsidP="007A4EF8">
      <w:pPr>
        <w:tabs>
          <w:tab w:val="left" w:pos="5040"/>
        </w:tabs>
        <w:spacing w:after="0" w:line="240" w:lineRule="auto"/>
        <w:ind w:left="5760" w:hanging="5760"/>
        <w:rPr>
          <w:rStyle w:val="Strong"/>
          <w:rFonts w:ascii="Arial" w:hAnsi="Arial" w:cs="Arial"/>
          <w:color w:val="222222"/>
          <w:sz w:val="24"/>
          <w:szCs w:val="24"/>
          <w:lang w:val="en"/>
        </w:rPr>
      </w:pPr>
    </w:p>
    <w:p w14:paraId="42B0223F" w14:textId="1EFDE734" w:rsidR="00DB1C68" w:rsidRDefault="0054154A" w:rsidP="007A4EF8">
      <w:pPr>
        <w:tabs>
          <w:tab w:val="left" w:pos="5040"/>
        </w:tabs>
        <w:spacing w:after="0" w:line="240" w:lineRule="auto"/>
        <w:ind w:left="5760" w:hanging="5760"/>
        <w:rPr>
          <w:rFonts w:ascii="Arial" w:eastAsia="Times New Roman" w:hAnsi="Arial" w:cs="Arial"/>
          <w:b/>
          <w:sz w:val="24"/>
          <w:szCs w:val="24"/>
        </w:rPr>
      </w:pPr>
      <w:r>
        <w:rPr>
          <w:rFonts w:ascii="Arial" w:eastAsia="Times New Roman" w:hAnsi="Arial" w:cs="Arial"/>
          <w:b/>
          <w:sz w:val="24"/>
          <w:szCs w:val="24"/>
        </w:rPr>
        <w:t>POLICY STATEMENT</w:t>
      </w:r>
    </w:p>
    <w:p w14:paraId="0D9B6E2A" w14:textId="30A2BC50" w:rsidR="0054154A" w:rsidRDefault="0054154A" w:rsidP="007A4EF8">
      <w:pPr>
        <w:tabs>
          <w:tab w:val="left" w:pos="5040"/>
        </w:tabs>
        <w:spacing w:after="0" w:line="240" w:lineRule="auto"/>
        <w:ind w:left="5760" w:hanging="5760"/>
        <w:rPr>
          <w:rFonts w:ascii="Arial" w:eastAsia="Times New Roman" w:hAnsi="Arial" w:cs="Arial"/>
          <w:b/>
          <w:sz w:val="24"/>
          <w:szCs w:val="24"/>
        </w:rPr>
      </w:pPr>
    </w:p>
    <w:p w14:paraId="6E1F0F31" w14:textId="3032B81F" w:rsidR="0054154A" w:rsidRPr="00330B30" w:rsidRDefault="0054154A" w:rsidP="007A4EF8">
      <w:pPr>
        <w:tabs>
          <w:tab w:val="left" w:pos="5040"/>
        </w:tabs>
        <w:spacing w:after="0" w:line="240" w:lineRule="auto"/>
        <w:rPr>
          <w:rFonts w:ascii="Arial" w:eastAsia="Times New Roman" w:hAnsi="Arial" w:cs="Arial"/>
          <w:bCs/>
          <w:i/>
          <w:iCs/>
          <w:sz w:val="24"/>
          <w:szCs w:val="24"/>
        </w:rPr>
      </w:pPr>
      <w:r w:rsidRPr="00330B30">
        <w:rPr>
          <w:rFonts w:ascii="Arial" w:eastAsia="Times New Roman" w:hAnsi="Arial" w:cs="Arial"/>
          <w:bCs/>
          <w:i/>
          <w:iCs/>
          <w:sz w:val="24"/>
          <w:szCs w:val="24"/>
        </w:rPr>
        <w:t xml:space="preserve">Texas State University is committed to </w:t>
      </w:r>
      <w:r w:rsidRPr="00330B30">
        <w:rPr>
          <w:rFonts w:ascii="Arial" w:eastAsia="Calibri" w:hAnsi="Arial" w:cs="Arial"/>
          <w:bCs/>
          <w:i/>
          <w:iCs/>
          <w:sz w:val="24"/>
          <w:szCs w:val="24"/>
        </w:rPr>
        <w:t>managing and maintaining campus physical facilities in keeping with its mission, policy, and with reasonable use.</w:t>
      </w:r>
    </w:p>
    <w:p w14:paraId="7A1EAA31" w14:textId="77777777" w:rsidR="006B1D07" w:rsidRPr="0080692A" w:rsidRDefault="006B1D07" w:rsidP="007A4EF8">
      <w:pPr>
        <w:tabs>
          <w:tab w:val="left" w:pos="5760"/>
        </w:tabs>
        <w:spacing w:after="0" w:line="240" w:lineRule="auto"/>
        <w:ind w:left="5760" w:hanging="5760"/>
        <w:rPr>
          <w:rFonts w:ascii="Arial" w:eastAsia="Times New Roman" w:hAnsi="Arial" w:cs="Arial"/>
          <w:b/>
          <w:sz w:val="24"/>
          <w:szCs w:val="24"/>
        </w:rPr>
      </w:pPr>
    </w:p>
    <w:p w14:paraId="05741BCE" w14:textId="3CFD8FC8"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01.</w:t>
      </w:r>
      <w:r w:rsidRPr="0080692A">
        <w:rPr>
          <w:rFonts w:ascii="Arial" w:eastAsia="Times New Roman" w:hAnsi="Arial" w:cs="Arial"/>
          <w:b/>
          <w:sz w:val="24"/>
          <w:szCs w:val="24"/>
        </w:rPr>
        <w:tab/>
      </w:r>
      <w:r w:rsidR="0054154A">
        <w:rPr>
          <w:rFonts w:ascii="Arial" w:eastAsia="Times New Roman" w:hAnsi="Arial" w:cs="Arial"/>
          <w:b/>
          <w:sz w:val="24"/>
          <w:szCs w:val="24"/>
        </w:rPr>
        <w:t>BACKGROUND INFORMATION</w:t>
      </w:r>
    </w:p>
    <w:p w14:paraId="525B6701"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178B81E9" w14:textId="27572F03"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01.01</w:t>
      </w:r>
      <w:r w:rsidRPr="0080692A">
        <w:rPr>
          <w:rFonts w:ascii="Arial" w:eastAsia="Times New Roman" w:hAnsi="Arial" w:cs="Arial"/>
          <w:sz w:val="24"/>
          <w:szCs w:val="24"/>
        </w:rPr>
        <w:tab/>
      </w:r>
      <w:r w:rsidRPr="0080692A">
        <w:rPr>
          <w:rFonts w:ascii="Arial" w:eastAsia="Calibri" w:hAnsi="Arial" w:cs="Arial"/>
          <w:bCs/>
          <w:sz w:val="24"/>
          <w:szCs w:val="24"/>
        </w:rPr>
        <w:t xml:space="preserve">Assigned space </w:t>
      </w:r>
      <w:r w:rsidR="006D57DC">
        <w:rPr>
          <w:rFonts w:ascii="Arial" w:eastAsia="Calibri" w:hAnsi="Arial" w:cs="Arial"/>
          <w:bCs/>
          <w:sz w:val="24"/>
          <w:szCs w:val="24"/>
        </w:rPr>
        <w:t xml:space="preserve">at </w:t>
      </w:r>
      <w:r w:rsidR="006D57DC" w:rsidRPr="006D57DC">
        <w:rPr>
          <w:rFonts w:ascii="Arial" w:eastAsia="Calibri" w:hAnsi="Arial" w:cs="Arial"/>
          <w:bCs/>
          <w:sz w:val="24"/>
          <w:szCs w:val="24"/>
        </w:rPr>
        <w:t>Texas State University</w:t>
      </w:r>
      <w:r w:rsidRPr="0080692A">
        <w:rPr>
          <w:rFonts w:ascii="Arial" w:eastAsia="Calibri" w:hAnsi="Arial" w:cs="Arial"/>
          <w:bCs/>
          <w:sz w:val="24"/>
          <w:szCs w:val="24"/>
        </w:rPr>
        <w:t xml:space="preserve"> and off-campus facilities is based on program needs and institutional priorities as determined by the president and </w:t>
      </w:r>
      <w:r w:rsidR="006D57DC">
        <w:rPr>
          <w:rFonts w:ascii="Arial" w:eastAsia="Calibri" w:hAnsi="Arial" w:cs="Arial"/>
          <w:bCs/>
          <w:sz w:val="24"/>
          <w:szCs w:val="24"/>
        </w:rPr>
        <w:t xml:space="preserve">will be </w:t>
      </w:r>
      <w:r w:rsidRPr="0080692A">
        <w:rPr>
          <w:rFonts w:ascii="Arial" w:eastAsia="Calibri" w:hAnsi="Arial" w:cs="Arial"/>
          <w:bCs/>
          <w:sz w:val="24"/>
          <w:szCs w:val="24"/>
        </w:rPr>
        <w:t>reassigned if those needs and priorities change.</w:t>
      </w:r>
    </w:p>
    <w:p w14:paraId="5E037460"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45947193" w14:textId="664C3288"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01.02</w:t>
      </w:r>
      <w:r>
        <w:tab/>
      </w:r>
      <w:r w:rsidRPr="5C33C61D">
        <w:rPr>
          <w:rFonts w:ascii="Arial" w:eastAsia="Calibri" w:hAnsi="Arial" w:cs="Arial"/>
          <w:sz w:val="24"/>
          <w:szCs w:val="24"/>
        </w:rPr>
        <w:t xml:space="preserve">This </w:t>
      </w:r>
      <w:r w:rsidR="0080692A" w:rsidRPr="5C33C61D">
        <w:rPr>
          <w:rFonts w:ascii="Arial" w:eastAsia="Calibri" w:hAnsi="Arial" w:cs="Arial"/>
          <w:sz w:val="24"/>
          <w:szCs w:val="24"/>
        </w:rPr>
        <w:t>policy</w:t>
      </w:r>
      <w:r w:rsidRPr="5C33C61D">
        <w:rPr>
          <w:rFonts w:ascii="Arial" w:eastAsia="Calibri" w:hAnsi="Arial" w:cs="Arial"/>
          <w:sz w:val="24"/>
          <w:szCs w:val="24"/>
        </w:rPr>
        <w:t xml:space="preserve"> sets forth space management principles, management responsibilities</w:t>
      </w:r>
      <w:r w:rsidR="0080692A" w:rsidRPr="5C33C61D">
        <w:rPr>
          <w:rFonts w:ascii="Arial" w:eastAsia="Calibri" w:hAnsi="Arial" w:cs="Arial"/>
          <w:sz w:val="24"/>
          <w:szCs w:val="24"/>
        </w:rPr>
        <w:t>,</w:t>
      </w:r>
      <w:r w:rsidR="0058608F" w:rsidRPr="5C33C61D">
        <w:rPr>
          <w:rFonts w:ascii="Arial" w:eastAsia="Calibri" w:hAnsi="Arial" w:cs="Arial"/>
          <w:sz w:val="24"/>
          <w:szCs w:val="24"/>
        </w:rPr>
        <w:t xml:space="preserve"> </w:t>
      </w:r>
      <w:r w:rsidRPr="5C33C61D">
        <w:rPr>
          <w:rFonts w:ascii="Arial" w:eastAsia="Calibri" w:hAnsi="Arial" w:cs="Arial"/>
          <w:sz w:val="24"/>
          <w:szCs w:val="24"/>
        </w:rPr>
        <w:t>procedures for the assignment and reassignment of space, request</w:t>
      </w:r>
      <w:r w:rsidR="2F8FB4FB" w:rsidRPr="5C33C61D">
        <w:rPr>
          <w:rFonts w:ascii="Arial" w:eastAsia="Calibri" w:hAnsi="Arial" w:cs="Arial"/>
          <w:sz w:val="24"/>
          <w:szCs w:val="24"/>
        </w:rPr>
        <w:t>s</w:t>
      </w:r>
      <w:r w:rsidRPr="5C33C61D">
        <w:rPr>
          <w:rFonts w:ascii="Arial" w:eastAsia="Calibri" w:hAnsi="Arial" w:cs="Arial"/>
          <w:sz w:val="24"/>
          <w:szCs w:val="24"/>
        </w:rPr>
        <w:t xml:space="preserve"> for new space, </w:t>
      </w:r>
      <w:r w:rsidR="1EE4309C" w:rsidRPr="5C33C61D">
        <w:rPr>
          <w:rFonts w:ascii="Arial" w:eastAsia="Calibri" w:hAnsi="Arial" w:cs="Arial"/>
          <w:sz w:val="24"/>
          <w:szCs w:val="24"/>
        </w:rPr>
        <w:t xml:space="preserve">and requests for </w:t>
      </w:r>
      <w:r w:rsidRPr="5C33C61D">
        <w:rPr>
          <w:rFonts w:ascii="Arial" w:eastAsia="Calibri" w:hAnsi="Arial" w:cs="Arial"/>
          <w:sz w:val="24"/>
          <w:szCs w:val="24"/>
        </w:rPr>
        <w:t>renovation of existing space on the San Marcos and Round Rock</w:t>
      </w:r>
      <w:r w:rsidR="00C21FC8" w:rsidRPr="5C33C61D">
        <w:rPr>
          <w:rFonts w:ascii="Arial" w:eastAsia="Calibri" w:hAnsi="Arial" w:cs="Arial"/>
          <w:sz w:val="24"/>
          <w:szCs w:val="24"/>
        </w:rPr>
        <w:t xml:space="preserve"> c</w:t>
      </w:r>
      <w:r w:rsidR="00AE6C90" w:rsidRPr="5C33C61D">
        <w:rPr>
          <w:rFonts w:ascii="Arial" w:eastAsia="Calibri" w:hAnsi="Arial" w:cs="Arial"/>
          <w:sz w:val="24"/>
          <w:szCs w:val="24"/>
        </w:rPr>
        <w:t>ampuses</w:t>
      </w:r>
      <w:r w:rsidRPr="5C33C61D">
        <w:rPr>
          <w:rFonts w:ascii="Arial" w:eastAsia="Calibri" w:hAnsi="Arial" w:cs="Arial"/>
          <w:sz w:val="24"/>
          <w:szCs w:val="24"/>
        </w:rPr>
        <w:t>.</w:t>
      </w:r>
    </w:p>
    <w:p w14:paraId="6AD5E10D" w14:textId="77777777" w:rsidR="006B1D07" w:rsidRPr="0080692A" w:rsidRDefault="006B1D07" w:rsidP="007A4EF8">
      <w:pPr>
        <w:spacing w:after="0" w:line="240" w:lineRule="auto"/>
        <w:rPr>
          <w:rFonts w:ascii="Arial" w:eastAsia="Times New Roman" w:hAnsi="Arial" w:cs="Arial"/>
          <w:sz w:val="24"/>
          <w:szCs w:val="24"/>
        </w:rPr>
      </w:pPr>
    </w:p>
    <w:p w14:paraId="2A27A8F5" w14:textId="77777777"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02.</w:t>
      </w:r>
      <w:r w:rsidRPr="0080692A">
        <w:rPr>
          <w:rFonts w:ascii="Arial" w:eastAsia="Times New Roman" w:hAnsi="Arial" w:cs="Arial"/>
          <w:b/>
          <w:sz w:val="24"/>
          <w:szCs w:val="24"/>
        </w:rPr>
        <w:tab/>
        <w:t>DEFINITIONS</w:t>
      </w:r>
    </w:p>
    <w:p w14:paraId="4E8994F2" w14:textId="77777777" w:rsidR="006B1D07" w:rsidRPr="0080692A" w:rsidRDefault="006B1D07" w:rsidP="007A4EF8">
      <w:pPr>
        <w:spacing w:after="0" w:line="240" w:lineRule="auto"/>
        <w:rPr>
          <w:rFonts w:ascii="Arial" w:eastAsia="Times New Roman" w:hAnsi="Arial" w:cs="Arial"/>
          <w:sz w:val="24"/>
          <w:szCs w:val="24"/>
        </w:rPr>
      </w:pPr>
    </w:p>
    <w:p w14:paraId="0F23EEDE" w14:textId="5E59B649"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02.01</w:t>
      </w:r>
      <w:r w:rsidRPr="0080692A">
        <w:rPr>
          <w:rFonts w:ascii="Arial" w:eastAsia="Times New Roman" w:hAnsi="Arial" w:cs="Arial"/>
          <w:sz w:val="24"/>
          <w:szCs w:val="24"/>
        </w:rPr>
        <w:tab/>
      </w:r>
      <w:r w:rsidR="006D57DC" w:rsidRPr="0080692A">
        <w:rPr>
          <w:rFonts w:ascii="Arial" w:eastAsia="Times New Roman" w:hAnsi="Arial" w:cs="Arial"/>
          <w:sz w:val="24"/>
          <w:szCs w:val="24"/>
        </w:rPr>
        <w:t xml:space="preserve">Physical Space Inventory – </w:t>
      </w:r>
      <w:r w:rsidR="006D57DC">
        <w:rPr>
          <w:rFonts w:ascii="Arial" w:eastAsia="Times New Roman" w:hAnsi="Arial" w:cs="Arial"/>
          <w:sz w:val="24"/>
          <w:szCs w:val="24"/>
        </w:rPr>
        <w:t>a</w:t>
      </w:r>
      <w:r w:rsidR="006D57DC" w:rsidRPr="0080692A">
        <w:rPr>
          <w:rFonts w:ascii="Arial" w:eastAsia="Times New Roman" w:hAnsi="Arial" w:cs="Arial"/>
          <w:sz w:val="24"/>
          <w:szCs w:val="24"/>
        </w:rPr>
        <w:t xml:space="preserve"> database, required by The Texas Higher Education Coordinating Board</w:t>
      </w:r>
      <w:r w:rsidR="006D57DC">
        <w:rPr>
          <w:rFonts w:ascii="Arial" w:eastAsia="Times New Roman" w:hAnsi="Arial" w:cs="Arial"/>
          <w:sz w:val="24"/>
          <w:szCs w:val="24"/>
        </w:rPr>
        <w:t xml:space="preserve"> (THECB)</w:t>
      </w:r>
      <w:r w:rsidR="006D57DC" w:rsidRPr="0080692A">
        <w:rPr>
          <w:rFonts w:ascii="Arial" w:eastAsia="Times New Roman" w:hAnsi="Arial" w:cs="Arial"/>
          <w:sz w:val="24"/>
          <w:szCs w:val="24"/>
        </w:rPr>
        <w:t>, that provides the statistical basis for many internal, state</w:t>
      </w:r>
      <w:r w:rsidR="006D57DC">
        <w:rPr>
          <w:rFonts w:ascii="Arial" w:eastAsia="Times New Roman" w:hAnsi="Arial" w:cs="Arial"/>
          <w:sz w:val="24"/>
          <w:szCs w:val="24"/>
        </w:rPr>
        <w:t>,</w:t>
      </w:r>
      <w:r w:rsidR="006D57DC" w:rsidRPr="0080692A">
        <w:rPr>
          <w:rFonts w:ascii="Arial" w:eastAsia="Times New Roman" w:hAnsi="Arial" w:cs="Arial"/>
          <w:sz w:val="24"/>
          <w:szCs w:val="24"/>
        </w:rPr>
        <w:t xml:space="preserve"> and federal reports regarding </w:t>
      </w:r>
      <w:r w:rsidR="006D57DC">
        <w:rPr>
          <w:rFonts w:ascii="Arial" w:eastAsia="Times New Roman" w:hAnsi="Arial" w:cs="Arial"/>
          <w:sz w:val="24"/>
          <w:szCs w:val="24"/>
        </w:rPr>
        <w:t>university</w:t>
      </w:r>
      <w:r w:rsidR="006D57DC" w:rsidRPr="0080692A">
        <w:rPr>
          <w:rFonts w:ascii="Arial" w:eastAsia="Times New Roman" w:hAnsi="Arial" w:cs="Arial"/>
          <w:sz w:val="24"/>
          <w:szCs w:val="24"/>
        </w:rPr>
        <w:t xml:space="preserve"> buildings and rooms, their usage</w:t>
      </w:r>
      <w:r w:rsidR="006D57DC">
        <w:rPr>
          <w:rFonts w:ascii="Arial" w:eastAsia="Times New Roman" w:hAnsi="Arial" w:cs="Arial"/>
          <w:sz w:val="24"/>
          <w:szCs w:val="24"/>
        </w:rPr>
        <w:t>,</w:t>
      </w:r>
      <w:r w:rsidR="006D57DC" w:rsidRPr="0080692A">
        <w:rPr>
          <w:rFonts w:ascii="Arial" w:eastAsia="Times New Roman" w:hAnsi="Arial" w:cs="Arial"/>
          <w:sz w:val="24"/>
          <w:szCs w:val="24"/>
        </w:rPr>
        <w:t xml:space="preserve"> and occupants. The proper classification of space is critical to the university’s efforts to manage the physical assets and obtain resources from state and federal agencies (e.g., Facilities and Administrative (F&amp;A) recovery rate).</w:t>
      </w:r>
      <w:r w:rsidRPr="0080692A">
        <w:rPr>
          <w:rFonts w:ascii="Arial" w:eastAsia="Times New Roman" w:hAnsi="Arial" w:cs="Arial"/>
          <w:sz w:val="24"/>
          <w:szCs w:val="24"/>
        </w:rPr>
        <w:t xml:space="preserve"> </w:t>
      </w:r>
    </w:p>
    <w:p w14:paraId="708F8427"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4CCDAD46" w14:textId="0FA4557A" w:rsidR="00C21FC8"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02.02</w:t>
      </w:r>
      <w:r w:rsidRPr="0080692A">
        <w:rPr>
          <w:rFonts w:ascii="Arial" w:eastAsia="Times New Roman" w:hAnsi="Arial" w:cs="Arial"/>
          <w:sz w:val="24"/>
          <w:szCs w:val="24"/>
        </w:rPr>
        <w:tab/>
      </w:r>
      <w:r w:rsidR="006D57DC" w:rsidRPr="0080692A">
        <w:rPr>
          <w:rFonts w:ascii="Arial" w:eastAsia="Times New Roman" w:hAnsi="Arial" w:cs="Arial"/>
          <w:sz w:val="24"/>
          <w:szCs w:val="24"/>
        </w:rPr>
        <w:t xml:space="preserve">Space Audit – </w:t>
      </w:r>
      <w:r w:rsidR="006D57DC">
        <w:rPr>
          <w:rFonts w:ascii="Arial" w:eastAsia="Times New Roman" w:hAnsi="Arial" w:cs="Arial"/>
          <w:sz w:val="24"/>
          <w:szCs w:val="24"/>
        </w:rPr>
        <w:t>a</w:t>
      </w:r>
      <w:r w:rsidR="006D57DC" w:rsidRPr="0080692A">
        <w:rPr>
          <w:rFonts w:ascii="Arial" w:eastAsia="Times New Roman" w:hAnsi="Arial" w:cs="Arial"/>
          <w:sz w:val="24"/>
          <w:szCs w:val="24"/>
        </w:rPr>
        <w:t xml:space="preserve"> comprehensive review and evaluation of a room’s physical characteristics and academic or administrative attributes. The information obtained from a space audit is used to update the university’s building and room inventory. An audit can include room-specific tours to confirm that space is used as designed, is occupied, and to assess the quality of the space and physical conditions of each room. The audit will note vacant space or other exceptions. Space audits provide information </w:t>
      </w:r>
      <w:r w:rsidR="006D57DC" w:rsidRPr="0080692A">
        <w:rPr>
          <w:rFonts w:ascii="Arial" w:eastAsia="Times New Roman" w:hAnsi="Arial" w:cs="Arial"/>
          <w:sz w:val="24"/>
          <w:szCs w:val="24"/>
        </w:rPr>
        <w:lastRenderedPageBreak/>
        <w:t>for the assessment of space allocations, prospective planning to accommodate changing situations</w:t>
      </w:r>
      <w:r w:rsidR="006D57DC">
        <w:rPr>
          <w:rFonts w:ascii="Arial" w:eastAsia="Times New Roman" w:hAnsi="Arial" w:cs="Arial"/>
          <w:sz w:val="24"/>
          <w:szCs w:val="24"/>
        </w:rPr>
        <w:t>,</w:t>
      </w:r>
      <w:r w:rsidR="006D57DC" w:rsidRPr="0080692A">
        <w:rPr>
          <w:rFonts w:ascii="Arial" w:eastAsia="Times New Roman" w:hAnsi="Arial" w:cs="Arial"/>
          <w:sz w:val="24"/>
          <w:szCs w:val="24"/>
        </w:rPr>
        <w:t xml:space="preserve"> and realignment of program priorities.</w:t>
      </w:r>
    </w:p>
    <w:p w14:paraId="097D3FDC" w14:textId="77777777" w:rsidR="00C21FC8" w:rsidRPr="0080692A" w:rsidRDefault="00C21FC8" w:rsidP="007A4EF8">
      <w:pPr>
        <w:spacing w:after="0" w:line="240" w:lineRule="auto"/>
        <w:ind w:left="1440" w:hanging="720"/>
        <w:rPr>
          <w:rFonts w:ascii="Arial" w:eastAsia="Times New Roman" w:hAnsi="Arial" w:cs="Arial"/>
          <w:sz w:val="24"/>
          <w:szCs w:val="24"/>
        </w:rPr>
      </w:pPr>
    </w:p>
    <w:p w14:paraId="25077DD7" w14:textId="18C088F2" w:rsidR="006B1D07" w:rsidRDefault="006B1D07" w:rsidP="007A4EF8">
      <w:pPr>
        <w:spacing w:after="0" w:line="240" w:lineRule="auto"/>
        <w:rPr>
          <w:rFonts w:ascii="Arial" w:eastAsia="Times New Roman" w:hAnsi="Arial" w:cs="Arial"/>
          <w:b/>
          <w:sz w:val="24"/>
          <w:szCs w:val="24"/>
          <w:lang w:val="fr-FR"/>
        </w:rPr>
      </w:pPr>
      <w:r w:rsidRPr="0080692A">
        <w:rPr>
          <w:rFonts w:ascii="Arial" w:eastAsia="Times New Roman" w:hAnsi="Arial" w:cs="Arial"/>
          <w:b/>
          <w:sz w:val="24"/>
          <w:szCs w:val="24"/>
          <w:lang w:val="fr-FR"/>
        </w:rPr>
        <w:t>03.</w:t>
      </w:r>
      <w:r w:rsidRPr="0080692A">
        <w:rPr>
          <w:rFonts w:ascii="Arial" w:eastAsia="Times New Roman" w:hAnsi="Arial" w:cs="Arial"/>
          <w:b/>
          <w:sz w:val="24"/>
          <w:szCs w:val="24"/>
          <w:lang w:val="fr-FR"/>
        </w:rPr>
        <w:tab/>
        <w:t>SPACE MANAGEMENT PRINCIPLES</w:t>
      </w:r>
    </w:p>
    <w:p w14:paraId="2D525CFE" w14:textId="77777777" w:rsidR="007A4EF8" w:rsidRPr="0080692A" w:rsidRDefault="007A4EF8" w:rsidP="007A4EF8">
      <w:pPr>
        <w:spacing w:after="0" w:line="240" w:lineRule="auto"/>
        <w:rPr>
          <w:rFonts w:ascii="Arial" w:eastAsia="Times New Roman" w:hAnsi="Arial" w:cs="Arial"/>
          <w:sz w:val="24"/>
          <w:szCs w:val="24"/>
        </w:rPr>
      </w:pPr>
    </w:p>
    <w:p w14:paraId="2B736D4F"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03.01</w:t>
      </w:r>
      <w:r w:rsidRPr="0080692A">
        <w:rPr>
          <w:rFonts w:ascii="Arial" w:eastAsia="Times New Roman" w:hAnsi="Arial" w:cs="Arial"/>
          <w:sz w:val="24"/>
          <w:szCs w:val="24"/>
        </w:rPr>
        <w:tab/>
        <w:t>The Texas State University System (TSUS) Board of Regents has ownership and control of all facilities belongi</w:t>
      </w:r>
      <w:r w:rsidR="0058608F">
        <w:rPr>
          <w:rFonts w:ascii="Arial" w:eastAsia="Times New Roman" w:hAnsi="Arial" w:cs="Arial"/>
          <w:sz w:val="24"/>
          <w:szCs w:val="24"/>
        </w:rPr>
        <w:t>ng to or maintain</w:t>
      </w:r>
      <w:r w:rsidRPr="0080692A">
        <w:rPr>
          <w:rFonts w:ascii="Arial" w:eastAsia="Times New Roman" w:hAnsi="Arial" w:cs="Arial"/>
          <w:sz w:val="24"/>
          <w:szCs w:val="24"/>
        </w:rPr>
        <w:t>ed by the university.</w:t>
      </w:r>
    </w:p>
    <w:p w14:paraId="06353F21"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43C376C8" w14:textId="149B67D5"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03.02</w:t>
      </w:r>
      <w:r w:rsidRPr="0080692A">
        <w:rPr>
          <w:rFonts w:ascii="Arial" w:eastAsia="Times New Roman" w:hAnsi="Arial" w:cs="Arial"/>
          <w:sz w:val="24"/>
          <w:szCs w:val="24"/>
        </w:rPr>
        <w:tab/>
        <w:t>Ultimate responsibility for the assignment or reassignment of space resides with the president upon recommendation of the Campus Faciliti</w:t>
      </w:r>
      <w:r w:rsidR="00C21FC8" w:rsidRPr="0080692A">
        <w:rPr>
          <w:rFonts w:ascii="Arial" w:eastAsia="Times New Roman" w:hAnsi="Arial" w:cs="Arial"/>
          <w:sz w:val="24"/>
          <w:szCs w:val="24"/>
        </w:rPr>
        <w:t>es Planning Committee</w:t>
      </w:r>
      <w:r w:rsidR="00BB34F4">
        <w:rPr>
          <w:rFonts w:ascii="Arial" w:eastAsia="Times New Roman" w:hAnsi="Arial" w:cs="Arial"/>
          <w:sz w:val="24"/>
          <w:szCs w:val="24"/>
        </w:rPr>
        <w:t xml:space="preserve"> (Facilities Committee)</w:t>
      </w:r>
      <w:r w:rsidR="00C21FC8" w:rsidRPr="0080692A">
        <w:rPr>
          <w:rFonts w:ascii="Arial" w:eastAsia="Times New Roman" w:hAnsi="Arial" w:cs="Arial"/>
          <w:sz w:val="24"/>
          <w:szCs w:val="24"/>
        </w:rPr>
        <w:t xml:space="preserve"> </w:t>
      </w:r>
      <w:r w:rsidRPr="0080692A">
        <w:rPr>
          <w:rFonts w:ascii="Arial" w:eastAsia="Times New Roman" w:hAnsi="Arial" w:cs="Arial"/>
          <w:sz w:val="24"/>
          <w:szCs w:val="24"/>
        </w:rPr>
        <w:t xml:space="preserve">and </w:t>
      </w:r>
      <w:r w:rsidR="006D57DC">
        <w:rPr>
          <w:rFonts w:ascii="Arial" w:eastAsia="Times New Roman" w:hAnsi="Arial" w:cs="Arial"/>
          <w:sz w:val="24"/>
          <w:szCs w:val="24"/>
        </w:rPr>
        <w:t xml:space="preserve">the </w:t>
      </w:r>
      <w:r w:rsidRPr="0080692A">
        <w:rPr>
          <w:rFonts w:ascii="Arial" w:eastAsia="Times New Roman" w:hAnsi="Arial" w:cs="Arial"/>
          <w:sz w:val="24"/>
          <w:szCs w:val="24"/>
        </w:rPr>
        <w:t xml:space="preserve">President’s Cabinet.  </w:t>
      </w:r>
    </w:p>
    <w:p w14:paraId="3CB0AD6C" w14:textId="77777777" w:rsidR="006B1D07" w:rsidRPr="0080692A" w:rsidRDefault="006B1D07" w:rsidP="007A4EF8">
      <w:pPr>
        <w:spacing w:after="0" w:line="240" w:lineRule="auto"/>
        <w:rPr>
          <w:rFonts w:ascii="Arial" w:eastAsia="Times New Roman" w:hAnsi="Arial" w:cs="Arial"/>
          <w:sz w:val="24"/>
          <w:szCs w:val="24"/>
        </w:rPr>
      </w:pPr>
    </w:p>
    <w:p w14:paraId="60F9EF1C" w14:textId="543E4AA9"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03.03</w:t>
      </w:r>
      <w:r w:rsidRPr="0080692A">
        <w:rPr>
          <w:rFonts w:ascii="Arial" w:eastAsia="Times New Roman" w:hAnsi="Arial" w:cs="Arial"/>
          <w:sz w:val="24"/>
          <w:szCs w:val="24"/>
        </w:rPr>
        <w:tab/>
      </w:r>
      <w:r w:rsidRPr="0080692A">
        <w:rPr>
          <w:rFonts w:ascii="Arial" w:eastAsia="Calibri" w:hAnsi="Arial" w:cs="Arial"/>
          <w:bCs/>
          <w:sz w:val="24"/>
          <w:szCs w:val="24"/>
        </w:rPr>
        <w:t xml:space="preserve">Allocation of increased square footage depends on a demonstrated </w:t>
      </w:r>
      <w:r w:rsidR="00A75B64">
        <w:rPr>
          <w:rFonts w:ascii="Arial" w:eastAsia="Calibri" w:hAnsi="Arial" w:cs="Arial"/>
          <w:bCs/>
          <w:sz w:val="24"/>
          <w:szCs w:val="24"/>
        </w:rPr>
        <w:t>university</w:t>
      </w:r>
      <w:r w:rsidRPr="0080692A">
        <w:rPr>
          <w:rFonts w:ascii="Arial" w:eastAsia="Calibri" w:hAnsi="Arial" w:cs="Arial"/>
          <w:bCs/>
          <w:sz w:val="24"/>
          <w:szCs w:val="24"/>
        </w:rPr>
        <w:t xml:space="preserve">-wide need. </w:t>
      </w:r>
    </w:p>
    <w:p w14:paraId="6F56EE12"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74F80DC4" w14:textId="77777777" w:rsidR="006B1D07" w:rsidRPr="0080692A" w:rsidRDefault="00C21FC8"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03.04</w:t>
      </w:r>
      <w:r w:rsidRPr="0080692A">
        <w:rPr>
          <w:rFonts w:ascii="Arial" w:eastAsia="Times New Roman" w:hAnsi="Arial" w:cs="Arial"/>
          <w:sz w:val="24"/>
          <w:szCs w:val="24"/>
        </w:rPr>
        <w:tab/>
      </w:r>
      <w:r w:rsidR="006B1D07" w:rsidRPr="0080692A">
        <w:rPr>
          <w:rFonts w:ascii="Arial" w:eastAsia="Times New Roman" w:hAnsi="Arial" w:cs="Arial"/>
          <w:sz w:val="24"/>
          <w:szCs w:val="24"/>
        </w:rPr>
        <w:t>Allocation of space does not imply permanence, but rather a commitment based upon continu</w:t>
      </w:r>
      <w:r w:rsidR="0058608F">
        <w:rPr>
          <w:rFonts w:ascii="Arial" w:eastAsia="Times New Roman" w:hAnsi="Arial" w:cs="Arial"/>
          <w:sz w:val="24"/>
          <w:szCs w:val="24"/>
        </w:rPr>
        <w:t xml:space="preserve">ed program justification and </w:t>
      </w:r>
      <w:r w:rsidR="006B1D07" w:rsidRPr="0080692A">
        <w:rPr>
          <w:rFonts w:ascii="Arial" w:eastAsia="Times New Roman" w:hAnsi="Arial" w:cs="Arial"/>
          <w:sz w:val="24"/>
          <w:szCs w:val="24"/>
        </w:rPr>
        <w:t>changing program priorities.</w:t>
      </w:r>
    </w:p>
    <w:p w14:paraId="6B350153"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6B80C75C" w14:textId="786AD909"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03.05</w:t>
      </w:r>
      <w:r w:rsidRPr="0080692A">
        <w:rPr>
          <w:rFonts w:ascii="Arial" w:eastAsia="Times New Roman" w:hAnsi="Arial" w:cs="Arial"/>
          <w:sz w:val="24"/>
          <w:szCs w:val="24"/>
        </w:rPr>
        <w:tab/>
        <w:t xml:space="preserve">Space vacated by a physical move, renovation, or new construction is allocated back to the </w:t>
      </w:r>
      <w:r w:rsidR="00A75B64">
        <w:rPr>
          <w:rFonts w:ascii="Arial" w:eastAsia="Times New Roman" w:hAnsi="Arial" w:cs="Arial"/>
          <w:sz w:val="24"/>
          <w:szCs w:val="24"/>
        </w:rPr>
        <w:t>university</w:t>
      </w:r>
      <w:r w:rsidRPr="0080692A">
        <w:rPr>
          <w:rFonts w:ascii="Arial" w:eastAsia="Times New Roman" w:hAnsi="Arial" w:cs="Arial"/>
          <w:sz w:val="24"/>
          <w:szCs w:val="24"/>
        </w:rPr>
        <w:t xml:space="preserve">. Likewise, space vacated due to a reduction in program size, reduction in workforce, or program elimination is also allocated back to the </w:t>
      </w:r>
      <w:r w:rsidR="00A75B64">
        <w:rPr>
          <w:rFonts w:ascii="Arial" w:eastAsia="Times New Roman" w:hAnsi="Arial" w:cs="Arial"/>
          <w:sz w:val="24"/>
          <w:szCs w:val="24"/>
        </w:rPr>
        <w:t>university</w:t>
      </w:r>
      <w:r w:rsidRPr="0080692A">
        <w:rPr>
          <w:rFonts w:ascii="Arial" w:eastAsia="Times New Roman" w:hAnsi="Arial" w:cs="Arial"/>
          <w:sz w:val="24"/>
          <w:szCs w:val="24"/>
        </w:rPr>
        <w:t xml:space="preserve">.  </w:t>
      </w:r>
    </w:p>
    <w:p w14:paraId="466CF827" w14:textId="77777777" w:rsidR="006B1D07" w:rsidRPr="0080692A" w:rsidRDefault="006B1D07" w:rsidP="007A4EF8">
      <w:pPr>
        <w:spacing w:after="0" w:line="240" w:lineRule="auto"/>
        <w:rPr>
          <w:rFonts w:ascii="Arial" w:eastAsia="Times New Roman" w:hAnsi="Arial" w:cs="Arial"/>
          <w:sz w:val="24"/>
          <w:szCs w:val="24"/>
        </w:rPr>
      </w:pPr>
    </w:p>
    <w:p w14:paraId="5D78C104" w14:textId="143B7A14"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03.06</w:t>
      </w:r>
      <w:r>
        <w:tab/>
      </w:r>
      <w:r w:rsidRPr="5C33C61D">
        <w:rPr>
          <w:rFonts w:ascii="Arial" w:eastAsia="Times New Roman" w:hAnsi="Arial" w:cs="Arial"/>
          <w:sz w:val="24"/>
          <w:szCs w:val="24"/>
        </w:rPr>
        <w:t xml:space="preserve">All university space, particularly classrooms and class labs, will be managed to ensure effective and efficient utilization. </w:t>
      </w:r>
      <w:r w:rsidRPr="5C33C61D">
        <w:rPr>
          <w:rFonts w:ascii="Arial" w:eastAsia="Calibri" w:hAnsi="Arial" w:cs="Arial"/>
          <w:sz w:val="24"/>
          <w:szCs w:val="24"/>
        </w:rPr>
        <w:t xml:space="preserve">The university will conduct classroom and class lab utilization studies </w:t>
      </w:r>
      <w:r w:rsidR="6E3BB3CE" w:rsidRPr="5C33C61D">
        <w:rPr>
          <w:rFonts w:ascii="Arial" w:eastAsia="Calibri" w:hAnsi="Arial" w:cs="Arial"/>
          <w:sz w:val="24"/>
          <w:szCs w:val="24"/>
        </w:rPr>
        <w:t xml:space="preserve">each fall semester </w:t>
      </w:r>
      <w:r w:rsidRPr="5C33C61D">
        <w:rPr>
          <w:rFonts w:ascii="Arial" w:eastAsia="Calibri" w:hAnsi="Arial" w:cs="Arial"/>
          <w:sz w:val="24"/>
          <w:szCs w:val="24"/>
        </w:rPr>
        <w:t xml:space="preserve">to ensure optimum utilization of these spaces. </w:t>
      </w:r>
    </w:p>
    <w:p w14:paraId="7C918FEA"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774AFF90"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03.07</w:t>
      </w:r>
      <w:r w:rsidRPr="0080692A">
        <w:rPr>
          <w:rFonts w:ascii="Arial" w:eastAsia="Times New Roman" w:hAnsi="Arial" w:cs="Arial"/>
          <w:sz w:val="24"/>
          <w:szCs w:val="24"/>
        </w:rPr>
        <w:tab/>
      </w:r>
      <w:r w:rsidRPr="0080692A">
        <w:rPr>
          <w:rFonts w:ascii="Arial" w:eastAsia="Calibri" w:hAnsi="Arial" w:cs="Arial"/>
          <w:bCs/>
          <w:sz w:val="24"/>
          <w:szCs w:val="24"/>
        </w:rPr>
        <w:t>All space data, analysis, and reports are in the public domain and available for inspection</w:t>
      </w:r>
      <w:r w:rsidRPr="0080692A">
        <w:rPr>
          <w:rFonts w:ascii="Arial" w:eastAsia="Times New Roman" w:hAnsi="Arial" w:cs="Arial"/>
          <w:sz w:val="24"/>
          <w:szCs w:val="24"/>
        </w:rPr>
        <w:t xml:space="preserve">. </w:t>
      </w:r>
    </w:p>
    <w:p w14:paraId="133B2563" w14:textId="77777777" w:rsidR="006B1D07" w:rsidRPr="0080692A" w:rsidRDefault="006B1D07" w:rsidP="007A4EF8">
      <w:pPr>
        <w:spacing w:after="0" w:line="240" w:lineRule="auto"/>
        <w:rPr>
          <w:rFonts w:ascii="Arial" w:eastAsia="Times New Roman" w:hAnsi="Arial" w:cs="Arial"/>
          <w:sz w:val="24"/>
          <w:szCs w:val="24"/>
        </w:rPr>
      </w:pPr>
    </w:p>
    <w:p w14:paraId="5F15F3FF" w14:textId="77777777" w:rsidR="006B1D07" w:rsidRPr="0080692A" w:rsidRDefault="006B1D07" w:rsidP="007A4EF8">
      <w:pPr>
        <w:spacing w:after="0" w:line="240" w:lineRule="auto"/>
        <w:ind w:left="1440" w:hanging="720"/>
        <w:rPr>
          <w:rFonts w:ascii="Arial" w:eastAsia="Calibri" w:hAnsi="Arial" w:cs="Arial"/>
          <w:bCs/>
          <w:sz w:val="24"/>
          <w:szCs w:val="24"/>
        </w:rPr>
      </w:pPr>
      <w:r w:rsidRPr="0080692A">
        <w:rPr>
          <w:rFonts w:ascii="Arial" w:eastAsia="Times New Roman" w:hAnsi="Arial" w:cs="Arial"/>
          <w:sz w:val="24"/>
          <w:szCs w:val="24"/>
        </w:rPr>
        <w:t>03.08</w:t>
      </w:r>
      <w:r w:rsidRPr="0080692A">
        <w:rPr>
          <w:rFonts w:ascii="Arial" w:eastAsia="Times New Roman" w:hAnsi="Arial" w:cs="Arial"/>
          <w:sz w:val="24"/>
          <w:szCs w:val="24"/>
        </w:rPr>
        <w:tab/>
        <w:t xml:space="preserve">The preservation of department or operating unit integrity is a high priority. </w:t>
      </w:r>
      <w:r w:rsidRPr="0080692A">
        <w:rPr>
          <w:rFonts w:ascii="Arial" w:eastAsia="Calibri" w:hAnsi="Arial" w:cs="Arial"/>
          <w:bCs/>
          <w:sz w:val="24"/>
          <w:szCs w:val="24"/>
        </w:rPr>
        <w:t>The university will make a concerted effort to locate members of the same department, office, or unit close to each other</w:t>
      </w:r>
      <w:r w:rsidR="00AF2F0D">
        <w:rPr>
          <w:rFonts w:ascii="Arial" w:eastAsia="Calibri" w:hAnsi="Arial" w:cs="Arial"/>
          <w:bCs/>
          <w:sz w:val="24"/>
          <w:szCs w:val="24"/>
        </w:rPr>
        <w:t>,</w:t>
      </w:r>
      <w:r w:rsidRPr="0080692A">
        <w:rPr>
          <w:rFonts w:ascii="Arial" w:eastAsia="Calibri" w:hAnsi="Arial" w:cs="Arial"/>
          <w:bCs/>
          <w:sz w:val="24"/>
          <w:szCs w:val="24"/>
        </w:rPr>
        <w:t xml:space="preserve"> whenever possible</w:t>
      </w:r>
      <w:r w:rsidR="00AF2F0D">
        <w:rPr>
          <w:rFonts w:ascii="Arial" w:eastAsia="Calibri" w:hAnsi="Arial" w:cs="Arial"/>
          <w:bCs/>
          <w:sz w:val="24"/>
          <w:szCs w:val="24"/>
        </w:rPr>
        <w:t>,</w:t>
      </w:r>
      <w:r w:rsidRPr="0080692A">
        <w:rPr>
          <w:rFonts w:ascii="Arial" w:eastAsia="Calibri" w:hAnsi="Arial" w:cs="Arial"/>
          <w:bCs/>
          <w:sz w:val="24"/>
          <w:szCs w:val="24"/>
        </w:rPr>
        <w:t xml:space="preserve"> and will only split units on an interim or as necessary basis. </w:t>
      </w:r>
    </w:p>
    <w:p w14:paraId="683E5DD8" w14:textId="77777777" w:rsidR="00AE42D9" w:rsidRPr="0080692A" w:rsidRDefault="00AE42D9" w:rsidP="007A4EF8">
      <w:pPr>
        <w:spacing w:after="0" w:line="240" w:lineRule="auto"/>
        <w:ind w:left="1440" w:hanging="720"/>
        <w:rPr>
          <w:rFonts w:ascii="Arial" w:eastAsia="Calibri" w:hAnsi="Arial" w:cs="Arial"/>
          <w:bCs/>
          <w:sz w:val="24"/>
          <w:szCs w:val="24"/>
        </w:rPr>
      </w:pPr>
    </w:p>
    <w:p w14:paraId="3BA30A00" w14:textId="48C70F9B" w:rsidR="00AE42D9" w:rsidRPr="0080692A" w:rsidRDefault="00AE42D9" w:rsidP="007A4EF8">
      <w:pPr>
        <w:spacing w:after="0" w:line="240" w:lineRule="auto"/>
        <w:ind w:left="1440" w:hanging="720"/>
        <w:rPr>
          <w:rFonts w:ascii="Arial" w:eastAsia="Calibri" w:hAnsi="Arial" w:cs="Arial"/>
          <w:sz w:val="24"/>
          <w:szCs w:val="24"/>
        </w:rPr>
      </w:pPr>
      <w:r w:rsidRPr="5C33C61D">
        <w:rPr>
          <w:rFonts w:ascii="Arial" w:eastAsia="Calibri" w:hAnsi="Arial" w:cs="Arial"/>
          <w:sz w:val="24"/>
          <w:szCs w:val="24"/>
        </w:rPr>
        <w:t>03.09</w:t>
      </w:r>
      <w:r>
        <w:tab/>
      </w:r>
      <w:r w:rsidRPr="5C33C61D">
        <w:rPr>
          <w:rFonts w:ascii="Arial" w:eastAsia="Calibri" w:hAnsi="Arial" w:cs="Arial"/>
          <w:sz w:val="24"/>
          <w:szCs w:val="24"/>
        </w:rPr>
        <w:t xml:space="preserve">Wherever possible, colleges and units should promote the clustering and sharing of research space among groups of </w:t>
      </w:r>
      <w:bookmarkStart w:id="0" w:name="_Int_ggDnzz5x"/>
      <w:proofErr w:type="gramStart"/>
      <w:r w:rsidRPr="5C33C61D">
        <w:rPr>
          <w:rFonts w:ascii="Arial" w:eastAsia="Calibri" w:hAnsi="Arial" w:cs="Arial"/>
          <w:sz w:val="24"/>
          <w:szCs w:val="24"/>
        </w:rPr>
        <w:t>faculty</w:t>
      </w:r>
      <w:bookmarkEnd w:id="0"/>
      <w:proofErr w:type="gramEnd"/>
      <w:r w:rsidRPr="5C33C61D">
        <w:rPr>
          <w:rFonts w:ascii="Arial" w:eastAsia="Calibri" w:hAnsi="Arial" w:cs="Arial"/>
          <w:sz w:val="24"/>
          <w:szCs w:val="24"/>
        </w:rPr>
        <w:t xml:space="preserve"> working in related </w:t>
      </w:r>
      <w:r w:rsidR="49953C1B" w:rsidRPr="5C33C61D">
        <w:rPr>
          <w:rFonts w:ascii="Arial" w:eastAsia="Calibri" w:hAnsi="Arial" w:cs="Arial"/>
          <w:sz w:val="24"/>
          <w:szCs w:val="24"/>
        </w:rPr>
        <w:t>areas or</w:t>
      </w:r>
      <w:r w:rsidRPr="5C33C61D">
        <w:rPr>
          <w:rFonts w:ascii="Arial" w:eastAsia="Calibri" w:hAnsi="Arial" w:cs="Arial"/>
          <w:sz w:val="24"/>
          <w:szCs w:val="24"/>
        </w:rPr>
        <w:t xml:space="preserve"> requiring access to similar types of specialized equipment. A plan for research space for new faculty must be approved in advance of any offer and be avai</w:t>
      </w:r>
      <w:r w:rsidR="00AE747B" w:rsidRPr="5C33C61D">
        <w:rPr>
          <w:rFonts w:ascii="Arial" w:eastAsia="Calibri" w:hAnsi="Arial" w:cs="Arial"/>
          <w:sz w:val="24"/>
          <w:szCs w:val="24"/>
        </w:rPr>
        <w:t>lable when the faculty member is</w:t>
      </w:r>
      <w:r w:rsidRPr="5C33C61D">
        <w:rPr>
          <w:rFonts w:ascii="Arial" w:eastAsia="Calibri" w:hAnsi="Arial" w:cs="Arial"/>
          <w:sz w:val="24"/>
          <w:szCs w:val="24"/>
        </w:rPr>
        <w:t xml:space="preserve"> hired or soon thereafter.</w:t>
      </w:r>
    </w:p>
    <w:p w14:paraId="78C3765E" w14:textId="77777777" w:rsidR="006B1D07" w:rsidRPr="0080692A" w:rsidRDefault="006B1D07" w:rsidP="007A4EF8">
      <w:pPr>
        <w:spacing w:after="0" w:line="240" w:lineRule="auto"/>
        <w:rPr>
          <w:rFonts w:ascii="Arial" w:eastAsia="Times New Roman" w:hAnsi="Arial" w:cs="Arial"/>
          <w:sz w:val="24"/>
          <w:szCs w:val="24"/>
        </w:rPr>
      </w:pPr>
    </w:p>
    <w:p w14:paraId="7DA0E237" w14:textId="14B1FF4E"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w:t>
      </w:r>
      <w:r w:rsidR="00D02469" w:rsidRPr="0080692A">
        <w:rPr>
          <w:rFonts w:ascii="Arial" w:eastAsia="Times New Roman" w:hAnsi="Arial" w:cs="Arial"/>
          <w:sz w:val="24"/>
          <w:szCs w:val="24"/>
        </w:rPr>
        <w:t>1</w:t>
      </w:r>
      <w:r w:rsidRPr="0080692A">
        <w:rPr>
          <w:rFonts w:ascii="Arial" w:eastAsia="Times New Roman" w:hAnsi="Arial" w:cs="Arial"/>
          <w:sz w:val="24"/>
          <w:szCs w:val="24"/>
        </w:rPr>
        <w:t>0</w:t>
      </w:r>
      <w:r w:rsidRPr="0080692A">
        <w:rPr>
          <w:rFonts w:ascii="Arial" w:eastAsia="Times New Roman" w:hAnsi="Arial" w:cs="Arial"/>
          <w:sz w:val="24"/>
          <w:szCs w:val="24"/>
        </w:rPr>
        <w:tab/>
      </w:r>
      <w:r w:rsidRPr="0080692A">
        <w:rPr>
          <w:rFonts w:ascii="Arial" w:eastAsia="Calibri" w:hAnsi="Arial" w:cs="Arial"/>
          <w:bCs/>
          <w:sz w:val="24"/>
          <w:szCs w:val="24"/>
        </w:rPr>
        <w:t>A</w:t>
      </w:r>
      <w:r w:rsidR="0058608F">
        <w:rPr>
          <w:rFonts w:ascii="Arial" w:eastAsia="Calibri" w:hAnsi="Arial" w:cs="Arial"/>
          <w:bCs/>
          <w:sz w:val="24"/>
          <w:szCs w:val="24"/>
        </w:rPr>
        <w:t xml:space="preserve">ppropriate </w:t>
      </w:r>
      <w:r w:rsidR="006D57DC">
        <w:rPr>
          <w:rFonts w:ascii="Arial" w:eastAsia="Calibri" w:hAnsi="Arial" w:cs="Arial"/>
          <w:bCs/>
          <w:sz w:val="24"/>
          <w:szCs w:val="24"/>
        </w:rPr>
        <w:t>U</w:t>
      </w:r>
      <w:r w:rsidR="0058608F">
        <w:rPr>
          <w:rFonts w:ascii="Arial" w:eastAsia="Calibri" w:hAnsi="Arial" w:cs="Arial"/>
          <w:bCs/>
          <w:sz w:val="24"/>
          <w:szCs w:val="24"/>
        </w:rPr>
        <w:t xml:space="preserve">se of </w:t>
      </w:r>
      <w:r w:rsidR="006D57DC">
        <w:rPr>
          <w:rFonts w:ascii="Arial" w:eastAsia="Calibri" w:hAnsi="Arial" w:cs="Arial"/>
          <w:bCs/>
          <w:sz w:val="24"/>
          <w:szCs w:val="24"/>
        </w:rPr>
        <w:t>O</w:t>
      </w:r>
      <w:r w:rsidR="0058608F">
        <w:rPr>
          <w:rFonts w:ascii="Arial" w:eastAsia="Calibri" w:hAnsi="Arial" w:cs="Arial"/>
          <w:bCs/>
          <w:sz w:val="24"/>
          <w:szCs w:val="24"/>
        </w:rPr>
        <w:t xml:space="preserve">ffice </w:t>
      </w:r>
      <w:r w:rsidR="006D57DC">
        <w:rPr>
          <w:rFonts w:ascii="Arial" w:eastAsia="Calibri" w:hAnsi="Arial" w:cs="Arial"/>
          <w:bCs/>
          <w:sz w:val="24"/>
          <w:szCs w:val="24"/>
        </w:rPr>
        <w:t>S</w:t>
      </w:r>
      <w:r w:rsidR="0058608F">
        <w:rPr>
          <w:rFonts w:ascii="Arial" w:eastAsia="Calibri" w:hAnsi="Arial" w:cs="Arial"/>
          <w:bCs/>
          <w:sz w:val="24"/>
          <w:szCs w:val="24"/>
        </w:rPr>
        <w:t>pace:</w:t>
      </w:r>
      <w:r w:rsidRPr="0080692A">
        <w:rPr>
          <w:rFonts w:ascii="Arial" w:eastAsia="Times New Roman" w:hAnsi="Arial" w:cs="Arial"/>
          <w:sz w:val="24"/>
          <w:szCs w:val="24"/>
        </w:rPr>
        <w:t xml:space="preserve">  </w:t>
      </w:r>
    </w:p>
    <w:p w14:paraId="201351BE"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20339FF2" w14:textId="0B9C18A6" w:rsidR="006B1D07" w:rsidRPr="0080692A" w:rsidRDefault="006B1D07" w:rsidP="007A4EF8">
      <w:pPr>
        <w:numPr>
          <w:ilvl w:val="0"/>
          <w:numId w:val="1"/>
        </w:numPr>
        <w:spacing w:after="0" w:line="240" w:lineRule="auto"/>
        <w:contextualSpacing/>
        <w:rPr>
          <w:rFonts w:ascii="Arial" w:eastAsia="Times New Roman" w:hAnsi="Arial" w:cs="Arial"/>
          <w:sz w:val="24"/>
          <w:szCs w:val="24"/>
        </w:rPr>
      </w:pPr>
      <w:r w:rsidRPr="5C33C61D">
        <w:rPr>
          <w:rFonts w:ascii="Arial" w:eastAsia="Times New Roman" w:hAnsi="Arial" w:cs="Arial"/>
          <w:sz w:val="24"/>
          <w:szCs w:val="24"/>
        </w:rPr>
        <w:lastRenderedPageBreak/>
        <w:t xml:space="preserve">The nature of the occupant’s work should influence whether an individual is allocated a private office. </w:t>
      </w:r>
      <w:r w:rsidRPr="5C33C61D">
        <w:rPr>
          <w:rFonts w:ascii="Arial" w:eastAsia="Calibri" w:hAnsi="Arial" w:cs="Arial"/>
          <w:sz w:val="24"/>
          <w:szCs w:val="24"/>
        </w:rPr>
        <w:t xml:space="preserve">Part-time faculty, graduate teaching assistants, and research assistants should expect to share space, two or more to an office, unless specific needs require otherwise. </w:t>
      </w:r>
    </w:p>
    <w:p w14:paraId="778BCA0C"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48D324F8" w14:textId="361526D5" w:rsidR="006B1D07" w:rsidRPr="0080692A" w:rsidRDefault="006B1D07" w:rsidP="007A4EF8">
      <w:pPr>
        <w:numPr>
          <w:ilvl w:val="0"/>
          <w:numId w:val="1"/>
        </w:numPr>
        <w:spacing w:after="0" w:line="240" w:lineRule="auto"/>
        <w:contextualSpacing/>
        <w:rPr>
          <w:rFonts w:ascii="Arial" w:eastAsia="Times New Roman" w:hAnsi="Arial" w:cs="Arial"/>
          <w:sz w:val="24"/>
          <w:szCs w:val="24"/>
        </w:rPr>
      </w:pPr>
      <w:r w:rsidRPr="5C33C61D">
        <w:rPr>
          <w:rFonts w:ascii="Arial" w:eastAsia="Times New Roman" w:hAnsi="Arial" w:cs="Arial"/>
          <w:sz w:val="24"/>
          <w:szCs w:val="24"/>
        </w:rPr>
        <w:t xml:space="preserve">The assignment of more than one campus office to a specific individual is highly discouraged. </w:t>
      </w:r>
      <w:r w:rsidRPr="5C33C61D">
        <w:rPr>
          <w:rFonts w:ascii="Arial" w:eastAsia="Calibri" w:hAnsi="Arial" w:cs="Arial"/>
          <w:sz w:val="24"/>
          <w:szCs w:val="24"/>
        </w:rPr>
        <w:t xml:space="preserve">However, when an individual has two </w:t>
      </w:r>
      <w:r w:rsidR="3A11D9B6" w:rsidRPr="5C33C61D">
        <w:rPr>
          <w:rFonts w:ascii="Arial" w:eastAsia="Calibri" w:hAnsi="Arial" w:cs="Arial"/>
          <w:sz w:val="24"/>
          <w:szCs w:val="24"/>
        </w:rPr>
        <w:t>distinct</w:t>
      </w:r>
      <w:r w:rsidRPr="5C33C61D">
        <w:rPr>
          <w:rFonts w:ascii="Arial" w:eastAsia="Calibri" w:hAnsi="Arial" w:cs="Arial"/>
          <w:sz w:val="24"/>
          <w:szCs w:val="24"/>
        </w:rPr>
        <w:t xml:space="preserve"> functions not performed in </w:t>
      </w:r>
      <w:proofErr w:type="gramStart"/>
      <w:r w:rsidRPr="5C33C61D">
        <w:rPr>
          <w:rFonts w:ascii="Arial" w:eastAsia="Calibri" w:hAnsi="Arial" w:cs="Arial"/>
          <w:sz w:val="24"/>
          <w:szCs w:val="24"/>
        </w:rPr>
        <w:t>close proximity</w:t>
      </w:r>
      <w:proofErr w:type="gramEnd"/>
      <w:r w:rsidRPr="5C33C61D">
        <w:rPr>
          <w:rFonts w:ascii="Arial" w:eastAsia="Calibri" w:hAnsi="Arial" w:cs="Arial"/>
          <w:sz w:val="24"/>
          <w:szCs w:val="24"/>
        </w:rPr>
        <w:t xml:space="preserve">, the individual may need two separate offices. </w:t>
      </w:r>
      <w:r w:rsidR="342F7574" w:rsidRPr="5C33C61D">
        <w:rPr>
          <w:rFonts w:ascii="Arial" w:eastAsia="Calibri" w:hAnsi="Arial" w:cs="Arial"/>
          <w:sz w:val="24"/>
          <w:szCs w:val="24"/>
        </w:rPr>
        <w:t>Assignment of two offices to one individual must be approved by the respective vice president.</w:t>
      </w:r>
    </w:p>
    <w:p w14:paraId="673E2C9C"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574259CD" w14:textId="35B03424" w:rsidR="006B1D07" w:rsidRPr="00A75B64"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03.1</w:t>
      </w:r>
      <w:r w:rsidR="00D02469" w:rsidRPr="0080692A">
        <w:rPr>
          <w:rFonts w:ascii="Arial" w:eastAsia="Times New Roman" w:hAnsi="Arial" w:cs="Arial"/>
          <w:sz w:val="24"/>
          <w:szCs w:val="24"/>
        </w:rPr>
        <w:t>1</w:t>
      </w:r>
      <w:r w:rsidRPr="0080692A">
        <w:rPr>
          <w:rFonts w:ascii="Arial" w:eastAsia="Times New Roman" w:hAnsi="Arial" w:cs="Arial"/>
          <w:sz w:val="24"/>
          <w:szCs w:val="24"/>
        </w:rPr>
        <w:tab/>
      </w:r>
      <w:r w:rsidRPr="0080692A">
        <w:rPr>
          <w:rFonts w:ascii="Arial" w:eastAsia="Calibri" w:hAnsi="Arial" w:cs="Arial"/>
          <w:bCs/>
          <w:sz w:val="24"/>
          <w:szCs w:val="24"/>
        </w:rPr>
        <w:t>Each building should ha</w:t>
      </w:r>
      <w:r w:rsidR="0058608F">
        <w:rPr>
          <w:rFonts w:ascii="Arial" w:eastAsia="Calibri" w:hAnsi="Arial" w:cs="Arial"/>
          <w:bCs/>
          <w:sz w:val="24"/>
          <w:szCs w:val="24"/>
        </w:rPr>
        <w:t>ve conference and meeting rooms</w:t>
      </w:r>
      <w:r w:rsidRPr="0080692A">
        <w:rPr>
          <w:rFonts w:ascii="Arial" w:eastAsia="Calibri" w:hAnsi="Arial" w:cs="Arial"/>
          <w:bCs/>
          <w:sz w:val="24"/>
          <w:szCs w:val="24"/>
        </w:rPr>
        <w:t xml:space="preserve"> available for institutional use to limit the need for large personal offices. </w:t>
      </w:r>
      <w:r w:rsidR="008C5CBE" w:rsidRPr="0080692A">
        <w:rPr>
          <w:rFonts w:ascii="Arial" w:eastAsia="Times New Roman" w:hAnsi="Arial" w:cs="Arial"/>
          <w:sz w:val="24"/>
          <w:szCs w:val="24"/>
        </w:rPr>
        <w:t>See</w:t>
      </w:r>
      <w:r w:rsidR="000913DC">
        <w:rPr>
          <w:rFonts w:ascii="Arial" w:eastAsia="Times New Roman" w:hAnsi="Arial" w:cs="Arial"/>
          <w:sz w:val="24"/>
          <w:szCs w:val="24"/>
        </w:rPr>
        <w:t xml:space="preserve"> the</w:t>
      </w:r>
      <w:r w:rsidR="008C5CBE" w:rsidRPr="0080692A">
        <w:rPr>
          <w:rFonts w:ascii="Arial" w:eastAsia="Times New Roman" w:hAnsi="Arial" w:cs="Arial"/>
          <w:sz w:val="24"/>
          <w:szCs w:val="24"/>
        </w:rPr>
        <w:t xml:space="preserve"> </w:t>
      </w:r>
      <w:hyperlink r:id="rId11" w:history="1">
        <w:r w:rsidR="00AF2F0D" w:rsidRPr="00AF2F0D">
          <w:rPr>
            <w:rStyle w:val="Hyperlink"/>
            <w:rFonts w:ascii="Arial" w:eastAsia="Times New Roman" w:hAnsi="Arial" w:cs="Arial"/>
            <w:sz w:val="24"/>
            <w:szCs w:val="24"/>
          </w:rPr>
          <w:t>listing of</w:t>
        </w:r>
        <w:r w:rsidR="00AF2F0D" w:rsidRPr="00AF2F0D">
          <w:rPr>
            <w:rStyle w:val="Hyperlink"/>
            <w:rFonts w:ascii="Arial" w:eastAsia="Times New Roman" w:hAnsi="Arial" w:cs="Arial"/>
            <w:sz w:val="24"/>
            <w:szCs w:val="24"/>
          </w:rPr>
          <w:t xml:space="preserve"> </w:t>
        </w:r>
        <w:r w:rsidR="00AF2F0D" w:rsidRPr="00AF2F0D">
          <w:rPr>
            <w:rStyle w:val="Hyperlink"/>
            <w:rFonts w:ascii="Arial" w:eastAsia="Times New Roman" w:hAnsi="Arial" w:cs="Arial"/>
            <w:sz w:val="24"/>
            <w:szCs w:val="24"/>
          </w:rPr>
          <w:t>available confere</w:t>
        </w:r>
        <w:r w:rsidR="00AF2F0D" w:rsidRPr="00AF2F0D">
          <w:rPr>
            <w:rStyle w:val="Hyperlink"/>
            <w:rFonts w:ascii="Arial" w:eastAsia="Times New Roman" w:hAnsi="Arial" w:cs="Arial"/>
            <w:sz w:val="24"/>
            <w:szCs w:val="24"/>
          </w:rPr>
          <w:t>n</w:t>
        </w:r>
        <w:r w:rsidR="00AF2F0D" w:rsidRPr="00AF2F0D">
          <w:rPr>
            <w:rStyle w:val="Hyperlink"/>
            <w:rFonts w:ascii="Arial" w:eastAsia="Times New Roman" w:hAnsi="Arial" w:cs="Arial"/>
            <w:sz w:val="24"/>
            <w:szCs w:val="24"/>
          </w:rPr>
          <w:t>ce and meeting rooms located on campus</w:t>
        </w:r>
      </w:hyperlink>
      <w:r w:rsidR="000913DC" w:rsidRPr="00A75B64">
        <w:rPr>
          <w:rStyle w:val="Hyperlink"/>
          <w:rFonts w:ascii="Arial" w:eastAsia="Times New Roman" w:hAnsi="Arial" w:cs="Arial"/>
          <w:sz w:val="24"/>
          <w:szCs w:val="24"/>
          <w:u w:val="none"/>
        </w:rPr>
        <w:t xml:space="preserve"> </w:t>
      </w:r>
      <w:r w:rsidR="000913DC" w:rsidRPr="00A75B64">
        <w:rPr>
          <w:rStyle w:val="Hyperlink"/>
          <w:rFonts w:ascii="Arial" w:eastAsia="Times New Roman" w:hAnsi="Arial" w:cs="Arial"/>
          <w:color w:val="auto"/>
          <w:sz w:val="24"/>
          <w:szCs w:val="24"/>
          <w:u w:val="none"/>
        </w:rPr>
        <w:t>for options</w:t>
      </w:r>
      <w:r w:rsidRPr="00A75B64">
        <w:rPr>
          <w:rFonts w:ascii="Arial" w:eastAsia="Times New Roman" w:hAnsi="Arial" w:cs="Arial"/>
          <w:sz w:val="24"/>
          <w:szCs w:val="24"/>
        </w:rPr>
        <w:t xml:space="preserve">. </w:t>
      </w:r>
    </w:p>
    <w:p w14:paraId="277BF45A" w14:textId="77777777" w:rsidR="006B1D07" w:rsidRPr="0080692A" w:rsidRDefault="006B1D07" w:rsidP="007A4EF8">
      <w:pPr>
        <w:spacing w:after="0" w:line="240" w:lineRule="auto"/>
        <w:rPr>
          <w:rFonts w:ascii="Arial" w:eastAsia="Times New Roman" w:hAnsi="Arial" w:cs="Arial"/>
          <w:color w:val="0000FF"/>
          <w:sz w:val="24"/>
          <w:szCs w:val="24"/>
          <w:u w:val="single"/>
        </w:rPr>
      </w:pPr>
    </w:p>
    <w:p w14:paraId="5959E33B" w14:textId="54C32213"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03.1</w:t>
      </w:r>
      <w:r w:rsidR="00D02469" w:rsidRPr="5C33C61D">
        <w:rPr>
          <w:rFonts w:ascii="Arial" w:eastAsia="Times New Roman" w:hAnsi="Arial" w:cs="Arial"/>
          <w:sz w:val="24"/>
          <w:szCs w:val="24"/>
        </w:rPr>
        <w:t>2</w:t>
      </w:r>
      <w:r>
        <w:tab/>
      </w:r>
      <w:r w:rsidRPr="5C33C61D">
        <w:rPr>
          <w:rFonts w:ascii="Arial" w:eastAsia="Calibri" w:hAnsi="Arial" w:cs="Arial"/>
          <w:sz w:val="24"/>
          <w:szCs w:val="24"/>
        </w:rPr>
        <w:t>The</w:t>
      </w:r>
      <w:r w:rsidR="00AE6C90" w:rsidRPr="5C33C61D">
        <w:rPr>
          <w:rFonts w:ascii="Arial" w:eastAsia="Calibri" w:hAnsi="Arial" w:cs="Arial"/>
          <w:sz w:val="24"/>
          <w:szCs w:val="24"/>
        </w:rPr>
        <w:t xml:space="preserve"> </w:t>
      </w:r>
      <w:r w:rsidRPr="5C33C61D">
        <w:rPr>
          <w:rFonts w:ascii="Arial" w:eastAsia="Calibri" w:hAnsi="Arial" w:cs="Arial"/>
          <w:sz w:val="24"/>
          <w:szCs w:val="24"/>
        </w:rPr>
        <w:t xml:space="preserve">real estate </w:t>
      </w:r>
      <w:r w:rsidR="005E61FE">
        <w:rPr>
          <w:rFonts w:ascii="Arial" w:eastAsia="Calibri" w:hAnsi="Arial" w:cs="Arial"/>
          <w:sz w:val="24"/>
          <w:szCs w:val="24"/>
        </w:rPr>
        <w:t xml:space="preserve">and planning </w:t>
      </w:r>
      <w:r w:rsidR="000913DC" w:rsidRPr="5C33C61D">
        <w:rPr>
          <w:rFonts w:ascii="Arial" w:eastAsia="Calibri" w:hAnsi="Arial" w:cs="Arial"/>
          <w:sz w:val="24"/>
          <w:szCs w:val="24"/>
        </w:rPr>
        <w:t xml:space="preserve">manager </w:t>
      </w:r>
      <w:r w:rsidRPr="5C33C61D">
        <w:rPr>
          <w:rFonts w:ascii="Arial" w:eastAsia="Calibri" w:hAnsi="Arial" w:cs="Arial"/>
          <w:sz w:val="24"/>
          <w:szCs w:val="24"/>
        </w:rPr>
        <w:t>will coordinate leasing off-campus space</w:t>
      </w:r>
      <w:r w:rsidR="006D57DC">
        <w:rPr>
          <w:rFonts w:ascii="Arial" w:eastAsia="Calibri" w:hAnsi="Arial" w:cs="Arial"/>
          <w:sz w:val="24"/>
          <w:szCs w:val="24"/>
        </w:rPr>
        <w:t xml:space="preserve"> (r</w:t>
      </w:r>
      <w:r w:rsidR="434F6946" w:rsidRPr="5C33C61D">
        <w:rPr>
          <w:rFonts w:ascii="Arial" w:eastAsia="Calibri" w:hAnsi="Arial" w:cs="Arial"/>
          <w:sz w:val="24"/>
          <w:szCs w:val="24"/>
        </w:rPr>
        <w:t xml:space="preserve">efer to </w:t>
      </w:r>
      <w:hyperlink r:id="rId12" w:history="1">
        <w:r w:rsidR="434F6946" w:rsidRPr="006D57DC">
          <w:rPr>
            <w:rStyle w:val="Hyperlink"/>
            <w:rFonts w:ascii="Arial" w:eastAsia="Calibri" w:hAnsi="Arial" w:cs="Arial"/>
            <w:sz w:val="24"/>
            <w:szCs w:val="24"/>
          </w:rPr>
          <w:t>UPPS</w:t>
        </w:r>
        <w:r w:rsidR="006D57DC" w:rsidRPr="006D57DC">
          <w:rPr>
            <w:rStyle w:val="Hyperlink"/>
            <w:rFonts w:ascii="Arial" w:eastAsia="Calibri" w:hAnsi="Arial" w:cs="Arial"/>
            <w:sz w:val="24"/>
            <w:szCs w:val="24"/>
          </w:rPr>
          <w:t xml:space="preserve"> No.</w:t>
        </w:r>
        <w:r w:rsidR="434F6946" w:rsidRPr="006D57DC">
          <w:rPr>
            <w:rStyle w:val="Hyperlink"/>
            <w:rFonts w:ascii="Arial" w:eastAsia="Calibri" w:hAnsi="Arial" w:cs="Arial"/>
            <w:sz w:val="24"/>
            <w:szCs w:val="24"/>
          </w:rPr>
          <w:t xml:space="preserve"> 08.01</w:t>
        </w:r>
        <w:r w:rsidR="434F6946" w:rsidRPr="006D57DC">
          <w:rPr>
            <w:rStyle w:val="Hyperlink"/>
            <w:rFonts w:ascii="Arial" w:eastAsia="Calibri" w:hAnsi="Arial" w:cs="Arial"/>
            <w:sz w:val="24"/>
            <w:szCs w:val="24"/>
          </w:rPr>
          <w:t>.</w:t>
        </w:r>
        <w:r w:rsidR="434F6946" w:rsidRPr="006D57DC">
          <w:rPr>
            <w:rStyle w:val="Hyperlink"/>
            <w:rFonts w:ascii="Arial" w:eastAsia="Calibri" w:hAnsi="Arial" w:cs="Arial"/>
            <w:sz w:val="24"/>
            <w:szCs w:val="24"/>
          </w:rPr>
          <w:t>16</w:t>
        </w:r>
      </w:hyperlink>
      <w:r w:rsidR="006D57DC">
        <w:rPr>
          <w:rFonts w:ascii="Arial" w:eastAsia="Calibri" w:hAnsi="Arial" w:cs="Arial"/>
          <w:sz w:val="24"/>
          <w:szCs w:val="24"/>
        </w:rPr>
        <w:t>,</w:t>
      </w:r>
      <w:r w:rsidR="434F6946" w:rsidRPr="5C33C61D">
        <w:rPr>
          <w:rFonts w:ascii="Arial" w:eastAsia="Calibri" w:hAnsi="Arial" w:cs="Arial"/>
          <w:sz w:val="24"/>
          <w:szCs w:val="24"/>
        </w:rPr>
        <w:t xml:space="preserve"> Facilities Leases</w:t>
      </w:r>
      <w:r w:rsidR="006D57DC">
        <w:rPr>
          <w:rFonts w:ascii="Arial" w:eastAsia="Calibri" w:hAnsi="Arial" w:cs="Arial"/>
          <w:sz w:val="24"/>
          <w:szCs w:val="24"/>
        </w:rPr>
        <w:t xml:space="preserve"> for more information). </w:t>
      </w:r>
    </w:p>
    <w:p w14:paraId="686F33A9"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xml:space="preserve">  </w:t>
      </w:r>
    </w:p>
    <w:p w14:paraId="0D1DC373" w14:textId="69A26026"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03.1</w:t>
      </w:r>
      <w:r w:rsidR="00D02469" w:rsidRPr="5C33C61D">
        <w:rPr>
          <w:rFonts w:ascii="Arial" w:eastAsia="Times New Roman" w:hAnsi="Arial" w:cs="Arial"/>
          <w:sz w:val="24"/>
          <w:szCs w:val="24"/>
        </w:rPr>
        <w:t>3</w:t>
      </w:r>
      <w:r>
        <w:tab/>
      </w:r>
      <w:r w:rsidRPr="5C33C61D">
        <w:rPr>
          <w:rFonts w:ascii="Arial" w:eastAsia="Calibri" w:hAnsi="Arial" w:cs="Arial"/>
          <w:sz w:val="24"/>
          <w:szCs w:val="24"/>
        </w:rPr>
        <w:t xml:space="preserve">Texas State-owned space </w:t>
      </w:r>
      <w:r w:rsidR="00CB302A" w:rsidRPr="5C33C61D">
        <w:rPr>
          <w:rFonts w:ascii="Arial" w:eastAsia="Calibri" w:hAnsi="Arial" w:cs="Arial"/>
          <w:sz w:val="24"/>
          <w:szCs w:val="24"/>
        </w:rPr>
        <w:t>may not be leased to non</w:t>
      </w:r>
      <w:r w:rsidR="00C21FC8" w:rsidRPr="5C33C61D">
        <w:rPr>
          <w:rFonts w:ascii="Arial" w:eastAsia="Calibri" w:hAnsi="Arial" w:cs="Arial"/>
          <w:sz w:val="24"/>
          <w:szCs w:val="24"/>
        </w:rPr>
        <w:t>-</w:t>
      </w:r>
      <w:r w:rsidR="00CB302A" w:rsidRPr="5C33C61D">
        <w:rPr>
          <w:rFonts w:ascii="Arial" w:eastAsia="Calibri" w:hAnsi="Arial" w:cs="Arial"/>
          <w:sz w:val="24"/>
          <w:szCs w:val="24"/>
        </w:rPr>
        <w:t xml:space="preserve">affiliated parties </w:t>
      </w:r>
      <w:r w:rsidRPr="5C33C61D">
        <w:rPr>
          <w:rFonts w:ascii="Arial" w:eastAsia="Calibri" w:hAnsi="Arial" w:cs="Arial"/>
          <w:sz w:val="24"/>
          <w:szCs w:val="24"/>
        </w:rPr>
        <w:t xml:space="preserve">unless approved by the president. </w:t>
      </w:r>
      <w:r w:rsidR="520F79B6" w:rsidRPr="5C33C61D">
        <w:rPr>
          <w:rFonts w:ascii="Arial" w:eastAsia="Times New Roman" w:hAnsi="Arial" w:cs="Arial"/>
          <w:sz w:val="24"/>
          <w:szCs w:val="24"/>
        </w:rPr>
        <w:t xml:space="preserve">The real estate </w:t>
      </w:r>
      <w:r w:rsidR="005E61FE">
        <w:rPr>
          <w:rFonts w:ascii="Arial" w:eastAsia="Times New Roman" w:hAnsi="Arial" w:cs="Arial"/>
          <w:sz w:val="24"/>
          <w:szCs w:val="24"/>
        </w:rPr>
        <w:t xml:space="preserve">and planning </w:t>
      </w:r>
      <w:r w:rsidR="520F79B6" w:rsidRPr="5C33C61D">
        <w:rPr>
          <w:rFonts w:ascii="Arial" w:eastAsia="Times New Roman" w:hAnsi="Arial" w:cs="Arial"/>
          <w:sz w:val="24"/>
          <w:szCs w:val="24"/>
        </w:rPr>
        <w:t>manager will coordinate leasing on-campus space.</w:t>
      </w:r>
    </w:p>
    <w:p w14:paraId="49DFB937"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26D153CA" w14:textId="77777777"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04.</w:t>
      </w:r>
      <w:r w:rsidRPr="0080692A">
        <w:rPr>
          <w:rFonts w:ascii="Arial" w:eastAsia="Times New Roman" w:hAnsi="Arial" w:cs="Arial"/>
          <w:b/>
          <w:sz w:val="24"/>
          <w:szCs w:val="24"/>
        </w:rPr>
        <w:tab/>
        <w:t>MANAGEMENT RESPONSIBILITIES</w:t>
      </w:r>
    </w:p>
    <w:p w14:paraId="478839EF" w14:textId="77777777"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 </w:t>
      </w:r>
    </w:p>
    <w:p w14:paraId="50235F96"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04.01</w:t>
      </w:r>
      <w:r w:rsidRPr="0080692A">
        <w:rPr>
          <w:rFonts w:ascii="Arial" w:eastAsia="Times New Roman" w:hAnsi="Arial" w:cs="Arial"/>
          <w:sz w:val="24"/>
          <w:szCs w:val="24"/>
        </w:rPr>
        <w:tab/>
        <w:t>Ultimate responsibility for the assignment and reassignment of space rests with the president</w:t>
      </w:r>
      <w:r w:rsidR="0058608F">
        <w:rPr>
          <w:rFonts w:ascii="Arial" w:eastAsia="Times New Roman" w:hAnsi="Arial" w:cs="Arial"/>
          <w:sz w:val="24"/>
          <w:szCs w:val="24"/>
        </w:rPr>
        <w:t>,</w:t>
      </w:r>
      <w:r w:rsidRPr="0080692A">
        <w:rPr>
          <w:rFonts w:ascii="Arial" w:eastAsia="Times New Roman" w:hAnsi="Arial" w:cs="Arial"/>
          <w:sz w:val="24"/>
          <w:szCs w:val="24"/>
        </w:rPr>
        <w:t xml:space="preserve"> upon recommendation of the Facilities Committee</w:t>
      </w:r>
      <w:r w:rsidR="008C5CBE" w:rsidRPr="0080692A">
        <w:rPr>
          <w:rFonts w:ascii="Arial" w:eastAsia="Times New Roman" w:hAnsi="Arial" w:cs="Arial"/>
          <w:sz w:val="24"/>
          <w:szCs w:val="24"/>
        </w:rPr>
        <w:t xml:space="preserve"> </w:t>
      </w:r>
      <w:r w:rsidR="000B1F8E" w:rsidRPr="0080692A">
        <w:rPr>
          <w:rFonts w:ascii="Arial" w:eastAsia="Times New Roman" w:hAnsi="Arial" w:cs="Arial"/>
          <w:sz w:val="24"/>
          <w:szCs w:val="24"/>
        </w:rPr>
        <w:t>and President’s Cabinet</w:t>
      </w:r>
      <w:r w:rsidRPr="0080692A">
        <w:rPr>
          <w:rFonts w:ascii="Arial" w:eastAsia="Times New Roman" w:hAnsi="Arial" w:cs="Arial"/>
          <w:sz w:val="24"/>
          <w:szCs w:val="24"/>
        </w:rPr>
        <w:t>.</w:t>
      </w:r>
    </w:p>
    <w:p w14:paraId="7816EE8E" w14:textId="37D79067" w:rsidR="006B1D07" w:rsidRPr="0080692A" w:rsidRDefault="006B1D07" w:rsidP="007A4EF8">
      <w:pPr>
        <w:spacing w:after="0" w:line="240" w:lineRule="auto"/>
        <w:ind w:left="720"/>
        <w:rPr>
          <w:rFonts w:ascii="Arial" w:eastAsia="Times New Roman" w:hAnsi="Arial" w:cs="Arial"/>
          <w:sz w:val="24"/>
          <w:szCs w:val="24"/>
        </w:rPr>
      </w:pPr>
    </w:p>
    <w:p w14:paraId="22CAC176" w14:textId="69F4A125"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04.02</w:t>
      </w:r>
      <w:r>
        <w:tab/>
      </w:r>
      <w:r w:rsidRPr="5C33C61D">
        <w:rPr>
          <w:rFonts w:ascii="Arial" w:eastAsia="Times New Roman" w:hAnsi="Arial" w:cs="Arial"/>
          <w:sz w:val="24"/>
          <w:szCs w:val="24"/>
        </w:rPr>
        <w:t xml:space="preserve">The Facilities Committee is chaired by the associate vice president for Finance and Support Services Planning </w:t>
      </w:r>
      <w:r w:rsidRPr="5C33C61D">
        <w:rPr>
          <w:rFonts w:ascii="Arial" w:eastAsia="Calibri" w:hAnsi="Arial" w:cs="Arial"/>
          <w:sz w:val="24"/>
          <w:szCs w:val="24"/>
        </w:rPr>
        <w:t xml:space="preserve">(AVPFSSP) </w:t>
      </w:r>
      <w:r w:rsidRPr="5C33C61D">
        <w:rPr>
          <w:rFonts w:ascii="Arial" w:eastAsia="Times New Roman" w:hAnsi="Arial" w:cs="Arial"/>
          <w:sz w:val="24"/>
          <w:szCs w:val="24"/>
        </w:rPr>
        <w:t xml:space="preserve">and consists of faculty, staff, and students as identified in the </w:t>
      </w:r>
      <w:hyperlink r:id="rId13" w:history="1">
        <w:r w:rsidRPr="5C33C61D">
          <w:rPr>
            <w:rStyle w:val="Hyperlink"/>
            <w:rFonts w:ascii="Arial" w:eastAsia="Times New Roman" w:hAnsi="Arial" w:cs="Arial"/>
            <w:sz w:val="24"/>
            <w:szCs w:val="24"/>
          </w:rPr>
          <w:t xml:space="preserve">Roster of </w:t>
        </w:r>
        <w:r w:rsidRPr="5C33C61D">
          <w:rPr>
            <w:rStyle w:val="Hyperlink"/>
            <w:rFonts w:ascii="Arial" w:eastAsia="Times New Roman" w:hAnsi="Arial" w:cs="Arial"/>
            <w:sz w:val="24"/>
            <w:szCs w:val="24"/>
          </w:rPr>
          <w:t>C</w:t>
        </w:r>
        <w:r w:rsidRPr="5C33C61D">
          <w:rPr>
            <w:rStyle w:val="Hyperlink"/>
            <w:rFonts w:ascii="Arial" w:eastAsia="Times New Roman" w:hAnsi="Arial" w:cs="Arial"/>
            <w:sz w:val="24"/>
            <w:szCs w:val="24"/>
          </w:rPr>
          <w:t>ouncils</w:t>
        </w:r>
        <w:r w:rsidR="00457EE7" w:rsidRPr="5C33C61D">
          <w:rPr>
            <w:rStyle w:val="Hyperlink"/>
            <w:rFonts w:ascii="Arial" w:eastAsia="Times New Roman" w:hAnsi="Arial" w:cs="Arial"/>
            <w:sz w:val="24"/>
            <w:szCs w:val="24"/>
          </w:rPr>
          <w:t>,</w:t>
        </w:r>
        <w:r w:rsidRPr="5C33C61D">
          <w:rPr>
            <w:rStyle w:val="Hyperlink"/>
            <w:rFonts w:ascii="Arial" w:eastAsia="Times New Roman" w:hAnsi="Arial" w:cs="Arial"/>
            <w:sz w:val="24"/>
            <w:szCs w:val="24"/>
          </w:rPr>
          <w:t xml:space="preserve"> Committees</w:t>
        </w:r>
        <w:r w:rsidR="00457EE7" w:rsidRPr="5C33C61D">
          <w:rPr>
            <w:rStyle w:val="Hyperlink"/>
            <w:rFonts w:ascii="Arial" w:eastAsia="Times New Roman" w:hAnsi="Arial" w:cs="Arial"/>
            <w:sz w:val="24"/>
            <w:szCs w:val="24"/>
          </w:rPr>
          <w:t>, and Teams</w:t>
        </w:r>
      </w:hyperlink>
      <w:r w:rsidRPr="5C33C61D">
        <w:rPr>
          <w:rFonts w:ascii="Arial" w:eastAsia="Times New Roman" w:hAnsi="Arial" w:cs="Arial"/>
          <w:sz w:val="24"/>
          <w:szCs w:val="24"/>
        </w:rPr>
        <w:t xml:space="preserve">. The Facilities Committee meets </w:t>
      </w:r>
      <w:r w:rsidR="1A6469F5" w:rsidRPr="5C33C61D">
        <w:rPr>
          <w:rFonts w:ascii="Arial" w:eastAsia="Times New Roman" w:hAnsi="Arial" w:cs="Arial"/>
          <w:sz w:val="24"/>
          <w:szCs w:val="24"/>
        </w:rPr>
        <w:t xml:space="preserve">on </w:t>
      </w:r>
      <w:r w:rsidRPr="5C33C61D">
        <w:rPr>
          <w:rFonts w:ascii="Arial" w:eastAsia="Times New Roman" w:hAnsi="Arial" w:cs="Arial"/>
          <w:sz w:val="24"/>
          <w:szCs w:val="24"/>
        </w:rPr>
        <w:t>the first Friday of each month</w:t>
      </w:r>
      <w:r w:rsidR="00457EE7" w:rsidRPr="5C33C61D">
        <w:rPr>
          <w:rFonts w:ascii="Arial" w:eastAsia="Times New Roman" w:hAnsi="Arial" w:cs="Arial"/>
          <w:sz w:val="24"/>
          <w:szCs w:val="24"/>
        </w:rPr>
        <w:t xml:space="preserve"> and is </w:t>
      </w:r>
      <w:r w:rsidRPr="5C33C61D">
        <w:rPr>
          <w:rFonts w:ascii="Arial" w:eastAsia="Times New Roman" w:hAnsi="Arial" w:cs="Arial"/>
          <w:sz w:val="24"/>
          <w:szCs w:val="24"/>
        </w:rPr>
        <w:t>charged with</w:t>
      </w:r>
      <w:r w:rsidR="6B4AEB56" w:rsidRPr="5C33C61D">
        <w:rPr>
          <w:rFonts w:ascii="Arial" w:eastAsia="Times New Roman" w:hAnsi="Arial" w:cs="Arial"/>
          <w:sz w:val="24"/>
          <w:szCs w:val="24"/>
        </w:rPr>
        <w:t xml:space="preserve"> providing strategic direction for the</w:t>
      </w:r>
      <w:r w:rsidRPr="5C33C61D">
        <w:rPr>
          <w:rFonts w:ascii="Arial" w:eastAsia="Times New Roman" w:hAnsi="Arial" w:cs="Arial"/>
          <w:sz w:val="24"/>
          <w:szCs w:val="24"/>
        </w:rPr>
        <w:t>:</w:t>
      </w:r>
    </w:p>
    <w:p w14:paraId="576C99B7" w14:textId="77777777" w:rsidR="006B1D07" w:rsidRPr="0080692A" w:rsidRDefault="006B1D07" w:rsidP="007A4EF8">
      <w:pPr>
        <w:spacing w:after="0" w:line="240" w:lineRule="auto"/>
        <w:rPr>
          <w:rFonts w:ascii="Arial" w:eastAsia="Times New Roman" w:hAnsi="Arial" w:cs="Arial"/>
          <w:sz w:val="24"/>
          <w:szCs w:val="24"/>
        </w:rPr>
      </w:pPr>
    </w:p>
    <w:p w14:paraId="7C51F71D" w14:textId="449FC1B1" w:rsidR="00BB7640" w:rsidRPr="0080692A" w:rsidRDefault="006B1D07" w:rsidP="007A4EF8">
      <w:pPr>
        <w:numPr>
          <w:ilvl w:val="0"/>
          <w:numId w:val="2"/>
        </w:numPr>
        <w:spacing w:after="0" w:line="240" w:lineRule="auto"/>
        <w:contextualSpacing/>
        <w:rPr>
          <w:rFonts w:ascii="Arial" w:eastAsia="Calibri" w:hAnsi="Arial" w:cs="Arial"/>
          <w:sz w:val="24"/>
          <w:szCs w:val="24"/>
        </w:rPr>
      </w:pPr>
      <w:r w:rsidRPr="5C33C61D">
        <w:rPr>
          <w:rFonts w:ascii="Arial" w:eastAsia="Times New Roman" w:hAnsi="Arial" w:cs="Arial"/>
          <w:sz w:val="24"/>
          <w:szCs w:val="24"/>
        </w:rPr>
        <w:t xml:space="preserve">updates to the </w:t>
      </w:r>
      <w:hyperlink r:id="rId14" w:history="1">
        <w:r w:rsidR="2A5447B5" w:rsidRPr="5C33C61D">
          <w:rPr>
            <w:rStyle w:val="Hyperlink"/>
            <w:rFonts w:ascii="Arial" w:eastAsia="Times New Roman" w:hAnsi="Arial" w:cs="Arial"/>
            <w:sz w:val="24"/>
            <w:szCs w:val="24"/>
          </w:rPr>
          <w:t>University Mas</w:t>
        </w:r>
        <w:r w:rsidR="2A5447B5" w:rsidRPr="5C33C61D">
          <w:rPr>
            <w:rStyle w:val="Hyperlink"/>
            <w:rFonts w:ascii="Arial" w:eastAsia="Times New Roman" w:hAnsi="Arial" w:cs="Arial"/>
            <w:sz w:val="24"/>
            <w:szCs w:val="24"/>
          </w:rPr>
          <w:t>t</w:t>
        </w:r>
        <w:r w:rsidR="2A5447B5" w:rsidRPr="5C33C61D">
          <w:rPr>
            <w:rStyle w:val="Hyperlink"/>
            <w:rFonts w:ascii="Arial" w:eastAsia="Times New Roman" w:hAnsi="Arial" w:cs="Arial"/>
            <w:sz w:val="24"/>
            <w:szCs w:val="24"/>
          </w:rPr>
          <w:t>er Plan</w:t>
        </w:r>
      </w:hyperlink>
      <w:r w:rsidRPr="5C33C61D">
        <w:rPr>
          <w:rFonts w:ascii="Arial" w:eastAsia="Calibri" w:hAnsi="Arial" w:cs="Arial"/>
          <w:sz w:val="24"/>
          <w:szCs w:val="24"/>
        </w:rPr>
        <w:t xml:space="preserve">; </w:t>
      </w:r>
      <w:r w:rsidR="00BB7640" w:rsidRPr="5C33C61D">
        <w:rPr>
          <w:rFonts w:ascii="Arial" w:eastAsia="Calibri" w:hAnsi="Arial" w:cs="Arial"/>
          <w:sz w:val="24"/>
          <w:szCs w:val="24"/>
        </w:rPr>
        <w:t xml:space="preserve"> </w:t>
      </w:r>
    </w:p>
    <w:p w14:paraId="6F821A7A" w14:textId="77777777" w:rsidR="006B1D07" w:rsidRPr="0080692A" w:rsidRDefault="006B1D07" w:rsidP="007A4EF8">
      <w:pPr>
        <w:spacing w:after="0" w:line="240" w:lineRule="auto"/>
        <w:ind w:left="1800"/>
        <w:contextualSpacing/>
        <w:rPr>
          <w:rFonts w:ascii="Arial" w:eastAsia="Calibri" w:hAnsi="Arial" w:cs="Arial"/>
          <w:sz w:val="24"/>
          <w:szCs w:val="24"/>
        </w:rPr>
      </w:pPr>
    </w:p>
    <w:p w14:paraId="6D3EBFC4" w14:textId="13CC559E" w:rsidR="006B1D07" w:rsidRPr="0080692A" w:rsidRDefault="18417364" w:rsidP="007A4EF8">
      <w:pPr>
        <w:numPr>
          <w:ilvl w:val="0"/>
          <w:numId w:val="2"/>
        </w:numPr>
        <w:spacing w:after="0" w:line="240" w:lineRule="auto"/>
        <w:contextualSpacing/>
        <w:rPr>
          <w:rFonts w:ascii="Arial" w:eastAsia="Calibri" w:hAnsi="Arial" w:cs="Arial"/>
          <w:sz w:val="24"/>
          <w:szCs w:val="24"/>
        </w:rPr>
      </w:pPr>
      <w:r w:rsidRPr="5C33C61D">
        <w:rPr>
          <w:rFonts w:ascii="Arial" w:eastAsia="Times New Roman" w:hAnsi="Arial" w:cs="Arial"/>
          <w:sz w:val="24"/>
          <w:szCs w:val="24"/>
        </w:rPr>
        <w:t>dissemination of capital funds</w:t>
      </w:r>
      <w:r w:rsidR="001238A4">
        <w:rPr>
          <w:rFonts w:ascii="Arial" w:eastAsia="Times New Roman" w:hAnsi="Arial" w:cs="Arial"/>
          <w:sz w:val="24"/>
          <w:szCs w:val="24"/>
        </w:rPr>
        <w:t xml:space="preserve">; </w:t>
      </w:r>
      <w:r w:rsidR="6894B5B9" w:rsidRPr="5C33C61D">
        <w:rPr>
          <w:rFonts w:ascii="Arial" w:eastAsia="Times New Roman" w:hAnsi="Arial" w:cs="Arial"/>
          <w:sz w:val="24"/>
          <w:szCs w:val="24"/>
        </w:rPr>
        <w:t>and</w:t>
      </w:r>
    </w:p>
    <w:p w14:paraId="1B4FAF60" w14:textId="77777777" w:rsidR="006B1D07" w:rsidRPr="0080692A" w:rsidRDefault="006B1D07" w:rsidP="007A4EF8">
      <w:pPr>
        <w:spacing w:after="0" w:line="240" w:lineRule="auto"/>
        <w:ind w:left="1800"/>
        <w:contextualSpacing/>
        <w:rPr>
          <w:rFonts w:ascii="Arial" w:eastAsia="Calibri" w:hAnsi="Arial" w:cs="Arial"/>
          <w:sz w:val="24"/>
          <w:szCs w:val="24"/>
        </w:rPr>
      </w:pPr>
    </w:p>
    <w:p w14:paraId="74D1C491" w14:textId="7C10A3B4" w:rsidR="006B1D07" w:rsidRPr="00452378" w:rsidRDefault="48642A16" w:rsidP="007A4EF8">
      <w:pPr>
        <w:numPr>
          <w:ilvl w:val="0"/>
          <w:numId w:val="2"/>
        </w:numPr>
        <w:spacing w:after="0" w:line="240" w:lineRule="auto"/>
        <w:contextualSpacing/>
        <w:rPr>
          <w:rFonts w:ascii="Arial" w:eastAsia="Calibri" w:hAnsi="Arial" w:cs="Arial"/>
          <w:sz w:val="24"/>
          <w:szCs w:val="24"/>
        </w:rPr>
      </w:pPr>
      <w:r w:rsidRPr="5C33C61D">
        <w:rPr>
          <w:rFonts w:ascii="Arial" w:eastAsia="Times New Roman" w:hAnsi="Arial" w:cs="Arial"/>
          <w:sz w:val="24"/>
          <w:szCs w:val="24"/>
        </w:rPr>
        <w:t>allocation of space as a univers</w:t>
      </w:r>
      <w:r w:rsidR="33829591" w:rsidRPr="5C33C61D">
        <w:rPr>
          <w:rFonts w:ascii="Arial" w:eastAsia="Times New Roman" w:hAnsi="Arial" w:cs="Arial"/>
          <w:sz w:val="24"/>
          <w:szCs w:val="24"/>
        </w:rPr>
        <w:t>i</w:t>
      </w:r>
      <w:r w:rsidRPr="5C33C61D">
        <w:rPr>
          <w:rFonts w:ascii="Arial" w:eastAsia="Times New Roman" w:hAnsi="Arial" w:cs="Arial"/>
          <w:sz w:val="24"/>
          <w:szCs w:val="24"/>
        </w:rPr>
        <w:t xml:space="preserve">ty resource and modifications to facilities in general to appropriately support the university’s Strategic Plan and the </w:t>
      </w:r>
      <w:r w:rsidR="5D3EB5DF" w:rsidRPr="5C33C61D">
        <w:rPr>
          <w:rFonts w:ascii="Arial" w:eastAsia="Times New Roman" w:hAnsi="Arial" w:cs="Arial"/>
          <w:sz w:val="24"/>
          <w:szCs w:val="24"/>
        </w:rPr>
        <w:t>University</w:t>
      </w:r>
      <w:r w:rsidRPr="5C33C61D">
        <w:rPr>
          <w:rFonts w:ascii="Arial" w:eastAsia="Times New Roman" w:hAnsi="Arial" w:cs="Arial"/>
          <w:sz w:val="24"/>
          <w:szCs w:val="24"/>
        </w:rPr>
        <w:t xml:space="preserve"> Master Plan</w:t>
      </w:r>
      <w:r w:rsidR="00452378">
        <w:rPr>
          <w:rFonts w:ascii="Arial" w:eastAsia="Times New Roman" w:hAnsi="Arial" w:cs="Arial"/>
          <w:sz w:val="24"/>
          <w:szCs w:val="24"/>
        </w:rPr>
        <w:t>.</w:t>
      </w:r>
    </w:p>
    <w:p w14:paraId="2E6EDFD2"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6E8D398D"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lastRenderedPageBreak/>
        <w:t>04.03</w:t>
      </w:r>
      <w:r w:rsidRPr="0080692A">
        <w:rPr>
          <w:rFonts w:ascii="Arial" w:eastAsia="Times New Roman" w:hAnsi="Arial" w:cs="Arial"/>
          <w:sz w:val="24"/>
          <w:szCs w:val="24"/>
        </w:rPr>
        <w:tab/>
        <w:t xml:space="preserve">The AVPFSSP is responsible for space management reporting for the university. The AVPFSSP and staff (e.g., coordinator of Facilities Inventory) will: </w:t>
      </w:r>
    </w:p>
    <w:p w14:paraId="3AE5D441"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1E0C892C" w14:textId="40BDD981" w:rsidR="006B1D07" w:rsidRPr="0080692A" w:rsidRDefault="006B1D07" w:rsidP="007A4EF8">
      <w:pPr>
        <w:spacing w:after="0" w:line="240" w:lineRule="auto"/>
        <w:ind w:left="1800" w:hanging="360"/>
        <w:rPr>
          <w:rFonts w:ascii="Arial" w:eastAsia="Times New Roman" w:hAnsi="Arial" w:cs="Arial"/>
          <w:sz w:val="24"/>
          <w:szCs w:val="24"/>
        </w:rPr>
      </w:pPr>
      <w:r w:rsidRPr="5C33C61D">
        <w:rPr>
          <w:rFonts w:ascii="Arial" w:eastAsia="Times New Roman" w:hAnsi="Arial" w:cs="Arial"/>
          <w:sz w:val="24"/>
          <w:szCs w:val="24"/>
        </w:rPr>
        <w:t>a.</w:t>
      </w:r>
      <w:r>
        <w:tab/>
      </w:r>
      <w:proofErr w:type="gramStart"/>
      <w:r w:rsidRPr="5C33C61D">
        <w:rPr>
          <w:rFonts w:ascii="Arial" w:eastAsia="Times New Roman" w:hAnsi="Arial" w:cs="Arial"/>
          <w:sz w:val="24"/>
          <w:szCs w:val="24"/>
        </w:rPr>
        <w:t>maintain</w:t>
      </w:r>
      <w:proofErr w:type="gramEnd"/>
      <w:r w:rsidRPr="5C33C61D">
        <w:rPr>
          <w:rFonts w:ascii="Arial" w:eastAsia="Times New Roman" w:hAnsi="Arial" w:cs="Arial"/>
          <w:sz w:val="24"/>
          <w:szCs w:val="24"/>
        </w:rPr>
        <w:t xml:space="preserve"> an accurate physical space inventory of all buildings the university owns or leases</w:t>
      </w:r>
      <w:r w:rsidR="006D57DC">
        <w:rPr>
          <w:rFonts w:ascii="Arial" w:eastAsia="Times New Roman" w:hAnsi="Arial" w:cs="Arial"/>
          <w:sz w:val="24"/>
          <w:szCs w:val="24"/>
        </w:rPr>
        <w:t>,</w:t>
      </w:r>
      <w:r w:rsidRPr="5C33C61D">
        <w:rPr>
          <w:rFonts w:ascii="Arial" w:eastAsia="Times New Roman" w:hAnsi="Arial" w:cs="Arial"/>
          <w:sz w:val="24"/>
          <w:szCs w:val="24"/>
        </w:rPr>
        <w:t xml:space="preserve"> as required by state and federal regulations;</w:t>
      </w:r>
    </w:p>
    <w:p w14:paraId="61F7225E" w14:textId="77777777" w:rsidR="006B1D07" w:rsidRPr="0080692A" w:rsidRDefault="006B1D07" w:rsidP="007A4EF8">
      <w:pPr>
        <w:spacing w:after="0" w:line="240" w:lineRule="auto"/>
        <w:rPr>
          <w:rFonts w:ascii="Arial" w:eastAsia="Times New Roman" w:hAnsi="Arial" w:cs="Arial"/>
          <w:sz w:val="24"/>
          <w:szCs w:val="24"/>
        </w:rPr>
      </w:pPr>
    </w:p>
    <w:p w14:paraId="60EE51A1" w14:textId="1928307E"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b.</w:t>
      </w:r>
      <w:r w:rsidRPr="0080692A">
        <w:rPr>
          <w:rFonts w:ascii="Arial" w:eastAsia="Times New Roman" w:hAnsi="Arial" w:cs="Arial"/>
          <w:sz w:val="24"/>
          <w:szCs w:val="24"/>
        </w:rPr>
        <w:tab/>
      </w:r>
      <w:r w:rsidR="00A75B64" w:rsidRPr="0080692A">
        <w:rPr>
          <w:rFonts w:ascii="Arial" w:eastAsia="Times New Roman" w:hAnsi="Arial" w:cs="Arial"/>
          <w:sz w:val="24"/>
          <w:szCs w:val="24"/>
        </w:rPr>
        <w:t>conduct</w:t>
      </w:r>
      <w:r w:rsidR="00A75B64">
        <w:rPr>
          <w:rFonts w:ascii="Arial" w:eastAsia="Times New Roman" w:hAnsi="Arial" w:cs="Arial"/>
          <w:sz w:val="24"/>
          <w:szCs w:val="24"/>
        </w:rPr>
        <w:t xml:space="preserve"> </w:t>
      </w:r>
      <w:r w:rsidRPr="0080692A">
        <w:rPr>
          <w:rFonts w:ascii="Arial" w:eastAsia="Times New Roman" w:hAnsi="Arial" w:cs="Arial"/>
          <w:sz w:val="24"/>
          <w:szCs w:val="24"/>
        </w:rPr>
        <w:t>periodic space audits of university-owned buildings and leased space to ensure accuracy of the data;</w:t>
      </w:r>
    </w:p>
    <w:p w14:paraId="31BE7364"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725D9E5D" w14:textId="77777777"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c.</w:t>
      </w:r>
      <w:r w:rsidRPr="0080692A">
        <w:rPr>
          <w:rFonts w:ascii="Arial" w:eastAsia="Times New Roman" w:hAnsi="Arial" w:cs="Arial"/>
          <w:sz w:val="24"/>
          <w:szCs w:val="24"/>
        </w:rPr>
        <w:tab/>
        <w:t>provide ac</w:t>
      </w:r>
      <w:r w:rsidR="00C21FC8" w:rsidRPr="0080692A">
        <w:rPr>
          <w:rFonts w:ascii="Arial" w:eastAsia="Times New Roman" w:hAnsi="Arial" w:cs="Arial"/>
          <w:sz w:val="24"/>
          <w:szCs w:val="24"/>
        </w:rPr>
        <w:t>curate and current data to the r</w:t>
      </w:r>
      <w:r w:rsidRPr="0080692A">
        <w:rPr>
          <w:rFonts w:ascii="Arial" w:eastAsia="Times New Roman" w:hAnsi="Arial" w:cs="Arial"/>
          <w:sz w:val="24"/>
          <w:szCs w:val="24"/>
        </w:rPr>
        <w:t>egistrar for class scheduling purposes;</w:t>
      </w:r>
    </w:p>
    <w:p w14:paraId="0C914A3A"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3CD95109" w14:textId="77777777"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d.</w:t>
      </w:r>
      <w:r w:rsidRPr="0080692A">
        <w:rPr>
          <w:rFonts w:ascii="Arial" w:eastAsia="Times New Roman" w:hAnsi="Arial" w:cs="Arial"/>
          <w:sz w:val="24"/>
          <w:szCs w:val="24"/>
        </w:rPr>
        <w:tab/>
        <w:t>prepare, annually, the fall semester instructional space</w:t>
      </w:r>
      <w:r w:rsidR="000B1F8E" w:rsidRPr="0080692A">
        <w:rPr>
          <w:rFonts w:ascii="Arial" w:eastAsia="Times New Roman" w:hAnsi="Arial" w:cs="Arial"/>
          <w:sz w:val="24"/>
          <w:szCs w:val="24"/>
        </w:rPr>
        <w:t xml:space="preserve"> use efficiency</w:t>
      </w:r>
      <w:r w:rsidRPr="0080692A">
        <w:rPr>
          <w:rFonts w:ascii="Arial" w:eastAsia="Times New Roman" w:hAnsi="Arial" w:cs="Arial"/>
          <w:sz w:val="24"/>
          <w:szCs w:val="24"/>
        </w:rPr>
        <w:t xml:space="preserve"> report;</w:t>
      </w:r>
    </w:p>
    <w:p w14:paraId="7806A86C"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3278357D" w14:textId="491C666C" w:rsidR="006B1D07" w:rsidRPr="0080692A" w:rsidRDefault="006B1D07" w:rsidP="007A4EF8">
      <w:pPr>
        <w:spacing w:after="0" w:line="240" w:lineRule="auto"/>
        <w:ind w:left="1800" w:hanging="360"/>
        <w:rPr>
          <w:rFonts w:ascii="Arial" w:eastAsia="Times New Roman" w:hAnsi="Arial" w:cs="Arial"/>
          <w:sz w:val="24"/>
          <w:szCs w:val="24"/>
        </w:rPr>
      </w:pPr>
      <w:r w:rsidRPr="5C33C61D">
        <w:rPr>
          <w:rFonts w:ascii="Arial" w:eastAsia="Times New Roman" w:hAnsi="Arial" w:cs="Arial"/>
          <w:sz w:val="24"/>
          <w:szCs w:val="24"/>
        </w:rPr>
        <w:t xml:space="preserve">e. </w:t>
      </w:r>
      <w:r>
        <w:tab/>
      </w:r>
      <w:r w:rsidRPr="5C33C61D">
        <w:rPr>
          <w:rFonts w:ascii="Arial" w:eastAsia="Times New Roman" w:hAnsi="Arial" w:cs="Arial"/>
          <w:sz w:val="24"/>
          <w:szCs w:val="24"/>
        </w:rPr>
        <w:t>maintain a classroom</w:t>
      </w:r>
      <w:r w:rsidR="000B1F8E" w:rsidRPr="5C33C61D">
        <w:rPr>
          <w:rFonts w:ascii="Arial" w:eastAsia="Times New Roman" w:hAnsi="Arial" w:cs="Arial"/>
          <w:sz w:val="24"/>
          <w:szCs w:val="24"/>
        </w:rPr>
        <w:t xml:space="preserve"> and class lab</w:t>
      </w:r>
      <w:r w:rsidRPr="5C33C61D">
        <w:rPr>
          <w:rFonts w:ascii="Arial" w:eastAsia="Times New Roman" w:hAnsi="Arial" w:cs="Arial"/>
          <w:sz w:val="24"/>
          <w:szCs w:val="24"/>
        </w:rPr>
        <w:t xml:space="preserve"> inventory and review classroom conditions</w:t>
      </w:r>
      <w:r w:rsidR="00457EE7" w:rsidRPr="5C33C61D">
        <w:rPr>
          <w:rFonts w:ascii="Arial" w:eastAsia="Times New Roman" w:hAnsi="Arial" w:cs="Arial"/>
          <w:sz w:val="24"/>
          <w:szCs w:val="24"/>
        </w:rPr>
        <w:t>,</w:t>
      </w:r>
      <w:r w:rsidRPr="5C33C61D">
        <w:rPr>
          <w:rFonts w:ascii="Arial" w:eastAsia="Times New Roman" w:hAnsi="Arial" w:cs="Arial"/>
          <w:sz w:val="24"/>
          <w:szCs w:val="24"/>
        </w:rPr>
        <w:t xml:space="preserve"> annually</w:t>
      </w:r>
      <w:r w:rsidR="00457EE7" w:rsidRPr="5C33C61D">
        <w:rPr>
          <w:rFonts w:ascii="Arial" w:eastAsia="Times New Roman" w:hAnsi="Arial" w:cs="Arial"/>
          <w:sz w:val="24"/>
          <w:szCs w:val="24"/>
        </w:rPr>
        <w:t>,</w:t>
      </w:r>
      <w:r w:rsidRPr="5C33C61D">
        <w:rPr>
          <w:rFonts w:ascii="Arial" w:eastAsia="Times New Roman" w:hAnsi="Arial" w:cs="Arial"/>
          <w:sz w:val="24"/>
          <w:szCs w:val="24"/>
        </w:rPr>
        <w:t xml:space="preserve"> in c</w:t>
      </w:r>
      <w:r w:rsidR="00C21FC8" w:rsidRPr="5C33C61D">
        <w:rPr>
          <w:rFonts w:ascii="Arial" w:eastAsia="Times New Roman" w:hAnsi="Arial" w:cs="Arial"/>
          <w:sz w:val="24"/>
          <w:szCs w:val="24"/>
        </w:rPr>
        <w:t>ooperation with the Facilities d</w:t>
      </w:r>
      <w:r w:rsidRPr="5C33C61D">
        <w:rPr>
          <w:rFonts w:ascii="Arial" w:eastAsia="Times New Roman" w:hAnsi="Arial" w:cs="Arial"/>
          <w:sz w:val="24"/>
          <w:szCs w:val="24"/>
        </w:rPr>
        <w:t xml:space="preserve">epartment </w:t>
      </w:r>
      <w:r w:rsidR="29D01593" w:rsidRPr="5C33C61D">
        <w:rPr>
          <w:rFonts w:ascii="Arial" w:eastAsia="Times New Roman" w:hAnsi="Arial" w:cs="Arial"/>
          <w:sz w:val="24"/>
          <w:szCs w:val="24"/>
        </w:rPr>
        <w:t>to</w:t>
      </w:r>
      <w:r w:rsidRPr="5C33C61D">
        <w:rPr>
          <w:rFonts w:ascii="Arial" w:eastAsia="Times New Roman" w:hAnsi="Arial" w:cs="Arial"/>
          <w:sz w:val="24"/>
          <w:szCs w:val="24"/>
        </w:rPr>
        <w:t xml:space="preserve"> recommend classroom</w:t>
      </w:r>
      <w:r w:rsidR="000B1F8E" w:rsidRPr="5C33C61D">
        <w:rPr>
          <w:rFonts w:ascii="Arial" w:eastAsia="Times New Roman" w:hAnsi="Arial" w:cs="Arial"/>
          <w:sz w:val="24"/>
          <w:szCs w:val="24"/>
        </w:rPr>
        <w:t xml:space="preserve"> and class lab</w:t>
      </w:r>
      <w:r w:rsidRPr="5C33C61D">
        <w:rPr>
          <w:rFonts w:ascii="Arial" w:eastAsia="Times New Roman" w:hAnsi="Arial" w:cs="Arial"/>
          <w:sz w:val="24"/>
          <w:szCs w:val="24"/>
        </w:rPr>
        <w:t xml:space="preserve"> renovations based on input from the Classroom </w:t>
      </w:r>
      <w:r w:rsidR="0063648D" w:rsidRPr="5C33C61D">
        <w:rPr>
          <w:rFonts w:ascii="Arial" w:eastAsia="Times New Roman" w:hAnsi="Arial" w:cs="Arial"/>
          <w:sz w:val="24"/>
          <w:szCs w:val="24"/>
        </w:rPr>
        <w:t xml:space="preserve">Renovation </w:t>
      </w:r>
      <w:r w:rsidRPr="5C33C61D">
        <w:rPr>
          <w:rFonts w:ascii="Arial" w:eastAsia="Times New Roman" w:hAnsi="Arial" w:cs="Arial"/>
          <w:sz w:val="24"/>
          <w:szCs w:val="24"/>
        </w:rPr>
        <w:t>Committee;</w:t>
      </w:r>
    </w:p>
    <w:p w14:paraId="48A8D8CC"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1091E287" w14:textId="77777777"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f.</w:t>
      </w:r>
      <w:r w:rsidRPr="0080692A">
        <w:rPr>
          <w:rFonts w:ascii="Arial" w:eastAsia="Times New Roman" w:hAnsi="Arial" w:cs="Arial"/>
          <w:sz w:val="24"/>
          <w:szCs w:val="24"/>
        </w:rPr>
        <w:tab/>
        <w:t>perform space utilization studies for the allocation and reallocation of space based on programmatic needs and departmental growth;</w:t>
      </w:r>
    </w:p>
    <w:p w14:paraId="47AC1568"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2FBE11BF" w14:textId="7D2CC7C9" w:rsidR="006B1D07" w:rsidRPr="0080692A" w:rsidRDefault="006B1D07" w:rsidP="007A4EF8">
      <w:pPr>
        <w:spacing w:after="0" w:line="240" w:lineRule="auto"/>
        <w:ind w:left="1800" w:hanging="360"/>
        <w:rPr>
          <w:rFonts w:ascii="Arial" w:eastAsia="Times New Roman" w:hAnsi="Arial" w:cs="Arial"/>
          <w:sz w:val="24"/>
          <w:szCs w:val="24"/>
        </w:rPr>
      </w:pPr>
      <w:r w:rsidRPr="5C33C61D">
        <w:rPr>
          <w:rFonts w:ascii="Arial" w:eastAsia="Times New Roman" w:hAnsi="Arial" w:cs="Arial"/>
          <w:sz w:val="24"/>
          <w:szCs w:val="24"/>
        </w:rPr>
        <w:t>g.</w:t>
      </w:r>
      <w:r>
        <w:tab/>
      </w:r>
      <w:proofErr w:type="gramStart"/>
      <w:r w:rsidRPr="5C33C61D">
        <w:rPr>
          <w:rFonts w:ascii="Arial" w:eastAsia="Times New Roman" w:hAnsi="Arial" w:cs="Arial"/>
          <w:sz w:val="24"/>
          <w:szCs w:val="24"/>
        </w:rPr>
        <w:t>provide</w:t>
      </w:r>
      <w:proofErr w:type="gramEnd"/>
      <w:r w:rsidRPr="5C33C61D">
        <w:rPr>
          <w:rFonts w:ascii="Arial" w:eastAsia="Times New Roman" w:hAnsi="Arial" w:cs="Arial"/>
          <w:sz w:val="24"/>
          <w:szCs w:val="24"/>
        </w:rPr>
        <w:t xml:space="preserve"> </w:t>
      </w:r>
      <w:r w:rsidR="7DFBB36F" w:rsidRPr="5C33C61D">
        <w:rPr>
          <w:rFonts w:ascii="Arial" w:eastAsia="Times New Roman" w:hAnsi="Arial" w:cs="Arial"/>
          <w:sz w:val="24"/>
          <w:szCs w:val="24"/>
        </w:rPr>
        <w:t xml:space="preserve">joint </w:t>
      </w:r>
      <w:r w:rsidRPr="5C33C61D">
        <w:rPr>
          <w:rFonts w:ascii="Arial" w:eastAsia="Times New Roman" w:hAnsi="Arial" w:cs="Arial"/>
          <w:sz w:val="24"/>
          <w:szCs w:val="24"/>
        </w:rPr>
        <w:t xml:space="preserve">leadership and support </w:t>
      </w:r>
      <w:r w:rsidR="182D0A8C" w:rsidRPr="5C33C61D">
        <w:rPr>
          <w:rFonts w:ascii="Arial" w:eastAsia="Times New Roman" w:hAnsi="Arial" w:cs="Arial"/>
          <w:sz w:val="24"/>
          <w:szCs w:val="24"/>
        </w:rPr>
        <w:t xml:space="preserve">with the director of </w:t>
      </w:r>
      <w:r w:rsidR="00A969E2">
        <w:rPr>
          <w:rFonts w:ascii="Arial" w:eastAsia="Times New Roman" w:hAnsi="Arial" w:cs="Arial"/>
          <w:sz w:val="24"/>
          <w:szCs w:val="24"/>
        </w:rPr>
        <w:t>F</w:t>
      </w:r>
      <w:r w:rsidR="182D0A8C" w:rsidRPr="5C33C61D">
        <w:rPr>
          <w:rFonts w:ascii="Arial" w:eastAsia="Times New Roman" w:hAnsi="Arial" w:cs="Arial"/>
          <w:sz w:val="24"/>
          <w:szCs w:val="24"/>
        </w:rPr>
        <w:t xml:space="preserve">acilities </w:t>
      </w:r>
      <w:r w:rsidR="00A969E2">
        <w:rPr>
          <w:rFonts w:ascii="Arial" w:eastAsia="Times New Roman" w:hAnsi="Arial" w:cs="Arial"/>
          <w:sz w:val="24"/>
          <w:szCs w:val="24"/>
        </w:rPr>
        <w:t>P</w:t>
      </w:r>
      <w:r w:rsidR="182D0A8C" w:rsidRPr="5C33C61D">
        <w:rPr>
          <w:rFonts w:ascii="Arial" w:eastAsia="Times New Roman" w:hAnsi="Arial" w:cs="Arial"/>
          <w:sz w:val="24"/>
          <w:szCs w:val="24"/>
        </w:rPr>
        <w:t xml:space="preserve">lanning, </w:t>
      </w:r>
      <w:r w:rsidR="00A969E2">
        <w:rPr>
          <w:rFonts w:ascii="Arial" w:eastAsia="Times New Roman" w:hAnsi="Arial" w:cs="Arial"/>
          <w:sz w:val="24"/>
          <w:szCs w:val="24"/>
        </w:rPr>
        <w:t>D</w:t>
      </w:r>
      <w:r w:rsidR="182D0A8C" w:rsidRPr="5C33C61D">
        <w:rPr>
          <w:rFonts w:ascii="Arial" w:eastAsia="Times New Roman" w:hAnsi="Arial" w:cs="Arial"/>
          <w:sz w:val="24"/>
          <w:szCs w:val="24"/>
        </w:rPr>
        <w:t>esign</w:t>
      </w:r>
      <w:r w:rsidR="00A75B64">
        <w:rPr>
          <w:rFonts w:ascii="Arial" w:eastAsia="Times New Roman" w:hAnsi="Arial" w:cs="Arial"/>
          <w:sz w:val="24"/>
          <w:szCs w:val="24"/>
        </w:rPr>
        <w:t>,</w:t>
      </w:r>
      <w:r w:rsidR="182D0A8C" w:rsidRPr="5C33C61D">
        <w:rPr>
          <w:rFonts w:ascii="Arial" w:eastAsia="Times New Roman" w:hAnsi="Arial" w:cs="Arial"/>
          <w:sz w:val="24"/>
          <w:szCs w:val="24"/>
        </w:rPr>
        <w:t xml:space="preserve"> and </w:t>
      </w:r>
      <w:r w:rsidR="00A969E2">
        <w:rPr>
          <w:rFonts w:ascii="Arial" w:eastAsia="Times New Roman" w:hAnsi="Arial" w:cs="Arial"/>
          <w:sz w:val="24"/>
          <w:szCs w:val="24"/>
        </w:rPr>
        <w:t>C</w:t>
      </w:r>
      <w:r w:rsidR="182D0A8C" w:rsidRPr="5C33C61D">
        <w:rPr>
          <w:rFonts w:ascii="Arial" w:eastAsia="Times New Roman" w:hAnsi="Arial" w:cs="Arial"/>
          <w:sz w:val="24"/>
          <w:szCs w:val="24"/>
        </w:rPr>
        <w:t xml:space="preserve">onstruction </w:t>
      </w:r>
      <w:r w:rsidRPr="5C33C61D">
        <w:rPr>
          <w:rFonts w:ascii="Arial" w:eastAsia="Times New Roman" w:hAnsi="Arial" w:cs="Arial"/>
          <w:sz w:val="24"/>
          <w:szCs w:val="24"/>
        </w:rPr>
        <w:t xml:space="preserve">for the </w:t>
      </w:r>
      <w:hyperlink r:id="rId15" w:history="1">
        <w:r w:rsidR="3EB8DA76" w:rsidRPr="5C33C61D">
          <w:rPr>
            <w:rStyle w:val="Hyperlink"/>
            <w:rFonts w:ascii="Arial" w:eastAsia="Times New Roman" w:hAnsi="Arial" w:cs="Arial"/>
            <w:sz w:val="24"/>
            <w:szCs w:val="24"/>
          </w:rPr>
          <w:t>University Master</w:t>
        </w:r>
        <w:r w:rsidR="3EB8DA76" w:rsidRPr="5C33C61D">
          <w:rPr>
            <w:rStyle w:val="Hyperlink"/>
            <w:rFonts w:ascii="Arial" w:eastAsia="Times New Roman" w:hAnsi="Arial" w:cs="Arial"/>
            <w:sz w:val="24"/>
            <w:szCs w:val="24"/>
          </w:rPr>
          <w:t xml:space="preserve"> </w:t>
        </w:r>
        <w:r w:rsidR="3EB8DA76" w:rsidRPr="5C33C61D">
          <w:rPr>
            <w:rStyle w:val="Hyperlink"/>
            <w:rFonts w:ascii="Arial" w:eastAsia="Times New Roman" w:hAnsi="Arial" w:cs="Arial"/>
            <w:sz w:val="24"/>
            <w:szCs w:val="24"/>
          </w:rPr>
          <w:t>Plan</w:t>
        </w:r>
      </w:hyperlink>
      <w:r w:rsidRPr="5C33C61D">
        <w:rPr>
          <w:rFonts w:ascii="Arial" w:eastAsia="Times New Roman" w:hAnsi="Arial" w:cs="Arial"/>
          <w:sz w:val="24"/>
          <w:szCs w:val="24"/>
        </w:rPr>
        <w:t>;</w:t>
      </w:r>
      <w:r>
        <w:tab/>
      </w:r>
    </w:p>
    <w:p w14:paraId="29BB937F"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1C163113" w14:textId="3D8BDA11" w:rsidR="00AE42D9" w:rsidRPr="0080692A" w:rsidRDefault="006B1D07" w:rsidP="007A4EF8">
      <w:pPr>
        <w:spacing w:after="0" w:line="240" w:lineRule="auto"/>
        <w:ind w:left="1800" w:hanging="360"/>
        <w:rPr>
          <w:rFonts w:ascii="Arial" w:eastAsia="Times New Roman" w:hAnsi="Arial" w:cs="Arial"/>
          <w:sz w:val="24"/>
          <w:szCs w:val="24"/>
        </w:rPr>
      </w:pPr>
      <w:r w:rsidRPr="5C33C61D">
        <w:rPr>
          <w:rFonts w:ascii="Arial" w:eastAsia="Times New Roman" w:hAnsi="Arial" w:cs="Arial"/>
          <w:sz w:val="24"/>
          <w:szCs w:val="24"/>
        </w:rPr>
        <w:t>h.</w:t>
      </w:r>
      <w:r>
        <w:tab/>
      </w:r>
      <w:r w:rsidR="00AE42D9" w:rsidRPr="5C33C61D">
        <w:rPr>
          <w:rFonts w:ascii="Arial" w:eastAsia="Times New Roman" w:hAnsi="Arial" w:cs="Arial"/>
          <w:sz w:val="24"/>
          <w:szCs w:val="24"/>
        </w:rPr>
        <w:t xml:space="preserve">assess and evaluate requests for space assignments, reassignments, </w:t>
      </w:r>
      <w:r w:rsidR="41EFBDD7" w:rsidRPr="5C33C61D">
        <w:rPr>
          <w:rFonts w:ascii="Arial" w:eastAsia="Times New Roman" w:hAnsi="Arial" w:cs="Arial"/>
          <w:sz w:val="24"/>
          <w:szCs w:val="24"/>
        </w:rPr>
        <w:t>renovations,</w:t>
      </w:r>
      <w:r w:rsidR="00AE42D9" w:rsidRPr="5C33C61D">
        <w:rPr>
          <w:rFonts w:ascii="Arial" w:eastAsia="Times New Roman" w:hAnsi="Arial" w:cs="Arial"/>
          <w:sz w:val="24"/>
          <w:szCs w:val="24"/>
        </w:rPr>
        <w:t xml:space="preserve"> and reconfiguration</w:t>
      </w:r>
      <w:r w:rsidR="7F7508D8" w:rsidRPr="5C33C61D">
        <w:rPr>
          <w:rFonts w:ascii="Arial" w:eastAsia="Times New Roman" w:hAnsi="Arial" w:cs="Arial"/>
          <w:sz w:val="24"/>
          <w:szCs w:val="24"/>
        </w:rPr>
        <w:t>s</w:t>
      </w:r>
      <w:r w:rsidR="00AE42D9" w:rsidRPr="5C33C61D">
        <w:rPr>
          <w:rFonts w:ascii="Arial" w:eastAsia="Times New Roman" w:hAnsi="Arial" w:cs="Arial"/>
          <w:sz w:val="24"/>
          <w:szCs w:val="24"/>
        </w:rPr>
        <w:t>, and for implementing an established process for the same;</w:t>
      </w:r>
    </w:p>
    <w:p w14:paraId="1A6579C0" w14:textId="77777777" w:rsidR="00AE42D9" w:rsidRPr="0080692A" w:rsidRDefault="00AE42D9" w:rsidP="007A4EF8">
      <w:pPr>
        <w:spacing w:after="0" w:line="240" w:lineRule="auto"/>
        <w:ind w:left="1800" w:hanging="360"/>
        <w:rPr>
          <w:rFonts w:ascii="Arial" w:eastAsia="Times New Roman" w:hAnsi="Arial" w:cs="Arial"/>
          <w:sz w:val="24"/>
          <w:szCs w:val="24"/>
        </w:rPr>
      </w:pPr>
    </w:p>
    <w:p w14:paraId="41FC780B" w14:textId="457CE870" w:rsidR="00AE42D9" w:rsidRPr="0058608F" w:rsidRDefault="00AE747B" w:rsidP="007A4EF8">
      <w:pPr>
        <w:pStyle w:val="ListParagraph"/>
        <w:numPr>
          <w:ilvl w:val="0"/>
          <w:numId w:val="5"/>
        </w:numPr>
        <w:ind w:left="1800" w:hanging="360"/>
        <w:rPr>
          <w:rFonts w:ascii="Arial" w:eastAsia="Times New Roman" w:hAnsi="Arial" w:cs="Arial"/>
          <w:sz w:val="24"/>
          <w:szCs w:val="24"/>
        </w:rPr>
      </w:pPr>
      <w:r w:rsidRPr="0080692A">
        <w:rPr>
          <w:rFonts w:ascii="Arial" w:eastAsia="Times New Roman" w:hAnsi="Arial" w:cs="Arial"/>
          <w:sz w:val="24"/>
          <w:szCs w:val="24"/>
        </w:rPr>
        <w:t>present</w:t>
      </w:r>
      <w:r w:rsidR="00AE42D9" w:rsidRPr="0080692A">
        <w:rPr>
          <w:rFonts w:ascii="Arial" w:eastAsia="Times New Roman" w:hAnsi="Arial" w:cs="Arial"/>
          <w:sz w:val="24"/>
          <w:szCs w:val="24"/>
        </w:rPr>
        <w:t xml:space="preserve"> the assessments and evaluations, as needed</w:t>
      </w:r>
      <w:r w:rsidR="00457EE7">
        <w:rPr>
          <w:rFonts w:ascii="Arial" w:eastAsia="Times New Roman" w:hAnsi="Arial" w:cs="Arial"/>
          <w:sz w:val="24"/>
          <w:szCs w:val="24"/>
        </w:rPr>
        <w:t>,</w:t>
      </w:r>
      <w:r w:rsidR="00AE42D9" w:rsidRPr="0080692A">
        <w:rPr>
          <w:rFonts w:ascii="Arial" w:eastAsia="Times New Roman" w:hAnsi="Arial" w:cs="Arial"/>
          <w:sz w:val="24"/>
          <w:szCs w:val="24"/>
        </w:rPr>
        <w:t xml:space="preserve"> to the Facilities Committee for their review and endorsement;</w:t>
      </w:r>
      <w:r w:rsidR="0054112E">
        <w:rPr>
          <w:rFonts w:ascii="Arial" w:eastAsia="Times New Roman" w:hAnsi="Arial" w:cs="Arial"/>
          <w:sz w:val="24"/>
          <w:szCs w:val="24"/>
        </w:rPr>
        <w:br/>
      </w:r>
    </w:p>
    <w:p w14:paraId="0D9607CE"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 xml:space="preserve">j.  </w:t>
      </w:r>
      <w:r w:rsidR="00B838EE" w:rsidRPr="0080692A">
        <w:rPr>
          <w:rFonts w:ascii="Arial" w:eastAsia="Times New Roman" w:hAnsi="Arial" w:cs="Arial"/>
          <w:sz w:val="24"/>
          <w:szCs w:val="24"/>
        </w:rPr>
        <w:tab/>
      </w:r>
      <w:r w:rsidR="006B1D07" w:rsidRPr="0080692A">
        <w:rPr>
          <w:rFonts w:ascii="Arial" w:eastAsia="Times New Roman" w:hAnsi="Arial" w:cs="Arial"/>
          <w:sz w:val="24"/>
          <w:szCs w:val="24"/>
        </w:rPr>
        <w:t>assist in the development of programming documents for the design and construction of new space or renovation of existing space;</w:t>
      </w:r>
    </w:p>
    <w:p w14:paraId="4FB61A17"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4851D763" w14:textId="677C1E24" w:rsidR="006B1D07"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k</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proofErr w:type="gramStart"/>
      <w:r w:rsidR="006B1D07" w:rsidRPr="0080692A">
        <w:rPr>
          <w:rFonts w:ascii="Arial" w:eastAsia="Times New Roman" w:hAnsi="Arial" w:cs="Arial"/>
          <w:sz w:val="24"/>
          <w:szCs w:val="24"/>
        </w:rPr>
        <w:t>participate</w:t>
      </w:r>
      <w:proofErr w:type="gramEnd"/>
      <w:r w:rsidR="006B1D07" w:rsidRPr="0080692A">
        <w:rPr>
          <w:rFonts w:ascii="Arial" w:eastAsia="Times New Roman" w:hAnsi="Arial" w:cs="Arial"/>
          <w:sz w:val="24"/>
          <w:szCs w:val="24"/>
        </w:rPr>
        <w:t xml:space="preserve"> in and provide input during the design phase of capital improvement projects to ensure compliance with the space standards and master plan design guidelines developed by the university;</w:t>
      </w:r>
    </w:p>
    <w:p w14:paraId="1F9D37BA" w14:textId="77777777" w:rsidR="00821C86" w:rsidRPr="0080692A" w:rsidRDefault="00821C86" w:rsidP="007A4EF8">
      <w:pPr>
        <w:spacing w:after="0" w:line="240" w:lineRule="auto"/>
        <w:ind w:left="1800" w:hanging="360"/>
        <w:rPr>
          <w:rFonts w:ascii="Arial" w:eastAsia="Times New Roman" w:hAnsi="Arial" w:cs="Arial"/>
          <w:sz w:val="24"/>
          <w:szCs w:val="24"/>
        </w:rPr>
      </w:pPr>
    </w:p>
    <w:p w14:paraId="06C0D573" w14:textId="78A207AF"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l</w:t>
      </w:r>
      <w:r w:rsidR="006B1D07" w:rsidRPr="0080692A">
        <w:rPr>
          <w:rFonts w:ascii="Arial" w:eastAsia="Times New Roman" w:hAnsi="Arial" w:cs="Arial"/>
          <w:sz w:val="24"/>
          <w:szCs w:val="24"/>
        </w:rPr>
        <w:t xml:space="preserve">.   </w:t>
      </w:r>
      <w:r w:rsidR="006B1D07" w:rsidRPr="0080692A">
        <w:rPr>
          <w:rFonts w:ascii="Arial" w:eastAsia="Times New Roman" w:hAnsi="Arial" w:cs="Arial"/>
          <w:sz w:val="24"/>
          <w:szCs w:val="24"/>
        </w:rPr>
        <w:tab/>
      </w:r>
      <w:proofErr w:type="gramStart"/>
      <w:r w:rsidR="006B1D07" w:rsidRPr="0080692A">
        <w:rPr>
          <w:rFonts w:ascii="Arial" w:eastAsia="Times New Roman" w:hAnsi="Arial" w:cs="Arial"/>
          <w:sz w:val="24"/>
          <w:szCs w:val="24"/>
        </w:rPr>
        <w:t>prepare</w:t>
      </w:r>
      <w:proofErr w:type="gramEnd"/>
      <w:r w:rsidR="006B1D07" w:rsidRPr="0080692A">
        <w:rPr>
          <w:rFonts w:ascii="Arial" w:eastAsia="Times New Roman" w:hAnsi="Arial" w:cs="Arial"/>
          <w:sz w:val="24"/>
          <w:szCs w:val="24"/>
        </w:rPr>
        <w:t xml:space="preserve"> the annual master plan report (MP1) for The </w:t>
      </w:r>
      <w:r w:rsidR="006D57DC">
        <w:rPr>
          <w:rFonts w:ascii="Arial" w:eastAsia="Times New Roman" w:hAnsi="Arial" w:cs="Arial"/>
          <w:sz w:val="24"/>
          <w:szCs w:val="24"/>
        </w:rPr>
        <w:t>THECB</w:t>
      </w:r>
      <w:r w:rsidR="006B1D07" w:rsidRPr="0080692A">
        <w:rPr>
          <w:rFonts w:ascii="Arial" w:eastAsia="Times New Roman" w:hAnsi="Arial" w:cs="Arial"/>
          <w:sz w:val="24"/>
          <w:szCs w:val="24"/>
        </w:rPr>
        <w:t>; and</w:t>
      </w:r>
    </w:p>
    <w:p w14:paraId="2EC94025"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79AE9B16"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m</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proofErr w:type="gramStart"/>
      <w:r w:rsidR="006B1D07" w:rsidRPr="0080692A">
        <w:rPr>
          <w:rFonts w:ascii="Arial" w:eastAsia="Times New Roman" w:hAnsi="Arial" w:cs="Arial"/>
          <w:sz w:val="24"/>
          <w:szCs w:val="24"/>
        </w:rPr>
        <w:t>provide</w:t>
      </w:r>
      <w:proofErr w:type="gramEnd"/>
      <w:r w:rsidR="006B1D07" w:rsidRPr="0080692A">
        <w:rPr>
          <w:rFonts w:ascii="Arial" w:eastAsia="Times New Roman" w:hAnsi="Arial" w:cs="Arial"/>
          <w:sz w:val="24"/>
          <w:szCs w:val="24"/>
        </w:rPr>
        <w:t xml:space="preserve"> </w:t>
      </w:r>
      <w:r w:rsidR="006B1D07" w:rsidRPr="006D57DC">
        <w:rPr>
          <w:rFonts w:ascii="Arial" w:eastAsia="Times New Roman" w:hAnsi="Arial" w:cs="Arial"/>
          <w:i/>
          <w:iCs/>
          <w:sz w:val="24"/>
          <w:szCs w:val="24"/>
        </w:rPr>
        <w:t>ad hoc</w:t>
      </w:r>
      <w:r w:rsidR="006B1D07" w:rsidRPr="0080692A">
        <w:rPr>
          <w:rFonts w:ascii="Arial" w:eastAsia="Times New Roman" w:hAnsi="Arial" w:cs="Arial"/>
          <w:sz w:val="24"/>
          <w:szCs w:val="24"/>
        </w:rPr>
        <w:t xml:space="preserve"> reports as requested and within the capabilities of the database.</w:t>
      </w:r>
    </w:p>
    <w:p w14:paraId="3A809E6B" w14:textId="77777777" w:rsidR="00AE42D9" w:rsidRPr="0080692A" w:rsidRDefault="00AE42D9" w:rsidP="007A4EF8">
      <w:pPr>
        <w:spacing w:after="0" w:line="240" w:lineRule="auto"/>
        <w:rPr>
          <w:rFonts w:ascii="Arial" w:eastAsia="Times New Roman" w:hAnsi="Arial" w:cs="Arial"/>
          <w:sz w:val="24"/>
          <w:szCs w:val="24"/>
        </w:rPr>
      </w:pPr>
    </w:p>
    <w:p w14:paraId="734A396C" w14:textId="77777777" w:rsidR="006B1D07" w:rsidRPr="0080692A" w:rsidRDefault="006B1D07" w:rsidP="007A4EF8">
      <w:pPr>
        <w:spacing w:after="0" w:line="240" w:lineRule="auto"/>
        <w:ind w:left="720" w:hanging="720"/>
        <w:rPr>
          <w:rFonts w:ascii="Arial" w:eastAsia="Times New Roman" w:hAnsi="Arial" w:cs="Arial"/>
          <w:b/>
          <w:sz w:val="24"/>
          <w:szCs w:val="24"/>
        </w:rPr>
      </w:pPr>
      <w:r w:rsidRPr="0080692A">
        <w:rPr>
          <w:rFonts w:ascii="Arial" w:eastAsia="Times New Roman" w:hAnsi="Arial" w:cs="Arial"/>
          <w:sz w:val="24"/>
          <w:szCs w:val="24"/>
        </w:rPr>
        <w:t> </w:t>
      </w:r>
      <w:r w:rsidRPr="0080692A">
        <w:rPr>
          <w:rFonts w:ascii="Arial" w:eastAsia="Times New Roman" w:hAnsi="Arial" w:cs="Arial"/>
          <w:b/>
          <w:sz w:val="24"/>
          <w:szCs w:val="24"/>
        </w:rPr>
        <w:t>05.</w:t>
      </w:r>
      <w:r w:rsidRPr="0080692A">
        <w:rPr>
          <w:rFonts w:ascii="Arial" w:eastAsia="Times New Roman" w:hAnsi="Arial" w:cs="Arial"/>
          <w:b/>
          <w:sz w:val="24"/>
          <w:szCs w:val="24"/>
        </w:rPr>
        <w:tab/>
        <w:t xml:space="preserve">PROCEDURES FOR THE ASSIGNMENT AND REASSIGNMENT OF SPACE </w:t>
      </w:r>
    </w:p>
    <w:p w14:paraId="0189DA2D"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lastRenderedPageBreak/>
        <w:t> </w:t>
      </w:r>
    </w:p>
    <w:p w14:paraId="2083A03B" w14:textId="39398210"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05.01</w:t>
      </w:r>
      <w:r>
        <w:tab/>
      </w:r>
      <w:r w:rsidRPr="5C33C61D">
        <w:rPr>
          <w:rFonts w:ascii="Arial" w:eastAsia="Times New Roman" w:hAnsi="Arial" w:cs="Arial"/>
          <w:sz w:val="24"/>
          <w:szCs w:val="24"/>
        </w:rPr>
        <w:t xml:space="preserve">Day-to-day responsibility for the assignment of specific spaces to individuals and uses within a department rest with the director or chair of that department. </w:t>
      </w:r>
      <w:r w:rsidR="000B1F8E" w:rsidRPr="5C33C61D">
        <w:rPr>
          <w:rFonts w:ascii="Arial" w:eastAsia="Calibri" w:hAnsi="Arial" w:cs="Arial"/>
          <w:sz w:val="24"/>
          <w:szCs w:val="24"/>
        </w:rPr>
        <w:t>All</w:t>
      </w:r>
      <w:r w:rsidRPr="5C33C61D">
        <w:rPr>
          <w:rFonts w:ascii="Arial" w:eastAsia="Calibri" w:hAnsi="Arial" w:cs="Arial"/>
          <w:sz w:val="24"/>
          <w:szCs w:val="24"/>
        </w:rPr>
        <w:t xml:space="preserve"> space assignment</w:t>
      </w:r>
      <w:r w:rsidR="000B1F8E" w:rsidRPr="5C33C61D">
        <w:rPr>
          <w:rFonts w:ascii="Arial" w:eastAsia="Calibri" w:hAnsi="Arial" w:cs="Arial"/>
          <w:sz w:val="24"/>
          <w:szCs w:val="24"/>
        </w:rPr>
        <w:t>s,</w:t>
      </w:r>
      <w:r w:rsidRPr="5C33C61D">
        <w:rPr>
          <w:rFonts w:ascii="Arial" w:eastAsia="Calibri" w:hAnsi="Arial" w:cs="Arial"/>
          <w:sz w:val="24"/>
          <w:szCs w:val="24"/>
        </w:rPr>
        <w:t xml:space="preserve"> where there is no change in the room’s primary function,</w:t>
      </w:r>
      <w:r w:rsidR="000B1F8E" w:rsidRPr="5C33C61D">
        <w:rPr>
          <w:rFonts w:ascii="Arial" w:eastAsia="Calibri" w:hAnsi="Arial" w:cs="Arial"/>
          <w:sz w:val="24"/>
          <w:szCs w:val="24"/>
        </w:rPr>
        <w:t xml:space="preserve"> must be reported </w:t>
      </w:r>
      <w:r w:rsidRPr="5C33C61D">
        <w:rPr>
          <w:rFonts w:ascii="Arial" w:eastAsia="Calibri" w:hAnsi="Arial" w:cs="Arial"/>
          <w:sz w:val="24"/>
          <w:szCs w:val="24"/>
        </w:rPr>
        <w:t xml:space="preserve">within </w:t>
      </w:r>
      <w:r w:rsidR="00457EE7" w:rsidRPr="5C33C61D">
        <w:rPr>
          <w:rFonts w:ascii="Arial" w:eastAsia="Calibri" w:hAnsi="Arial" w:cs="Arial"/>
          <w:sz w:val="24"/>
          <w:szCs w:val="24"/>
        </w:rPr>
        <w:t xml:space="preserve">30 </w:t>
      </w:r>
      <w:r w:rsidRPr="5C33C61D">
        <w:rPr>
          <w:rFonts w:ascii="Arial" w:eastAsia="Calibri" w:hAnsi="Arial" w:cs="Arial"/>
          <w:sz w:val="24"/>
          <w:szCs w:val="24"/>
        </w:rPr>
        <w:t>days to ensure the space is properly reported on the university space inventory.</w:t>
      </w:r>
      <w:r w:rsidR="000C7379" w:rsidRPr="5C33C61D">
        <w:rPr>
          <w:rFonts w:ascii="Arial" w:eastAsia="Calibri" w:hAnsi="Arial" w:cs="Arial"/>
          <w:sz w:val="24"/>
          <w:szCs w:val="24"/>
        </w:rPr>
        <w:t xml:space="preserve"> Facilities Committee endorsement is not required.</w:t>
      </w:r>
      <w:r w:rsidRPr="5C33C61D">
        <w:rPr>
          <w:rFonts w:ascii="Arial" w:eastAsia="Calibri" w:hAnsi="Arial" w:cs="Arial"/>
          <w:sz w:val="24"/>
          <w:szCs w:val="24"/>
        </w:rPr>
        <w:t xml:space="preserve"> </w:t>
      </w:r>
    </w:p>
    <w:p w14:paraId="74A6AD88" w14:textId="77777777" w:rsidR="006B1D07" w:rsidRPr="0080692A" w:rsidRDefault="006B1D07" w:rsidP="007A4EF8">
      <w:pPr>
        <w:spacing w:after="0" w:line="240" w:lineRule="auto"/>
        <w:ind w:left="1440"/>
        <w:rPr>
          <w:rFonts w:ascii="Arial" w:eastAsia="Times New Roman" w:hAnsi="Arial" w:cs="Arial"/>
          <w:sz w:val="24"/>
          <w:szCs w:val="24"/>
        </w:rPr>
      </w:pPr>
      <w:r w:rsidRPr="0080692A">
        <w:rPr>
          <w:rFonts w:ascii="Arial" w:eastAsia="Times New Roman" w:hAnsi="Arial" w:cs="Arial"/>
          <w:sz w:val="24"/>
          <w:szCs w:val="24"/>
        </w:rPr>
        <w:t> </w:t>
      </w:r>
    </w:p>
    <w:p w14:paraId="395C254B" w14:textId="35F17244"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05.02</w:t>
      </w:r>
      <w:r w:rsidRPr="0080692A">
        <w:rPr>
          <w:rFonts w:ascii="Arial" w:eastAsia="Times New Roman" w:hAnsi="Arial" w:cs="Arial"/>
          <w:sz w:val="24"/>
          <w:szCs w:val="24"/>
        </w:rPr>
        <w:tab/>
        <w:t xml:space="preserve">The president, </w:t>
      </w:r>
      <w:proofErr w:type="gramStart"/>
      <w:r w:rsidRPr="0080692A">
        <w:rPr>
          <w:rFonts w:ascii="Arial" w:eastAsia="Times New Roman" w:hAnsi="Arial" w:cs="Arial"/>
          <w:sz w:val="24"/>
          <w:szCs w:val="24"/>
        </w:rPr>
        <w:t>provost</w:t>
      </w:r>
      <w:proofErr w:type="gramEnd"/>
      <w:r w:rsidR="0049032F">
        <w:rPr>
          <w:rFonts w:ascii="Arial" w:eastAsia="Times New Roman" w:hAnsi="Arial" w:cs="Arial"/>
          <w:sz w:val="24"/>
          <w:szCs w:val="24"/>
        </w:rPr>
        <w:t xml:space="preserve"> and vice president for Academic Affairs (VPAA)</w:t>
      </w:r>
      <w:r w:rsidRPr="0080692A">
        <w:rPr>
          <w:rFonts w:ascii="Arial" w:eastAsia="Times New Roman" w:hAnsi="Arial" w:cs="Arial"/>
          <w:sz w:val="24"/>
          <w:szCs w:val="24"/>
        </w:rPr>
        <w:t>, vice presidents, director of Athletics</w:t>
      </w:r>
      <w:r w:rsidR="0049032F">
        <w:rPr>
          <w:rFonts w:ascii="Arial" w:eastAsia="Times New Roman" w:hAnsi="Arial" w:cs="Arial"/>
          <w:sz w:val="24"/>
          <w:szCs w:val="24"/>
        </w:rPr>
        <w:t>,</w:t>
      </w:r>
      <w:r w:rsidRPr="0080692A">
        <w:rPr>
          <w:rFonts w:ascii="Arial" w:eastAsia="Times New Roman" w:hAnsi="Arial" w:cs="Arial"/>
          <w:sz w:val="24"/>
          <w:szCs w:val="24"/>
        </w:rPr>
        <w:t xml:space="preserve"> and deans retain the flexibility to reassign space within their areas of responsibility to maximize use and to facilitate changes in program needs. </w:t>
      </w:r>
      <w:r w:rsidRPr="0080692A">
        <w:rPr>
          <w:rFonts w:ascii="Arial" w:eastAsia="Calibri" w:hAnsi="Arial" w:cs="Arial"/>
          <w:bCs/>
          <w:sz w:val="24"/>
          <w:szCs w:val="24"/>
        </w:rPr>
        <w:t xml:space="preserve">The AVPFSSP must receive all changes within </w:t>
      </w:r>
      <w:r w:rsidR="00457EE7">
        <w:rPr>
          <w:rFonts w:ascii="Arial" w:eastAsia="Calibri" w:hAnsi="Arial" w:cs="Arial"/>
          <w:bCs/>
          <w:sz w:val="24"/>
          <w:szCs w:val="24"/>
        </w:rPr>
        <w:t>30</w:t>
      </w:r>
      <w:r w:rsidR="00457EE7" w:rsidRPr="0080692A">
        <w:rPr>
          <w:rFonts w:ascii="Arial" w:eastAsia="Calibri" w:hAnsi="Arial" w:cs="Arial"/>
          <w:bCs/>
          <w:sz w:val="24"/>
          <w:szCs w:val="24"/>
        </w:rPr>
        <w:t xml:space="preserve"> </w:t>
      </w:r>
      <w:r w:rsidRPr="0080692A">
        <w:rPr>
          <w:rFonts w:ascii="Arial" w:eastAsia="Calibri" w:hAnsi="Arial" w:cs="Arial"/>
          <w:bCs/>
          <w:sz w:val="24"/>
          <w:szCs w:val="24"/>
        </w:rPr>
        <w:t>days to ensure the space is properly reported on the university space inventory.</w:t>
      </w:r>
      <w:r w:rsidR="00C21FC8" w:rsidRPr="0080692A">
        <w:rPr>
          <w:rFonts w:ascii="Arial" w:eastAsia="Calibri" w:hAnsi="Arial" w:cs="Arial"/>
          <w:bCs/>
          <w:sz w:val="24"/>
          <w:szCs w:val="24"/>
        </w:rPr>
        <w:t xml:space="preserve"> </w:t>
      </w:r>
      <w:r w:rsidR="000B1F8E" w:rsidRPr="0080692A">
        <w:rPr>
          <w:rFonts w:ascii="Arial" w:eastAsia="Calibri" w:hAnsi="Arial" w:cs="Arial"/>
          <w:bCs/>
          <w:sz w:val="24"/>
          <w:szCs w:val="24"/>
        </w:rPr>
        <w:t>Facilities Committee endorsement is not required.</w:t>
      </w:r>
    </w:p>
    <w:p w14:paraId="1F0F7940"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2FAB5F46" w14:textId="3BE669F5"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05.03</w:t>
      </w:r>
      <w:r w:rsidRPr="0080692A">
        <w:rPr>
          <w:rFonts w:ascii="Arial" w:eastAsia="Times New Roman" w:hAnsi="Arial" w:cs="Arial"/>
          <w:sz w:val="24"/>
          <w:szCs w:val="24"/>
        </w:rPr>
        <w:tab/>
        <w:t xml:space="preserve">Exceptions to Sections 05.01 and 05.02 </w:t>
      </w:r>
      <w:r w:rsidR="0049032F">
        <w:rPr>
          <w:rFonts w:ascii="Arial" w:eastAsia="Times New Roman" w:hAnsi="Arial" w:cs="Arial"/>
          <w:sz w:val="24"/>
          <w:szCs w:val="24"/>
        </w:rPr>
        <w:t>occur</w:t>
      </w:r>
      <w:r w:rsidRPr="0080692A">
        <w:rPr>
          <w:rFonts w:ascii="Arial" w:eastAsia="Times New Roman" w:hAnsi="Arial" w:cs="Arial"/>
          <w:sz w:val="24"/>
          <w:szCs w:val="24"/>
        </w:rPr>
        <w:t xml:space="preserve"> when classrooms, laboratories, residence hall rooms, and library space are converted to some other use. In these cases, the </w:t>
      </w:r>
      <w:r w:rsidR="000C7379" w:rsidRPr="0080692A">
        <w:rPr>
          <w:rFonts w:ascii="Arial" w:eastAsia="Times New Roman" w:hAnsi="Arial" w:cs="Arial"/>
          <w:sz w:val="24"/>
          <w:szCs w:val="24"/>
        </w:rPr>
        <w:t>provost</w:t>
      </w:r>
      <w:r w:rsidR="0049032F">
        <w:rPr>
          <w:rFonts w:ascii="Arial" w:eastAsia="Times New Roman" w:hAnsi="Arial" w:cs="Arial"/>
          <w:sz w:val="24"/>
          <w:szCs w:val="24"/>
        </w:rPr>
        <w:t xml:space="preserve"> and VPAA</w:t>
      </w:r>
      <w:r w:rsidR="000C7379" w:rsidRPr="0080692A">
        <w:rPr>
          <w:rFonts w:ascii="Arial" w:eastAsia="Times New Roman" w:hAnsi="Arial" w:cs="Arial"/>
          <w:sz w:val="24"/>
          <w:szCs w:val="24"/>
        </w:rPr>
        <w:t xml:space="preserve"> </w:t>
      </w:r>
      <w:r w:rsidRPr="0080692A">
        <w:rPr>
          <w:rFonts w:ascii="Arial" w:eastAsia="Times New Roman" w:hAnsi="Arial" w:cs="Arial"/>
          <w:sz w:val="24"/>
          <w:szCs w:val="24"/>
        </w:rPr>
        <w:t xml:space="preserve">must approve the proposal after review and recommendation by the </w:t>
      </w:r>
      <w:r w:rsidR="000C7379" w:rsidRPr="0080692A">
        <w:rPr>
          <w:rFonts w:ascii="Arial" w:eastAsia="Times New Roman" w:hAnsi="Arial" w:cs="Arial"/>
          <w:sz w:val="24"/>
          <w:szCs w:val="24"/>
        </w:rPr>
        <w:t>AVPFSSP</w:t>
      </w:r>
      <w:r w:rsidRPr="0080692A">
        <w:rPr>
          <w:rFonts w:ascii="Arial" w:eastAsia="Times New Roman" w:hAnsi="Arial" w:cs="Arial"/>
          <w:sz w:val="24"/>
          <w:szCs w:val="24"/>
        </w:rPr>
        <w:t xml:space="preserve">.  </w:t>
      </w:r>
    </w:p>
    <w:p w14:paraId="5C72BDCB"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38E80BE2" w14:textId="0EA1F745"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05.04</w:t>
      </w:r>
      <w:r>
        <w:tab/>
      </w:r>
      <w:r w:rsidRPr="5C33C61D">
        <w:rPr>
          <w:rFonts w:ascii="Arial" w:eastAsia="Calibri" w:hAnsi="Arial" w:cs="Arial"/>
          <w:sz w:val="24"/>
          <w:szCs w:val="24"/>
        </w:rPr>
        <w:t xml:space="preserve">The </w:t>
      </w:r>
      <w:r w:rsidR="40CBDC52" w:rsidRPr="5C33C61D">
        <w:rPr>
          <w:rFonts w:ascii="Arial" w:eastAsia="Calibri" w:hAnsi="Arial" w:cs="Arial"/>
          <w:sz w:val="24"/>
          <w:szCs w:val="24"/>
        </w:rPr>
        <w:t xml:space="preserve">president will approve </w:t>
      </w:r>
      <w:r w:rsidRPr="5C33C61D">
        <w:rPr>
          <w:rFonts w:ascii="Arial" w:eastAsia="Calibri" w:hAnsi="Arial" w:cs="Arial"/>
          <w:sz w:val="24"/>
          <w:szCs w:val="24"/>
        </w:rPr>
        <w:t>space reallocation from one college or administrative division to another</w:t>
      </w:r>
      <w:r w:rsidR="790A2B1F" w:rsidRPr="5C33C61D">
        <w:rPr>
          <w:rFonts w:ascii="Arial" w:eastAsia="Calibri" w:hAnsi="Arial" w:cs="Arial"/>
          <w:sz w:val="24"/>
          <w:szCs w:val="24"/>
        </w:rPr>
        <w:t xml:space="preserve"> with input from the appropriate vice presidents</w:t>
      </w:r>
      <w:r w:rsidRPr="5C33C61D">
        <w:rPr>
          <w:rFonts w:ascii="Arial" w:eastAsia="Calibri" w:hAnsi="Arial" w:cs="Arial"/>
          <w:sz w:val="24"/>
          <w:szCs w:val="24"/>
        </w:rPr>
        <w:t xml:space="preserve">. </w:t>
      </w:r>
    </w:p>
    <w:p w14:paraId="391CAF99"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1C8959E6" w14:textId="2D832479" w:rsidR="006B1D07" w:rsidRPr="0080692A" w:rsidRDefault="006B1D07" w:rsidP="007A4EF8">
      <w:pPr>
        <w:spacing w:after="0" w:line="240" w:lineRule="auto"/>
        <w:ind w:left="1440" w:hanging="720"/>
        <w:rPr>
          <w:rFonts w:ascii="Arial" w:eastAsia="Calibri" w:hAnsi="Arial" w:cs="Arial"/>
          <w:sz w:val="24"/>
          <w:szCs w:val="24"/>
        </w:rPr>
      </w:pPr>
      <w:r w:rsidRPr="5C33C61D">
        <w:rPr>
          <w:rFonts w:ascii="Arial" w:eastAsia="Times New Roman" w:hAnsi="Arial" w:cs="Arial"/>
          <w:sz w:val="24"/>
          <w:szCs w:val="24"/>
        </w:rPr>
        <w:t>05.05</w:t>
      </w:r>
      <w:r>
        <w:tab/>
      </w:r>
      <w:r w:rsidRPr="5C33C61D">
        <w:rPr>
          <w:rFonts w:ascii="Arial" w:eastAsia="Times New Roman" w:hAnsi="Arial" w:cs="Arial"/>
          <w:sz w:val="24"/>
          <w:szCs w:val="24"/>
        </w:rPr>
        <w:t xml:space="preserve">The president may reassign space that is underutilized or required to address a </w:t>
      </w:r>
      <w:r w:rsidR="00330B30">
        <w:rPr>
          <w:rFonts w:ascii="Arial" w:eastAsia="Times New Roman" w:hAnsi="Arial" w:cs="Arial"/>
          <w:sz w:val="24"/>
          <w:szCs w:val="24"/>
        </w:rPr>
        <w:t>university</w:t>
      </w:r>
      <w:r w:rsidR="00330B30" w:rsidRPr="5C33C61D">
        <w:rPr>
          <w:rFonts w:ascii="Arial" w:eastAsia="Times New Roman" w:hAnsi="Arial" w:cs="Arial"/>
          <w:sz w:val="24"/>
          <w:szCs w:val="24"/>
        </w:rPr>
        <w:t xml:space="preserve"> </w:t>
      </w:r>
      <w:r w:rsidRPr="5C33C61D">
        <w:rPr>
          <w:rFonts w:ascii="Arial" w:eastAsia="Times New Roman" w:hAnsi="Arial" w:cs="Arial"/>
          <w:sz w:val="24"/>
          <w:szCs w:val="24"/>
        </w:rPr>
        <w:t xml:space="preserve">priority or strategic need. </w:t>
      </w:r>
      <w:r w:rsidRPr="5C33C61D">
        <w:rPr>
          <w:rFonts w:ascii="Arial" w:eastAsia="Calibri" w:hAnsi="Arial" w:cs="Arial"/>
          <w:sz w:val="24"/>
          <w:szCs w:val="24"/>
        </w:rPr>
        <w:t xml:space="preserve">The AVPFSSP must receive all changes within </w:t>
      </w:r>
      <w:r w:rsidR="00154303" w:rsidRPr="5C33C61D">
        <w:rPr>
          <w:rFonts w:ascii="Arial" w:eastAsia="Calibri" w:hAnsi="Arial" w:cs="Arial"/>
          <w:sz w:val="24"/>
          <w:szCs w:val="24"/>
        </w:rPr>
        <w:t xml:space="preserve">30 </w:t>
      </w:r>
      <w:r w:rsidRPr="5C33C61D">
        <w:rPr>
          <w:rFonts w:ascii="Arial" w:eastAsia="Calibri" w:hAnsi="Arial" w:cs="Arial"/>
          <w:sz w:val="24"/>
          <w:szCs w:val="24"/>
        </w:rPr>
        <w:t xml:space="preserve">days </w:t>
      </w:r>
      <w:r w:rsidR="0054112E" w:rsidRPr="5C33C61D">
        <w:rPr>
          <w:rFonts w:ascii="Arial" w:eastAsia="Calibri" w:hAnsi="Arial" w:cs="Arial"/>
          <w:sz w:val="24"/>
          <w:szCs w:val="24"/>
        </w:rPr>
        <w:t>to</w:t>
      </w:r>
      <w:r w:rsidRPr="5C33C61D">
        <w:rPr>
          <w:rFonts w:ascii="Arial" w:eastAsia="Calibri" w:hAnsi="Arial" w:cs="Arial"/>
          <w:sz w:val="24"/>
          <w:szCs w:val="24"/>
        </w:rPr>
        <w:t xml:space="preserve"> ensure the space is properly reported on the university space inventory. </w:t>
      </w:r>
    </w:p>
    <w:p w14:paraId="5C4A93CF" w14:textId="77777777" w:rsidR="00DB1C68" w:rsidRPr="0080692A" w:rsidRDefault="00DB1C68" w:rsidP="007A4EF8">
      <w:pPr>
        <w:spacing w:after="0" w:line="240" w:lineRule="auto"/>
        <w:ind w:left="1440" w:hanging="720"/>
        <w:rPr>
          <w:rFonts w:ascii="Arial" w:eastAsia="Times New Roman" w:hAnsi="Arial" w:cs="Arial"/>
          <w:sz w:val="24"/>
          <w:szCs w:val="24"/>
        </w:rPr>
      </w:pPr>
    </w:p>
    <w:p w14:paraId="34156270" w14:textId="4B964756" w:rsidR="006B1D07" w:rsidRPr="0080692A" w:rsidRDefault="006B1D07" w:rsidP="007A4EF8">
      <w:pPr>
        <w:spacing w:after="0" w:line="240" w:lineRule="auto"/>
        <w:ind w:left="720" w:hanging="720"/>
        <w:rPr>
          <w:rFonts w:ascii="Arial" w:eastAsia="Times New Roman" w:hAnsi="Arial" w:cs="Arial"/>
          <w:b/>
          <w:sz w:val="24"/>
          <w:szCs w:val="24"/>
        </w:rPr>
      </w:pPr>
      <w:r w:rsidRPr="0080692A">
        <w:rPr>
          <w:rFonts w:ascii="Arial" w:eastAsia="Times New Roman" w:hAnsi="Arial" w:cs="Arial"/>
          <w:b/>
          <w:sz w:val="24"/>
          <w:szCs w:val="24"/>
        </w:rPr>
        <w:t>06.</w:t>
      </w:r>
      <w:r w:rsidRPr="0080692A">
        <w:rPr>
          <w:rFonts w:ascii="Arial" w:eastAsia="Times New Roman" w:hAnsi="Arial" w:cs="Arial"/>
          <w:b/>
          <w:sz w:val="24"/>
          <w:szCs w:val="24"/>
        </w:rPr>
        <w:tab/>
        <w:t>PROCEDURES FOR REQUESTS FOR NEW SPACE AVAILABLE ON CAMPUS</w:t>
      </w:r>
    </w:p>
    <w:p w14:paraId="336E2E4B"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24F2B14A"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06.01</w:t>
      </w:r>
      <w:r w:rsidRPr="0080692A">
        <w:rPr>
          <w:rFonts w:ascii="Arial" w:eastAsia="Times New Roman" w:hAnsi="Arial" w:cs="Arial"/>
          <w:sz w:val="24"/>
          <w:szCs w:val="24"/>
        </w:rPr>
        <w:tab/>
        <w:t xml:space="preserve">New </w:t>
      </w:r>
      <w:hyperlink r:id="rId16" w:history="1">
        <w:r w:rsidRPr="0080692A">
          <w:rPr>
            <w:rFonts w:ascii="Arial" w:eastAsia="Times New Roman" w:hAnsi="Arial" w:cs="Arial"/>
            <w:color w:val="0000FF"/>
            <w:sz w:val="24"/>
            <w:szCs w:val="24"/>
            <w:u w:val="single"/>
          </w:rPr>
          <w:t>cons</w:t>
        </w:r>
        <w:r w:rsidRPr="0080692A">
          <w:rPr>
            <w:rFonts w:ascii="Arial" w:eastAsia="Times New Roman" w:hAnsi="Arial" w:cs="Arial"/>
            <w:color w:val="0000FF"/>
            <w:sz w:val="24"/>
            <w:szCs w:val="24"/>
            <w:u w:val="single"/>
          </w:rPr>
          <w:t>t</w:t>
        </w:r>
        <w:r w:rsidRPr="0080692A">
          <w:rPr>
            <w:rFonts w:ascii="Arial" w:eastAsia="Times New Roman" w:hAnsi="Arial" w:cs="Arial"/>
            <w:color w:val="0000FF"/>
            <w:sz w:val="24"/>
            <w:szCs w:val="24"/>
            <w:u w:val="single"/>
          </w:rPr>
          <w:t>r</w:t>
        </w:r>
        <w:r w:rsidRPr="0080692A">
          <w:rPr>
            <w:rFonts w:ascii="Arial" w:eastAsia="Times New Roman" w:hAnsi="Arial" w:cs="Arial"/>
            <w:color w:val="0000FF"/>
            <w:sz w:val="24"/>
            <w:szCs w:val="24"/>
            <w:u w:val="single"/>
          </w:rPr>
          <w:t>uc</w:t>
        </w:r>
        <w:r w:rsidRPr="0080692A">
          <w:rPr>
            <w:rFonts w:ascii="Arial" w:eastAsia="Times New Roman" w:hAnsi="Arial" w:cs="Arial"/>
            <w:color w:val="0000FF"/>
            <w:sz w:val="24"/>
            <w:szCs w:val="24"/>
            <w:u w:val="single"/>
          </w:rPr>
          <w:t>t</w:t>
        </w:r>
        <w:r w:rsidRPr="0080692A">
          <w:rPr>
            <w:rFonts w:ascii="Arial" w:eastAsia="Times New Roman" w:hAnsi="Arial" w:cs="Arial"/>
            <w:color w:val="0000FF"/>
            <w:sz w:val="24"/>
            <w:szCs w:val="24"/>
            <w:u w:val="single"/>
          </w:rPr>
          <w:t>ion</w:t>
        </w:r>
      </w:hyperlink>
      <w:r w:rsidRPr="0080692A">
        <w:rPr>
          <w:rFonts w:ascii="Arial" w:eastAsia="Times New Roman" w:hAnsi="Arial" w:cs="Arial"/>
          <w:sz w:val="24"/>
          <w:szCs w:val="24"/>
        </w:rPr>
        <w:t xml:space="preserve">, </w:t>
      </w:r>
      <w:hyperlink r:id="rId17" w:history="1">
        <w:r w:rsidRPr="0080692A">
          <w:rPr>
            <w:rFonts w:ascii="Arial" w:eastAsia="Times New Roman" w:hAnsi="Arial" w:cs="Arial"/>
            <w:color w:val="0000FF"/>
            <w:sz w:val="24"/>
            <w:szCs w:val="24"/>
            <w:u w:val="single"/>
          </w:rPr>
          <w:t>purcha</w:t>
        </w:r>
        <w:r w:rsidRPr="0080692A">
          <w:rPr>
            <w:rFonts w:ascii="Arial" w:eastAsia="Times New Roman" w:hAnsi="Arial" w:cs="Arial"/>
            <w:color w:val="0000FF"/>
            <w:sz w:val="24"/>
            <w:szCs w:val="24"/>
            <w:u w:val="single"/>
          </w:rPr>
          <w:t>s</w:t>
        </w:r>
        <w:r w:rsidRPr="0080692A">
          <w:rPr>
            <w:rFonts w:ascii="Arial" w:eastAsia="Times New Roman" w:hAnsi="Arial" w:cs="Arial"/>
            <w:color w:val="0000FF"/>
            <w:sz w:val="24"/>
            <w:szCs w:val="24"/>
            <w:u w:val="single"/>
          </w:rPr>
          <w:t>e</w:t>
        </w:r>
        <w:r w:rsidRPr="0080692A">
          <w:rPr>
            <w:rFonts w:ascii="Arial" w:eastAsia="Times New Roman" w:hAnsi="Arial" w:cs="Arial"/>
            <w:color w:val="0000FF"/>
            <w:sz w:val="24"/>
            <w:szCs w:val="24"/>
            <w:u w:val="single"/>
          </w:rPr>
          <w:t>s</w:t>
        </w:r>
      </w:hyperlink>
      <w:r w:rsidRPr="0080692A">
        <w:rPr>
          <w:rFonts w:ascii="Arial" w:eastAsia="Times New Roman" w:hAnsi="Arial" w:cs="Arial"/>
          <w:sz w:val="24"/>
          <w:szCs w:val="24"/>
        </w:rPr>
        <w:t xml:space="preserve">, and </w:t>
      </w:r>
      <w:hyperlink r:id="rId18" w:history="1">
        <w:r w:rsidRPr="0080692A">
          <w:rPr>
            <w:rFonts w:ascii="Arial" w:eastAsia="Times New Roman" w:hAnsi="Arial" w:cs="Arial"/>
            <w:color w:val="0000FF"/>
            <w:sz w:val="24"/>
            <w:szCs w:val="24"/>
            <w:u w:val="single"/>
          </w:rPr>
          <w:t>leas</w:t>
        </w:r>
        <w:r w:rsidRPr="0080692A">
          <w:rPr>
            <w:rFonts w:ascii="Arial" w:eastAsia="Times New Roman" w:hAnsi="Arial" w:cs="Arial"/>
            <w:color w:val="0000FF"/>
            <w:sz w:val="24"/>
            <w:szCs w:val="24"/>
            <w:u w:val="single"/>
          </w:rPr>
          <w:t>e</w:t>
        </w:r>
        <w:r w:rsidRPr="0080692A">
          <w:rPr>
            <w:rFonts w:ascii="Arial" w:eastAsia="Times New Roman" w:hAnsi="Arial" w:cs="Arial"/>
            <w:color w:val="0000FF"/>
            <w:sz w:val="24"/>
            <w:szCs w:val="24"/>
            <w:u w:val="single"/>
          </w:rPr>
          <w:t>s</w:t>
        </w:r>
      </w:hyperlink>
      <w:r w:rsidRPr="0080692A">
        <w:rPr>
          <w:rFonts w:ascii="Arial" w:eastAsia="Times New Roman" w:hAnsi="Arial" w:cs="Arial"/>
          <w:sz w:val="24"/>
          <w:szCs w:val="24"/>
        </w:rPr>
        <w:t xml:space="preserve"> are not addressed in this </w:t>
      </w:r>
      <w:r w:rsidR="00154303">
        <w:rPr>
          <w:rFonts w:ascii="Arial" w:eastAsia="Times New Roman" w:hAnsi="Arial" w:cs="Arial"/>
          <w:sz w:val="24"/>
          <w:szCs w:val="24"/>
        </w:rPr>
        <w:t>policy</w:t>
      </w:r>
      <w:r w:rsidRPr="0080692A">
        <w:rPr>
          <w:rFonts w:ascii="Arial" w:eastAsia="Times New Roman" w:hAnsi="Arial" w:cs="Arial"/>
          <w:sz w:val="24"/>
          <w:szCs w:val="24"/>
        </w:rPr>
        <w:t xml:space="preserve">.  </w:t>
      </w:r>
    </w:p>
    <w:p w14:paraId="0D8826A6"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p>
    <w:p w14:paraId="3B3F5BB6" w14:textId="4EF6B3EE"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06.02</w:t>
      </w:r>
      <w:r>
        <w:tab/>
      </w:r>
      <w:r w:rsidRPr="5C33C61D">
        <w:rPr>
          <w:rFonts w:ascii="Arial" w:eastAsia="Calibri" w:hAnsi="Arial" w:cs="Arial"/>
          <w:sz w:val="24"/>
          <w:szCs w:val="24"/>
        </w:rPr>
        <w:t xml:space="preserve">Requestors seeking new space on </w:t>
      </w:r>
      <w:r w:rsidR="00330B30">
        <w:rPr>
          <w:rFonts w:ascii="Arial" w:eastAsia="Calibri" w:hAnsi="Arial" w:cs="Arial"/>
          <w:sz w:val="24"/>
          <w:szCs w:val="24"/>
        </w:rPr>
        <w:t xml:space="preserve">either </w:t>
      </w:r>
      <w:r w:rsidRPr="5C33C61D">
        <w:rPr>
          <w:rFonts w:ascii="Arial" w:eastAsia="Calibri" w:hAnsi="Arial" w:cs="Arial"/>
          <w:sz w:val="24"/>
          <w:szCs w:val="24"/>
        </w:rPr>
        <w:t xml:space="preserve">campus must make </w:t>
      </w:r>
      <w:r w:rsidR="262A3B13" w:rsidRPr="5C33C61D">
        <w:rPr>
          <w:rFonts w:ascii="Arial" w:eastAsia="Calibri" w:hAnsi="Arial" w:cs="Arial"/>
          <w:sz w:val="24"/>
          <w:szCs w:val="24"/>
        </w:rPr>
        <w:t>a</w:t>
      </w:r>
      <w:r w:rsidRPr="5C33C61D">
        <w:rPr>
          <w:rFonts w:ascii="Arial" w:eastAsia="Calibri" w:hAnsi="Arial" w:cs="Arial"/>
          <w:sz w:val="24"/>
          <w:szCs w:val="24"/>
        </w:rPr>
        <w:t xml:space="preserve"> request to the AVPFSSP using the </w:t>
      </w:r>
      <w:hyperlink r:id="rId19">
        <w:r w:rsidR="00A969E2">
          <w:rPr>
            <w:rFonts w:ascii="Arial" w:eastAsia="Calibri" w:hAnsi="Arial" w:cs="Arial"/>
            <w:color w:val="0000FF"/>
            <w:sz w:val="24"/>
            <w:szCs w:val="24"/>
            <w:u w:val="single"/>
          </w:rPr>
          <w:t>New Spac</w:t>
        </w:r>
        <w:r w:rsidR="00A969E2">
          <w:rPr>
            <w:rFonts w:ascii="Arial" w:eastAsia="Calibri" w:hAnsi="Arial" w:cs="Arial"/>
            <w:color w:val="0000FF"/>
            <w:sz w:val="24"/>
            <w:szCs w:val="24"/>
            <w:u w:val="single"/>
          </w:rPr>
          <w:t>e</w:t>
        </w:r>
        <w:r w:rsidR="00A969E2">
          <w:rPr>
            <w:rFonts w:ascii="Arial" w:eastAsia="Calibri" w:hAnsi="Arial" w:cs="Arial"/>
            <w:color w:val="0000FF"/>
            <w:sz w:val="24"/>
            <w:szCs w:val="24"/>
            <w:u w:val="single"/>
          </w:rPr>
          <w:t>/R</w:t>
        </w:r>
        <w:r w:rsidR="00A969E2">
          <w:rPr>
            <w:rFonts w:ascii="Arial" w:eastAsia="Calibri" w:hAnsi="Arial" w:cs="Arial"/>
            <w:color w:val="0000FF"/>
            <w:sz w:val="24"/>
            <w:szCs w:val="24"/>
            <w:u w:val="single"/>
          </w:rPr>
          <w:t>e</w:t>
        </w:r>
        <w:r w:rsidR="00A969E2">
          <w:rPr>
            <w:rFonts w:ascii="Arial" w:eastAsia="Calibri" w:hAnsi="Arial" w:cs="Arial"/>
            <w:color w:val="0000FF"/>
            <w:sz w:val="24"/>
            <w:szCs w:val="24"/>
            <w:u w:val="single"/>
          </w:rPr>
          <w:t xml:space="preserve">novation Request </w:t>
        </w:r>
        <w:r w:rsidR="0049032F">
          <w:rPr>
            <w:rFonts w:ascii="Arial" w:eastAsia="Calibri" w:hAnsi="Arial" w:cs="Arial"/>
            <w:color w:val="0000FF"/>
            <w:sz w:val="24"/>
            <w:szCs w:val="24"/>
            <w:u w:val="single"/>
          </w:rPr>
          <w:t>f</w:t>
        </w:r>
        <w:r w:rsidR="00A969E2">
          <w:rPr>
            <w:rFonts w:ascii="Arial" w:eastAsia="Calibri" w:hAnsi="Arial" w:cs="Arial"/>
            <w:color w:val="0000FF"/>
            <w:sz w:val="24"/>
            <w:szCs w:val="24"/>
            <w:u w:val="single"/>
          </w:rPr>
          <w:t>orm</w:t>
        </w:r>
      </w:hyperlink>
      <w:r w:rsidRPr="5C33C61D">
        <w:rPr>
          <w:rFonts w:ascii="Arial" w:eastAsia="Calibri" w:hAnsi="Arial" w:cs="Arial"/>
          <w:sz w:val="24"/>
          <w:szCs w:val="24"/>
        </w:rPr>
        <w:t xml:space="preserve"> outlining the need for </w:t>
      </w:r>
      <w:r w:rsidR="1E4442FF" w:rsidRPr="5C33C61D">
        <w:rPr>
          <w:rFonts w:ascii="Arial" w:eastAsia="Calibri" w:hAnsi="Arial" w:cs="Arial"/>
          <w:sz w:val="24"/>
          <w:szCs w:val="24"/>
        </w:rPr>
        <w:t>space</w:t>
      </w:r>
      <w:r w:rsidRPr="5C33C61D">
        <w:rPr>
          <w:rFonts w:ascii="Arial" w:eastAsia="Calibri" w:hAnsi="Arial" w:cs="Arial"/>
          <w:sz w:val="24"/>
          <w:szCs w:val="24"/>
        </w:rPr>
        <w:t xml:space="preserve"> (attaching accreditation standards, if they exist), the implication if allocation is denied, space location by building name and room number</w:t>
      </w:r>
      <w:r w:rsidR="3A8ECDD4" w:rsidRPr="5C33C61D">
        <w:rPr>
          <w:rFonts w:ascii="Arial" w:eastAsia="Calibri" w:hAnsi="Arial" w:cs="Arial"/>
          <w:sz w:val="24"/>
          <w:szCs w:val="24"/>
        </w:rPr>
        <w:t xml:space="preserve"> if known</w:t>
      </w:r>
      <w:r w:rsidRPr="5C33C61D">
        <w:rPr>
          <w:rFonts w:ascii="Arial" w:eastAsia="Calibri" w:hAnsi="Arial" w:cs="Arial"/>
          <w:sz w:val="24"/>
          <w:szCs w:val="24"/>
        </w:rPr>
        <w:t>, space use (</w:t>
      </w:r>
      <w:r w:rsidR="0058608F" w:rsidRPr="5C33C61D">
        <w:rPr>
          <w:rFonts w:ascii="Arial" w:eastAsia="Calibri" w:hAnsi="Arial" w:cs="Arial"/>
          <w:sz w:val="24"/>
          <w:szCs w:val="24"/>
        </w:rPr>
        <w:t xml:space="preserve">e.g., </w:t>
      </w:r>
      <w:r w:rsidRPr="5C33C61D">
        <w:rPr>
          <w:rFonts w:ascii="Arial" w:eastAsia="Calibri" w:hAnsi="Arial" w:cs="Arial"/>
          <w:sz w:val="24"/>
          <w:szCs w:val="24"/>
        </w:rPr>
        <w:t xml:space="preserve">instruction, research or lab, office, storage), and the need for and description of any needed renovation. A request for a particular site should contain justification and state whether the department currently occupying the space supports the concept. Should the department currently occupying the space not support the concept, negotiation for the request can be elevated to the appropriate deans or vice presidents. The AVPFSSP will interview the appropriate </w:t>
      </w:r>
      <w:r w:rsidRPr="5C33C61D">
        <w:rPr>
          <w:rFonts w:ascii="Arial" w:eastAsia="Calibri" w:hAnsi="Arial" w:cs="Arial"/>
          <w:sz w:val="24"/>
          <w:szCs w:val="24"/>
        </w:rPr>
        <w:lastRenderedPageBreak/>
        <w:t>chair, dean, or unit director to further define the need for the space and will conduct on-site observations (tours) of the current space</w:t>
      </w:r>
      <w:r w:rsidR="00154303" w:rsidRPr="5C33C61D">
        <w:rPr>
          <w:rFonts w:ascii="Arial" w:eastAsia="Calibri" w:hAnsi="Arial" w:cs="Arial"/>
          <w:sz w:val="24"/>
          <w:szCs w:val="24"/>
        </w:rPr>
        <w:t>,</w:t>
      </w:r>
      <w:r w:rsidRPr="5C33C61D">
        <w:rPr>
          <w:rFonts w:ascii="Arial" w:eastAsia="Calibri" w:hAnsi="Arial" w:cs="Arial"/>
          <w:sz w:val="24"/>
          <w:szCs w:val="24"/>
        </w:rPr>
        <w:t xml:space="preserve"> if necessary.</w:t>
      </w:r>
    </w:p>
    <w:p w14:paraId="08AE31CF"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1DB979C4" w14:textId="6DD6DAF1"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06.03</w:t>
      </w:r>
      <w:r>
        <w:tab/>
      </w:r>
      <w:r w:rsidRPr="5C33C61D">
        <w:rPr>
          <w:rFonts w:ascii="Arial" w:eastAsia="Calibri" w:hAnsi="Arial" w:cs="Arial"/>
          <w:sz w:val="24"/>
          <w:szCs w:val="24"/>
        </w:rPr>
        <w:t xml:space="preserve">After reviewing all space in their area of responsibility, those seeking new space should complete the </w:t>
      </w:r>
      <w:hyperlink r:id="rId20">
        <w:r w:rsidR="00A969E2">
          <w:rPr>
            <w:rFonts w:ascii="Arial" w:eastAsia="Calibri" w:hAnsi="Arial" w:cs="Arial"/>
            <w:color w:val="0000FF"/>
            <w:sz w:val="24"/>
            <w:szCs w:val="24"/>
            <w:u w:val="single"/>
          </w:rPr>
          <w:t>New Space/Renov</w:t>
        </w:r>
        <w:r w:rsidR="00A969E2">
          <w:rPr>
            <w:rFonts w:ascii="Arial" w:eastAsia="Calibri" w:hAnsi="Arial" w:cs="Arial"/>
            <w:color w:val="0000FF"/>
            <w:sz w:val="24"/>
            <w:szCs w:val="24"/>
            <w:u w:val="single"/>
          </w:rPr>
          <w:t>a</w:t>
        </w:r>
        <w:r w:rsidR="00A969E2">
          <w:rPr>
            <w:rFonts w:ascii="Arial" w:eastAsia="Calibri" w:hAnsi="Arial" w:cs="Arial"/>
            <w:color w:val="0000FF"/>
            <w:sz w:val="24"/>
            <w:szCs w:val="24"/>
            <w:u w:val="single"/>
          </w:rPr>
          <w:t>t</w:t>
        </w:r>
        <w:r w:rsidR="00A969E2">
          <w:rPr>
            <w:rFonts w:ascii="Arial" w:eastAsia="Calibri" w:hAnsi="Arial" w:cs="Arial"/>
            <w:color w:val="0000FF"/>
            <w:sz w:val="24"/>
            <w:szCs w:val="24"/>
            <w:u w:val="single"/>
          </w:rPr>
          <w:t xml:space="preserve">ion Request </w:t>
        </w:r>
        <w:r w:rsidR="00821C86">
          <w:rPr>
            <w:rFonts w:ascii="Arial" w:eastAsia="Calibri" w:hAnsi="Arial" w:cs="Arial"/>
            <w:color w:val="0000FF"/>
            <w:sz w:val="24"/>
            <w:szCs w:val="24"/>
            <w:u w:val="single"/>
          </w:rPr>
          <w:t>f</w:t>
        </w:r>
        <w:r w:rsidR="00A969E2">
          <w:rPr>
            <w:rFonts w:ascii="Arial" w:eastAsia="Calibri" w:hAnsi="Arial" w:cs="Arial"/>
            <w:color w:val="0000FF"/>
            <w:sz w:val="24"/>
            <w:szCs w:val="24"/>
            <w:u w:val="single"/>
          </w:rPr>
          <w:t>orm</w:t>
        </w:r>
      </w:hyperlink>
      <w:r w:rsidRPr="5C33C61D">
        <w:rPr>
          <w:rFonts w:ascii="Arial" w:eastAsia="Calibri" w:hAnsi="Arial" w:cs="Arial"/>
          <w:sz w:val="24"/>
          <w:szCs w:val="24"/>
        </w:rPr>
        <w:t xml:space="preserve"> and route through appropriate channels (</w:t>
      </w:r>
      <w:r w:rsidR="0058608F" w:rsidRPr="5C33C61D">
        <w:rPr>
          <w:rFonts w:ascii="Arial" w:eastAsia="Calibri" w:hAnsi="Arial" w:cs="Arial"/>
          <w:sz w:val="24"/>
          <w:szCs w:val="24"/>
        </w:rPr>
        <w:t xml:space="preserve">e.g., </w:t>
      </w:r>
      <w:r w:rsidRPr="5C33C61D">
        <w:rPr>
          <w:rFonts w:ascii="Arial" w:eastAsia="Calibri" w:hAnsi="Arial" w:cs="Arial"/>
          <w:sz w:val="24"/>
          <w:szCs w:val="24"/>
        </w:rPr>
        <w:t>director or chair, associate vice president or dean, vice president</w:t>
      </w:r>
      <w:r w:rsidR="0049032F">
        <w:rPr>
          <w:rFonts w:ascii="Arial" w:eastAsia="Calibri" w:hAnsi="Arial" w:cs="Arial"/>
          <w:sz w:val="24"/>
          <w:szCs w:val="24"/>
        </w:rPr>
        <w:t>,</w:t>
      </w:r>
      <w:r w:rsidRPr="5C33C61D">
        <w:rPr>
          <w:rFonts w:ascii="Arial" w:eastAsia="Calibri" w:hAnsi="Arial" w:cs="Arial"/>
          <w:sz w:val="24"/>
          <w:szCs w:val="24"/>
        </w:rPr>
        <w:t xml:space="preserve"> or provost</w:t>
      </w:r>
      <w:r w:rsidR="0049032F">
        <w:rPr>
          <w:rFonts w:ascii="Arial" w:eastAsia="Calibri" w:hAnsi="Arial" w:cs="Arial"/>
          <w:sz w:val="24"/>
          <w:szCs w:val="24"/>
        </w:rPr>
        <w:t xml:space="preserve"> and VPAA</w:t>
      </w:r>
      <w:r w:rsidRPr="5C33C61D">
        <w:rPr>
          <w:rFonts w:ascii="Arial" w:eastAsia="Calibri" w:hAnsi="Arial" w:cs="Arial"/>
          <w:sz w:val="24"/>
          <w:szCs w:val="24"/>
        </w:rPr>
        <w:t>).</w:t>
      </w:r>
    </w:p>
    <w:p w14:paraId="6F810414"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p>
    <w:p w14:paraId="43867617" w14:textId="13FEA8F3" w:rsidR="00BB7640" w:rsidRPr="0080692A" w:rsidRDefault="006B1D07" w:rsidP="007A4EF8">
      <w:pPr>
        <w:tabs>
          <w:tab w:val="left" w:pos="1440"/>
        </w:tabs>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06.04</w:t>
      </w:r>
      <w:r>
        <w:tab/>
      </w:r>
      <w:r w:rsidR="266F4D62" w:rsidRPr="5C33C61D">
        <w:rPr>
          <w:rFonts w:ascii="Arial" w:eastAsia="Times New Roman" w:hAnsi="Arial" w:cs="Arial"/>
          <w:sz w:val="24"/>
          <w:szCs w:val="24"/>
        </w:rPr>
        <w:t xml:space="preserve">If renovation is needed, </w:t>
      </w:r>
      <w:r w:rsidR="3C42DB52" w:rsidRPr="5C33C61D">
        <w:rPr>
          <w:rFonts w:ascii="Arial" w:eastAsia="Times New Roman" w:hAnsi="Arial" w:cs="Arial"/>
          <w:sz w:val="24"/>
          <w:szCs w:val="24"/>
        </w:rPr>
        <w:t>t</w:t>
      </w:r>
      <w:r w:rsidRPr="5C33C61D">
        <w:rPr>
          <w:rFonts w:ascii="Arial" w:eastAsia="Times New Roman" w:hAnsi="Arial" w:cs="Arial"/>
          <w:sz w:val="24"/>
          <w:szCs w:val="24"/>
        </w:rPr>
        <w:t xml:space="preserve">he AVPFSSP will submit the request to the </w:t>
      </w:r>
      <w:r w:rsidR="0BE34410" w:rsidRPr="5C33C61D">
        <w:rPr>
          <w:rFonts w:ascii="Arial" w:eastAsia="Times New Roman" w:hAnsi="Arial" w:cs="Arial"/>
          <w:sz w:val="24"/>
          <w:szCs w:val="24"/>
        </w:rPr>
        <w:t>associate</w:t>
      </w:r>
      <w:r w:rsidRPr="5C33C61D">
        <w:rPr>
          <w:rFonts w:ascii="Arial" w:eastAsia="Times New Roman" w:hAnsi="Arial" w:cs="Arial"/>
          <w:sz w:val="24"/>
          <w:szCs w:val="24"/>
        </w:rPr>
        <w:t xml:space="preserve"> director of </w:t>
      </w:r>
      <w:r w:rsidR="442192DD" w:rsidRPr="5C33C61D">
        <w:rPr>
          <w:rFonts w:ascii="Arial" w:eastAsia="Times New Roman" w:hAnsi="Arial" w:cs="Arial"/>
          <w:sz w:val="24"/>
          <w:szCs w:val="24"/>
        </w:rPr>
        <w:t xml:space="preserve">Special Projects in the </w:t>
      </w:r>
      <w:r w:rsidR="00A969E2">
        <w:rPr>
          <w:rFonts w:ascii="Arial" w:eastAsia="Times New Roman" w:hAnsi="Arial" w:cs="Arial"/>
          <w:sz w:val="24"/>
          <w:szCs w:val="24"/>
        </w:rPr>
        <w:t>o</w:t>
      </w:r>
      <w:r w:rsidR="442192DD" w:rsidRPr="5C33C61D">
        <w:rPr>
          <w:rFonts w:ascii="Arial" w:eastAsia="Times New Roman" w:hAnsi="Arial" w:cs="Arial"/>
          <w:sz w:val="24"/>
          <w:szCs w:val="24"/>
        </w:rPr>
        <w:t xml:space="preserve">ffice of </w:t>
      </w:r>
      <w:r w:rsidRPr="5C33C61D">
        <w:rPr>
          <w:rFonts w:ascii="Arial" w:eastAsia="Times New Roman" w:hAnsi="Arial" w:cs="Arial"/>
          <w:sz w:val="24"/>
          <w:szCs w:val="24"/>
        </w:rPr>
        <w:t>Facilities Planning, Design</w:t>
      </w:r>
      <w:r w:rsidR="00154303" w:rsidRPr="5C33C61D">
        <w:rPr>
          <w:rFonts w:ascii="Arial" w:eastAsia="Times New Roman" w:hAnsi="Arial" w:cs="Arial"/>
          <w:sz w:val="24"/>
          <w:szCs w:val="24"/>
        </w:rPr>
        <w:t>,</w:t>
      </w:r>
      <w:r w:rsidRPr="5C33C61D">
        <w:rPr>
          <w:rFonts w:ascii="Arial" w:eastAsia="Times New Roman" w:hAnsi="Arial" w:cs="Arial"/>
          <w:sz w:val="24"/>
          <w:szCs w:val="24"/>
        </w:rPr>
        <w:t xml:space="preserve"> and Construction </w:t>
      </w:r>
      <w:r w:rsidR="001B3270" w:rsidRPr="5C33C61D">
        <w:rPr>
          <w:rFonts w:ascii="Arial" w:eastAsia="Times New Roman" w:hAnsi="Arial" w:cs="Arial"/>
          <w:sz w:val="24"/>
          <w:szCs w:val="24"/>
        </w:rPr>
        <w:t>only after approval is received from the provost</w:t>
      </w:r>
      <w:r w:rsidR="0049032F">
        <w:rPr>
          <w:rFonts w:ascii="Arial" w:eastAsia="Times New Roman" w:hAnsi="Arial" w:cs="Arial"/>
          <w:sz w:val="24"/>
          <w:szCs w:val="24"/>
        </w:rPr>
        <w:t xml:space="preserve"> and VPAA</w:t>
      </w:r>
      <w:r w:rsidR="00154303" w:rsidRPr="5C33C61D">
        <w:rPr>
          <w:rFonts w:ascii="Arial" w:eastAsia="Times New Roman" w:hAnsi="Arial" w:cs="Arial"/>
          <w:sz w:val="24"/>
          <w:szCs w:val="24"/>
        </w:rPr>
        <w:t>,</w:t>
      </w:r>
      <w:r w:rsidR="001B3270" w:rsidRPr="5C33C61D">
        <w:rPr>
          <w:rFonts w:ascii="Arial" w:eastAsia="Times New Roman" w:hAnsi="Arial" w:cs="Arial"/>
          <w:sz w:val="24"/>
          <w:szCs w:val="24"/>
        </w:rPr>
        <w:t xml:space="preserve"> or appropriate vice president</w:t>
      </w:r>
      <w:r w:rsidR="00154303" w:rsidRPr="5C33C61D">
        <w:rPr>
          <w:rFonts w:ascii="Arial" w:eastAsia="Times New Roman" w:hAnsi="Arial" w:cs="Arial"/>
          <w:sz w:val="24"/>
          <w:szCs w:val="24"/>
        </w:rPr>
        <w:t>,</w:t>
      </w:r>
      <w:r w:rsidR="001B3270" w:rsidRPr="5C33C61D">
        <w:rPr>
          <w:rFonts w:ascii="Arial" w:eastAsia="Times New Roman" w:hAnsi="Arial" w:cs="Arial"/>
          <w:sz w:val="24"/>
          <w:szCs w:val="24"/>
        </w:rPr>
        <w:t xml:space="preserve"> </w:t>
      </w:r>
      <w:r w:rsidRPr="5C33C61D">
        <w:rPr>
          <w:rFonts w:ascii="Arial" w:eastAsia="Times New Roman" w:hAnsi="Arial" w:cs="Arial"/>
          <w:sz w:val="24"/>
          <w:szCs w:val="24"/>
        </w:rPr>
        <w:t>to develop a cost estimate.</w:t>
      </w:r>
      <w:r w:rsidR="001B3270" w:rsidRPr="5C33C61D">
        <w:rPr>
          <w:rFonts w:ascii="Arial" w:eastAsia="Times New Roman" w:hAnsi="Arial" w:cs="Arial"/>
          <w:sz w:val="24"/>
          <w:szCs w:val="24"/>
        </w:rPr>
        <w:t xml:space="preserve"> Facilities will not prepare cost estimates without an approved renovation request.</w:t>
      </w:r>
      <w:r w:rsidR="00BB7640" w:rsidRPr="5C33C61D">
        <w:rPr>
          <w:rFonts w:ascii="Arial" w:eastAsia="Times New Roman" w:hAnsi="Arial" w:cs="Arial"/>
          <w:sz w:val="24"/>
          <w:szCs w:val="24"/>
        </w:rPr>
        <w:t xml:space="preserve">  </w:t>
      </w:r>
    </w:p>
    <w:p w14:paraId="186D2FE4"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p>
    <w:p w14:paraId="2FD30802" w14:textId="557C1479"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06.05</w:t>
      </w:r>
      <w:r>
        <w:tab/>
      </w:r>
      <w:r w:rsidRPr="5C33C61D">
        <w:rPr>
          <w:rFonts w:ascii="Arial" w:eastAsia="Times New Roman" w:hAnsi="Arial" w:cs="Arial"/>
          <w:sz w:val="24"/>
          <w:szCs w:val="24"/>
        </w:rPr>
        <w:t>Once the cost estimate is received</w:t>
      </w:r>
      <w:r w:rsidR="5A0D6EE3" w:rsidRPr="5C33C61D">
        <w:rPr>
          <w:rFonts w:ascii="Arial" w:eastAsia="Times New Roman" w:hAnsi="Arial" w:cs="Arial"/>
          <w:sz w:val="24"/>
          <w:szCs w:val="24"/>
        </w:rPr>
        <w:t xml:space="preserve"> and the scope of work and funding availability is confirmed by the requestor</w:t>
      </w:r>
      <w:r w:rsidRPr="5C33C61D">
        <w:rPr>
          <w:rFonts w:ascii="Arial" w:eastAsia="Times New Roman" w:hAnsi="Arial" w:cs="Arial"/>
          <w:sz w:val="24"/>
          <w:szCs w:val="24"/>
        </w:rPr>
        <w:t xml:space="preserve">, the AVPFSSP will present the request to the Facilities Committee for review and consideration at their monthly meeting. </w:t>
      </w:r>
      <w:r w:rsidRPr="5C33C61D">
        <w:rPr>
          <w:rFonts w:ascii="Arial" w:eastAsia="Calibri" w:hAnsi="Arial" w:cs="Arial"/>
          <w:sz w:val="24"/>
          <w:szCs w:val="24"/>
        </w:rPr>
        <w:t>It is recommended that the space requestor at</w:t>
      </w:r>
      <w:r w:rsidR="00C21FC8" w:rsidRPr="5C33C61D">
        <w:rPr>
          <w:rFonts w:ascii="Arial" w:eastAsia="Calibri" w:hAnsi="Arial" w:cs="Arial"/>
          <w:sz w:val="24"/>
          <w:szCs w:val="24"/>
        </w:rPr>
        <w:t xml:space="preserve">tend the meeting to answer the </w:t>
      </w:r>
      <w:r w:rsidR="0049032F">
        <w:rPr>
          <w:rFonts w:ascii="Arial" w:eastAsia="Calibri" w:hAnsi="Arial" w:cs="Arial"/>
          <w:sz w:val="24"/>
          <w:szCs w:val="24"/>
        </w:rPr>
        <w:t xml:space="preserve">Facilities </w:t>
      </w:r>
      <w:r w:rsidR="00C21FC8" w:rsidRPr="5C33C61D">
        <w:rPr>
          <w:rFonts w:ascii="Arial" w:eastAsia="Calibri" w:hAnsi="Arial" w:cs="Arial"/>
          <w:sz w:val="24"/>
          <w:szCs w:val="24"/>
        </w:rPr>
        <w:t>C</w:t>
      </w:r>
      <w:r w:rsidRPr="5C33C61D">
        <w:rPr>
          <w:rFonts w:ascii="Arial" w:eastAsia="Calibri" w:hAnsi="Arial" w:cs="Arial"/>
          <w:sz w:val="24"/>
          <w:szCs w:val="24"/>
        </w:rPr>
        <w:t xml:space="preserve">ommittee’s questions. </w:t>
      </w:r>
    </w:p>
    <w:p w14:paraId="4DE707D2"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p>
    <w:p w14:paraId="3323EDFD"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06.06</w:t>
      </w:r>
      <w:r w:rsidRPr="0080692A">
        <w:rPr>
          <w:rFonts w:ascii="Arial" w:eastAsia="Times New Roman" w:hAnsi="Arial" w:cs="Arial"/>
          <w:sz w:val="24"/>
          <w:szCs w:val="24"/>
        </w:rPr>
        <w:tab/>
        <w:t>When reviewing requests for space, the Facilities Committee will consider the following:</w:t>
      </w:r>
    </w:p>
    <w:p w14:paraId="046DCF91" w14:textId="77777777" w:rsidR="006B1D07" w:rsidRPr="0080692A" w:rsidRDefault="006B1D07"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 </w:t>
      </w:r>
    </w:p>
    <w:p w14:paraId="03C09A30" w14:textId="77777777" w:rsidR="00AE42D9" w:rsidRPr="0080692A" w:rsidRDefault="0080692A" w:rsidP="007A4EF8">
      <w:pPr>
        <w:pStyle w:val="ListParagraph"/>
        <w:numPr>
          <w:ilvl w:val="0"/>
          <w:numId w:val="6"/>
        </w:numPr>
        <w:rPr>
          <w:rFonts w:ascii="Arial" w:eastAsia="Times New Roman" w:hAnsi="Arial" w:cs="Arial"/>
          <w:sz w:val="24"/>
          <w:szCs w:val="24"/>
        </w:rPr>
      </w:pPr>
      <w:r w:rsidRPr="0080692A">
        <w:rPr>
          <w:rFonts w:ascii="Arial" w:eastAsia="Times New Roman" w:hAnsi="Arial" w:cs="Arial"/>
          <w:sz w:val="24"/>
          <w:szCs w:val="24"/>
        </w:rPr>
        <w:t>u</w:t>
      </w:r>
      <w:r w:rsidR="00AE42D9" w:rsidRPr="0080692A">
        <w:rPr>
          <w:rFonts w:ascii="Arial" w:eastAsia="Times New Roman" w:hAnsi="Arial" w:cs="Arial"/>
          <w:sz w:val="24"/>
          <w:szCs w:val="24"/>
        </w:rPr>
        <w:t>niversity priorities;</w:t>
      </w:r>
    </w:p>
    <w:p w14:paraId="0EE7D2DF" w14:textId="77777777" w:rsidR="00AE42D9" w:rsidRPr="0080692A" w:rsidRDefault="00AE42D9" w:rsidP="007A4EF8">
      <w:pPr>
        <w:pStyle w:val="ListParagraph"/>
        <w:ind w:left="1800"/>
        <w:rPr>
          <w:rFonts w:ascii="Arial" w:eastAsia="Times New Roman" w:hAnsi="Arial" w:cs="Arial"/>
          <w:sz w:val="24"/>
          <w:szCs w:val="24"/>
        </w:rPr>
      </w:pPr>
    </w:p>
    <w:p w14:paraId="6E9167A9" w14:textId="77777777" w:rsidR="006B1D07" w:rsidRPr="0080692A" w:rsidRDefault="00154303" w:rsidP="007A4EF8">
      <w:pPr>
        <w:pStyle w:val="ListParagraph"/>
        <w:numPr>
          <w:ilvl w:val="0"/>
          <w:numId w:val="6"/>
        </w:numPr>
        <w:rPr>
          <w:rFonts w:ascii="Arial" w:eastAsia="Times New Roman" w:hAnsi="Arial" w:cs="Arial"/>
          <w:sz w:val="24"/>
          <w:szCs w:val="24"/>
        </w:rPr>
      </w:pPr>
      <w:r>
        <w:rPr>
          <w:rFonts w:ascii="Arial" w:eastAsia="Times New Roman" w:hAnsi="Arial" w:cs="Arial"/>
          <w:sz w:val="24"/>
          <w:szCs w:val="24"/>
        </w:rPr>
        <w:t>a</w:t>
      </w:r>
      <w:r w:rsidR="006B1D07" w:rsidRPr="0080692A">
        <w:rPr>
          <w:rFonts w:ascii="Arial" w:eastAsia="Times New Roman" w:hAnsi="Arial" w:cs="Arial"/>
          <w:sz w:val="24"/>
          <w:szCs w:val="24"/>
        </w:rPr>
        <w:t>ppropriateness of the space to the intended function;</w:t>
      </w:r>
    </w:p>
    <w:p w14:paraId="5B42B681"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2960534C" w14:textId="0752FDB3" w:rsidR="006B1D07" w:rsidRPr="00452378" w:rsidRDefault="00154303" w:rsidP="007A4EF8">
      <w:pPr>
        <w:pStyle w:val="ListParagraph"/>
        <w:numPr>
          <w:ilvl w:val="0"/>
          <w:numId w:val="7"/>
        </w:numPr>
        <w:rPr>
          <w:rFonts w:ascii="Arial" w:hAnsi="Arial" w:cs="Arial"/>
          <w:sz w:val="24"/>
          <w:szCs w:val="24"/>
        </w:rPr>
      </w:pPr>
      <w:r w:rsidRPr="00452378">
        <w:rPr>
          <w:rFonts w:ascii="Arial" w:hAnsi="Arial" w:cs="Arial"/>
          <w:sz w:val="24"/>
          <w:szCs w:val="24"/>
        </w:rPr>
        <w:t>h</w:t>
      </w:r>
      <w:r w:rsidR="006B1D07" w:rsidRPr="00452378">
        <w:rPr>
          <w:rFonts w:ascii="Arial" w:hAnsi="Arial" w:cs="Arial"/>
          <w:sz w:val="24"/>
          <w:szCs w:val="24"/>
        </w:rPr>
        <w:t>ow the physical proximity of departmental units would enhance programs;</w:t>
      </w:r>
    </w:p>
    <w:p w14:paraId="6F685BAE" w14:textId="77777777" w:rsidR="00493AA8" w:rsidRPr="0080692A" w:rsidRDefault="00493AA8" w:rsidP="007A4EF8">
      <w:pPr>
        <w:pStyle w:val="ListParagraph"/>
        <w:ind w:left="1800"/>
        <w:rPr>
          <w:rFonts w:ascii="Arial" w:eastAsia="Times New Roman" w:hAnsi="Arial" w:cs="Arial"/>
          <w:sz w:val="24"/>
          <w:szCs w:val="24"/>
        </w:rPr>
      </w:pPr>
    </w:p>
    <w:p w14:paraId="11921095" w14:textId="77777777" w:rsidR="006B1D07" w:rsidRPr="0080692A" w:rsidRDefault="00154303" w:rsidP="007A4EF8">
      <w:pPr>
        <w:pStyle w:val="ListParagraph"/>
        <w:numPr>
          <w:ilvl w:val="0"/>
          <w:numId w:val="7"/>
        </w:numPr>
        <w:rPr>
          <w:rFonts w:ascii="Arial" w:eastAsia="Times New Roman" w:hAnsi="Arial" w:cs="Arial"/>
          <w:sz w:val="24"/>
          <w:szCs w:val="24"/>
        </w:rPr>
      </w:pPr>
      <w:r>
        <w:rPr>
          <w:rFonts w:ascii="Arial" w:eastAsia="Times New Roman" w:hAnsi="Arial" w:cs="Arial"/>
          <w:sz w:val="24"/>
          <w:szCs w:val="24"/>
        </w:rPr>
        <w:t>a</w:t>
      </w:r>
      <w:r w:rsidR="006B1D07" w:rsidRPr="0080692A">
        <w:rPr>
          <w:rFonts w:ascii="Arial" w:eastAsia="Times New Roman" w:hAnsi="Arial" w:cs="Arial"/>
          <w:sz w:val="24"/>
          <w:szCs w:val="24"/>
        </w:rPr>
        <w:t>ccessibility of the space to persons with disabilities and resulting impact on program accessibility;</w:t>
      </w:r>
    </w:p>
    <w:p w14:paraId="2B92ED09"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0B9C914E" w14:textId="669A2F15" w:rsidR="006B1D07" w:rsidRDefault="00AE42D9" w:rsidP="007A4EF8">
      <w:pPr>
        <w:spacing w:after="0" w:line="240" w:lineRule="auto"/>
        <w:ind w:left="1800" w:hanging="360"/>
        <w:rPr>
          <w:rFonts w:ascii="Arial" w:eastAsia="Calibri" w:hAnsi="Arial" w:cs="Arial"/>
          <w:sz w:val="24"/>
          <w:szCs w:val="24"/>
        </w:rPr>
      </w:pPr>
      <w:r w:rsidRPr="5C33C61D">
        <w:rPr>
          <w:rFonts w:ascii="Arial" w:eastAsia="Times New Roman" w:hAnsi="Arial" w:cs="Arial"/>
          <w:sz w:val="24"/>
          <w:szCs w:val="24"/>
        </w:rPr>
        <w:t>e</w:t>
      </w:r>
      <w:r w:rsidR="006B1D07" w:rsidRPr="5C33C61D">
        <w:rPr>
          <w:rFonts w:ascii="Arial" w:eastAsia="Times New Roman" w:hAnsi="Arial" w:cs="Arial"/>
          <w:sz w:val="24"/>
          <w:szCs w:val="24"/>
        </w:rPr>
        <w:t>.</w:t>
      </w:r>
      <w:r>
        <w:tab/>
      </w:r>
      <w:r w:rsidR="0049032F">
        <w:rPr>
          <w:rFonts w:ascii="Arial" w:eastAsia="Times New Roman" w:hAnsi="Arial" w:cs="Arial"/>
          <w:sz w:val="24"/>
          <w:szCs w:val="24"/>
        </w:rPr>
        <w:t>whether</w:t>
      </w:r>
      <w:r w:rsidR="24FB4EBB" w:rsidRPr="5C33C61D">
        <w:rPr>
          <w:rFonts w:ascii="Arial" w:eastAsia="Times New Roman" w:hAnsi="Arial" w:cs="Arial"/>
          <w:sz w:val="24"/>
          <w:szCs w:val="24"/>
        </w:rPr>
        <w:t xml:space="preserve"> the </w:t>
      </w:r>
      <w:r w:rsidR="006B1D07" w:rsidRPr="5C33C61D">
        <w:rPr>
          <w:rFonts w:ascii="Arial" w:eastAsia="Calibri" w:hAnsi="Arial" w:cs="Arial"/>
          <w:sz w:val="24"/>
          <w:szCs w:val="24"/>
        </w:rPr>
        <w:t xml:space="preserve">additional space or changed space has </w:t>
      </w:r>
      <w:r w:rsidR="1096BBFA" w:rsidRPr="5C33C61D">
        <w:rPr>
          <w:rFonts w:ascii="Arial" w:eastAsia="Calibri" w:hAnsi="Arial" w:cs="Arial"/>
          <w:sz w:val="24"/>
          <w:szCs w:val="24"/>
        </w:rPr>
        <w:t xml:space="preserve">an impact </w:t>
      </w:r>
      <w:r w:rsidR="006B1D07" w:rsidRPr="5C33C61D">
        <w:rPr>
          <w:rFonts w:ascii="Arial" w:eastAsia="Calibri" w:hAnsi="Arial" w:cs="Arial"/>
          <w:sz w:val="24"/>
          <w:szCs w:val="24"/>
        </w:rPr>
        <w:t xml:space="preserve">on classroom or </w:t>
      </w:r>
      <w:r w:rsidR="7CFD1762" w:rsidRPr="5C33C61D">
        <w:rPr>
          <w:rFonts w:ascii="Arial" w:eastAsia="Calibri" w:hAnsi="Arial" w:cs="Arial"/>
          <w:sz w:val="24"/>
          <w:szCs w:val="24"/>
        </w:rPr>
        <w:t xml:space="preserve">class </w:t>
      </w:r>
      <w:r w:rsidR="006B1D07" w:rsidRPr="5C33C61D">
        <w:rPr>
          <w:rFonts w:ascii="Arial" w:eastAsia="Calibri" w:hAnsi="Arial" w:cs="Arial"/>
          <w:sz w:val="24"/>
          <w:szCs w:val="24"/>
        </w:rPr>
        <w:t>lab</w:t>
      </w:r>
      <w:r w:rsidR="04192BD1" w:rsidRPr="5C33C61D">
        <w:rPr>
          <w:rFonts w:ascii="Arial" w:eastAsia="Calibri" w:hAnsi="Arial" w:cs="Arial"/>
          <w:sz w:val="24"/>
          <w:szCs w:val="24"/>
        </w:rPr>
        <w:t>oratory</w:t>
      </w:r>
      <w:r w:rsidR="006B1D07" w:rsidRPr="5C33C61D">
        <w:rPr>
          <w:rFonts w:ascii="Arial" w:eastAsia="Calibri" w:hAnsi="Arial" w:cs="Arial"/>
          <w:sz w:val="24"/>
          <w:szCs w:val="24"/>
        </w:rPr>
        <w:t xml:space="preserve"> </w:t>
      </w:r>
      <w:proofErr w:type="gramStart"/>
      <w:r w:rsidR="006B1D07" w:rsidRPr="5C33C61D">
        <w:rPr>
          <w:rFonts w:ascii="Arial" w:eastAsia="Calibri" w:hAnsi="Arial" w:cs="Arial"/>
          <w:sz w:val="24"/>
          <w:szCs w:val="24"/>
        </w:rPr>
        <w:t>utilization;</w:t>
      </w:r>
      <w:proofErr w:type="gramEnd"/>
    </w:p>
    <w:p w14:paraId="440D293F" w14:textId="77777777" w:rsidR="00821C86" w:rsidRPr="0080692A" w:rsidRDefault="00821C86" w:rsidP="007A4EF8">
      <w:pPr>
        <w:spacing w:after="0" w:line="240" w:lineRule="auto"/>
        <w:ind w:left="1800" w:hanging="360"/>
        <w:rPr>
          <w:rFonts w:ascii="Arial" w:eastAsia="Times New Roman" w:hAnsi="Arial" w:cs="Arial"/>
          <w:sz w:val="24"/>
          <w:szCs w:val="24"/>
        </w:rPr>
      </w:pPr>
    </w:p>
    <w:p w14:paraId="107F239F"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f</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r w:rsidR="00154303">
        <w:rPr>
          <w:rFonts w:ascii="Arial" w:eastAsia="Times New Roman" w:hAnsi="Arial" w:cs="Arial"/>
          <w:sz w:val="24"/>
          <w:szCs w:val="24"/>
        </w:rPr>
        <w:t>p</w:t>
      </w:r>
      <w:r w:rsidR="006B1D07" w:rsidRPr="0080692A">
        <w:rPr>
          <w:rFonts w:ascii="Arial" w:eastAsia="Times New Roman" w:hAnsi="Arial" w:cs="Arial"/>
          <w:sz w:val="24"/>
          <w:szCs w:val="24"/>
        </w:rPr>
        <w:t xml:space="preserve">otential of the project to resolve other space problems and </w:t>
      </w:r>
      <w:proofErr w:type="gramStart"/>
      <w:r w:rsidR="006B1D07" w:rsidRPr="0080692A">
        <w:rPr>
          <w:rFonts w:ascii="Arial" w:eastAsia="Times New Roman" w:hAnsi="Arial" w:cs="Arial"/>
          <w:sz w:val="24"/>
          <w:szCs w:val="24"/>
        </w:rPr>
        <w:t>issues;</w:t>
      </w:r>
      <w:proofErr w:type="gramEnd"/>
    </w:p>
    <w:p w14:paraId="78864CC5"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533C22BE"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g</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r w:rsidR="00154303">
        <w:rPr>
          <w:rFonts w:ascii="Arial" w:eastAsia="Times New Roman" w:hAnsi="Arial" w:cs="Arial"/>
          <w:sz w:val="24"/>
          <w:szCs w:val="24"/>
        </w:rPr>
        <w:t>s</w:t>
      </w:r>
      <w:r w:rsidR="006B1D07" w:rsidRPr="0080692A">
        <w:rPr>
          <w:rFonts w:ascii="Arial" w:eastAsia="Times New Roman" w:hAnsi="Arial" w:cs="Arial"/>
          <w:sz w:val="24"/>
          <w:szCs w:val="24"/>
        </w:rPr>
        <w:t>ource and availability of funding;</w:t>
      </w:r>
    </w:p>
    <w:p w14:paraId="450DB28F"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3987E221"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h</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r w:rsidR="00154303">
        <w:rPr>
          <w:rFonts w:ascii="Arial" w:eastAsia="Times New Roman" w:hAnsi="Arial" w:cs="Arial"/>
          <w:sz w:val="24"/>
          <w:szCs w:val="24"/>
        </w:rPr>
        <w:t>n</w:t>
      </w:r>
      <w:r w:rsidR="006B1D07" w:rsidRPr="0080692A">
        <w:rPr>
          <w:rFonts w:ascii="Arial" w:eastAsia="Times New Roman" w:hAnsi="Arial" w:cs="Arial"/>
          <w:sz w:val="24"/>
          <w:szCs w:val="24"/>
        </w:rPr>
        <w:t>eeds</w:t>
      </w:r>
      <w:r w:rsidRPr="0080692A">
        <w:rPr>
          <w:rFonts w:ascii="Arial" w:eastAsia="Times New Roman" w:hAnsi="Arial" w:cs="Arial"/>
          <w:sz w:val="24"/>
          <w:szCs w:val="24"/>
        </w:rPr>
        <w:t xml:space="preserve"> assessment</w:t>
      </w:r>
      <w:r w:rsidR="006B1D07" w:rsidRPr="0080692A">
        <w:rPr>
          <w:rFonts w:ascii="Arial" w:eastAsia="Times New Roman" w:hAnsi="Arial" w:cs="Arial"/>
          <w:sz w:val="24"/>
          <w:szCs w:val="24"/>
        </w:rPr>
        <w:t>;</w:t>
      </w:r>
    </w:p>
    <w:p w14:paraId="2CFADF16"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2F4D1354"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i</w:t>
      </w:r>
      <w:r w:rsidR="00C21FC8" w:rsidRPr="0080692A">
        <w:rPr>
          <w:rFonts w:ascii="Arial" w:eastAsia="Times New Roman" w:hAnsi="Arial" w:cs="Arial"/>
          <w:sz w:val="24"/>
          <w:szCs w:val="24"/>
        </w:rPr>
        <w:t>.</w:t>
      </w:r>
      <w:r w:rsidR="00C21FC8" w:rsidRPr="0080692A">
        <w:rPr>
          <w:rFonts w:ascii="Arial" w:eastAsia="Times New Roman" w:hAnsi="Arial" w:cs="Arial"/>
          <w:sz w:val="24"/>
          <w:szCs w:val="24"/>
        </w:rPr>
        <w:tab/>
      </w:r>
      <w:r w:rsidR="00154303">
        <w:rPr>
          <w:rFonts w:ascii="Arial" w:eastAsia="Times New Roman" w:hAnsi="Arial" w:cs="Arial"/>
          <w:sz w:val="24"/>
          <w:szCs w:val="24"/>
        </w:rPr>
        <w:t>a</w:t>
      </w:r>
      <w:r w:rsidR="00C21FC8" w:rsidRPr="0080692A">
        <w:rPr>
          <w:rFonts w:ascii="Arial" w:eastAsia="Times New Roman" w:hAnsi="Arial" w:cs="Arial"/>
          <w:sz w:val="24"/>
          <w:szCs w:val="24"/>
        </w:rPr>
        <w:t>mount of foot traffic (e.</w:t>
      </w:r>
      <w:r w:rsidR="008C5CBE" w:rsidRPr="0080692A">
        <w:rPr>
          <w:rFonts w:ascii="Arial" w:eastAsia="Times New Roman" w:hAnsi="Arial" w:cs="Arial"/>
          <w:sz w:val="24"/>
          <w:szCs w:val="24"/>
        </w:rPr>
        <w:t xml:space="preserve">g., </w:t>
      </w:r>
      <w:r w:rsidR="006B1D07" w:rsidRPr="0080692A">
        <w:rPr>
          <w:rFonts w:ascii="Arial" w:eastAsia="Times New Roman" w:hAnsi="Arial" w:cs="Arial"/>
          <w:sz w:val="24"/>
          <w:szCs w:val="24"/>
        </w:rPr>
        <w:t>people vs. vehicles);</w:t>
      </w:r>
    </w:p>
    <w:p w14:paraId="3AEB4A2B" w14:textId="77777777" w:rsidR="006B1D07" w:rsidRPr="0080692A" w:rsidRDefault="006B1D07" w:rsidP="007A4EF8">
      <w:pPr>
        <w:spacing w:after="0" w:line="240" w:lineRule="auto"/>
        <w:rPr>
          <w:rFonts w:ascii="Arial" w:eastAsia="Times New Roman" w:hAnsi="Arial" w:cs="Arial"/>
          <w:sz w:val="24"/>
          <w:szCs w:val="24"/>
        </w:rPr>
      </w:pPr>
      <w:r w:rsidRPr="0080692A">
        <w:rPr>
          <w:rFonts w:ascii="Arial" w:eastAsia="Times New Roman" w:hAnsi="Arial" w:cs="Arial"/>
          <w:sz w:val="24"/>
          <w:szCs w:val="24"/>
        </w:rPr>
        <w:t> </w:t>
      </w:r>
    </w:p>
    <w:p w14:paraId="6F89267D"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j</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r w:rsidR="00154303">
        <w:rPr>
          <w:rFonts w:ascii="Arial" w:eastAsia="Times New Roman" w:hAnsi="Arial" w:cs="Arial"/>
          <w:sz w:val="24"/>
          <w:szCs w:val="24"/>
        </w:rPr>
        <w:t>p</w:t>
      </w:r>
      <w:r w:rsidR="006B1D07" w:rsidRPr="0080692A">
        <w:rPr>
          <w:rFonts w:ascii="Arial" w:eastAsia="Times New Roman" w:hAnsi="Arial" w:cs="Arial"/>
          <w:sz w:val="24"/>
          <w:szCs w:val="24"/>
        </w:rPr>
        <w:t xml:space="preserve">arking demands and traffic flows; </w:t>
      </w:r>
    </w:p>
    <w:p w14:paraId="7B968590" w14:textId="77777777" w:rsidR="006B1D07" w:rsidRPr="0080692A" w:rsidRDefault="006B1D07" w:rsidP="007A4EF8">
      <w:pPr>
        <w:spacing w:after="0" w:line="240" w:lineRule="auto"/>
        <w:ind w:left="1800" w:hanging="360"/>
        <w:rPr>
          <w:rFonts w:ascii="Arial" w:eastAsia="Times New Roman" w:hAnsi="Arial" w:cs="Arial"/>
          <w:sz w:val="24"/>
          <w:szCs w:val="24"/>
        </w:rPr>
      </w:pPr>
    </w:p>
    <w:p w14:paraId="588EE4C4" w14:textId="77777777" w:rsidR="006B1D07"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lastRenderedPageBreak/>
        <w:t>k</w:t>
      </w:r>
      <w:r w:rsidR="006B1D07" w:rsidRPr="0080692A">
        <w:rPr>
          <w:rFonts w:ascii="Arial" w:eastAsia="Times New Roman" w:hAnsi="Arial" w:cs="Arial"/>
          <w:sz w:val="24"/>
          <w:szCs w:val="24"/>
        </w:rPr>
        <w:t>.</w:t>
      </w:r>
      <w:r w:rsidR="006B1D07" w:rsidRPr="0080692A">
        <w:rPr>
          <w:rFonts w:ascii="Arial" w:eastAsia="Times New Roman" w:hAnsi="Arial" w:cs="Arial"/>
          <w:sz w:val="24"/>
          <w:szCs w:val="24"/>
        </w:rPr>
        <w:tab/>
      </w:r>
      <w:r w:rsidR="00154303">
        <w:rPr>
          <w:rFonts w:ascii="Arial" w:eastAsia="Times New Roman" w:hAnsi="Arial" w:cs="Arial"/>
          <w:sz w:val="24"/>
          <w:szCs w:val="24"/>
        </w:rPr>
        <w:t>i</w:t>
      </w:r>
      <w:r w:rsidR="006B1D07" w:rsidRPr="0080692A">
        <w:rPr>
          <w:rFonts w:ascii="Arial" w:eastAsia="Times New Roman" w:hAnsi="Arial" w:cs="Arial"/>
          <w:sz w:val="24"/>
          <w:szCs w:val="24"/>
        </w:rPr>
        <w:t>nternal and external evidence for commitment (e.g</w:t>
      </w:r>
      <w:r w:rsidR="008C5CBE" w:rsidRPr="0080692A">
        <w:rPr>
          <w:rFonts w:ascii="Arial" w:eastAsia="Times New Roman" w:hAnsi="Arial" w:cs="Arial"/>
          <w:sz w:val="24"/>
          <w:szCs w:val="24"/>
        </w:rPr>
        <w:t>.,</w:t>
      </w:r>
      <w:r w:rsidR="006B1D07" w:rsidRPr="0080692A">
        <w:rPr>
          <w:rFonts w:ascii="Arial" w:eastAsia="Times New Roman" w:hAnsi="Arial" w:cs="Arial"/>
          <w:sz w:val="24"/>
          <w:szCs w:val="24"/>
        </w:rPr>
        <w:t xml:space="preserve"> funding from public or private source, growth, accreditation, etc.)</w:t>
      </w:r>
      <w:r w:rsidRPr="0080692A">
        <w:rPr>
          <w:rFonts w:ascii="Arial" w:eastAsia="Times New Roman" w:hAnsi="Arial" w:cs="Arial"/>
          <w:sz w:val="24"/>
          <w:szCs w:val="24"/>
        </w:rPr>
        <w:t>; and</w:t>
      </w:r>
    </w:p>
    <w:p w14:paraId="7CEB0BFD" w14:textId="77777777" w:rsidR="00AE42D9" w:rsidRPr="0080692A" w:rsidRDefault="00AE42D9" w:rsidP="007A4EF8">
      <w:pPr>
        <w:spacing w:after="0" w:line="240" w:lineRule="auto"/>
        <w:ind w:left="1800" w:hanging="360"/>
        <w:rPr>
          <w:rFonts w:ascii="Arial" w:eastAsia="Times New Roman" w:hAnsi="Arial" w:cs="Arial"/>
          <w:sz w:val="24"/>
          <w:szCs w:val="24"/>
        </w:rPr>
      </w:pPr>
    </w:p>
    <w:p w14:paraId="6037F27A" w14:textId="77777777" w:rsidR="00AE42D9" w:rsidRPr="0080692A" w:rsidRDefault="00AE42D9" w:rsidP="007A4EF8">
      <w:pPr>
        <w:spacing w:after="0" w:line="240" w:lineRule="auto"/>
        <w:ind w:left="1800" w:hanging="360"/>
        <w:rPr>
          <w:rFonts w:ascii="Arial" w:eastAsia="Times New Roman" w:hAnsi="Arial" w:cs="Arial"/>
          <w:sz w:val="24"/>
          <w:szCs w:val="24"/>
        </w:rPr>
      </w:pPr>
      <w:r w:rsidRPr="0080692A">
        <w:rPr>
          <w:rFonts w:ascii="Arial" w:eastAsia="Times New Roman" w:hAnsi="Arial" w:cs="Arial"/>
          <w:sz w:val="24"/>
          <w:szCs w:val="24"/>
        </w:rPr>
        <w:t>l.</w:t>
      </w:r>
      <w:r w:rsidRPr="0080692A">
        <w:rPr>
          <w:rFonts w:ascii="Arial" w:eastAsia="Times New Roman" w:hAnsi="Arial" w:cs="Arial"/>
          <w:sz w:val="24"/>
          <w:szCs w:val="24"/>
        </w:rPr>
        <w:tab/>
      </w:r>
      <w:r w:rsidR="00154303">
        <w:rPr>
          <w:rFonts w:ascii="Arial" w:eastAsia="Times New Roman" w:hAnsi="Arial" w:cs="Arial"/>
          <w:sz w:val="24"/>
          <w:szCs w:val="24"/>
        </w:rPr>
        <w:t>s</w:t>
      </w:r>
      <w:r w:rsidRPr="0080692A">
        <w:rPr>
          <w:rFonts w:ascii="Arial" w:eastAsia="Times New Roman" w:hAnsi="Arial" w:cs="Arial"/>
          <w:sz w:val="24"/>
          <w:szCs w:val="24"/>
        </w:rPr>
        <w:t>hared use</w:t>
      </w:r>
      <w:r w:rsidR="00154303">
        <w:rPr>
          <w:rFonts w:ascii="Arial" w:eastAsia="Times New Roman" w:hAnsi="Arial" w:cs="Arial"/>
          <w:sz w:val="24"/>
          <w:szCs w:val="24"/>
        </w:rPr>
        <w:t>.</w:t>
      </w:r>
    </w:p>
    <w:p w14:paraId="5D5E1F0A" w14:textId="77777777" w:rsidR="00B838EE" w:rsidRPr="0080692A" w:rsidRDefault="00B838EE" w:rsidP="007A4EF8">
      <w:pPr>
        <w:spacing w:after="0" w:line="240" w:lineRule="auto"/>
        <w:ind w:left="1440" w:hanging="720"/>
        <w:rPr>
          <w:rFonts w:ascii="Arial" w:eastAsia="Times New Roman" w:hAnsi="Arial" w:cs="Arial"/>
          <w:sz w:val="24"/>
          <w:szCs w:val="24"/>
        </w:rPr>
      </w:pPr>
    </w:p>
    <w:p w14:paraId="7ED9B1F9"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06.07</w:t>
      </w:r>
      <w:r w:rsidRPr="0080692A">
        <w:rPr>
          <w:rFonts w:ascii="Arial" w:eastAsia="Times New Roman" w:hAnsi="Arial" w:cs="Arial"/>
          <w:sz w:val="24"/>
          <w:szCs w:val="24"/>
        </w:rPr>
        <w:tab/>
      </w:r>
      <w:r w:rsidRPr="0080692A">
        <w:rPr>
          <w:rFonts w:ascii="Arial" w:eastAsia="Calibri" w:hAnsi="Arial" w:cs="Arial"/>
          <w:bCs/>
          <w:sz w:val="24"/>
          <w:szCs w:val="24"/>
        </w:rPr>
        <w:t>The AVPFSSP will present all requests</w:t>
      </w:r>
      <w:r w:rsidR="006C2023" w:rsidRPr="0080692A">
        <w:rPr>
          <w:rFonts w:ascii="Arial" w:eastAsia="Calibri" w:hAnsi="Arial" w:cs="Arial"/>
          <w:bCs/>
          <w:sz w:val="24"/>
          <w:szCs w:val="24"/>
        </w:rPr>
        <w:t xml:space="preserve"> for allocation of space between one college or administrative division to another, after</w:t>
      </w:r>
      <w:r w:rsidRPr="0080692A">
        <w:rPr>
          <w:rFonts w:ascii="Arial" w:eastAsia="Calibri" w:hAnsi="Arial" w:cs="Arial"/>
          <w:bCs/>
          <w:sz w:val="24"/>
          <w:szCs w:val="24"/>
        </w:rPr>
        <w:t xml:space="preserve"> </w:t>
      </w:r>
      <w:r w:rsidR="006C2023" w:rsidRPr="0080692A">
        <w:rPr>
          <w:rFonts w:ascii="Arial" w:eastAsia="Calibri" w:hAnsi="Arial" w:cs="Arial"/>
          <w:bCs/>
          <w:sz w:val="24"/>
          <w:szCs w:val="24"/>
        </w:rPr>
        <w:t>endors</w:t>
      </w:r>
      <w:r w:rsidR="009B5C47" w:rsidRPr="0080692A">
        <w:rPr>
          <w:rFonts w:ascii="Arial" w:eastAsia="Calibri" w:hAnsi="Arial" w:cs="Arial"/>
          <w:bCs/>
          <w:sz w:val="24"/>
          <w:szCs w:val="24"/>
        </w:rPr>
        <w:t>e</w:t>
      </w:r>
      <w:r w:rsidR="006C2023" w:rsidRPr="0080692A">
        <w:rPr>
          <w:rFonts w:ascii="Arial" w:eastAsia="Calibri" w:hAnsi="Arial" w:cs="Arial"/>
          <w:bCs/>
          <w:sz w:val="24"/>
          <w:szCs w:val="24"/>
        </w:rPr>
        <w:t xml:space="preserve">ment </w:t>
      </w:r>
      <w:r w:rsidRPr="0080692A">
        <w:rPr>
          <w:rFonts w:ascii="Arial" w:eastAsia="Calibri" w:hAnsi="Arial" w:cs="Arial"/>
          <w:bCs/>
          <w:sz w:val="24"/>
          <w:szCs w:val="24"/>
        </w:rPr>
        <w:t>by the Facilities Committee</w:t>
      </w:r>
      <w:r w:rsidR="0058608F">
        <w:rPr>
          <w:rFonts w:ascii="Arial" w:eastAsia="Calibri" w:hAnsi="Arial" w:cs="Arial"/>
          <w:bCs/>
          <w:sz w:val="24"/>
          <w:szCs w:val="24"/>
        </w:rPr>
        <w:t>,</w:t>
      </w:r>
      <w:r w:rsidRPr="0080692A">
        <w:rPr>
          <w:rFonts w:ascii="Arial" w:eastAsia="Calibri" w:hAnsi="Arial" w:cs="Arial"/>
          <w:bCs/>
          <w:sz w:val="24"/>
          <w:szCs w:val="24"/>
        </w:rPr>
        <w:t xml:space="preserve"> to the </w:t>
      </w:r>
      <w:r w:rsidR="000B1F8E" w:rsidRPr="0080692A">
        <w:rPr>
          <w:rFonts w:ascii="Arial" w:eastAsia="Calibri" w:hAnsi="Arial" w:cs="Arial"/>
          <w:bCs/>
          <w:sz w:val="24"/>
          <w:szCs w:val="24"/>
        </w:rPr>
        <w:t>president</w:t>
      </w:r>
      <w:r w:rsidRPr="0080692A">
        <w:rPr>
          <w:rFonts w:ascii="Arial" w:eastAsia="Calibri" w:hAnsi="Arial" w:cs="Arial"/>
          <w:bCs/>
          <w:sz w:val="24"/>
          <w:szCs w:val="24"/>
        </w:rPr>
        <w:t>.</w:t>
      </w:r>
      <w:r w:rsidRPr="0080692A">
        <w:rPr>
          <w:rFonts w:ascii="Arial" w:eastAsia="Times New Roman" w:hAnsi="Arial" w:cs="Arial"/>
          <w:sz w:val="24"/>
          <w:szCs w:val="24"/>
        </w:rPr>
        <w:t xml:space="preserve"> The president has final approval authority.</w:t>
      </w:r>
    </w:p>
    <w:p w14:paraId="008D9A84"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536D7392"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06.08</w:t>
      </w:r>
      <w:r w:rsidRPr="0080692A">
        <w:rPr>
          <w:rFonts w:ascii="Arial" w:eastAsia="Times New Roman" w:hAnsi="Arial" w:cs="Arial"/>
          <w:sz w:val="24"/>
          <w:szCs w:val="24"/>
        </w:rPr>
        <w:tab/>
      </w:r>
      <w:r w:rsidRPr="0080692A">
        <w:rPr>
          <w:rFonts w:ascii="Arial" w:eastAsia="Calibri" w:hAnsi="Arial" w:cs="Arial"/>
          <w:bCs/>
          <w:sz w:val="24"/>
          <w:szCs w:val="24"/>
        </w:rPr>
        <w:t>The AVPFSSP will maintain all documentation of all actions regarding space assignments.</w:t>
      </w:r>
    </w:p>
    <w:p w14:paraId="28F79C08" w14:textId="77777777" w:rsidR="006B1D07" w:rsidRPr="0080692A" w:rsidRDefault="006B1D07" w:rsidP="007A4EF8">
      <w:pPr>
        <w:spacing w:after="0" w:line="240" w:lineRule="auto"/>
        <w:rPr>
          <w:rFonts w:ascii="Arial" w:eastAsia="Times New Roman" w:hAnsi="Arial" w:cs="Arial"/>
          <w:sz w:val="24"/>
          <w:szCs w:val="24"/>
        </w:rPr>
      </w:pPr>
    </w:p>
    <w:p w14:paraId="3E29A4BD" w14:textId="77777777" w:rsidR="006B1D07" w:rsidRPr="0080692A" w:rsidRDefault="006B1D07" w:rsidP="007A4EF8">
      <w:pPr>
        <w:spacing w:after="0" w:line="240" w:lineRule="auto"/>
        <w:ind w:left="720" w:hanging="720"/>
        <w:rPr>
          <w:rFonts w:ascii="Arial" w:eastAsia="Times New Roman" w:hAnsi="Arial" w:cs="Arial"/>
          <w:b/>
          <w:sz w:val="24"/>
          <w:szCs w:val="24"/>
        </w:rPr>
      </w:pPr>
      <w:r w:rsidRPr="0080692A">
        <w:rPr>
          <w:rFonts w:ascii="Arial" w:eastAsia="Times New Roman" w:hAnsi="Arial" w:cs="Arial"/>
          <w:b/>
          <w:sz w:val="24"/>
          <w:szCs w:val="24"/>
        </w:rPr>
        <w:t>07.</w:t>
      </w:r>
      <w:r w:rsidRPr="0080692A">
        <w:rPr>
          <w:rFonts w:ascii="Arial" w:eastAsia="Times New Roman" w:hAnsi="Arial" w:cs="Arial"/>
          <w:b/>
          <w:sz w:val="24"/>
          <w:szCs w:val="24"/>
        </w:rPr>
        <w:tab/>
        <w:t>PROCEDURES FOR REQUESTING RENOVATION OF EXISTING SPACE</w:t>
      </w:r>
      <w:r w:rsidR="0058608F">
        <w:rPr>
          <w:rFonts w:ascii="Arial" w:eastAsia="Times New Roman" w:hAnsi="Arial" w:cs="Arial"/>
          <w:b/>
          <w:sz w:val="24"/>
          <w:szCs w:val="24"/>
        </w:rPr>
        <w:t xml:space="preserve"> (UNDER $1 MILLION</w:t>
      </w:r>
      <w:r w:rsidR="00AE42D9" w:rsidRPr="0080692A">
        <w:rPr>
          <w:rFonts w:ascii="Arial" w:eastAsia="Times New Roman" w:hAnsi="Arial" w:cs="Arial"/>
          <w:b/>
          <w:sz w:val="24"/>
          <w:szCs w:val="24"/>
        </w:rPr>
        <w:t>)</w:t>
      </w:r>
    </w:p>
    <w:p w14:paraId="5EA1CB96" w14:textId="77777777" w:rsidR="006B1D07" w:rsidRPr="0080692A" w:rsidRDefault="006B1D07" w:rsidP="007A4EF8">
      <w:pPr>
        <w:spacing w:after="0" w:line="240" w:lineRule="auto"/>
        <w:rPr>
          <w:rFonts w:ascii="Arial" w:eastAsia="Times New Roman" w:hAnsi="Arial" w:cs="Arial"/>
          <w:sz w:val="24"/>
          <w:szCs w:val="24"/>
        </w:rPr>
      </w:pPr>
    </w:p>
    <w:p w14:paraId="000C2D09" w14:textId="7DE063DA"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07.01</w:t>
      </w:r>
      <w:r w:rsidRPr="0080692A">
        <w:rPr>
          <w:rFonts w:ascii="Arial" w:eastAsia="Times New Roman" w:hAnsi="Arial" w:cs="Arial"/>
          <w:sz w:val="24"/>
          <w:szCs w:val="24"/>
        </w:rPr>
        <w:tab/>
      </w:r>
      <w:r w:rsidRPr="0080692A">
        <w:rPr>
          <w:rFonts w:ascii="Arial" w:eastAsia="Calibri" w:hAnsi="Arial" w:cs="Arial"/>
          <w:bCs/>
          <w:sz w:val="24"/>
          <w:szCs w:val="24"/>
        </w:rPr>
        <w:t xml:space="preserve">Requestors must submit the completed </w:t>
      </w:r>
      <w:hyperlink r:id="rId21" w:history="1">
        <w:r w:rsidR="00597BBA">
          <w:rPr>
            <w:rFonts w:ascii="Arial" w:eastAsia="Calibri" w:hAnsi="Arial" w:cs="Arial"/>
            <w:bCs/>
            <w:color w:val="0000FF"/>
            <w:sz w:val="24"/>
            <w:szCs w:val="24"/>
            <w:u w:val="single"/>
          </w:rPr>
          <w:t>New Space/Renovatio</w:t>
        </w:r>
        <w:r w:rsidR="00597BBA">
          <w:rPr>
            <w:rFonts w:ascii="Arial" w:eastAsia="Calibri" w:hAnsi="Arial" w:cs="Arial"/>
            <w:bCs/>
            <w:color w:val="0000FF"/>
            <w:sz w:val="24"/>
            <w:szCs w:val="24"/>
            <w:u w:val="single"/>
          </w:rPr>
          <w:t>n</w:t>
        </w:r>
        <w:r w:rsidR="00597BBA">
          <w:rPr>
            <w:rFonts w:ascii="Arial" w:eastAsia="Calibri" w:hAnsi="Arial" w:cs="Arial"/>
            <w:bCs/>
            <w:color w:val="0000FF"/>
            <w:sz w:val="24"/>
            <w:szCs w:val="24"/>
            <w:u w:val="single"/>
          </w:rPr>
          <w:t xml:space="preserve"> Requ</w:t>
        </w:r>
        <w:r w:rsidR="00597BBA">
          <w:rPr>
            <w:rFonts w:ascii="Arial" w:eastAsia="Calibri" w:hAnsi="Arial" w:cs="Arial"/>
            <w:bCs/>
            <w:color w:val="0000FF"/>
            <w:sz w:val="24"/>
            <w:szCs w:val="24"/>
            <w:u w:val="single"/>
          </w:rPr>
          <w:t>e</w:t>
        </w:r>
        <w:r w:rsidR="00597BBA">
          <w:rPr>
            <w:rFonts w:ascii="Arial" w:eastAsia="Calibri" w:hAnsi="Arial" w:cs="Arial"/>
            <w:bCs/>
            <w:color w:val="0000FF"/>
            <w:sz w:val="24"/>
            <w:szCs w:val="24"/>
            <w:u w:val="single"/>
          </w:rPr>
          <w:t xml:space="preserve">st </w:t>
        </w:r>
        <w:r w:rsidR="00821C86">
          <w:rPr>
            <w:rFonts w:ascii="Arial" w:eastAsia="Calibri" w:hAnsi="Arial" w:cs="Arial"/>
            <w:bCs/>
            <w:color w:val="0000FF"/>
            <w:sz w:val="24"/>
            <w:szCs w:val="24"/>
            <w:u w:val="single"/>
          </w:rPr>
          <w:t>f</w:t>
        </w:r>
        <w:r w:rsidR="00597BBA">
          <w:rPr>
            <w:rFonts w:ascii="Arial" w:eastAsia="Calibri" w:hAnsi="Arial" w:cs="Arial"/>
            <w:bCs/>
            <w:color w:val="0000FF"/>
            <w:sz w:val="24"/>
            <w:szCs w:val="24"/>
            <w:u w:val="single"/>
          </w:rPr>
          <w:t>orm</w:t>
        </w:r>
      </w:hyperlink>
      <w:r w:rsidRPr="0080692A">
        <w:rPr>
          <w:rFonts w:ascii="Arial" w:eastAsia="Calibri" w:hAnsi="Arial" w:cs="Arial"/>
          <w:bCs/>
          <w:sz w:val="24"/>
          <w:szCs w:val="24"/>
        </w:rPr>
        <w:t xml:space="preserve"> when requesting renovation of existing space.</w:t>
      </w:r>
      <w:r w:rsidRPr="0080692A">
        <w:rPr>
          <w:rFonts w:ascii="Arial" w:eastAsia="Times New Roman" w:hAnsi="Arial" w:cs="Arial"/>
          <w:sz w:val="24"/>
          <w:szCs w:val="24"/>
        </w:rPr>
        <w:t xml:space="preserve"> </w:t>
      </w:r>
    </w:p>
    <w:p w14:paraId="6E286931"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1F585C1D"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07.02</w:t>
      </w:r>
      <w:r w:rsidRPr="0080692A">
        <w:rPr>
          <w:rFonts w:ascii="Arial" w:eastAsia="Times New Roman" w:hAnsi="Arial" w:cs="Arial"/>
          <w:sz w:val="24"/>
          <w:szCs w:val="24"/>
        </w:rPr>
        <w:tab/>
        <w:t xml:space="preserve">Requestors must </w:t>
      </w:r>
      <w:r w:rsidRPr="0080692A">
        <w:rPr>
          <w:rFonts w:ascii="Arial" w:eastAsia="Calibri" w:hAnsi="Arial" w:cs="Arial"/>
          <w:bCs/>
          <w:sz w:val="24"/>
          <w:szCs w:val="24"/>
        </w:rPr>
        <w:t xml:space="preserve">submit requests for renovation of existing space through the appropriate channels (e.g., director or chair, associate vice president or dean, vice president or provost). </w:t>
      </w:r>
    </w:p>
    <w:p w14:paraId="1BD28799" w14:textId="77777777" w:rsidR="006B1D07" w:rsidRPr="0080692A" w:rsidRDefault="006B1D07" w:rsidP="007A4EF8">
      <w:pPr>
        <w:spacing w:after="0" w:line="240" w:lineRule="auto"/>
        <w:rPr>
          <w:rFonts w:ascii="Arial" w:eastAsia="Times New Roman" w:hAnsi="Arial" w:cs="Arial"/>
          <w:sz w:val="24"/>
          <w:szCs w:val="24"/>
        </w:rPr>
      </w:pPr>
    </w:p>
    <w:p w14:paraId="76A8C1DC"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07.03</w:t>
      </w:r>
      <w:r w:rsidRPr="0080692A">
        <w:rPr>
          <w:rFonts w:ascii="Arial" w:eastAsia="Times New Roman" w:hAnsi="Arial" w:cs="Arial"/>
          <w:sz w:val="24"/>
          <w:szCs w:val="24"/>
        </w:rPr>
        <w:tab/>
      </w:r>
      <w:r w:rsidRPr="0080692A">
        <w:rPr>
          <w:rFonts w:ascii="Arial" w:eastAsia="Calibri" w:hAnsi="Arial" w:cs="Arial"/>
          <w:bCs/>
          <w:sz w:val="24"/>
          <w:szCs w:val="24"/>
        </w:rPr>
        <w:t>For safety, accessibility, building cod</w:t>
      </w:r>
      <w:r w:rsidR="00C21FC8" w:rsidRPr="0080692A">
        <w:rPr>
          <w:rFonts w:ascii="Arial" w:eastAsia="Calibri" w:hAnsi="Arial" w:cs="Arial"/>
          <w:bCs/>
          <w:sz w:val="24"/>
          <w:szCs w:val="24"/>
        </w:rPr>
        <w:t>es, and liability reasons, the o</w:t>
      </w:r>
      <w:r w:rsidRPr="0080692A">
        <w:rPr>
          <w:rFonts w:ascii="Arial" w:eastAsia="Calibri" w:hAnsi="Arial" w:cs="Arial"/>
          <w:bCs/>
          <w:sz w:val="24"/>
          <w:szCs w:val="24"/>
        </w:rPr>
        <w:t>ffice of Facilities Planning, Design</w:t>
      </w:r>
      <w:r w:rsidR="00154303">
        <w:rPr>
          <w:rFonts w:ascii="Arial" w:eastAsia="Calibri" w:hAnsi="Arial" w:cs="Arial"/>
          <w:bCs/>
          <w:sz w:val="24"/>
          <w:szCs w:val="24"/>
        </w:rPr>
        <w:t>,</w:t>
      </w:r>
      <w:r w:rsidRPr="0080692A">
        <w:rPr>
          <w:rFonts w:ascii="Arial" w:eastAsia="Calibri" w:hAnsi="Arial" w:cs="Arial"/>
          <w:bCs/>
          <w:sz w:val="24"/>
          <w:szCs w:val="24"/>
        </w:rPr>
        <w:t xml:space="preserve"> and Construction will coordinate renovations unless the associate vice president for Facilities approves use of off-campus services.</w:t>
      </w:r>
      <w:r w:rsidRPr="0080692A">
        <w:rPr>
          <w:rFonts w:ascii="Arial" w:eastAsia="Times New Roman" w:hAnsi="Arial" w:cs="Arial"/>
          <w:sz w:val="24"/>
          <w:szCs w:val="24"/>
        </w:rPr>
        <w:t xml:space="preserve"> </w:t>
      </w:r>
    </w:p>
    <w:p w14:paraId="4322077D" w14:textId="77777777" w:rsidR="006B1D07" w:rsidRPr="0080692A" w:rsidRDefault="006B1D07" w:rsidP="007A4EF8">
      <w:pPr>
        <w:tabs>
          <w:tab w:val="left" w:pos="1440"/>
        </w:tabs>
        <w:spacing w:after="0" w:line="240" w:lineRule="auto"/>
        <w:ind w:left="1440" w:hanging="720"/>
        <w:rPr>
          <w:rFonts w:ascii="Arial" w:eastAsia="Times New Roman" w:hAnsi="Arial" w:cs="Arial"/>
          <w:sz w:val="24"/>
          <w:szCs w:val="24"/>
        </w:rPr>
      </w:pPr>
    </w:p>
    <w:p w14:paraId="0B8615EA" w14:textId="6F16B3D4" w:rsidR="00BB7640" w:rsidRPr="0080692A" w:rsidRDefault="006B1D07" w:rsidP="007A4EF8">
      <w:pPr>
        <w:tabs>
          <w:tab w:val="left" w:pos="1440"/>
        </w:tabs>
        <w:spacing w:after="0" w:line="240" w:lineRule="auto"/>
        <w:ind w:left="1440"/>
        <w:rPr>
          <w:rFonts w:ascii="Arial" w:eastAsia="Times New Roman" w:hAnsi="Arial" w:cs="Arial"/>
          <w:sz w:val="24"/>
          <w:szCs w:val="24"/>
        </w:rPr>
      </w:pPr>
      <w:r w:rsidRPr="5C33C61D">
        <w:rPr>
          <w:rFonts w:ascii="Arial" w:eastAsia="Times New Roman" w:hAnsi="Arial" w:cs="Arial"/>
          <w:sz w:val="24"/>
          <w:szCs w:val="24"/>
        </w:rPr>
        <w:t xml:space="preserve">The AVPFSSP will submit the request to the </w:t>
      </w:r>
      <w:r w:rsidR="53B89F31" w:rsidRPr="5C33C61D">
        <w:rPr>
          <w:rFonts w:ascii="Arial" w:eastAsia="Times New Roman" w:hAnsi="Arial" w:cs="Arial"/>
          <w:sz w:val="24"/>
          <w:szCs w:val="24"/>
        </w:rPr>
        <w:t>associate</w:t>
      </w:r>
      <w:r w:rsidRPr="5C33C61D">
        <w:rPr>
          <w:rFonts w:ascii="Arial" w:eastAsia="Times New Roman" w:hAnsi="Arial" w:cs="Arial"/>
          <w:sz w:val="24"/>
          <w:szCs w:val="24"/>
        </w:rPr>
        <w:t xml:space="preserve"> director of </w:t>
      </w:r>
      <w:r w:rsidR="79DF610E" w:rsidRPr="5C33C61D">
        <w:rPr>
          <w:rFonts w:ascii="Arial" w:eastAsia="Times New Roman" w:hAnsi="Arial" w:cs="Arial"/>
          <w:sz w:val="24"/>
          <w:szCs w:val="24"/>
        </w:rPr>
        <w:t xml:space="preserve">Special Projects in the office of </w:t>
      </w:r>
      <w:r w:rsidRPr="5C33C61D">
        <w:rPr>
          <w:rFonts w:ascii="Arial" w:eastAsia="Times New Roman" w:hAnsi="Arial" w:cs="Arial"/>
          <w:sz w:val="24"/>
          <w:szCs w:val="24"/>
        </w:rPr>
        <w:t>Facilities Planning, Design</w:t>
      </w:r>
      <w:r w:rsidR="00BB34F4" w:rsidRPr="5C33C61D">
        <w:rPr>
          <w:rFonts w:ascii="Arial" w:eastAsia="Times New Roman" w:hAnsi="Arial" w:cs="Arial"/>
          <w:sz w:val="24"/>
          <w:szCs w:val="24"/>
        </w:rPr>
        <w:t>,</w:t>
      </w:r>
      <w:r w:rsidRPr="5C33C61D">
        <w:rPr>
          <w:rFonts w:ascii="Arial" w:eastAsia="Times New Roman" w:hAnsi="Arial" w:cs="Arial"/>
          <w:sz w:val="24"/>
          <w:szCs w:val="24"/>
        </w:rPr>
        <w:t xml:space="preserve"> and Construction</w:t>
      </w:r>
      <w:r w:rsidR="00711441" w:rsidRPr="5C33C61D">
        <w:rPr>
          <w:rFonts w:ascii="Arial" w:eastAsia="Times New Roman" w:hAnsi="Arial" w:cs="Arial"/>
          <w:sz w:val="24"/>
          <w:szCs w:val="24"/>
        </w:rPr>
        <w:t>, only after approval is received from the provost</w:t>
      </w:r>
      <w:r w:rsidR="00BB34F4" w:rsidRPr="5C33C61D">
        <w:rPr>
          <w:rFonts w:ascii="Arial" w:eastAsia="Times New Roman" w:hAnsi="Arial" w:cs="Arial"/>
          <w:sz w:val="24"/>
          <w:szCs w:val="24"/>
        </w:rPr>
        <w:t>,</w:t>
      </w:r>
      <w:r w:rsidR="00711441" w:rsidRPr="5C33C61D">
        <w:rPr>
          <w:rFonts w:ascii="Arial" w:eastAsia="Times New Roman" w:hAnsi="Arial" w:cs="Arial"/>
          <w:sz w:val="24"/>
          <w:szCs w:val="24"/>
        </w:rPr>
        <w:t xml:space="preserve"> or appropriate vice president</w:t>
      </w:r>
      <w:r w:rsidR="00584142" w:rsidRPr="5C33C61D">
        <w:rPr>
          <w:rFonts w:ascii="Arial" w:eastAsia="Times New Roman" w:hAnsi="Arial" w:cs="Arial"/>
          <w:sz w:val="24"/>
          <w:szCs w:val="24"/>
        </w:rPr>
        <w:t>,</w:t>
      </w:r>
      <w:r w:rsidRPr="5C33C61D">
        <w:rPr>
          <w:rFonts w:ascii="Arial" w:eastAsia="Times New Roman" w:hAnsi="Arial" w:cs="Arial"/>
          <w:sz w:val="24"/>
          <w:szCs w:val="24"/>
        </w:rPr>
        <w:t xml:space="preserve"> to develop a cost estimate. </w:t>
      </w:r>
      <w:r w:rsidR="00711441" w:rsidRPr="5C33C61D">
        <w:rPr>
          <w:rFonts w:ascii="Arial" w:eastAsia="Times New Roman" w:hAnsi="Arial" w:cs="Arial"/>
          <w:sz w:val="24"/>
          <w:szCs w:val="24"/>
        </w:rPr>
        <w:t>Facilities will not prepare cost estimates without an approved renovation request.</w:t>
      </w:r>
    </w:p>
    <w:p w14:paraId="32035AC5" w14:textId="77777777" w:rsidR="00BB7640" w:rsidRPr="0080692A" w:rsidRDefault="00BB7640" w:rsidP="007A4EF8">
      <w:pPr>
        <w:tabs>
          <w:tab w:val="left" w:pos="1440"/>
        </w:tabs>
        <w:spacing w:after="0" w:line="240" w:lineRule="auto"/>
        <w:rPr>
          <w:rFonts w:ascii="Arial" w:eastAsia="Times New Roman" w:hAnsi="Arial" w:cs="Arial"/>
          <w:sz w:val="24"/>
          <w:szCs w:val="24"/>
        </w:rPr>
      </w:pPr>
    </w:p>
    <w:p w14:paraId="45BE0A36" w14:textId="77777777" w:rsidR="006B1D07"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07.04</w:t>
      </w:r>
      <w:r>
        <w:tab/>
      </w:r>
      <w:r w:rsidRPr="5C33C61D">
        <w:rPr>
          <w:rFonts w:ascii="Arial" w:eastAsia="Times New Roman" w:hAnsi="Arial" w:cs="Arial"/>
          <w:sz w:val="24"/>
          <w:szCs w:val="24"/>
        </w:rPr>
        <w:t>Once the cost estimate is received, the AVPFSSP will present the request to the Facilities Committee</w:t>
      </w:r>
      <w:r w:rsidR="0058608F" w:rsidRPr="5C33C61D">
        <w:rPr>
          <w:rFonts w:ascii="Arial" w:eastAsia="Times New Roman" w:hAnsi="Arial" w:cs="Arial"/>
          <w:sz w:val="24"/>
          <w:szCs w:val="24"/>
        </w:rPr>
        <w:t>,</w:t>
      </w:r>
      <w:r w:rsidR="008C5CBE" w:rsidRPr="5C33C61D">
        <w:rPr>
          <w:rFonts w:ascii="Arial" w:eastAsia="Times New Roman" w:hAnsi="Arial" w:cs="Arial"/>
          <w:sz w:val="24"/>
          <w:szCs w:val="24"/>
        </w:rPr>
        <w:t xml:space="preserve"> per S</w:t>
      </w:r>
      <w:r w:rsidR="00CB302A" w:rsidRPr="5C33C61D">
        <w:rPr>
          <w:rFonts w:ascii="Arial" w:eastAsia="Times New Roman" w:hAnsi="Arial" w:cs="Arial"/>
          <w:sz w:val="24"/>
          <w:szCs w:val="24"/>
        </w:rPr>
        <w:t>ection 07.05</w:t>
      </w:r>
      <w:r w:rsidR="000B1F8E" w:rsidRPr="5C33C61D">
        <w:rPr>
          <w:rFonts w:ascii="Arial" w:eastAsia="Times New Roman" w:hAnsi="Arial" w:cs="Arial"/>
          <w:sz w:val="24"/>
          <w:szCs w:val="24"/>
        </w:rPr>
        <w:t>,</w:t>
      </w:r>
      <w:r w:rsidRPr="5C33C61D">
        <w:rPr>
          <w:rFonts w:ascii="Arial" w:eastAsia="Times New Roman" w:hAnsi="Arial" w:cs="Arial"/>
          <w:sz w:val="24"/>
          <w:szCs w:val="24"/>
        </w:rPr>
        <w:t xml:space="preserve"> for review and consideration at their monthly meeting. </w:t>
      </w:r>
      <w:r w:rsidRPr="5C33C61D">
        <w:rPr>
          <w:rFonts w:ascii="Arial" w:eastAsia="Calibri" w:hAnsi="Arial" w:cs="Arial"/>
          <w:sz w:val="24"/>
          <w:szCs w:val="24"/>
        </w:rPr>
        <w:t>It is recommended that the renovation project requestor attend the meeting to answer committee questions.</w:t>
      </w:r>
      <w:r w:rsidRPr="5C33C61D">
        <w:rPr>
          <w:rFonts w:ascii="Arial" w:eastAsia="Times New Roman" w:hAnsi="Arial" w:cs="Arial"/>
          <w:sz w:val="24"/>
          <w:szCs w:val="24"/>
        </w:rPr>
        <w:t xml:space="preserve"> </w:t>
      </w:r>
    </w:p>
    <w:p w14:paraId="27FA8222" w14:textId="6778ABF7" w:rsidR="5C33C61D" w:rsidRDefault="5C33C61D" w:rsidP="007A4EF8">
      <w:pPr>
        <w:spacing w:after="0" w:line="240" w:lineRule="auto"/>
        <w:ind w:left="1440" w:hanging="720"/>
        <w:rPr>
          <w:rFonts w:ascii="Arial" w:eastAsia="Times New Roman" w:hAnsi="Arial" w:cs="Arial"/>
          <w:sz w:val="24"/>
          <w:szCs w:val="24"/>
        </w:rPr>
      </w:pPr>
    </w:p>
    <w:p w14:paraId="151A4A08" w14:textId="77777777" w:rsidR="00CB302A"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07.05</w:t>
      </w:r>
      <w:r w:rsidRPr="0080692A">
        <w:rPr>
          <w:rFonts w:ascii="Arial" w:eastAsia="Times New Roman" w:hAnsi="Arial" w:cs="Arial"/>
          <w:sz w:val="24"/>
          <w:szCs w:val="24"/>
        </w:rPr>
        <w:tab/>
      </w:r>
      <w:r w:rsidR="009B5C47" w:rsidRPr="0080692A">
        <w:rPr>
          <w:rFonts w:ascii="Arial" w:eastAsia="Times New Roman" w:hAnsi="Arial" w:cs="Arial"/>
          <w:sz w:val="24"/>
          <w:szCs w:val="24"/>
        </w:rPr>
        <w:t>Approval A</w:t>
      </w:r>
      <w:r w:rsidR="00CB302A" w:rsidRPr="0080692A">
        <w:rPr>
          <w:rFonts w:ascii="Arial" w:eastAsia="Times New Roman" w:hAnsi="Arial" w:cs="Arial"/>
          <w:sz w:val="24"/>
          <w:szCs w:val="24"/>
        </w:rPr>
        <w:t>uthority:</w:t>
      </w:r>
    </w:p>
    <w:p w14:paraId="2C96BF2B" w14:textId="77777777" w:rsidR="00CB302A" w:rsidRPr="0080692A" w:rsidRDefault="00CB302A" w:rsidP="007A4EF8">
      <w:pPr>
        <w:spacing w:after="0" w:line="240" w:lineRule="auto"/>
        <w:ind w:left="1440" w:hanging="720"/>
        <w:rPr>
          <w:rFonts w:ascii="Arial" w:eastAsia="Times New Roman" w:hAnsi="Arial" w:cs="Arial"/>
          <w:sz w:val="24"/>
          <w:szCs w:val="24"/>
        </w:rPr>
      </w:pPr>
    </w:p>
    <w:p w14:paraId="2E30992F" w14:textId="2448F7DB" w:rsidR="005F74CF" w:rsidRPr="0080692A" w:rsidRDefault="005F74CF" w:rsidP="007A4EF8">
      <w:pPr>
        <w:pStyle w:val="ListParagraph"/>
        <w:numPr>
          <w:ilvl w:val="0"/>
          <w:numId w:val="4"/>
        </w:numPr>
        <w:ind w:left="1800"/>
        <w:rPr>
          <w:rFonts w:ascii="Arial" w:eastAsia="Times New Roman" w:hAnsi="Arial" w:cs="Arial"/>
          <w:sz w:val="24"/>
          <w:szCs w:val="24"/>
        </w:rPr>
      </w:pPr>
      <w:r w:rsidRPr="5C33C61D">
        <w:rPr>
          <w:rFonts w:ascii="Arial" w:eastAsia="Times New Roman" w:hAnsi="Arial" w:cs="Arial"/>
          <w:sz w:val="24"/>
          <w:szCs w:val="24"/>
        </w:rPr>
        <w:t xml:space="preserve">The </w:t>
      </w:r>
      <w:r w:rsidR="0058608F" w:rsidRPr="5C33C61D">
        <w:rPr>
          <w:rFonts w:ascii="Arial" w:eastAsia="Times New Roman" w:hAnsi="Arial" w:cs="Arial"/>
          <w:sz w:val="24"/>
          <w:szCs w:val="24"/>
        </w:rPr>
        <w:t>appropriate Cabinet o</w:t>
      </w:r>
      <w:r w:rsidR="00AE42D9" w:rsidRPr="5C33C61D">
        <w:rPr>
          <w:rFonts w:ascii="Arial" w:eastAsia="Times New Roman" w:hAnsi="Arial" w:cs="Arial"/>
          <w:sz w:val="24"/>
          <w:szCs w:val="24"/>
        </w:rPr>
        <w:t xml:space="preserve">fficer </w:t>
      </w:r>
      <w:r w:rsidRPr="5C33C61D">
        <w:rPr>
          <w:rFonts w:ascii="Arial" w:eastAsia="Times New Roman" w:hAnsi="Arial" w:cs="Arial"/>
          <w:sz w:val="24"/>
          <w:szCs w:val="24"/>
        </w:rPr>
        <w:t>and AVPFSSP will approve requests with total costs of less than $</w:t>
      </w:r>
      <w:r w:rsidR="3BC6DAEF" w:rsidRPr="5C33C61D">
        <w:rPr>
          <w:rFonts w:ascii="Arial" w:eastAsia="Times New Roman" w:hAnsi="Arial" w:cs="Arial"/>
          <w:sz w:val="24"/>
          <w:szCs w:val="24"/>
        </w:rPr>
        <w:t>25</w:t>
      </w:r>
      <w:r w:rsidRPr="5C33C61D">
        <w:rPr>
          <w:rFonts w:ascii="Arial" w:eastAsia="Times New Roman" w:hAnsi="Arial" w:cs="Arial"/>
          <w:sz w:val="24"/>
          <w:szCs w:val="24"/>
        </w:rPr>
        <w:t>,000 when the cost of the alteration is being borne by the dep</w:t>
      </w:r>
      <w:r w:rsidR="00C21FC8" w:rsidRPr="5C33C61D">
        <w:rPr>
          <w:rFonts w:ascii="Arial" w:eastAsia="Times New Roman" w:hAnsi="Arial" w:cs="Arial"/>
          <w:sz w:val="24"/>
          <w:szCs w:val="24"/>
        </w:rPr>
        <w:t xml:space="preserve">artment, college, or division. </w:t>
      </w:r>
      <w:r w:rsidRPr="5C33C61D">
        <w:rPr>
          <w:rFonts w:ascii="Arial" w:eastAsia="Times New Roman" w:hAnsi="Arial" w:cs="Arial"/>
          <w:sz w:val="24"/>
          <w:szCs w:val="24"/>
        </w:rPr>
        <w:t>This does not require endorsement by the Facilities Committee.</w:t>
      </w:r>
    </w:p>
    <w:p w14:paraId="19715B45" w14:textId="77777777" w:rsidR="005F74CF" w:rsidRPr="0080692A" w:rsidRDefault="005F74CF" w:rsidP="007A4EF8">
      <w:pPr>
        <w:spacing w:after="0" w:line="240" w:lineRule="auto"/>
        <w:ind w:left="1800" w:hanging="720"/>
        <w:rPr>
          <w:rFonts w:ascii="Arial" w:eastAsia="Times New Roman" w:hAnsi="Arial" w:cs="Arial"/>
          <w:sz w:val="24"/>
          <w:szCs w:val="24"/>
        </w:rPr>
      </w:pPr>
    </w:p>
    <w:p w14:paraId="2CC72C93" w14:textId="48087DB9" w:rsidR="006B1D07" w:rsidRPr="0080692A" w:rsidRDefault="006B1D07" w:rsidP="007A4EF8">
      <w:pPr>
        <w:pStyle w:val="ListParagraph"/>
        <w:numPr>
          <w:ilvl w:val="0"/>
          <w:numId w:val="4"/>
        </w:numPr>
        <w:ind w:left="1800"/>
        <w:rPr>
          <w:rFonts w:ascii="Arial" w:hAnsi="Arial" w:cs="Arial"/>
          <w:sz w:val="24"/>
          <w:szCs w:val="24"/>
        </w:rPr>
      </w:pPr>
      <w:r w:rsidRPr="5C33C61D">
        <w:rPr>
          <w:rFonts w:ascii="Arial" w:hAnsi="Arial" w:cs="Arial"/>
          <w:sz w:val="24"/>
          <w:szCs w:val="24"/>
        </w:rPr>
        <w:t xml:space="preserve">The </w:t>
      </w:r>
      <w:r w:rsidR="0058608F" w:rsidRPr="5C33C61D">
        <w:rPr>
          <w:rFonts w:ascii="Arial" w:hAnsi="Arial" w:cs="Arial"/>
          <w:sz w:val="24"/>
          <w:szCs w:val="24"/>
        </w:rPr>
        <w:t xml:space="preserve">appropriate </w:t>
      </w:r>
      <w:r w:rsidR="008C6D11">
        <w:rPr>
          <w:rFonts w:ascii="Arial" w:hAnsi="Arial" w:cs="Arial"/>
          <w:sz w:val="24"/>
          <w:szCs w:val="24"/>
        </w:rPr>
        <w:t xml:space="preserve">President’s </w:t>
      </w:r>
      <w:r w:rsidR="0058608F" w:rsidRPr="5C33C61D">
        <w:rPr>
          <w:rFonts w:ascii="Arial" w:hAnsi="Arial" w:cs="Arial"/>
          <w:sz w:val="24"/>
          <w:szCs w:val="24"/>
        </w:rPr>
        <w:t>Cabinet o</w:t>
      </w:r>
      <w:r w:rsidR="00AE42D9" w:rsidRPr="5C33C61D">
        <w:rPr>
          <w:rFonts w:ascii="Arial" w:hAnsi="Arial" w:cs="Arial"/>
          <w:sz w:val="24"/>
          <w:szCs w:val="24"/>
        </w:rPr>
        <w:t xml:space="preserve">fficer </w:t>
      </w:r>
      <w:r w:rsidRPr="5C33C61D">
        <w:rPr>
          <w:rFonts w:ascii="Arial" w:hAnsi="Arial" w:cs="Arial"/>
          <w:sz w:val="24"/>
          <w:szCs w:val="24"/>
        </w:rPr>
        <w:t>and AVPFSSP will approve requests with total costs of less than $</w:t>
      </w:r>
      <w:r w:rsidR="4466A52C" w:rsidRPr="5C33C61D">
        <w:rPr>
          <w:rFonts w:ascii="Arial" w:hAnsi="Arial" w:cs="Arial"/>
          <w:sz w:val="24"/>
          <w:szCs w:val="24"/>
        </w:rPr>
        <w:t>25</w:t>
      </w:r>
      <w:r w:rsidRPr="5C33C61D">
        <w:rPr>
          <w:rFonts w:ascii="Arial" w:hAnsi="Arial" w:cs="Arial"/>
          <w:sz w:val="24"/>
          <w:szCs w:val="24"/>
        </w:rPr>
        <w:t>,000</w:t>
      </w:r>
      <w:r w:rsidR="006C2023" w:rsidRPr="5C33C61D">
        <w:rPr>
          <w:rFonts w:ascii="Arial" w:hAnsi="Arial" w:cs="Arial"/>
          <w:sz w:val="24"/>
          <w:szCs w:val="24"/>
        </w:rPr>
        <w:t xml:space="preserve"> when university funds are needed and</w:t>
      </w:r>
      <w:r w:rsidRPr="5C33C61D">
        <w:rPr>
          <w:rFonts w:ascii="Arial" w:hAnsi="Arial" w:cs="Arial"/>
          <w:sz w:val="24"/>
          <w:szCs w:val="24"/>
        </w:rPr>
        <w:t xml:space="preserve"> when endorsed by the Facilities Committee.</w:t>
      </w:r>
    </w:p>
    <w:p w14:paraId="7005DA51" w14:textId="77777777" w:rsidR="005F74CF" w:rsidRPr="0080692A" w:rsidRDefault="005F74CF" w:rsidP="007A4EF8">
      <w:pPr>
        <w:spacing w:after="0" w:line="240" w:lineRule="auto"/>
        <w:ind w:left="1800"/>
        <w:rPr>
          <w:rFonts w:ascii="Arial" w:eastAsia="Calibri" w:hAnsi="Arial" w:cs="Arial"/>
          <w:bCs/>
          <w:sz w:val="24"/>
          <w:szCs w:val="24"/>
        </w:rPr>
      </w:pPr>
    </w:p>
    <w:p w14:paraId="2B954A3E" w14:textId="6804D577" w:rsidR="005F74CF" w:rsidRPr="0080692A" w:rsidRDefault="005F74CF" w:rsidP="007A4EF8">
      <w:pPr>
        <w:pStyle w:val="ListParagraph"/>
        <w:numPr>
          <w:ilvl w:val="0"/>
          <w:numId w:val="4"/>
        </w:numPr>
        <w:ind w:left="1800"/>
        <w:rPr>
          <w:rFonts w:ascii="Arial" w:hAnsi="Arial" w:cs="Arial"/>
          <w:sz w:val="24"/>
          <w:szCs w:val="24"/>
        </w:rPr>
      </w:pPr>
      <w:r w:rsidRPr="5C33C61D">
        <w:rPr>
          <w:rFonts w:ascii="Arial" w:hAnsi="Arial" w:cs="Arial"/>
          <w:sz w:val="24"/>
          <w:szCs w:val="24"/>
        </w:rPr>
        <w:t xml:space="preserve">The </w:t>
      </w:r>
      <w:r w:rsidR="00CB302A" w:rsidRPr="5C33C61D">
        <w:rPr>
          <w:rFonts w:ascii="Arial" w:hAnsi="Arial" w:cs="Arial"/>
          <w:sz w:val="24"/>
          <w:szCs w:val="24"/>
        </w:rPr>
        <w:t xml:space="preserve">provost </w:t>
      </w:r>
      <w:r w:rsidR="008C6D11">
        <w:rPr>
          <w:rFonts w:ascii="Arial" w:hAnsi="Arial" w:cs="Arial"/>
          <w:sz w:val="24"/>
          <w:szCs w:val="24"/>
        </w:rPr>
        <w:t xml:space="preserve">and VPAA </w:t>
      </w:r>
      <w:r w:rsidR="00CB302A" w:rsidRPr="5C33C61D">
        <w:rPr>
          <w:rFonts w:ascii="Arial" w:hAnsi="Arial" w:cs="Arial"/>
          <w:sz w:val="24"/>
          <w:szCs w:val="24"/>
        </w:rPr>
        <w:t xml:space="preserve">and </w:t>
      </w:r>
      <w:r w:rsidR="008C6D11">
        <w:rPr>
          <w:rFonts w:ascii="Arial" w:hAnsi="Arial" w:cs="Arial"/>
          <w:sz w:val="24"/>
          <w:szCs w:val="24"/>
        </w:rPr>
        <w:t xml:space="preserve">the </w:t>
      </w:r>
      <w:r w:rsidR="00CB302A" w:rsidRPr="5C33C61D">
        <w:rPr>
          <w:rFonts w:ascii="Arial" w:hAnsi="Arial" w:cs="Arial"/>
          <w:sz w:val="24"/>
          <w:szCs w:val="24"/>
        </w:rPr>
        <w:t>vice president for Finance and Support S</w:t>
      </w:r>
      <w:r w:rsidRPr="5C33C61D">
        <w:rPr>
          <w:rFonts w:ascii="Arial" w:hAnsi="Arial" w:cs="Arial"/>
          <w:sz w:val="24"/>
          <w:szCs w:val="24"/>
        </w:rPr>
        <w:t xml:space="preserve">ervices </w:t>
      </w:r>
      <w:r w:rsidR="0058608F" w:rsidRPr="5C33C61D">
        <w:rPr>
          <w:rFonts w:ascii="Arial" w:hAnsi="Arial" w:cs="Arial"/>
          <w:sz w:val="24"/>
          <w:szCs w:val="24"/>
        </w:rPr>
        <w:t xml:space="preserve">(VPFSS) </w:t>
      </w:r>
      <w:r w:rsidRPr="5C33C61D">
        <w:rPr>
          <w:rFonts w:ascii="Arial" w:hAnsi="Arial" w:cs="Arial"/>
          <w:sz w:val="24"/>
          <w:szCs w:val="24"/>
        </w:rPr>
        <w:t>will approve requests with total costs more than $</w:t>
      </w:r>
      <w:r w:rsidR="03CB7E39" w:rsidRPr="5C33C61D">
        <w:rPr>
          <w:rFonts w:ascii="Arial" w:hAnsi="Arial" w:cs="Arial"/>
          <w:sz w:val="24"/>
          <w:szCs w:val="24"/>
        </w:rPr>
        <w:t>25</w:t>
      </w:r>
      <w:r w:rsidRPr="5C33C61D">
        <w:rPr>
          <w:rFonts w:ascii="Arial" w:hAnsi="Arial" w:cs="Arial"/>
          <w:sz w:val="24"/>
          <w:szCs w:val="24"/>
        </w:rPr>
        <w:t xml:space="preserve">,000 </w:t>
      </w:r>
      <w:r w:rsidR="0041379D" w:rsidRPr="5C33C61D">
        <w:rPr>
          <w:rFonts w:ascii="Arial" w:hAnsi="Arial" w:cs="Arial"/>
          <w:sz w:val="24"/>
          <w:szCs w:val="24"/>
        </w:rPr>
        <w:t>but less than $</w:t>
      </w:r>
      <w:r w:rsidR="00531403" w:rsidRPr="5C33C61D">
        <w:rPr>
          <w:rFonts w:ascii="Arial" w:hAnsi="Arial" w:cs="Arial"/>
          <w:sz w:val="24"/>
          <w:szCs w:val="24"/>
        </w:rPr>
        <w:t>10</w:t>
      </w:r>
      <w:r w:rsidR="0041379D" w:rsidRPr="5C33C61D">
        <w:rPr>
          <w:rFonts w:ascii="Arial" w:hAnsi="Arial" w:cs="Arial"/>
          <w:sz w:val="24"/>
          <w:szCs w:val="24"/>
        </w:rPr>
        <w:t>0,000, regardless of the funding source</w:t>
      </w:r>
      <w:r w:rsidR="00584142" w:rsidRPr="5C33C61D">
        <w:rPr>
          <w:rFonts w:ascii="Arial" w:hAnsi="Arial" w:cs="Arial"/>
          <w:sz w:val="24"/>
          <w:szCs w:val="24"/>
        </w:rPr>
        <w:t>,</w:t>
      </w:r>
      <w:r w:rsidR="0041379D" w:rsidRPr="5C33C61D">
        <w:rPr>
          <w:rFonts w:ascii="Arial" w:hAnsi="Arial" w:cs="Arial"/>
          <w:sz w:val="24"/>
          <w:szCs w:val="24"/>
        </w:rPr>
        <w:t xml:space="preserve"> </w:t>
      </w:r>
      <w:r w:rsidRPr="5C33C61D">
        <w:rPr>
          <w:rFonts w:ascii="Arial" w:hAnsi="Arial" w:cs="Arial"/>
          <w:sz w:val="24"/>
          <w:szCs w:val="24"/>
        </w:rPr>
        <w:t>and when endorsed by the Facilities Committee.</w:t>
      </w:r>
    </w:p>
    <w:p w14:paraId="194DE6E5" w14:textId="77777777" w:rsidR="006B1D07" w:rsidRPr="0080692A" w:rsidRDefault="006B1D07" w:rsidP="007A4EF8">
      <w:pPr>
        <w:spacing w:after="0" w:line="240" w:lineRule="auto"/>
        <w:ind w:left="1800" w:hanging="720"/>
        <w:rPr>
          <w:rFonts w:ascii="Arial" w:eastAsia="Calibri" w:hAnsi="Arial" w:cs="Arial"/>
          <w:bCs/>
          <w:sz w:val="24"/>
          <w:szCs w:val="24"/>
        </w:rPr>
      </w:pPr>
    </w:p>
    <w:p w14:paraId="5C9FA5C6" w14:textId="734BE622" w:rsidR="006B1D07" w:rsidRPr="0080692A" w:rsidRDefault="006B1D07" w:rsidP="007A4EF8">
      <w:pPr>
        <w:pStyle w:val="ListParagraph"/>
        <w:numPr>
          <w:ilvl w:val="0"/>
          <w:numId w:val="4"/>
        </w:numPr>
        <w:ind w:left="1800"/>
        <w:rPr>
          <w:rFonts w:ascii="Arial" w:hAnsi="Arial" w:cs="Arial"/>
          <w:sz w:val="24"/>
          <w:szCs w:val="24"/>
        </w:rPr>
      </w:pPr>
      <w:r w:rsidRPr="5C33C61D">
        <w:rPr>
          <w:rFonts w:ascii="Arial" w:hAnsi="Arial" w:cs="Arial"/>
          <w:sz w:val="24"/>
          <w:szCs w:val="24"/>
        </w:rPr>
        <w:t xml:space="preserve">The provost </w:t>
      </w:r>
      <w:r w:rsidR="008C6D11">
        <w:rPr>
          <w:rFonts w:ascii="Arial" w:hAnsi="Arial" w:cs="Arial"/>
          <w:sz w:val="24"/>
          <w:szCs w:val="24"/>
        </w:rPr>
        <w:t xml:space="preserve">and VPAA </w:t>
      </w:r>
      <w:r w:rsidRPr="5C33C61D">
        <w:rPr>
          <w:rFonts w:ascii="Arial" w:hAnsi="Arial" w:cs="Arial"/>
          <w:sz w:val="24"/>
          <w:szCs w:val="24"/>
        </w:rPr>
        <w:t>and</w:t>
      </w:r>
      <w:r w:rsidR="008C6D11">
        <w:rPr>
          <w:rFonts w:ascii="Arial" w:hAnsi="Arial" w:cs="Arial"/>
          <w:sz w:val="24"/>
          <w:szCs w:val="24"/>
        </w:rPr>
        <w:t xml:space="preserve"> the</w:t>
      </w:r>
      <w:r w:rsidRPr="5C33C61D">
        <w:rPr>
          <w:rFonts w:ascii="Arial" w:hAnsi="Arial" w:cs="Arial"/>
          <w:sz w:val="24"/>
          <w:szCs w:val="24"/>
        </w:rPr>
        <w:t xml:space="preserve"> </w:t>
      </w:r>
      <w:r w:rsidR="0058608F" w:rsidRPr="5C33C61D">
        <w:rPr>
          <w:rFonts w:ascii="Arial" w:hAnsi="Arial" w:cs="Arial"/>
          <w:sz w:val="24"/>
          <w:szCs w:val="24"/>
        </w:rPr>
        <w:t>VPFSS</w:t>
      </w:r>
      <w:r w:rsidRPr="5C33C61D">
        <w:rPr>
          <w:rFonts w:ascii="Arial" w:hAnsi="Arial" w:cs="Arial"/>
          <w:sz w:val="24"/>
          <w:szCs w:val="24"/>
        </w:rPr>
        <w:t xml:space="preserve"> will </w:t>
      </w:r>
      <w:r w:rsidR="0041379D" w:rsidRPr="5C33C61D">
        <w:rPr>
          <w:rFonts w:ascii="Arial" w:hAnsi="Arial" w:cs="Arial"/>
          <w:sz w:val="24"/>
          <w:szCs w:val="24"/>
        </w:rPr>
        <w:t xml:space="preserve">provide their concurrence for </w:t>
      </w:r>
      <w:r w:rsidRPr="5C33C61D">
        <w:rPr>
          <w:rFonts w:ascii="Arial" w:hAnsi="Arial" w:cs="Arial"/>
          <w:sz w:val="24"/>
          <w:szCs w:val="24"/>
        </w:rPr>
        <w:t>requests more than $</w:t>
      </w:r>
      <w:r w:rsidR="00531403" w:rsidRPr="5C33C61D">
        <w:rPr>
          <w:rFonts w:ascii="Arial" w:hAnsi="Arial" w:cs="Arial"/>
          <w:sz w:val="24"/>
          <w:szCs w:val="24"/>
        </w:rPr>
        <w:t>10</w:t>
      </w:r>
      <w:r w:rsidR="23B917C5" w:rsidRPr="5C33C61D">
        <w:rPr>
          <w:rFonts w:ascii="Arial" w:hAnsi="Arial" w:cs="Arial"/>
          <w:sz w:val="24"/>
          <w:szCs w:val="24"/>
        </w:rPr>
        <w:t>0</w:t>
      </w:r>
      <w:r w:rsidRPr="5C33C61D">
        <w:rPr>
          <w:rFonts w:ascii="Arial" w:hAnsi="Arial" w:cs="Arial"/>
          <w:sz w:val="24"/>
          <w:szCs w:val="24"/>
        </w:rPr>
        <w:t>,000</w:t>
      </w:r>
      <w:r w:rsidR="0041379D" w:rsidRPr="5C33C61D">
        <w:rPr>
          <w:rFonts w:ascii="Arial" w:hAnsi="Arial" w:cs="Arial"/>
          <w:sz w:val="24"/>
          <w:szCs w:val="24"/>
        </w:rPr>
        <w:t xml:space="preserve">, regardless of funding source, </w:t>
      </w:r>
      <w:r w:rsidR="000B682B" w:rsidRPr="5C33C61D">
        <w:rPr>
          <w:rFonts w:ascii="Arial" w:hAnsi="Arial" w:cs="Arial"/>
          <w:sz w:val="24"/>
          <w:szCs w:val="24"/>
        </w:rPr>
        <w:t xml:space="preserve">and when </w:t>
      </w:r>
      <w:r w:rsidRPr="5C33C61D">
        <w:rPr>
          <w:rFonts w:ascii="Arial" w:hAnsi="Arial" w:cs="Arial"/>
          <w:sz w:val="24"/>
          <w:szCs w:val="24"/>
        </w:rPr>
        <w:t>endorsed by the Facilities Committee</w:t>
      </w:r>
      <w:r w:rsidR="0041379D" w:rsidRPr="5C33C61D">
        <w:rPr>
          <w:rFonts w:ascii="Arial" w:hAnsi="Arial" w:cs="Arial"/>
          <w:sz w:val="24"/>
          <w:szCs w:val="24"/>
        </w:rPr>
        <w:t xml:space="preserve"> to the president for approval</w:t>
      </w:r>
      <w:r w:rsidRPr="5C33C61D">
        <w:rPr>
          <w:rFonts w:ascii="Arial" w:hAnsi="Arial" w:cs="Arial"/>
          <w:sz w:val="24"/>
          <w:szCs w:val="24"/>
        </w:rPr>
        <w:t>.</w:t>
      </w:r>
    </w:p>
    <w:p w14:paraId="73A77AD0" w14:textId="77777777" w:rsidR="006B1D07" w:rsidRPr="0080692A" w:rsidRDefault="006B1D07" w:rsidP="007A4EF8">
      <w:pPr>
        <w:spacing w:after="0" w:line="240" w:lineRule="auto"/>
        <w:ind w:left="1800"/>
        <w:rPr>
          <w:rFonts w:ascii="Arial" w:eastAsia="Calibri" w:hAnsi="Arial" w:cs="Arial"/>
          <w:bCs/>
          <w:sz w:val="24"/>
          <w:szCs w:val="24"/>
        </w:rPr>
      </w:pPr>
    </w:p>
    <w:p w14:paraId="7B1F6E40" w14:textId="064642E5" w:rsidR="006B1D07" w:rsidRPr="0080692A" w:rsidRDefault="00C21FC8" w:rsidP="007A4EF8">
      <w:pPr>
        <w:pStyle w:val="ListParagraph"/>
        <w:numPr>
          <w:ilvl w:val="0"/>
          <w:numId w:val="4"/>
        </w:numPr>
        <w:ind w:left="1800"/>
        <w:rPr>
          <w:rFonts w:ascii="Arial" w:eastAsia="Times New Roman" w:hAnsi="Arial" w:cs="Arial"/>
          <w:sz w:val="24"/>
          <w:szCs w:val="24"/>
        </w:rPr>
      </w:pPr>
      <w:r w:rsidRPr="0080692A">
        <w:rPr>
          <w:rFonts w:ascii="Arial" w:hAnsi="Arial" w:cs="Arial"/>
          <w:bCs/>
          <w:sz w:val="24"/>
          <w:szCs w:val="24"/>
        </w:rPr>
        <w:t>The p</w:t>
      </w:r>
      <w:r w:rsidR="006B1D07" w:rsidRPr="0080692A">
        <w:rPr>
          <w:rFonts w:ascii="Arial" w:hAnsi="Arial" w:cs="Arial"/>
          <w:bCs/>
          <w:sz w:val="24"/>
          <w:szCs w:val="24"/>
        </w:rPr>
        <w:t xml:space="preserve">resident will </w:t>
      </w:r>
      <w:r w:rsidR="006C2023" w:rsidRPr="0080692A">
        <w:rPr>
          <w:rFonts w:ascii="Arial" w:hAnsi="Arial" w:cs="Arial"/>
          <w:bCs/>
          <w:sz w:val="24"/>
          <w:szCs w:val="24"/>
        </w:rPr>
        <w:t>approve</w:t>
      </w:r>
      <w:r w:rsidR="006B1D07" w:rsidRPr="0080692A">
        <w:rPr>
          <w:rFonts w:ascii="Arial" w:hAnsi="Arial" w:cs="Arial"/>
          <w:bCs/>
          <w:sz w:val="24"/>
          <w:szCs w:val="24"/>
        </w:rPr>
        <w:t xml:space="preserve"> requests with total costs of more than $</w:t>
      </w:r>
      <w:r w:rsidR="00531403">
        <w:rPr>
          <w:rFonts w:ascii="Arial" w:hAnsi="Arial" w:cs="Arial"/>
          <w:bCs/>
          <w:sz w:val="24"/>
          <w:szCs w:val="24"/>
        </w:rPr>
        <w:t>10</w:t>
      </w:r>
      <w:r w:rsidR="00531403" w:rsidRPr="0080692A">
        <w:rPr>
          <w:rFonts w:ascii="Arial" w:hAnsi="Arial" w:cs="Arial"/>
          <w:bCs/>
          <w:sz w:val="24"/>
          <w:szCs w:val="24"/>
        </w:rPr>
        <w:t>0</w:t>
      </w:r>
      <w:r w:rsidR="006B1D07" w:rsidRPr="0080692A">
        <w:rPr>
          <w:rFonts w:ascii="Arial" w:hAnsi="Arial" w:cs="Arial"/>
          <w:bCs/>
          <w:sz w:val="24"/>
          <w:szCs w:val="24"/>
        </w:rPr>
        <w:t>,000</w:t>
      </w:r>
      <w:r w:rsidR="0041379D" w:rsidRPr="0080692A">
        <w:rPr>
          <w:rFonts w:ascii="Arial" w:hAnsi="Arial" w:cs="Arial"/>
          <w:bCs/>
          <w:sz w:val="24"/>
          <w:szCs w:val="24"/>
        </w:rPr>
        <w:t>, regardless of the funding source</w:t>
      </w:r>
      <w:r w:rsidR="00584142">
        <w:rPr>
          <w:rFonts w:ascii="Arial" w:hAnsi="Arial" w:cs="Arial"/>
          <w:bCs/>
          <w:sz w:val="24"/>
          <w:szCs w:val="24"/>
        </w:rPr>
        <w:t>,</w:t>
      </w:r>
      <w:r w:rsidR="006C2023" w:rsidRPr="0080692A">
        <w:rPr>
          <w:rFonts w:ascii="Arial" w:hAnsi="Arial" w:cs="Arial"/>
          <w:bCs/>
          <w:sz w:val="24"/>
          <w:szCs w:val="24"/>
        </w:rPr>
        <w:t xml:space="preserve"> and</w:t>
      </w:r>
      <w:r w:rsidRPr="0080692A">
        <w:rPr>
          <w:rFonts w:ascii="Arial" w:hAnsi="Arial" w:cs="Arial"/>
          <w:bCs/>
          <w:sz w:val="24"/>
          <w:szCs w:val="24"/>
        </w:rPr>
        <w:t xml:space="preserve"> when endors</w:t>
      </w:r>
      <w:r w:rsidR="006B1D07" w:rsidRPr="0080692A">
        <w:rPr>
          <w:rFonts w:ascii="Arial" w:hAnsi="Arial" w:cs="Arial"/>
          <w:bCs/>
          <w:sz w:val="24"/>
          <w:szCs w:val="24"/>
        </w:rPr>
        <w:t>ed by the Facilities Committee</w:t>
      </w:r>
      <w:r w:rsidR="0041379D" w:rsidRPr="0080692A">
        <w:rPr>
          <w:rFonts w:ascii="Arial" w:hAnsi="Arial" w:cs="Arial"/>
          <w:bCs/>
          <w:sz w:val="24"/>
          <w:szCs w:val="24"/>
        </w:rPr>
        <w:t>, the provost</w:t>
      </w:r>
      <w:r w:rsidR="008C6D11">
        <w:rPr>
          <w:rFonts w:ascii="Arial" w:hAnsi="Arial" w:cs="Arial"/>
          <w:bCs/>
          <w:sz w:val="24"/>
          <w:szCs w:val="24"/>
        </w:rPr>
        <w:t xml:space="preserve"> and VPAA</w:t>
      </w:r>
      <w:r w:rsidR="00584142">
        <w:rPr>
          <w:rFonts w:ascii="Arial" w:hAnsi="Arial" w:cs="Arial"/>
          <w:bCs/>
          <w:sz w:val="24"/>
          <w:szCs w:val="24"/>
        </w:rPr>
        <w:t>,</w:t>
      </w:r>
      <w:r w:rsidR="0041379D" w:rsidRPr="0080692A">
        <w:rPr>
          <w:rFonts w:ascii="Arial" w:hAnsi="Arial" w:cs="Arial"/>
          <w:bCs/>
          <w:sz w:val="24"/>
          <w:szCs w:val="24"/>
        </w:rPr>
        <w:t xml:space="preserve"> and the</w:t>
      </w:r>
      <w:r w:rsidR="0058608F">
        <w:rPr>
          <w:rFonts w:ascii="Arial" w:hAnsi="Arial" w:cs="Arial"/>
          <w:bCs/>
          <w:sz w:val="24"/>
          <w:szCs w:val="24"/>
        </w:rPr>
        <w:t xml:space="preserve"> VPFSS</w:t>
      </w:r>
      <w:r w:rsidR="006B1D07" w:rsidRPr="0080692A">
        <w:rPr>
          <w:rFonts w:ascii="Arial" w:hAnsi="Arial" w:cs="Arial"/>
          <w:bCs/>
          <w:sz w:val="24"/>
          <w:szCs w:val="24"/>
        </w:rPr>
        <w:t>.</w:t>
      </w:r>
    </w:p>
    <w:p w14:paraId="7FD594A4" w14:textId="77777777" w:rsidR="006B1D07" w:rsidRPr="0080692A" w:rsidRDefault="006B1D07" w:rsidP="007A4EF8">
      <w:pPr>
        <w:spacing w:after="0" w:line="240" w:lineRule="auto"/>
        <w:ind w:left="1800" w:hanging="720"/>
        <w:rPr>
          <w:rFonts w:ascii="Arial" w:eastAsia="Times New Roman" w:hAnsi="Arial" w:cs="Arial"/>
          <w:sz w:val="24"/>
          <w:szCs w:val="24"/>
        </w:rPr>
      </w:pPr>
    </w:p>
    <w:p w14:paraId="3FB46079"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07.06</w:t>
      </w:r>
      <w:r w:rsidRPr="0080692A">
        <w:rPr>
          <w:rFonts w:ascii="Arial" w:eastAsia="Times New Roman" w:hAnsi="Arial" w:cs="Arial"/>
          <w:sz w:val="24"/>
          <w:szCs w:val="24"/>
        </w:rPr>
        <w:tab/>
      </w:r>
      <w:r w:rsidRPr="0080692A">
        <w:rPr>
          <w:rFonts w:ascii="Arial" w:eastAsia="Calibri" w:hAnsi="Arial" w:cs="Arial"/>
          <w:bCs/>
          <w:sz w:val="24"/>
          <w:szCs w:val="24"/>
        </w:rPr>
        <w:t>The AVPFSSP will maintain all documentation of all actions regarding renovation requests.</w:t>
      </w:r>
    </w:p>
    <w:p w14:paraId="05E5D668" w14:textId="77777777" w:rsidR="006B1D07" w:rsidRPr="0080692A" w:rsidRDefault="006B1D07" w:rsidP="007A4EF8">
      <w:pPr>
        <w:spacing w:after="0" w:line="240" w:lineRule="auto"/>
        <w:rPr>
          <w:rFonts w:ascii="Arial" w:eastAsia="Times New Roman" w:hAnsi="Arial" w:cs="Arial"/>
          <w:sz w:val="24"/>
          <w:szCs w:val="24"/>
        </w:rPr>
      </w:pPr>
    </w:p>
    <w:p w14:paraId="5D5EFC17" w14:textId="77777777"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08.</w:t>
      </w:r>
      <w:r w:rsidRPr="0080692A">
        <w:rPr>
          <w:rFonts w:ascii="Arial" w:eastAsia="Times New Roman" w:hAnsi="Arial" w:cs="Arial"/>
          <w:b/>
          <w:sz w:val="24"/>
          <w:szCs w:val="24"/>
        </w:rPr>
        <w:tab/>
        <w:t>REQUEST TO CHANGE FUNCTION OF SPACE</w:t>
      </w:r>
    </w:p>
    <w:p w14:paraId="1FF9F3EC" w14:textId="77777777" w:rsidR="006B1D07" w:rsidRPr="0080692A" w:rsidRDefault="006B1D07" w:rsidP="007A4EF8">
      <w:pPr>
        <w:spacing w:after="0" w:line="240" w:lineRule="auto"/>
        <w:rPr>
          <w:rFonts w:ascii="Arial" w:eastAsia="Times New Roman" w:hAnsi="Arial" w:cs="Arial"/>
          <w:sz w:val="24"/>
          <w:szCs w:val="24"/>
        </w:rPr>
      </w:pPr>
    </w:p>
    <w:p w14:paraId="530F57FC" w14:textId="0023F2E2" w:rsidR="006B1D07" w:rsidRPr="00597BBA" w:rsidRDefault="006B1D07" w:rsidP="007A4EF8">
      <w:pPr>
        <w:spacing w:after="0" w:line="240" w:lineRule="auto"/>
        <w:ind w:left="1440" w:hanging="720"/>
        <w:rPr>
          <w:rFonts w:ascii="Arial" w:eastAsia="Calibri" w:hAnsi="Arial" w:cs="Arial"/>
          <w:sz w:val="24"/>
          <w:szCs w:val="24"/>
        </w:rPr>
      </w:pPr>
      <w:r w:rsidRPr="5C33C61D">
        <w:rPr>
          <w:rFonts w:ascii="Arial" w:eastAsia="Times New Roman" w:hAnsi="Arial" w:cs="Arial"/>
          <w:sz w:val="24"/>
          <w:szCs w:val="24"/>
        </w:rPr>
        <w:t>08.01</w:t>
      </w:r>
      <w:r>
        <w:tab/>
      </w:r>
      <w:r w:rsidRPr="5C33C61D">
        <w:rPr>
          <w:rFonts w:ascii="Arial" w:eastAsia="Calibri" w:hAnsi="Arial" w:cs="Arial"/>
          <w:sz w:val="24"/>
          <w:szCs w:val="24"/>
        </w:rPr>
        <w:t>Even if there is no change in ownership, requestors seek</w:t>
      </w:r>
      <w:r w:rsidR="00C21FC8" w:rsidRPr="5C33C61D">
        <w:rPr>
          <w:rFonts w:ascii="Arial" w:eastAsia="Calibri" w:hAnsi="Arial" w:cs="Arial"/>
          <w:sz w:val="24"/>
          <w:szCs w:val="24"/>
        </w:rPr>
        <w:t>ing to change space function (e.</w:t>
      </w:r>
      <w:r w:rsidRPr="5C33C61D">
        <w:rPr>
          <w:rFonts w:ascii="Arial" w:eastAsia="Calibri" w:hAnsi="Arial" w:cs="Arial"/>
          <w:sz w:val="24"/>
          <w:szCs w:val="24"/>
        </w:rPr>
        <w:t xml:space="preserve">g., conference room converted to office space) must </w:t>
      </w:r>
      <w:r w:rsidR="35D4D80F" w:rsidRPr="5C33C61D">
        <w:rPr>
          <w:rFonts w:ascii="Arial" w:eastAsia="Calibri" w:hAnsi="Arial" w:cs="Arial"/>
          <w:sz w:val="24"/>
          <w:szCs w:val="24"/>
        </w:rPr>
        <w:t xml:space="preserve">notify </w:t>
      </w:r>
      <w:r w:rsidR="00597BBA" w:rsidRPr="00597BBA">
        <w:rPr>
          <w:rFonts w:ascii="Arial" w:eastAsia="Calibri" w:hAnsi="Arial" w:cs="Arial"/>
          <w:sz w:val="24"/>
          <w:szCs w:val="24"/>
        </w:rPr>
        <w:t>the</w:t>
      </w:r>
      <w:r w:rsidR="2BA72F03" w:rsidRPr="5C33C61D">
        <w:rPr>
          <w:rFonts w:ascii="Arial" w:eastAsia="Calibri" w:hAnsi="Arial" w:cs="Arial"/>
          <w:sz w:val="24"/>
          <w:szCs w:val="24"/>
        </w:rPr>
        <w:t xml:space="preserve"> </w:t>
      </w:r>
      <w:r w:rsidR="008C6D11">
        <w:rPr>
          <w:rFonts w:ascii="Arial" w:eastAsia="Calibri" w:hAnsi="Arial" w:cs="Arial"/>
          <w:sz w:val="24"/>
          <w:szCs w:val="24"/>
        </w:rPr>
        <w:t>c</w:t>
      </w:r>
      <w:r w:rsidR="2BA72F03" w:rsidRPr="5C33C61D">
        <w:rPr>
          <w:rFonts w:ascii="Arial" w:eastAsia="Calibri" w:hAnsi="Arial" w:cs="Arial"/>
          <w:sz w:val="24"/>
          <w:szCs w:val="24"/>
        </w:rPr>
        <w:t>oordinator of Facilities Inventory</w:t>
      </w:r>
      <w:r w:rsidRPr="5C33C61D">
        <w:rPr>
          <w:rFonts w:ascii="Arial" w:eastAsia="Calibri" w:hAnsi="Arial" w:cs="Arial"/>
          <w:sz w:val="24"/>
          <w:szCs w:val="24"/>
        </w:rPr>
        <w:t>.</w:t>
      </w:r>
      <w:r w:rsidRPr="00597BBA">
        <w:rPr>
          <w:rFonts w:ascii="Arial" w:eastAsia="Calibri" w:hAnsi="Arial" w:cs="Arial"/>
          <w:sz w:val="24"/>
          <w:szCs w:val="24"/>
        </w:rPr>
        <w:t xml:space="preserve"> </w:t>
      </w:r>
    </w:p>
    <w:p w14:paraId="2501340C" w14:textId="77777777" w:rsidR="006B1D07" w:rsidRPr="0080692A" w:rsidRDefault="006B1D07" w:rsidP="007A4EF8">
      <w:pPr>
        <w:spacing w:after="0" w:line="240" w:lineRule="auto"/>
        <w:ind w:left="1440" w:hanging="720"/>
        <w:rPr>
          <w:rFonts w:ascii="Arial" w:eastAsia="Times New Roman" w:hAnsi="Arial" w:cs="Arial"/>
          <w:sz w:val="24"/>
          <w:szCs w:val="24"/>
        </w:rPr>
      </w:pPr>
    </w:p>
    <w:p w14:paraId="1914AEF3" w14:textId="17ECB4A6" w:rsidR="00D02469" w:rsidRPr="0080692A" w:rsidRDefault="006B1D07" w:rsidP="007A4EF8">
      <w:pPr>
        <w:spacing w:after="0" w:line="240" w:lineRule="auto"/>
        <w:ind w:left="1440" w:hanging="720"/>
        <w:rPr>
          <w:rFonts w:ascii="Arial" w:eastAsia="Times New Roman" w:hAnsi="Arial" w:cs="Arial"/>
          <w:sz w:val="24"/>
          <w:szCs w:val="24"/>
        </w:rPr>
      </w:pPr>
      <w:r w:rsidRPr="5C33C61D">
        <w:rPr>
          <w:rFonts w:ascii="Arial" w:eastAsia="Times New Roman" w:hAnsi="Arial" w:cs="Arial"/>
          <w:sz w:val="24"/>
          <w:szCs w:val="24"/>
        </w:rPr>
        <w:t>08.</w:t>
      </w:r>
      <w:r w:rsidR="00791BDE" w:rsidRPr="5C33C61D">
        <w:rPr>
          <w:rFonts w:ascii="Arial" w:eastAsia="Times New Roman" w:hAnsi="Arial" w:cs="Arial"/>
          <w:sz w:val="24"/>
          <w:szCs w:val="24"/>
        </w:rPr>
        <w:t>0</w:t>
      </w:r>
      <w:r w:rsidR="46C1845F" w:rsidRPr="5C33C61D">
        <w:rPr>
          <w:rFonts w:ascii="Arial" w:eastAsia="Times New Roman" w:hAnsi="Arial" w:cs="Arial"/>
          <w:sz w:val="24"/>
          <w:szCs w:val="24"/>
        </w:rPr>
        <w:t>2</w:t>
      </w:r>
      <w:r>
        <w:tab/>
      </w:r>
      <w:r w:rsidRPr="5C33C61D">
        <w:rPr>
          <w:rFonts w:ascii="Arial" w:eastAsia="Times New Roman" w:hAnsi="Arial" w:cs="Arial"/>
          <w:sz w:val="24"/>
          <w:szCs w:val="24"/>
        </w:rPr>
        <w:t xml:space="preserve">The </w:t>
      </w:r>
      <w:r w:rsidR="008C6D11">
        <w:rPr>
          <w:rFonts w:ascii="Arial" w:eastAsia="Times New Roman" w:hAnsi="Arial" w:cs="Arial"/>
          <w:sz w:val="24"/>
          <w:szCs w:val="24"/>
        </w:rPr>
        <w:t>c</w:t>
      </w:r>
      <w:r w:rsidR="35060455" w:rsidRPr="5C33C61D">
        <w:rPr>
          <w:rFonts w:ascii="Arial" w:eastAsia="Times New Roman" w:hAnsi="Arial" w:cs="Arial"/>
          <w:sz w:val="24"/>
          <w:szCs w:val="24"/>
        </w:rPr>
        <w:t xml:space="preserve">oordinator of Facilities Inventory </w:t>
      </w:r>
      <w:r w:rsidRPr="5C33C61D">
        <w:rPr>
          <w:rFonts w:ascii="Arial" w:eastAsia="Times New Roman" w:hAnsi="Arial" w:cs="Arial"/>
          <w:sz w:val="24"/>
          <w:szCs w:val="24"/>
        </w:rPr>
        <w:t>will be responsible for maintaining written records and documentation of all changes.</w:t>
      </w:r>
    </w:p>
    <w:p w14:paraId="6BA76A77" w14:textId="77777777" w:rsidR="007A4EF8" w:rsidRPr="0080692A" w:rsidRDefault="007A4EF8" w:rsidP="007A4EF8">
      <w:pPr>
        <w:spacing w:after="0" w:line="240" w:lineRule="auto"/>
        <w:rPr>
          <w:rFonts w:ascii="Arial" w:eastAsia="Times New Roman" w:hAnsi="Arial" w:cs="Arial"/>
          <w:sz w:val="24"/>
          <w:szCs w:val="24"/>
        </w:rPr>
      </w:pPr>
    </w:p>
    <w:p w14:paraId="0F6EF45D" w14:textId="77777777"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09.</w:t>
      </w:r>
      <w:r w:rsidRPr="0080692A">
        <w:rPr>
          <w:rFonts w:ascii="Arial" w:eastAsia="Times New Roman" w:hAnsi="Arial" w:cs="Arial"/>
          <w:b/>
          <w:sz w:val="24"/>
          <w:szCs w:val="24"/>
        </w:rPr>
        <w:tab/>
        <w:t>REVIEWERS OF THIS UPPS</w:t>
      </w:r>
    </w:p>
    <w:p w14:paraId="2EA15486" w14:textId="77777777" w:rsidR="00B838EE" w:rsidRPr="0080692A" w:rsidRDefault="00B838EE" w:rsidP="007A4EF8">
      <w:pPr>
        <w:spacing w:after="0" w:line="240" w:lineRule="auto"/>
        <w:ind w:left="1440" w:hanging="720"/>
        <w:rPr>
          <w:rFonts w:ascii="Arial" w:eastAsia="Times New Roman" w:hAnsi="Arial" w:cs="Arial"/>
          <w:sz w:val="24"/>
          <w:szCs w:val="24"/>
        </w:rPr>
      </w:pPr>
    </w:p>
    <w:p w14:paraId="7E34701E" w14:textId="77777777" w:rsidR="006B1D07" w:rsidRPr="0080692A" w:rsidRDefault="006B1D07" w:rsidP="007A4EF8">
      <w:pPr>
        <w:spacing w:after="0" w:line="240" w:lineRule="auto"/>
        <w:ind w:left="1440" w:hanging="720"/>
        <w:rPr>
          <w:rFonts w:ascii="Arial" w:eastAsia="Times New Roman" w:hAnsi="Arial" w:cs="Arial"/>
          <w:sz w:val="24"/>
          <w:szCs w:val="24"/>
        </w:rPr>
      </w:pPr>
      <w:r w:rsidRPr="0080692A">
        <w:rPr>
          <w:rFonts w:ascii="Arial" w:eastAsia="Times New Roman" w:hAnsi="Arial" w:cs="Arial"/>
          <w:sz w:val="24"/>
          <w:szCs w:val="24"/>
        </w:rPr>
        <w:t>09.01</w:t>
      </w:r>
      <w:r w:rsidRPr="0080692A">
        <w:rPr>
          <w:rFonts w:ascii="Arial" w:eastAsia="Times New Roman" w:hAnsi="Arial" w:cs="Arial"/>
          <w:sz w:val="24"/>
          <w:szCs w:val="24"/>
        </w:rPr>
        <w:tab/>
        <w:t xml:space="preserve">Reviewers of this UPPS include the following: </w:t>
      </w:r>
    </w:p>
    <w:p w14:paraId="3CBE2E21" w14:textId="77777777" w:rsidR="00B838EE" w:rsidRPr="0080692A" w:rsidRDefault="00B838EE" w:rsidP="007A4EF8">
      <w:pPr>
        <w:spacing w:after="0" w:line="240" w:lineRule="auto"/>
        <w:rPr>
          <w:rFonts w:ascii="Arial" w:eastAsia="Times New Roman" w:hAnsi="Arial" w:cs="Arial"/>
          <w:sz w:val="24"/>
          <w:szCs w:val="24"/>
        </w:rPr>
      </w:pPr>
    </w:p>
    <w:p w14:paraId="66FC6BF2" w14:textId="77777777" w:rsidR="006B1D07" w:rsidRPr="0080692A" w:rsidRDefault="006B1D07" w:rsidP="007A4EF8">
      <w:pPr>
        <w:spacing w:after="0" w:line="240" w:lineRule="auto"/>
        <w:ind w:left="1440"/>
        <w:rPr>
          <w:rFonts w:ascii="Arial" w:eastAsia="Times New Roman" w:hAnsi="Arial" w:cs="Arial"/>
          <w:sz w:val="24"/>
          <w:szCs w:val="24"/>
        </w:rPr>
      </w:pPr>
      <w:r w:rsidRPr="0080692A">
        <w:rPr>
          <w:rFonts w:ascii="Arial" w:eastAsia="Times New Roman" w:hAnsi="Arial" w:cs="Arial"/>
          <w:sz w:val="24"/>
          <w:szCs w:val="24"/>
          <w:u w:val="single"/>
        </w:rPr>
        <w:t>Position</w:t>
      </w:r>
      <w:r w:rsidR="008C5CBE" w:rsidRPr="0080692A">
        <w:rPr>
          <w:rFonts w:ascii="Arial" w:eastAsia="Times New Roman" w:hAnsi="Arial" w:cs="Arial"/>
          <w:sz w:val="24"/>
          <w:szCs w:val="24"/>
        </w:rPr>
        <w:tab/>
      </w:r>
      <w:r w:rsidR="008C5CBE" w:rsidRPr="0080692A">
        <w:rPr>
          <w:rFonts w:ascii="Arial" w:eastAsia="Times New Roman" w:hAnsi="Arial" w:cs="Arial"/>
          <w:sz w:val="24"/>
          <w:szCs w:val="24"/>
        </w:rPr>
        <w:tab/>
      </w:r>
      <w:r w:rsidR="008C5CBE" w:rsidRPr="0080692A">
        <w:rPr>
          <w:rFonts w:ascii="Arial" w:eastAsia="Times New Roman" w:hAnsi="Arial" w:cs="Arial"/>
          <w:sz w:val="24"/>
          <w:szCs w:val="24"/>
        </w:rPr>
        <w:tab/>
      </w:r>
      <w:r w:rsidR="008C5CBE" w:rsidRPr="0080692A">
        <w:rPr>
          <w:rFonts w:ascii="Arial" w:eastAsia="Times New Roman" w:hAnsi="Arial" w:cs="Arial"/>
          <w:sz w:val="24"/>
          <w:szCs w:val="24"/>
        </w:rPr>
        <w:tab/>
      </w:r>
      <w:r w:rsidR="008C5CBE" w:rsidRPr="0080692A">
        <w:rPr>
          <w:rFonts w:ascii="Arial" w:eastAsia="Times New Roman" w:hAnsi="Arial" w:cs="Arial"/>
          <w:sz w:val="24"/>
          <w:szCs w:val="24"/>
        </w:rPr>
        <w:tab/>
      </w:r>
      <w:r w:rsidR="00B838EE" w:rsidRPr="0080692A">
        <w:rPr>
          <w:rFonts w:ascii="Arial" w:eastAsia="Times New Roman" w:hAnsi="Arial" w:cs="Arial"/>
          <w:sz w:val="24"/>
          <w:szCs w:val="24"/>
        </w:rPr>
        <w:tab/>
      </w:r>
      <w:r w:rsidRPr="0080692A">
        <w:rPr>
          <w:rFonts w:ascii="Arial" w:eastAsia="Times New Roman" w:hAnsi="Arial" w:cs="Arial"/>
          <w:sz w:val="24"/>
          <w:szCs w:val="24"/>
          <w:u w:val="single"/>
        </w:rPr>
        <w:t>Date</w:t>
      </w:r>
    </w:p>
    <w:p w14:paraId="7CC61972" w14:textId="77777777" w:rsidR="00B838EE" w:rsidRPr="0080692A" w:rsidRDefault="00B838EE" w:rsidP="007A4EF8">
      <w:pPr>
        <w:keepNext/>
        <w:tabs>
          <w:tab w:val="left" w:pos="5760"/>
          <w:tab w:val="left" w:pos="6480"/>
        </w:tabs>
        <w:spacing w:after="0" w:line="240" w:lineRule="auto"/>
        <w:ind w:left="1440"/>
        <w:outlineLvl w:val="1"/>
        <w:rPr>
          <w:rFonts w:ascii="Arial" w:eastAsia="Times New Roman" w:hAnsi="Arial" w:cs="Arial"/>
          <w:sz w:val="24"/>
          <w:szCs w:val="24"/>
        </w:rPr>
      </w:pPr>
    </w:p>
    <w:p w14:paraId="56CB3841" w14:textId="77777777" w:rsidR="008C5CBE" w:rsidRPr="0080692A" w:rsidRDefault="00C21FC8" w:rsidP="007A4EF8">
      <w:pPr>
        <w:keepNext/>
        <w:tabs>
          <w:tab w:val="left" w:pos="5760"/>
          <w:tab w:val="left" w:pos="6480"/>
        </w:tabs>
        <w:spacing w:after="0" w:line="240" w:lineRule="auto"/>
        <w:ind w:left="1440"/>
        <w:outlineLvl w:val="1"/>
        <w:rPr>
          <w:rFonts w:ascii="Arial" w:eastAsia="Times New Roman" w:hAnsi="Arial" w:cs="Arial"/>
          <w:sz w:val="24"/>
          <w:szCs w:val="24"/>
        </w:rPr>
      </w:pPr>
      <w:r w:rsidRPr="0080692A">
        <w:rPr>
          <w:rFonts w:ascii="Arial" w:eastAsia="Times New Roman" w:hAnsi="Arial" w:cs="Arial"/>
          <w:sz w:val="24"/>
          <w:szCs w:val="24"/>
        </w:rPr>
        <w:t>Associate</w:t>
      </w:r>
      <w:r w:rsidR="006B1D07" w:rsidRPr="0080692A">
        <w:rPr>
          <w:rFonts w:ascii="Arial" w:eastAsia="Times New Roman" w:hAnsi="Arial" w:cs="Arial"/>
          <w:sz w:val="24"/>
          <w:szCs w:val="24"/>
        </w:rPr>
        <w:t xml:space="preserve"> Vice President for </w:t>
      </w:r>
      <w:r w:rsidR="008C5CBE" w:rsidRPr="0080692A">
        <w:rPr>
          <w:rFonts w:ascii="Arial" w:eastAsia="Times New Roman" w:hAnsi="Arial" w:cs="Arial"/>
          <w:sz w:val="24"/>
          <w:szCs w:val="24"/>
        </w:rPr>
        <w:tab/>
      </w:r>
      <w:r w:rsidR="00DB1C68" w:rsidRPr="0080692A">
        <w:rPr>
          <w:rFonts w:ascii="Arial" w:eastAsia="Times New Roman" w:hAnsi="Arial" w:cs="Arial"/>
          <w:sz w:val="24"/>
          <w:szCs w:val="24"/>
        </w:rPr>
        <w:tab/>
      </w:r>
      <w:r w:rsidR="008C5CBE" w:rsidRPr="0080692A">
        <w:rPr>
          <w:rFonts w:ascii="Arial" w:eastAsia="Times New Roman" w:hAnsi="Arial" w:cs="Arial"/>
          <w:sz w:val="24"/>
          <w:szCs w:val="24"/>
        </w:rPr>
        <w:t>April 1 E5Y</w:t>
      </w:r>
    </w:p>
    <w:p w14:paraId="4D39E99B" w14:textId="77777777" w:rsidR="006B1D07" w:rsidRPr="0080692A" w:rsidRDefault="006B1D07" w:rsidP="007A4EF8">
      <w:pPr>
        <w:keepNext/>
        <w:tabs>
          <w:tab w:val="left" w:pos="6480"/>
        </w:tabs>
        <w:spacing w:after="0" w:line="240" w:lineRule="auto"/>
        <w:ind w:left="1440"/>
        <w:outlineLvl w:val="1"/>
        <w:rPr>
          <w:rFonts w:ascii="Arial" w:eastAsia="Times New Roman" w:hAnsi="Arial" w:cs="Arial"/>
          <w:sz w:val="24"/>
          <w:szCs w:val="24"/>
        </w:rPr>
      </w:pPr>
      <w:r w:rsidRPr="0080692A">
        <w:rPr>
          <w:rFonts w:ascii="Arial" w:eastAsia="Times New Roman" w:hAnsi="Arial" w:cs="Arial"/>
          <w:sz w:val="24"/>
          <w:szCs w:val="24"/>
        </w:rPr>
        <w:t xml:space="preserve">Finance </w:t>
      </w:r>
      <w:r w:rsidR="008C5CBE" w:rsidRPr="0080692A">
        <w:rPr>
          <w:rFonts w:ascii="Arial" w:eastAsia="Times New Roman" w:hAnsi="Arial" w:cs="Arial"/>
          <w:sz w:val="24"/>
          <w:szCs w:val="24"/>
        </w:rPr>
        <w:t xml:space="preserve">and </w:t>
      </w:r>
      <w:r w:rsidRPr="0080692A">
        <w:rPr>
          <w:rFonts w:ascii="Arial" w:eastAsia="Times New Roman" w:hAnsi="Arial" w:cs="Arial"/>
          <w:sz w:val="24"/>
          <w:szCs w:val="24"/>
        </w:rPr>
        <w:t>Support Services Planning</w:t>
      </w:r>
    </w:p>
    <w:p w14:paraId="41C3D0E6" w14:textId="77777777" w:rsidR="006B1D07" w:rsidRPr="0080692A" w:rsidRDefault="006B1D07" w:rsidP="007A4EF8">
      <w:pPr>
        <w:spacing w:after="0" w:line="240" w:lineRule="auto"/>
        <w:ind w:left="1440"/>
        <w:rPr>
          <w:rFonts w:ascii="Arial" w:eastAsia="Times New Roman" w:hAnsi="Arial" w:cs="Arial"/>
          <w:sz w:val="24"/>
          <w:szCs w:val="24"/>
        </w:rPr>
      </w:pPr>
    </w:p>
    <w:p w14:paraId="1031EF7C" w14:textId="77777777" w:rsidR="00CD4BCE" w:rsidRPr="0080692A" w:rsidRDefault="006B1D07" w:rsidP="007A4EF8">
      <w:pPr>
        <w:tabs>
          <w:tab w:val="left" w:pos="5760"/>
          <w:tab w:val="left" w:pos="6480"/>
        </w:tabs>
        <w:spacing w:after="0" w:line="240" w:lineRule="auto"/>
        <w:ind w:left="1440"/>
        <w:rPr>
          <w:rFonts w:ascii="Arial" w:eastAsia="Times New Roman" w:hAnsi="Arial" w:cs="Arial"/>
          <w:sz w:val="24"/>
          <w:szCs w:val="24"/>
        </w:rPr>
      </w:pPr>
      <w:r w:rsidRPr="0080692A">
        <w:rPr>
          <w:rFonts w:ascii="Arial" w:eastAsia="Times New Roman" w:hAnsi="Arial" w:cs="Arial"/>
          <w:sz w:val="24"/>
          <w:szCs w:val="24"/>
        </w:rPr>
        <w:t xml:space="preserve">Campus Facilities Planning </w:t>
      </w:r>
      <w:r w:rsidR="008C5CBE" w:rsidRPr="0080692A">
        <w:rPr>
          <w:rFonts w:ascii="Arial" w:eastAsia="Times New Roman" w:hAnsi="Arial" w:cs="Arial"/>
          <w:sz w:val="24"/>
          <w:szCs w:val="24"/>
        </w:rPr>
        <w:tab/>
      </w:r>
      <w:r w:rsidR="00DB1C68" w:rsidRPr="0080692A">
        <w:rPr>
          <w:rFonts w:ascii="Arial" w:eastAsia="Times New Roman" w:hAnsi="Arial" w:cs="Arial"/>
          <w:sz w:val="24"/>
          <w:szCs w:val="24"/>
        </w:rPr>
        <w:tab/>
      </w:r>
      <w:r w:rsidR="008C5CBE" w:rsidRPr="0080692A">
        <w:rPr>
          <w:rFonts w:ascii="Arial" w:eastAsia="Times New Roman" w:hAnsi="Arial" w:cs="Arial"/>
          <w:sz w:val="24"/>
          <w:szCs w:val="24"/>
        </w:rPr>
        <w:t>April 1 E5Y</w:t>
      </w:r>
    </w:p>
    <w:p w14:paraId="66BD190C" w14:textId="77777777" w:rsidR="006B1D07" w:rsidRPr="0080692A" w:rsidRDefault="006B1D07" w:rsidP="007A4EF8">
      <w:pPr>
        <w:tabs>
          <w:tab w:val="left" w:pos="6480"/>
        </w:tabs>
        <w:spacing w:after="0" w:line="240" w:lineRule="auto"/>
        <w:ind w:left="1440"/>
        <w:rPr>
          <w:rFonts w:ascii="Arial" w:eastAsia="Times New Roman" w:hAnsi="Arial" w:cs="Arial"/>
          <w:sz w:val="24"/>
          <w:szCs w:val="24"/>
        </w:rPr>
      </w:pPr>
      <w:r w:rsidRPr="0080692A">
        <w:rPr>
          <w:rFonts w:ascii="Arial" w:eastAsia="Times New Roman" w:hAnsi="Arial" w:cs="Arial"/>
          <w:sz w:val="24"/>
          <w:szCs w:val="24"/>
        </w:rPr>
        <w:t>Committee</w:t>
      </w:r>
      <w:r w:rsidRPr="0080692A">
        <w:rPr>
          <w:rFonts w:ascii="Arial" w:eastAsia="Times New Roman" w:hAnsi="Arial" w:cs="Arial"/>
          <w:sz w:val="24"/>
          <w:szCs w:val="24"/>
        </w:rPr>
        <w:tab/>
      </w:r>
    </w:p>
    <w:p w14:paraId="7F76D99E" w14:textId="77777777" w:rsidR="00B838EE" w:rsidRPr="0080692A" w:rsidRDefault="00B838EE" w:rsidP="007A4EF8">
      <w:pPr>
        <w:spacing w:after="0" w:line="240" w:lineRule="auto"/>
        <w:rPr>
          <w:rFonts w:ascii="Arial" w:eastAsia="Times New Roman" w:hAnsi="Arial" w:cs="Arial"/>
          <w:sz w:val="24"/>
          <w:szCs w:val="24"/>
        </w:rPr>
      </w:pPr>
    </w:p>
    <w:p w14:paraId="0D8770B2" w14:textId="77777777" w:rsidR="006B1D07" w:rsidRPr="0080692A" w:rsidRDefault="006B1D07" w:rsidP="007A4EF8">
      <w:pPr>
        <w:spacing w:after="0" w:line="240" w:lineRule="auto"/>
        <w:rPr>
          <w:rFonts w:ascii="Arial" w:eastAsia="Times New Roman" w:hAnsi="Arial" w:cs="Arial"/>
          <w:b/>
          <w:sz w:val="24"/>
          <w:szCs w:val="24"/>
        </w:rPr>
      </w:pPr>
      <w:r w:rsidRPr="0080692A">
        <w:rPr>
          <w:rFonts w:ascii="Arial" w:eastAsia="Times New Roman" w:hAnsi="Arial" w:cs="Arial"/>
          <w:b/>
          <w:sz w:val="24"/>
          <w:szCs w:val="24"/>
        </w:rPr>
        <w:t>10.</w:t>
      </w:r>
      <w:r w:rsidRPr="0080692A">
        <w:rPr>
          <w:rFonts w:ascii="Arial" w:eastAsia="Times New Roman" w:hAnsi="Arial" w:cs="Arial"/>
          <w:b/>
          <w:sz w:val="24"/>
          <w:szCs w:val="24"/>
        </w:rPr>
        <w:tab/>
        <w:t>CERTIFICATION STATEMENT</w:t>
      </w:r>
    </w:p>
    <w:p w14:paraId="1FFB1E87" w14:textId="77777777" w:rsidR="00B838EE" w:rsidRPr="0080692A" w:rsidRDefault="00B838EE" w:rsidP="007A4EF8">
      <w:pPr>
        <w:spacing w:after="0" w:line="240" w:lineRule="auto"/>
        <w:ind w:left="720"/>
        <w:rPr>
          <w:rFonts w:ascii="Arial" w:eastAsia="Times New Roman" w:hAnsi="Arial" w:cs="Arial"/>
          <w:sz w:val="24"/>
          <w:szCs w:val="24"/>
        </w:rPr>
      </w:pPr>
    </w:p>
    <w:p w14:paraId="7FCEEDEA" w14:textId="77777777" w:rsidR="006B1D07" w:rsidRPr="0080692A" w:rsidRDefault="006B1D07" w:rsidP="007A4EF8">
      <w:pPr>
        <w:spacing w:after="0" w:line="240" w:lineRule="auto"/>
        <w:ind w:left="720"/>
        <w:rPr>
          <w:rFonts w:ascii="Arial" w:eastAsia="Times New Roman" w:hAnsi="Arial" w:cs="Arial"/>
          <w:sz w:val="24"/>
          <w:szCs w:val="24"/>
        </w:rPr>
      </w:pPr>
      <w:r w:rsidRPr="0080692A">
        <w:rPr>
          <w:rFonts w:ascii="Arial" w:eastAsia="Times New Roman" w:hAnsi="Arial" w:cs="Arial"/>
          <w:sz w:val="24"/>
          <w:szCs w:val="24"/>
        </w:rPr>
        <w:lastRenderedPageBreak/>
        <w:t>This UPPS has been approved by the following individuals in their official capacities and represents Texas State policy and procedure from the date of this document until superseded.</w:t>
      </w:r>
    </w:p>
    <w:p w14:paraId="408A3826" w14:textId="77777777" w:rsidR="00B838EE" w:rsidRPr="0080692A" w:rsidRDefault="00B838EE" w:rsidP="007A4EF8">
      <w:pPr>
        <w:spacing w:after="0" w:line="240" w:lineRule="auto"/>
        <w:ind w:left="720"/>
        <w:rPr>
          <w:rFonts w:ascii="Arial" w:eastAsia="Times New Roman" w:hAnsi="Arial" w:cs="Arial"/>
          <w:sz w:val="24"/>
          <w:szCs w:val="24"/>
        </w:rPr>
      </w:pPr>
    </w:p>
    <w:p w14:paraId="1198D350" w14:textId="77777777" w:rsidR="006B1D07" w:rsidRPr="0080692A" w:rsidRDefault="006B1D07" w:rsidP="007A4EF8">
      <w:pPr>
        <w:spacing w:after="0" w:line="240" w:lineRule="auto"/>
        <w:ind w:left="720"/>
        <w:rPr>
          <w:rFonts w:ascii="Arial" w:eastAsia="Times New Roman" w:hAnsi="Arial" w:cs="Arial"/>
          <w:sz w:val="24"/>
          <w:szCs w:val="24"/>
        </w:rPr>
      </w:pPr>
      <w:r w:rsidRPr="0080692A">
        <w:rPr>
          <w:rFonts w:ascii="Arial" w:eastAsia="Times New Roman" w:hAnsi="Arial" w:cs="Arial"/>
          <w:sz w:val="24"/>
          <w:szCs w:val="24"/>
        </w:rPr>
        <w:t>Associate Vice President for Finance and Support Services Planning; senior reviewer of this UPPS</w:t>
      </w:r>
    </w:p>
    <w:p w14:paraId="2EEF5ECF" w14:textId="77777777" w:rsidR="00B838EE" w:rsidRPr="0080692A" w:rsidRDefault="00B838EE" w:rsidP="007A4EF8">
      <w:pPr>
        <w:spacing w:after="0" w:line="240" w:lineRule="auto"/>
        <w:ind w:firstLine="720"/>
        <w:rPr>
          <w:rFonts w:ascii="Arial" w:eastAsia="Times New Roman" w:hAnsi="Arial" w:cs="Arial"/>
          <w:sz w:val="24"/>
          <w:szCs w:val="24"/>
        </w:rPr>
      </w:pPr>
    </w:p>
    <w:p w14:paraId="3014EE43" w14:textId="77777777" w:rsidR="006B1D07" w:rsidRPr="0080692A" w:rsidRDefault="006B1D07" w:rsidP="007A4EF8">
      <w:pPr>
        <w:spacing w:after="0" w:line="240" w:lineRule="auto"/>
        <w:ind w:firstLine="720"/>
        <w:rPr>
          <w:rFonts w:ascii="Arial" w:eastAsia="Times New Roman" w:hAnsi="Arial" w:cs="Arial"/>
          <w:sz w:val="24"/>
          <w:szCs w:val="24"/>
        </w:rPr>
      </w:pPr>
      <w:r w:rsidRPr="0080692A">
        <w:rPr>
          <w:rFonts w:ascii="Arial" w:eastAsia="Times New Roman" w:hAnsi="Arial" w:cs="Arial"/>
          <w:sz w:val="24"/>
          <w:szCs w:val="24"/>
        </w:rPr>
        <w:t>Vice President for Finance and Support Services</w:t>
      </w:r>
    </w:p>
    <w:p w14:paraId="2E05499F" w14:textId="77777777" w:rsidR="00B838EE" w:rsidRPr="0080692A" w:rsidRDefault="00B838EE" w:rsidP="007A4EF8">
      <w:pPr>
        <w:spacing w:after="0" w:line="240" w:lineRule="auto"/>
        <w:ind w:firstLine="720"/>
        <w:rPr>
          <w:rFonts w:ascii="Arial" w:eastAsia="Times New Roman" w:hAnsi="Arial" w:cs="Arial"/>
          <w:sz w:val="24"/>
          <w:szCs w:val="24"/>
        </w:rPr>
      </w:pPr>
    </w:p>
    <w:p w14:paraId="1BE624F7" w14:textId="77777777" w:rsidR="006444D7" w:rsidRPr="0080692A" w:rsidRDefault="006B1D07" w:rsidP="007A4EF8">
      <w:pPr>
        <w:spacing w:after="0" w:line="240" w:lineRule="auto"/>
        <w:ind w:firstLine="720"/>
        <w:rPr>
          <w:rFonts w:ascii="Arial" w:eastAsia="Times New Roman" w:hAnsi="Arial" w:cs="Arial"/>
          <w:sz w:val="24"/>
          <w:szCs w:val="24"/>
        </w:rPr>
      </w:pPr>
      <w:r w:rsidRPr="0080692A">
        <w:rPr>
          <w:rFonts w:ascii="Arial" w:eastAsia="Times New Roman" w:hAnsi="Arial" w:cs="Arial"/>
          <w:sz w:val="24"/>
          <w:szCs w:val="24"/>
        </w:rPr>
        <w:t>President</w:t>
      </w:r>
    </w:p>
    <w:sectPr w:rsidR="006444D7" w:rsidRPr="0080692A" w:rsidSect="00DB1C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549A" w14:textId="77777777" w:rsidR="000D1568" w:rsidRDefault="000D1568" w:rsidP="007160AC">
      <w:pPr>
        <w:spacing w:after="0" w:line="240" w:lineRule="auto"/>
      </w:pPr>
      <w:r>
        <w:separator/>
      </w:r>
    </w:p>
  </w:endnote>
  <w:endnote w:type="continuationSeparator" w:id="0">
    <w:p w14:paraId="474AEA09" w14:textId="77777777" w:rsidR="000D1568" w:rsidRDefault="000D1568" w:rsidP="007160AC">
      <w:pPr>
        <w:spacing w:after="0" w:line="240" w:lineRule="auto"/>
      </w:pPr>
      <w:r>
        <w:continuationSeparator/>
      </w:r>
    </w:p>
  </w:endnote>
  <w:endnote w:type="continuationNotice" w:id="1">
    <w:p w14:paraId="1294AE96" w14:textId="77777777" w:rsidR="003B2A50" w:rsidRDefault="003B2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E727" w14:textId="77777777" w:rsidR="000D1568" w:rsidRDefault="000D1568" w:rsidP="007160AC">
      <w:pPr>
        <w:spacing w:after="0" w:line="240" w:lineRule="auto"/>
      </w:pPr>
      <w:r>
        <w:separator/>
      </w:r>
    </w:p>
  </w:footnote>
  <w:footnote w:type="continuationSeparator" w:id="0">
    <w:p w14:paraId="4DE183B4" w14:textId="77777777" w:rsidR="000D1568" w:rsidRDefault="000D1568" w:rsidP="007160AC">
      <w:pPr>
        <w:spacing w:after="0" w:line="240" w:lineRule="auto"/>
      </w:pPr>
      <w:r>
        <w:continuationSeparator/>
      </w:r>
    </w:p>
  </w:footnote>
  <w:footnote w:type="continuationNotice" w:id="1">
    <w:p w14:paraId="57D2A097" w14:textId="77777777" w:rsidR="003B2A50" w:rsidRDefault="003B2A5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ppm3E+Uyhu6tIE" int2:id="VOY7k2qP">
      <int2:state int2:value="Rejected" int2:type="AugLoop_Text_Critique"/>
    </int2:textHash>
    <int2:textHash int2:hashCode="fUJ4qHWQD/1/Yh" int2:id="Wr1Zremf">
      <int2:state int2:value="Rejected" int2:type="AugLoop_Text_Critique"/>
    </int2:textHash>
    <int2:textHash int2:hashCode="VQQVn/tkzRrHE/" int2:id="ZACxjABs">
      <int2:state int2:value="Rejected" int2:type="AugLoop_Text_Critique"/>
    </int2:textHash>
    <int2:bookmark int2:bookmarkName="_Int_ggDnzz5x" int2:invalidationBookmarkName="" int2:hashCode="XO4cI+FgTprk8s" int2:id="BfsLE2h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6FF"/>
    <w:multiLevelType w:val="hybridMultilevel"/>
    <w:tmpl w:val="84CE7822"/>
    <w:lvl w:ilvl="0" w:tplc="2A02FBCC">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8C4430"/>
    <w:multiLevelType w:val="hybridMultilevel"/>
    <w:tmpl w:val="E5E051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6F1247A"/>
    <w:multiLevelType w:val="hybridMultilevel"/>
    <w:tmpl w:val="55A61A26"/>
    <w:lvl w:ilvl="0" w:tplc="AAEE144A">
      <w:start w:val="1"/>
      <w:numFmt w:val="lowerLetter"/>
      <w:lvlText w:val="%1."/>
      <w:lvlJc w:val="left"/>
      <w:pPr>
        <w:ind w:left="1800" w:hanging="360"/>
      </w:pPr>
      <w:rPr>
        <w:rFonts w:ascii="Arial" w:hAnsi="Arial" w:cs="Aria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44216D0"/>
    <w:multiLevelType w:val="hybridMultilevel"/>
    <w:tmpl w:val="0C22B262"/>
    <w:lvl w:ilvl="0" w:tplc="A21C7A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DC0F9A"/>
    <w:multiLevelType w:val="hybridMultilevel"/>
    <w:tmpl w:val="1C9841AC"/>
    <w:lvl w:ilvl="0" w:tplc="9F32E4FA">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333BF"/>
    <w:multiLevelType w:val="hybridMultilevel"/>
    <w:tmpl w:val="E5BAA4AC"/>
    <w:lvl w:ilvl="0" w:tplc="A45031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D07"/>
    <w:rsid w:val="00046561"/>
    <w:rsid w:val="000913DC"/>
    <w:rsid w:val="00092AFA"/>
    <w:rsid w:val="000B1F8E"/>
    <w:rsid w:val="000B682B"/>
    <w:rsid w:val="000C7379"/>
    <w:rsid w:val="000D1568"/>
    <w:rsid w:val="000F3645"/>
    <w:rsid w:val="001238A4"/>
    <w:rsid w:val="00154303"/>
    <w:rsid w:val="001B3270"/>
    <w:rsid w:val="001E1217"/>
    <w:rsid w:val="001E32E3"/>
    <w:rsid w:val="002A57BE"/>
    <w:rsid w:val="00330B30"/>
    <w:rsid w:val="003B2A50"/>
    <w:rsid w:val="003E4BFF"/>
    <w:rsid w:val="0041379D"/>
    <w:rsid w:val="00452378"/>
    <w:rsid w:val="00457EE7"/>
    <w:rsid w:val="0049032F"/>
    <w:rsid w:val="00493AA8"/>
    <w:rsid w:val="004B76C2"/>
    <w:rsid w:val="004E64BD"/>
    <w:rsid w:val="00513A55"/>
    <w:rsid w:val="00526197"/>
    <w:rsid w:val="00531403"/>
    <w:rsid w:val="0054112E"/>
    <w:rsid w:val="0054154A"/>
    <w:rsid w:val="005465D2"/>
    <w:rsid w:val="00584142"/>
    <w:rsid w:val="0058608F"/>
    <w:rsid w:val="005863AA"/>
    <w:rsid w:val="00597BBA"/>
    <w:rsid w:val="005E61FE"/>
    <w:rsid w:val="005E73BC"/>
    <w:rsid w:val="005F74CF"/>
    <w:rsid w:val="0063648D"/>
    <w:rsid w:val="006444D7"/>
    <w:rsid w:val="00693681"/>
    <w:rsid w:val="006B1D07"/>
    <w:rsid w:val="006C2023"/>
    <w:rsid w:val="006D57DC"/>
    <w:rsid w:val="00711441"/>
    <w:rsid w:val="007160AC"/>
    <w:rsid w:val="00780E8D"/>
    <w:rsid w:val="00791BDE"/>
    <w:rsid w:val="007A4EF8"/>
    <w:rsid w:val="0080692A"/>
    <w:rsid w:val="00821C86"/>
    <w:rsid w:val="00850F00"/>
    <w:rsid w:val="008C5CBE"/>
    <w:rsid w:val="008C6D11"/>
    <w:rsid w:val="008E68FD"/>
    <w:rsid w:val="009410DA"/>
    <w:rsid w:val="0095379C"/>
    <w:rsid w:val="009813CA"/>
    <w:rsid w:val="009B5C47"/>
    <w:rsid w:val="009F2738"/>
    <w:rsid w:val="00A652F5"/>
    <w:rsid w:val="00A75B64"/>
    <w:rsid w:val="00A969E2"/>
    <w:rsid w:val="00AE42D9"/>
    <w:rsid w:val="00AE6C90"/>
    <w:rsid w:val="00AE747B"/>
    <w:rsid w:val="00AF2F0D"/>
    <w:rsid w:val="00B838EE"/>
    <w:rsid w:val="00BB34F4"/>
    <w:rsid w:val="00BB7640"/>
    <w:rsid w:val="00C21FC8"/>
    <w:rsid w:val="00C31F19"/>
    <w:rsid w:val="00C83389"/>
    <w:rsid w:val="00CB302A"/>
    <w:rsid w:val="00CD4BCE"/>
    <w:rsid w:val="00D02469"/>
    <w:rsid w:val="00D115DF"/>
    <w:rsid w:val="00DB1C68"/>
    <w:rsid w:val="00DD7AE3"/>
    <w:rsid w:val="00E13375"/>
    <w:rsid w:val="00E32CE4"/>
    <w:rsid w:val="00E3391B"/>
    <w:rsid w:val="00EB6D44"/>
    <w:rsid w:val="00F60B78"/>
    <w:rsid w:val="00F83191"/>
    <w:rsid w:val="01A0EB52"/>
    <w:rsid w:val="01D38AE9"/>
    <w:rsid w:val="01EED67E"/>
    <w:rsid w:val="03CB7E39"/>
    <w:rsid w:val="04192BD1"/>
    <w:rsid w:val="04EAF9A9"/>
    <w:rsid w:val="0710C94A"/>
    <w:rsid w:val="095C949F"/>
    <w:rsid w:val="097091FD"/>
    <w:rsid w:val="0A08561B"/>
    <w:rsid w:val="0A0C522A"/>
    <w:rsid w:val="0BE34410"/>
    <w:rsid w:val="0E60A464"/>
    <w:rsid w:val="1096BBFA"/>
    <w:rsid w:val="11E8778F"/>
    <w:rsid w:val="182D0A8C"/>
    <w:rsid w:val="18417364"/>
    <w:rsid w:val="186D7D36"/>
    <w:rsid w:val="1A6469F5"/>
    <w:rsid w:val="1C388BF8"/>
    <w:rsid w:val="1E4442FF"/>
    <w:rsid w:val="1EE4309C"/>
    <w:rsid w:val="216855FF"/>
    <w:rsid w:val="23B917C5"/>
    <w:rsid w:val="24FB4EBB"/>
    <w:rsid w:val="262A3B13"/>
    <w:rsid w:val="263BC722"/>
    <w:rsid w:val="266F4D62"/>
    <w:rsid w:val="27D79783"/>
    <w:rsid w:val="29D01593"/>
    <w:rsid w:val="2A5447B5"/>
    <w:rsid w:val="2BA72F03"/>
    <w:rsid w:val="2E854431"/>
    <w:rsid w:val="2F8FB4FB"/>
    <w:rsid w:val="324AA6A7"/>
    <w:rsid w:val="33829591"/>
    <w:rsid w:val="342F7574"/>
    <w:rsid w:val="35060455"/>
    <w:rsid w:val="35A4EFE8"/>
    <w:rsid w:val="35D4D80F"/>
    <w:rsid w:val="372DAF8C"/>
    <w:rsid w:val="38E5B7B8"/>
    <w:rsid w:val="3A11D9B6"/>
    <w:rsid w:val="3A8ECDD4"/>
    <w:rsid w:val="3BC6DAEF"/>
    <w:rsid w:val="3C4032CF"/>
    <w:rsid w:val="3C42DB52"/>
    <w:rsid w:val="3E70D2F1"/>
    <w:rsid w:val="3EB8DA76"/>
    <w:rsid w:val="40C163A3"/>
    <w:rsid w:val="40CBDC52"/>
    <w:rsid w:val="41EFBDD7"/>
    <w:rsid w:val="434F6946"/>
    <w:rsid w:val="43A33746"/>
    <w:rsid w:val="442192DD"/>
    <w:rsid w:val="44276E40"/>
    <w:rsid w:val="443B38CD"/>
    <w:rsid w:val="4466A52C"/>
    <w:rsid w:val="452BABE9"/>
    <w:rsid w:val="4584C7E4"/>
    <w:rsid w:val="45D7092E"/>
    <w:rsid w:val="45E54415"/>
    <w:rsid w:val="46C1845F"/>
    <w:rsid w:val="48642A16"/>
    <w:rsid w:val="4926A35D"/>
    <w:rsid w:val="49953C1B"/>
    <w:rsid w:val="4B6E0D01"/>
    <w:rsid w:val="4C5E441F"/>
    <w:rsid w:val="4CC05480"/>
    <w:rsid w:val="4E0D7A66"/>
    <w:rsid w:val="4E6DCE5E"/>
    <w:rsid w:val="4F95E4E1"/>
    <w:rsid w:val="50099EBF"/>
    <w:rsid w:val="520F79B6"/>
    <w:rsid w:val="53B89F31"/>
    <w:rsid w:val="568EAEA1"/>
    <w:rsid w:val="56B35302"/>
    <w:rsid w:val="584DE864"/>
    <w:rsid w:val="59D37185"/>
    <w:rsid w:val="59E29EEE"/>
    <w:rsid w:val="59FF6850"/>
    <w:rsid w:val="5A0D6EE3"/>
    <w:rsid w:val="5A97F5BC"/>
    <w:rsid w:val="5B9B38B1"/>
    <w:rsid w:val="5C33C61D"/>
    <w:rsid w:val="5D3EB5DF"/>
    <w:rsid w:val="5E9C28FE"/>
    <w:rsid w:val="6027B00F"/>
    <w:rsid w:val="606EA9D4"/>
    <w:rsid w:val="6086A341"/>
    <w:rsid w:val="656D7A4A"/>
    <w:rsid w:val="66F5E4C5"/>
    <w:rsid w:val="6894B5B9"/>
    <w:rsid w:val="6B4AEB56"/>
    <w:rsid w:val="6B607CF2"/>
    <w:rsid w:val="6BC955E8"/>
    <w:rsid w:val="6C51D76D"/>
    <w:rsid w:val="6D37F5F6"/>
    <w:rsid w:val="6DEDA7CE"/>
    <w:rsid w:val="6E3BB3CE"/>
    <w:rsid w:val="71429ED2"/>
    <w:rsid w:val="7398651B"/>
    <w:rsid w:val="740CC197"/>
    <w:rsid w:val="750DEAFD"/>
    <w:rsid w:val="790A2B1F"/>
    <w:rsid w:val="79DF610E"/>
    <w:rsid w:val="7ABF50B5"/>
    <w:rsid w:val="7B376C44"/>
    <w:rsid w:val="7B4446C3"/>
    <w:rsid w:val="7CFD1762"/>
    <w:rsid w:val="7DD5DC8F"/>
    <w:rsid w:val="7DFBB36F"/>
    <w:rsid w:val="7F7508D8"/>
    <w:rsid w:val="7F92C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4245"/>
  <w15:docId w15:val="{00EF8412-8BE1-475C-8878-B8D912DC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D07"/>
    <w:rPr>
      <w:color w:val="0000FF"/>
      <w:u w:val="single"/>
    </w:rPr>
  </w:style>
  <w:style w:type="paragraph" w:styleId="ListParagraph">
    <w:name w:val="List Paragraph"/>
    <w:basedOn w:val="Normal"/>
    <w:uiPriority w:val="34"/>
    <w:qFormat/>
    <w:rsid w:val="006B1D07"/>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F7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CF"/>
    <w:rPr>
      <w:rFonts w:ascii="Tahoma" w:hAnsi="Tahoma" w:cs="Tahoma"/>
      <w:sz w:val="16"/>
      <w:szCs w:val="16"/>
    </w:rPr>
  </w:style>
  <w:style w:type="paragraph" w:styleId="Header">
    <w:name w:val="header"/>
    <w:basedOn w:val="Normal"/>
    <w:link w:val="HeaderChar"/>
    <w:uiPriority w:val="99"/>
    <w:unhideWhenUsed/>
    <w:rsid w:val="00716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AC"/>
  </w:style>
  <w:style w:type="paragraph" w:styleId="Footer">
    <w:name w:val="footer"/>
    <w:basedOn w:val="Normal"/>
    <w:link w:val="FooterChar"/>
    <w:uiPriority w:val="99"/>
    <w:unhideWhenUsed/>
    <w:rsid w:val="00716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AC"/>
  </w:style>
  <w:style w:type="character" w:styleId="Strong">
    <w:name w:val="Strong"/>
    <w:basedOn w:val="DefaultParagraphFont"/>
    <w:uiPriority w:val="22"/>
    <w:qFormat/>
    <w:rsid w:val="00B838EE"/>
    <w:rPr>
      <w:b/>
      <w:bCs/>
    </w:rPr>
  </w:style>
  <w:style w:type="character" w:styleId="FollowedHyperlink">
    <w:name w:val="FollowedHyperlink"/>
    <w:basedOn w:val="DefaultParagraphFont"/>
    <w:uiPriority w:val="99"/>
    <w:semiHidden/>
    <w:unhideWhenUsed/>
    <w:rsid w:val="00AF2F0D"/>
    <w:rPr>
      <w:color w:val="800080" w:themeColor="followedHyperlink"/>
      <w:u w:val="single"/>
    </w:rPr>
  </w:style>
  <w:style w:type="paragraph" w:styleId="Revision">
    <w:name w:val="Revision"/>
    <w:hidden/>
    <w:uiPriority w:val="99"/>
    <w:semiHidden/>
    <w:rsid w:val="0054154A"/>
    <w:pPr>
      <w:spacing w:after="0" w:line="240" w:lineRule="auto"/>
    </w:pPr>
  </w:style>
  <w:style w:type="character" w:styleId="UnresolvedMention">
    <w:name w:val="Unresolved Mention"/>
    <w:basedOn w:val="DefaultParagraphFont"/>
    <w:uiPriority w:val="99"/>
    <w:semiHidden/>
    <w:unhideWhenUsed/>
    <w:rsid w:val="0063648D"/>
    <w:rPr>
      <w:color w:val="605E5C"/>
      <w:shd w:val="clear" w:color="auto" w:fill="E1DFDD"/>
    </w:rPr>
  </w:style>
  <w:style w:type="character" w:styleId="CommentReference">
    <w:name w:val="annotation reference"/>
    <w:basedOn w:val="DefaultParagraphFont"/>
    <w:uiPriority w:val="99"/>
    <w:semiHidden/>
    <w:unhideWhenUsed/>
    <w:rsid w:val="0054112E"/>
    <w:rPr>
      <w:sz w:val="16"/>
      <w:szCs w:val="16"/>
    </w:rPr>
  </w:style>
  <w:style w:type="paragraph" w:styleId="CommentText">
    <w:name w:val="annotation text"/>
    <w:basedOn w:val="Normal"/>
    <w:link w:val="CommentTextChar"/>
    <w:uiPriority w:val="99"/>
    <w:unhideWhenUsed/>
    <w:rsid w:val="0054112E"/>
    <w:pPr>
      <w:spacing w:line="240" w:lineRule="auto"/>
    </w:pPr>
    <w:rPr>
      <w:sz w:val="20"/>
      <w:szCs w:val="20"/>
    </w:rPr>
  </w:style>
  <w:style w:type="character" w:customStyle="1" w:styleId="CommentTextChar">
    <w:name w:val="Comment Text Char"/>
    <w:basedOn w:val="DefaultParagraphFont"/>
    <w:link w:val="CommentText"/>
    <w:uiPriority w:val="99"/>
    <w:rsid w:val="0054112E"/>
    <w:rPr>
      <w:sz w:val="20"/>
      <w:szCs w:val="20"/>
    </w:rPr>
  </w:style>
  <w:style w:type="paragraph" w:styleId="CommentSubject">
    <w:name w:val="annotation subject"/>
    <w:basedOn w:val="CommentText"/>
    <w:next w:val="CommentText"/>
    <w:link w:val="CommentSubjectChar"/>
    <w:uiPriority w:val="99"/>
    <w:semiHidden/>
    <w:unhideWhenUsed/>
    <w:rsid w:val="0054112E"/>
    <w:rPr>
      <w:b/>
      <w:bCs/>
    </w:rPr>
  </w:style>
  <w:style w:type="character" w:customStyle="1" w:styleId="CommentSubjectChar">
    <w:name w:val="Comment Subject Char"/>
    <w:basedOn w:val="CommentTextChar"/>
    <w:link w:val="CommentSubject"/>
    <w:uiPriority w:val="99"/>
    <w:semiHidden/>
    <w:rsid w:val="00541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xstate.edu/roster/" TargetMode="External"/><Relationship Id="rId18" Type="http://schemas.openxmlformats.org/officeDocument/2006/relationships/hyperlink" Target="http://policies.txstate.edu/university-policies/08-01-16.html" TargetMode="External"/><Relationship Id="rId3" Type="http://schemas.openxmlformats.org/officeDocument/2006/relationships/customXml" Target="../customXml/item3.xml"/><Relationship Id="rId21" Type="http://schemas.openxmlformats.org/officeDocument/2006/relationships/hyperlink" Target="http://www.fss.txstate.edu/planning/spmgt/allocation.html" TargetMode="External"/><Relationship Id="rId7" Type="http://schemas.openxmlformats.org/officeDocument/2006/relationships/settings" Target="settings.xml"/><Relationship Id="rId12" Type="http://schemas.openxmlformats.org/officeDocument/2006/relationships/hyperlink" Target="https://policies.txstate.edu/university-policies/08-01-16.html" TargetMode="External"/><Relationship Id="rId17" Type="http://schemas.openxmlformats.org/officeDocument/2006/relationships/hyperlink" Target="http://www.txstate.edu/effective/upps/upps-08-04-01.html" TargetMode="External"/><Relationship Id="rId2" Type="http://schemas.openxmlformats.org/officeDocument/2006/relationships/customXml" Target="../customXml/item2.xml"/><Relationship Id="rId16" Type="http://schemas.openxmlformats.org/officeDocument/2006/relationships/hyperlink" Target="http://www.txstate.edu/effective/UPPS/upps-01-03-02.html" TargetMode="External"/><Relationship Id="rId20" Type="http://schemas.openxmlformats.org/officeDocument/2006/relationships/hyperlink" Target="http://www.fss.txstate.edu/planning/spmgt/alloc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s.txstate.edu/planning/spmgt/conferencerooms.html"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masterplan.fss.txstate.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ss.txstate.edu/planning/spmgt/alloc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sterplan.fss.txstate.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08482-32A0-4E04-8E9C-F9674E29AB70}">
  <ds:schemaRefs>
    <ds:schemaRef ds:uri="http://schemas.openxmlformats.org/officeDocument/2006/bibliography"/>
  </ds:schemaRefs>
</ds:datastoreItem>
</file>

<file path=customXml/itemProps2.xml><?xml version="1.0" encoding="utf-8"?>
<ds:datastoreItem xmlns:ds="http://schemas.openxmlformats.org/officeDocument/2006/customXml" ds:itemID="{C1F76EFC-83AD-414B-BE35-B6E5C9BE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2F215-A24E-4E44-B54A-EE3DBD9CFBF3}">
  <ds:schemaRefs>
    <ds:schemaRef ds:uri="http://schemas.microsoft.com/office/2006/metadata/properties"/>
    <ds:schemaRef ds:uri="http://schemas.microsoft.com/office/infopath/2007/PartnerControls"/>
    <ds:schemaRef ds:uri="http://purl.org/dc/elements/1.1/"/>
    <ds:schemaRef ds:uri="http://purl.org/dc/terms/"/>
    <ds:schemaRef ds:uri="fe324eb6-980c-4cb8-8908-407d6863f11d"/>
    <ds:schemaRef ds:uri="53ab2a6c-a6d6-49b8-9732-be9eb5cf069c"/>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D14AC16-2EFD-4FA3-8A97-7908E49E0D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2022-05-09T20:10:00Z</cp:lastPrinted>
  <dcterms:created xsi:type="dcterms:W3CDTF">2022-05-11T21:35:00Z</dcterms:created>
  <dcterms:modified xsi:type="dcterms:W3CDTF">2022-05-11T21:35:00Z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