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1DCA" w14:textId="77777777" w:rsidR="00667DD3" w:rsidRPr="007D1D39" w:rsidRDefault="00667DD3" w:rsidP="00667DD3">
      <w:pPr>
        <w:jc w:val="center"/>
        <w:rPr>
          <w:b/>
        </w:rPr>
      </w:pPr>
      <w:r w:rsidRPr="007D1D39">
        <w:rPr>
          <w:b/>
        </w:rPr>
        <w:t>TENURE AND PROMOTION CALENDAR</w:t>
      </w:r>
    </w:p>
    <w:p w14:paraId="4C07847B" w14:textId="77777777" w:rsidR="00667DD3" w:rsidRPr="007D1D39" w:rsidRDefault="00646945" w:rsidP="00667DD3">
      <w:pPr>
        <w:jc w:val="center"/>
        <w:rPr>
          <w:b/>
        </w:rPr>
      </w:pPr>
      <w:r>
        <w:rPr>
          <w:b/>
        </w:rPr>
        <w:t>AA/</w:t>
      </w:r>
      <w:r w:rsidR="00A62B56">
        <w:rPr>
          <w:b/>
        </w:rPr>
        <w:t xml:space="preserve">PPS </w:t>
      </w:r>
      <w:r>
        <w:rPr>
          <w:b/>
        </w:rPr>
        <w:t>04.02.20</w:t>
      </w:r>
    </w:p>
    <w:p w14:paraId="57724211" w14:textId="053CE4E3" w:rsidR="00667DD3" w:rsidRPr="007D1D39" w:rsidRDefault="00667DD3" w:rsidP="00667DD3">
      <w:pPr>
        <w:jc w:val="center"/>
      </w:pPr>
      <w:r w:rsidRPr="007D1D39">
        <w:rPr>
          <w:b/>
        </w:rPr>
        <w:t>20</w:t>
      </w:r>
      <w:r w:rsidR="00D971B5">
        <w:rPr>
          <w:b/>
        </w:rPr>
        <w:t>20</w:t>
      </w:r>
      <w:r w:rsidR="006C293C">
        <w:rPr>
          <w:b/>
        </w:rPr>
        <w:t>-</w:t>
      </w:r>
      <w:r w:rsidRPr="007D1D39">
        <w:rPr>
          <w:b/>
        </w:rPr>
        <w:t>20</w:t>
      </w:r>
      <w:r w:rsidR="00E85E84">
        <w:rPr>
          <w:b/>
        </w:rPr>
        <w:t>2</w:t>
      </w:r>
      <w:r w:rsidR="00D971B5">
        <w:rPr>
          <w:b/>
        </w:rPr>
        <w:t>1</w:t>
      </w:r>
      <w:r w:rsidRPr="007D1D39">
        <w:rPr>
          <w:b/>
        </w:rPr>
        <w:t xml:space="preserve"> ACADEMIC YEAR</w:t>
      </w:r>
    </w:p>
    <w:p w14:paraId="555D68C8" w14:textId="77777777" w:rsidR="00667DD3" w:rsidRDefault="00667DD3" w:rsidP="00667DD3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430"/>
        <w:gridCol w:w="2610"/>
        <w:gridCol w:w="4140"/>
      </w:tblGrid>
      <w:tr w:rsidR="00667DD3" w:rsidRPr="007D1D39" w14:paraId="2E828A90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B899BFE" w14:textId="77777777"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69324938" w14:textId="77777777"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DATE DUE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92FE38D" w14:textId="77777777"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4D397BE0" w14:textId="77777777"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DUE FROM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152308B" w14:textId="77777777"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391D1B1D" w14:textId="77777777"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DUE TO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CA6007A" w14:textId="77777777"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776D1318" w14:textId="77777777"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DESCRIPTION</w:t>
            </w:r>
          </w:p>
        </w:tc>
      </w:tr>
      <w:tr w:rsidR="00667DD3" w:rsidRPr="00615F86" w14:paraId="1D88F50B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A801D" w14:textId="77777777" w:rsidR="00F869AF" w:rsidRDefault="00F869AF" w:rsidP="00667DD3">
            <w:pPr>
              <w:rPr>
                <w:b/>
                <w:sz w:val="22"/>
              </w:rPr>
            </w:pPr>
          </w:p>
          <w:p w14:paraId="6AE1D583" w14:textId="1DE66808" w:rsidR="00667DD3" w:rsidRPr="001E7582" w:rsidRDefault="00667DD3" w:rsidP="00667D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9/</w:t>
            </w:r>
            <w:r w:rsidR="00D971B5">
              <w:rPr>
                <w:b/>
                <w:sz w:val="22"/>
              </w:rPr>
              <w:t>11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901E4" w14:textId="77777777" w:rsidR="00F869AF" w:rsidRDefault="00F869AF" w:rsidP="00667DD3">
            <w:pPr>
              <w:rPr>
                <w:sz w:val="22"/>
              </w:rPr>
            </w:pPr>
          </w:p>
          <w:p w14:paraId="5E5A790B" w14:textId="77777777" w:rsidR="00667DD3" w:rsidRPr="00615F86" w:rsidRDefault="00667DD3" w:rsidP="00667DD3">
            <w:pPr>
              <w:rPr>
                <w:sz w:val="22"/>
              </w:rPr>
            </w:pPr>
            <w:r>
              <w:rPr>
                <w:sz w:val="22"/>
              </w:rPr>
              <w:t>CHAIR/DIRECTOR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28684" w14:textId="77777777" w:rsidR="00F869AF" w:rsidRDefault="00F869AF" w:rsidP="00667DD3">
            <w:pPr>
              <w:rPr>
                <w:sz w:val="22"/>
              </w:rPr>
            </w:pPr>
          </w:p>
          <w:p w14:paraId="404F68E5" w14:textId="77777777" w:rsidR="00667DD3" w:rsidRPr="00615F86" w:rsidRDefault="00667DD3" w:rsidP="00667DD3">
            <w:pPr>
              <w:rPr>
                <w:sz w:val="22"/>
              </w:rPr>
            </w:pPr>
            <w:r>
              <w:rPr>
                <w:sz w:val="22"/>
              </w:rPr>
              <w:t>PERSONNEL COMMITTEE, DEAN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E518" w14:textId="77777777" w:rsidR="00F869AF" w:rsidRDefault="00F869AF" w:rsidP="00667DD3">
            <w:pPr>
              <w:rPr>
                <w:sz w:val="22"/>
              </w:rPr>
            </w:pPr>
          </w:p>
          <w:p w14:paraId="2F9CA3A2" w14:textId="77777777" w:rsidR="00667DD3" w:rsidRDefault="00667DD3" w:rsidP="00667DD3">
            <w:pPr>
              <w:rPr>
                <w:sz w:val="22"/>
              </w:rPr>
            </w:pPr>
            <w:r>
              <w:rPr>
                <w:sz w:val="22"/>
              </w:rPr>
              <w:t>Submit list of Tenure and Promotion candidates</w:t>
            </w:r>
          </w:p>
          <w:p w14:paraId="273E567E" w14:textId="77777777" w:rsidR="00F869AF" w:rsidRPr="00615F86" w:rsidRDefault="00F869AF" w:rsidP="00667DD3">
            <w:pPr>
              <w:rPr>
                <w:sz w:val="22"/>
              </w:rPr>
            </w:pPr>
          </w:p>
        </w:tc>
      </w:tr>
      <w:tr w:rsidR="00667DD3" w:rsidRPr="00615F86" w14:paraId="4AA1058A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D7599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2D0536D0" w14:textId="170AFFAF" w:rsidR="00667DD3" w:rsidRPr="001E7582" w:rsidRDefault="00667DD3" w:rsidP="00EC0ACB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9/</w:t>
            </w:r>
            <w:r w:rsidR="00D971B5">
              <w:rPr>
                <w:b/>
                <w:sz w:val="22"/>
              </w:rPr>
              <w:t>18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4A74C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7F62F15C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DEAN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6610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4FA22F3B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AC5D9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7E84E062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Submit list of Tenure and Promotion candidates</w:t>
            </w:r>
          </w:p>
        </w:tc>
      </w:tr>
      <w:tr w:rsidR="00667DD3" w:rsidRPr="00615F86" w14:paraId="2698BABA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E5561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23FE2057" w14:textId="4B23B915" w:rsidR="00667DD3" w:rsidRPr="001E7582" w:rsidRDefault="00DA392C" w:rsidP="00646945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10/</w:t>
            </w:r>
            <w:r w:rsidR="00D971B5">
              <w:rPr>
                <w:b/>
                <w:sz w:val="22"/>
              </w:rPr>
              <w:t>9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B62A0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067376BC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FACULTY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EBF46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631CA403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CHAIR/DIRECTOR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D0126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3FB1E486" w14:textId="56023D23" w:rsidR="00667DD3" w:rsidRPr="00615F86" w:rsidRDefault="00667DD3" w:rsidP="00646945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Complete Tenure and Promotion files submitted.  Faculty who do not submit material by October 1</w:t>
            </w:r>
            <w:r w:rsidR="00E85E84">
              <w:rPr>
                <w:sz w:val="22"/>
              </w:rPr>
              <w:t>1</w:t>
            </w:r>
            <w:r w:rsidRPr="00615F86">
              <w:rPr>
                <w:sz w:val="22"/>
              </w:rPr>
              <w:t xml:space="preserve"> will not be considered during the cycle.</w:t>
            </w:r>
          </w:p>
        </w:tc>
      </w:tr>
      <w:tr w:rsidR="00667DD3" w:rsidRPr="00615F86" w14:paraId="644CD87C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04770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590173AB" w14:textId="2E45D4BE" w:rsidR="00667DD3" w:rsidRPr="003C4C67" w:rsidRDefault="00DA392C" w:rsidP="00667DD3">
            <w:pPr>
              <w:spacing w:after="58"/>
              <w:rPr>
                <w:b/>
                <w:sz w:val="22"/>
              </w:rPr>
            </w:pPr>
            <w:r w:rsidRPr="003C4C67">
              <w:rPr>
                <w:b/>
                <w:sz w:val="22"/>
              </w:rPr>
              <w:t>11/</w:t>
            </w:r>
            <w:r w:rsidR="00D971B5">
              <w:rPr>
                <w:b/>
                <w:sz w:val="22"/>
              </w:rPr>
              <w:t>6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F5B1D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731721E7" w14:textId="77777777" w:rsidR="00667DD3" w:rsidRPr="00615F86" w:rsidRDefault="00667DD3" w:rsidP="00667DD3">
            <w:pPr>
              <w:rPr>
                <w:sz w:val="22"/>
              </w:rPr>
            </w:pPr>
            <w:r w:rsidRPr="00615F86">
              <w:rPr>
                <w:sz w:val="22"/>
              </w:rPr>
              <w:t>CHAIRS/</w:t>
            </w:r>
          </w:p>
          <w:p w14:paraId="597C87DD" w14:textId="77777777" w:rsidR="00667DD3" w:rsidRPr="00615F86" w:rsidRDefault="00667DD3" w:rsidP="00667DD3">
            <w:pPr>
              <w:rPr>
                <w:sz w:val="22"/>
              </w:rPr>
            </w:pPr>
            <w:r w:rsidRPr="00615F86">
              <w:rPr>
                <w:sz w:val="22"/>
              </w:rPr>
              <w:t>DIRECTORS VIA DEANS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50753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39A6AD0E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9CAE0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0BF8D695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Names of nominees for College Review Groups and Outside College Review Groups</w:t>
            </w:r>
          </w:p>
        </w:tc>
      </w:tr>
      <w:tr w:rsidR="00667DD3" w:rsidRPr="00615F86" w14:paraId="2ADC9B6A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FC63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46F45F05" w14:textId="29B14E17"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11/1</w:t>
            </w:r>
            <w:r w:rsidR="00D971B5">
              <w:rPr>
                <w:b/>
                <w:sz w:val="22"/>
              </w:rPr>
              <w:t>3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E22CD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75B9E018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PERSONNEL COMMITTEE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6FFD0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</w:p>
          <w:p w14:paraId="3120BB96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CHAIR/DIRECTOR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9280F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7312949F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The Personnel Committee will have reviewed each candidate’s application and documentation, voted and submitted recommendations to the chair/director.</w:t>
            </w:r>
          </w:p>
        </w:tc>
      </w:tr>
      <w:tr w:rsidR="00667DD3" w:rsidRPr="00615F86" w14:paraId="1FC7D41A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2EA87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5E2C1FA6" w14:textId="11EF105E" w:rsidR="00667DD3" w:rsidRPr="003C4C67" w:rsidRDefault="00667DD3" w:rsidP="00667DD3">
            <w:pPr>
              <w:spacing w:after="58"/>
              <w:rPr>
                <w:b/>
                <w:sz w:val="22"/>
              </w:rPr>
            </w:pPr>
            <w:r w:rsidRPr="003C4C67">
              <w:rPr>
                <w:b/>
                <w:sz w:val="22"/>
              </w:rPr>
              <w:t>11/</w:t>
            </w:r>
            <w:r w:rsidR="006C293C">
              <w:rPr>
                <w:b/>
                <w:sz w:val="22"/>
              </w:rPr>
              <w:t>2</w:t>
            </w:r>
            <w:r w:rsidR="00991FB4">
              <w:rPr>
                <w:b/>
                <w:sz w:val="22"/>
              </w:rPr>
              <w:t>3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6FEA4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3623C387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0E5BE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444A5961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FACULTY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3B048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6C9EB663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Notify those selected for College Review Groups and Outside College Review Groups</w:t>
            </w:r>
          </w:p>
        </w:tc>
      </w:tr>
      <w:tr w:rsidR="00667DD3" w:rsidRPr="00615F86" w14:paraId="1E42F3C7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09EB8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0E75D84E" w14:textId="2AE145B7" w:rsidR="00667DD3" w:rsidRPr="001E7582" w:rsidRDefault="00E85E84" w:rsidP="00667DD3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12/</w:t>
            </w:r>
            <w:r w:rsidR="00D971B5">
              <w:rPr>
                <w:b/>
                <w:sz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7EB8C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17143114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CHAIR/DIRECTOR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B9039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5CC8D13E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DEAN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01F27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4887D6A9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Submit Tenure and Promotion recommendations</w:t>
            </w:r>
          </w:p>
        </w:tc>
      </w:tr>
      <w:tr w:rsidR="00667DD3" w:rsidRPr="00615F86" w14:paraId="4FDD5D25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EDFBB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4929B285" w14:textId="77777777"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Within 3 class days of decisions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26AE3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5ABB66BF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CHAIRS/</w:t>
            </w:r>
          </w:p>
          <w:p w14:paraId="626196E2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DIRECTORS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652B6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22FFFE90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CANDIDATES DENIED BY PERSONNEL COMMITTEE </w:t>
            </w:r>
            <w:smartTag w:uri="urn:schemas-microsoft-com:office:smarttags" w:element="stockticker">
              <w:r w:rsidRPr="00615F86">
                <w:rPr>
                  <w:sz w:val="22"/>
                </w:rPr>
                <w:t>AND</w:t>
              </w:r>
            </w:smartTag>
            <w:r w:rsidRPr="00615F86">
              <w:rPr>
                <w:sz w:val="22"/>
              </w:rPr>
              <w:t xml:space="preserve"> CHAIR/DIRECTOR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5AA1C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0CEBDF2C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Notification to Tenure and Promotion candidates whose applications were denied by both Personnel Committee and Chair/Director</w:t>
            </w:r>
          </w:p>
        </w:tc>
      </w:tr>
      <w:tr w:rsidR="00667DD3" w:rsidRPr="00615F86" w14:paraId="5D3FD568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B3D30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33775818" w14:textId="675968B2" w:rsidR="00667DD3" w:rsidRPr="001E7582" w:rsidRDefault="00667DD3" w:rsidP="00646945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2/</w:t>
            </w:r>
            <w:r w:rsidR="00D971B5">
              <w:rPr>
                <w:b/>
                <w:sz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B5BBA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0B7A9B3B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COLLEGE REVI</w:t>
            </w:r>
            <w:r w:rsidR="00DA392C">
              <w:rPr>
                <w:sz w:val="22"/>
              </w:rPr>
              <w:t>E</w:t>
            </w:r>
            <w:r>
              <w:rPr>
                <w:sz w:val="22"/>
              </w:rPr>
              <w:t xml:space="preserve">W GROUP </w:t>
            </w:r>
            <w:smartTag w:uri="urn:schemas-microsoft-com:office:smarttags" w:element="stockticker">
              <w:r>
                <w:rPr>
                  <w:sz w:val="22"/>
                </w:rPr>
                <w:t>AND</w:t>
              </w:r>
            </w:smartTag>
            <w:r>
              <w:rPr>
                <w:sz w:val="22"/>
              </w:rPr>
              <w:t xml:space="preserve"> </w:t>
            </w:r>
            <w:r w:rsidRPr="00615F86">
              <w:rPr>
                <w:sz w:val="22"/>
              </w:rPr>
              <w:t>DEANS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1E3CC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52AD003F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F4388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62FE9FA8" w14:textId="70FB49A9" w:rsidR="00667DD3" w:rsidRPr="00615F86" w:rsidRDefault="00667DD3" w:rsidP="00667DD3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The College Review Group and Dean will have completed the review of all candidates, and the Dean will submit his/her recommendations, along with those of the Review Group, to the Provost with </w:t>
            </w:r>
            <w:r w:rsidR="00E03F8F">
              <w:rPr>
                <w:sz w:val="22"/>
              </w:rPr>
              <w:t xml:space="preserve">2 complete sets of materials, including </w:t>
            </w:r>
            <w:r>
              <w:rPr>
                <w:sz w:val="22"/>
              </w:rPr>
              <w:t>tracking forms and summary sheets for all eligible faculty</w:t>
            </w:r>
          </w:p>
        </w:tc>
      </w:tr>
      <w:tr w:rsidR="00FC2F18" w:rsidRPr="00615F86" w14:paraId="2D41F33E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AEDC4" w14:textId="77777777" w:rsidR="00FC2F18" w:rsidRPr="001E7582" w:rsidRDefault="00FC2F18" w:rsidP="00D5501B">
            <w:pPr>
              <w:spacing w:line="120" w:lineRule="exact"/>
              <w:rPr>
                <w:b/>
                <w:sz w:val="22"/>
              </w:rPr>
            </w:pPr>
          </w:p>
          <w:p w14:paraId="73B0631F" w14:textId="77777777" w:rsidR="00FC2F18" w:rsidRPr="001E7582" w:rsidRDefault="00FC2F18" w:rsidP="00D5501B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Within 3 class days of decisions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7A442" w14:textId="77777777" w:rsidR="00FC2F18" w:rsidRPr="00615F86" w:rsidRDefault="00FC2F18" w:rsidP="00D5501B">
            <w:pPr>
              <w:spacing w:line="120" w:lineRule="exact"/>
              <w:rPr>
                <w:sz w:val="22"/>
              </w:rPr>
            </w:pPr>
          </w:p>
          <w:p w14:paraId="7BC54586" w14:textId="77777777" w:rsidR="00FC2F18" w:rsidRPr="00615F86" w:rsidRDefault="00FC2F18" w:rsidP="00D5501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DEAN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925CE" w14:textId="77777777" w:rsidR="00FC2F18" w:rsidRPr="00615F86" w:rsidRDefault="00FC2F18" w:rsidP="00D5501B">
            <w:pPr>
              <w:spacing w:line="120" w:lineRule="exact"/>
              <w:rPr>
                <w:sz w:val="22"/>
              </w:rPr>
            </w:pPr>
          </w:p>
          <w:p w14:paraId="2BFC410E" w14:textId="77777777" w:rsidR="00FC2F18" w:rsidRPr="00615F86" w:rsidRDefault="00FC2F18" w:rsidP="00D5501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CANDIDATES DENIED BY COLLEGE REVIEW GROUP </w:t>
            </w:r>
            <w:smartTag w:uri="urn:schemas-microsoft-com:office:smarttags" w:element="stockticker">
              <w:r w:rsidRPr="00615F86">
                <w:rPr>
                  <w:sz w:val="22"/>
                </w:rPr>
                <w:t>AND</w:t>
              </w:r>
            </w:smartTag>
            <w:r w:rsidRPr="00615F86">
              <w:rPr>
                <w:sz w:val="22"/>
              </w:rPr>
              <w:t xml:space="preserve"> DEAN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87B2C" w14:textId="77777777" w:rsidR="00FC2F18" w:rsidRPr="00615F86" w:rsidRDefault="00FC2F18" w:rsidP="00D5501B">
            <w:pPr>
              <w:spacing w:line="120" w:lineRule="exact"/>
              <w:rPr>
                <w:sz w:val="22"/>
              </w:rPr>
            </w:pPr>
          </w:p>
          <w:p w14:paraId="687A0C97" w14:textId="77777777" w:rsidR="00FC2F18" w:rsidRPr="00615F86" w:rsidRDefault="00FC2F18" w:rsidP="00D5501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Notification to Tenure and Promotion candidates whose applications were denied by both College Review Group and Dean</w:t>
            </w:r>
          </w:p>
        </w:tc>
      </w:tr>
    </w:tbl>
    <w:p w14:paraId="561D6B10" w14:textId="77777777" w:rsidR="00667DD3" w:rsidRPr="00615F86" w:rsidRDefault="00667DD3" w:rsidP="00667DD3">
      <w:pPr>
        <w:rPr>
          <w:sz w:val="22"/>
        </w:rPr>
      </w:pPr>
    </w:p>
    <w:p w14:paraId="41A120F9" w14:textId="77777777" w:rsidR="00667DD3" w:rsidRPr="00615F86" w:rsidRDefault="00667DD3" w:rsidP="00667DD3">
      <w:pPr>
        <w:rPr>
          <w:sz w:val="22"/>
        </w:rPr>
      </w:pPr>
    </w:p>
    <w:p w14:paraId="5D7ADA54" w14:textId="77777777" w:rsidR="00667DD3" w:rsidRPr="00615F86" w:rsidRDefault="00667DD3" w:rsidP="00667DD3">
      <w:pPr>
        <w:rPr>
          <w:sz w:val="22"/>
        </w:rPr>
      </w:pPr>
    </w:p>
    <w:p w14:paraId="4D16BB9B" w14:textId="77777777" w:rsidR="00667DD3" w:rsidRPr="00615F86" w:rsidRDefault="00667DD3" w:rsidP="00667DD3">
      <w:pPr>
        <w:rPr>
          <w:sz w:val="22"/>
        </w:rPr>
      </w:pPr>
    </w:p>
    <w:p w14:paraId="7C280325" w14:textId="77777777" w:rsidR="00667DD3" w:rsidRPr="00615F86" w:rsidRDefault="00667DD3" w:rsidP="00667DD3">
      <w:pPr>
        <w:rPr>
          <w:sz w:val="22"/>
        </w:rPr>
      </w:pPr>
    </w:p>
    <w:p w14:paraId="260D9A7A" w14:textId="77777777" w:rsidR="00667DD3" w:rsidRPr="00615F86" w:rsidRDefault="00667DD3" w:rsidP="00667DD3">
      <w:pPr>
        <w:rPr>
          <w:sz w:val="22"/>
        </w:rPr>
      </w:pPr>
    </w:p>
    <w:p w14:paraId="72EC13DB" w14:textId="77777777" w:rsidR="00667DD3" w:rsidRPr="00615F86" w:rsidRDefault="00667DD3" w:rsidP="00667DD3">
      <w:pPr>
        <w:rPr>
          <w:sz w:val="22"/>
        </w:rPr>
        <w:sectPr w:rsidR="00667DD3" w:rsidRPr="00615F86" w:rsidSect="00A60988">
          <w:pgSz w:w="12240" w:h="15840"/>
          <w:pgMar w:top="576" w:right="360" w:bottom="259" w:left="360" w:header="720" w:footer="259" w:gutter="0"/>
          <w:cols w:space="720"/>
          <w:noEndnote/>
        </w:sectPr>
      </w:pPr>
    </w:p>
    <w:p w14:paraId="65C2BB15" w14:textId="77777777" w:rsidR="009F08A9" w:rsidRDefault="009F08A9" w:rsidP="00667DD3">
      <w:pPr>
        <w:rPr>
          <w:sz w:val="22"/>
        </w:rPr>
      </w:pPr>
    </w:p>
    <w:p w14:paraId="7A8FFEA6" w14:textId="77777777" w:rsidR="009F08A9" w:rsidRDefault="009F08A9" w:rsidP="00667DD3">
      <w:pPr>
        <w:rPr>
          <w:sz w:val="22"/>
        </w:rPr>
      </w:pPr>
    </w:p>
    <w:p w14:paraId="01292756" w14:textId="77777777" w:rsidR="009F08A9" w:rsidRDefault="009F08A9" w:rsidP="00667DD3">
      <w:pPr>
        <w:rPr>
          <w:sz w:val="22"/>
        </w:rPr>
      </w:pPr>
    </w:p>
    <w:p w14:paraId="22D6B9A1" w14:textId="0FF5CA1B" w:rsidR="00667DD3" w:rsidRPr="00615F86" w:rsidRDefault="001A275D" w:rsidP="00667DD3">
      <w:pPr>
        <w:rPr>
          <w:sz w:val="22"/>
        </w:rPr>
      </w:pPr>
      <w:r>
        <w:rPr>
          <w:sz w:val="22"/>
        </w:rPr>
        <w:t>20</w:t>
      </w:r>
      <w:r w:rsidR="00D971B5">
        <w:rPr>
          <w:sz w:val="22"/>
        </w:rPr>
        <w:t>20</w:t>
      </w:r>
      <w:r w:rsidR="00E74A54">
        <w:rPr>
          <w:sz w:val="22"/>
        </w:rPr>
        <w:t>-202</w:t>
      </w:r>
      <w:r w:rsidR="00D971B5">
        <w:rPr>
          <w:sz w:val="22"/>
        </w:rPr>
        <w:t>1</w:t>
      </w:r>
      <w:r>
        <w:rPr>
          <w:sz w:val="22"/>
        </w:rPr>
        <w:t xml:space="preserve"> </w:t>
      </w:r>
      <w:r w:rsidR="00667DD3" w:rsidRPr="00615F86">
        <w:rPr>
          <w:sz w:val="22"/>
        </w:rPr>
        <w:t>Tenure and Promotion Calendar</w:t>
      </w:r>
      <w:r w:rsidR="00667DD3" w:rsidRPr="00615F86">
        <w:rPr>
          <w:sz w:val="22"/>
        </w:rPr>
        <w:tab/>
      </w:r>
      <w:r w:rsidR="00667DD3" w:rsidRPr="00615F86">
        <w:rPr>
          <w:sz w:val="22"/>
        </w:rPr>
        <w:tab/>
      </w:r>
      <w:r w:rsidR="00667DD3" w:rsidRPr="00615F86">
        <w:rPr>
          <w:sz w:val="22"/>
        </w:rPr>
        <w:tab/>
      </w:r>
      <w:r w:rsidR="00667DD3" w:rsidRPr="00615F86">
        <w:rPr>
          <w:sz w:val="22"/>
        </w:rPr>
        <w:tab/>
      </w:r>
      <w:r w:rsidR="00667DD3" w:rsidRPr="00615F86">
        <w:rPr>
          <w:sz w:val="22"/>
        </w:rPr>
        <w:tab/>
      </w:r>
      <w:r w:rsidR="00667DD3" w:rsidRPr="00615F86">
        <w:rPr>
          <w:sz w:val="22"/>
        </w:rPr>
        <w:tab/>
      </w:r>
      <w:r w:rsidR="00667DD3" w:rsidRPr="00615F86">
        <w:rPr>
          <w:sz w:val="22"/>
        </w:rPr>
        <w:tab/>
      </w:r>
      <w:r w:rsidR="00667DD3" w:rsidRPr="00615F86">
        <w:rPr>
          <w:sz w:val="22"/>
        </w:rPr>
        <w:tab/>
        <w:t xml:space="preserve">                   </w:t>
      </w:r>
      <w:r w:rsidR="003B48CB">
        <w:rPr>
          <w:sz w:val="22"/>
        </w:rPr>
        <w:t xml:space="preserve">                         </w:t>
      </w:r>
    </w:p>
    <w:p w14:paraId="229C0F7C" w14:textId="77777777" w:rsidR="00667DD3" w:rsidRPr="00615F86" w:rsidRDefault="00667DD3" w:rsidP="00667DD3">
      <w:pPr>
        <w:rPr>
          <w:sz w:val="22"/>
        </w:rPr>
      </w:pPr>
    </w:p>
    <w:p w14:paraId="580ADDA7" w14:textId="77777777" w:rsidR="00667DD3" w:rsidRPr="00615F86" w:rsidRDefault="00667DD3" w:rsidP="00667DD3">
      <w:pPr>
        <w:rPr>
          <w:sz w:val="22"/>
        </w:rPr>
      </w:pPr>
    </w:p>
    <w:p w14:paraId="33E62A72" w14:textId="77777777" w:rsidR="00667DD3" w:rsidRPr="00615F86" w:rsidRDefault="00667DD3" w:rsidP="00667DD3">
      <w:pPr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2700"/>
        <w:gridCol w:w="3960"/>
      </w:tblGrid>
      <w:tr w:rsidR="00667DD3" w:rsidRPr="001E7582" w14:paraId="7E48D231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FF7203F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669CD9A4" w14:textId="77777777"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DATE DUE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A5650BB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4C63DBD7" w14:textId="77777777"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DUE FROM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DF5B301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45E0F66B" w14:textId="77777777"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DUE TO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625A4488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3C03F132" w14:textId="77777777"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DESCRIPTION</w:t>
            </w:r>
          </w:p>
        </w:tc>
      </w:tr>
      <w:tr w:rsidR="00667DD3" w:rsidRPr="00615F86" w14:paraId="1307EFC3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4A97F" w14:textId="77777777"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0FD7452E" w14:textId="47AA8187" w:rsidR="00667DD3" w:rsidRPr="001E7582" w:rsidRDefault="00E03F8F" w:rsidP="00667DD3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2/</w:t>
            </w:r>
            <w:r w:rsidR="00D971B5">
              <w:rPr>
                <w:b/>
                <w:sz w:val="22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5B998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352DEBCA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B699E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59CFA5F1" w14:textId="77777777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PRESIDENT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DFCB3" w14:textId="77777777"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14:paraId="2F7412F4" w14:textId="4025BE0A"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Forward Tenure and Promotion </w:t>
            </w:r>
            <w:r w:rsidR="00A07887">
              <w:rPr>
                <w:sz w:val="22"/>
              </w:rPr>
              <w:t>files</w:t>
            </w:r>
          </w:p>
        </w:tc>
      </w:tr>
      <w:tr w:rsidR="00FE1AE7" w:rsidRPr="00615F86" w14:paraId="1F9B6AC9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5CC81" w14:textId="77777777" w:rsidR="00FE1AE7" w:rsidRPr="001E7582" w:rsidRDefault="00FE1AE7" w:rsidP="00170F18">
            <w:pPr>
              <w:spacing w:line="120" w:lineRule="exact"/>
              <w:rPr>
                <w:b/>
                <w:sz w:val="22"/>
              </w:rPr>
            </w:pPr>
          </w:p>
          <w:p w14:paraId="52034156" w14:textId="2B2D2D51" w:rsidR="00FE1AE7" w:rsidRPr="001E7582" w:rsidRDefault="00FE1AE7" w:rsidP="00EC0ACB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4/</w:t>
            </w:r>
            <w:r w:rsidR="00D971B5">
              <w:rPr>
                <w:b/>
                <w:sz w:val="22"/>
              </w:rPr>
              <w:t>9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E5D3A" w14:textId="77777777" w:rsidR="00FE1AE7" w:rsidRPr="00615F86" w:rsidRDefault="00FE1AE7" w:rsidP="00170F18">
            <w:pPr>
              <w:spacing w:line="120" w:lineRule="exact"/>
              <w:rPr>
                <w:sz w:val="22"/>
              </w:rPr>
            </w:pPr>
          </w:p>
          <w:p w14:paraId="107B63DF" w14:textId="77777777" w:rsidR="00FE1AE7" w:rsidRPr="00615F86" w:rsidRDefault="00FE1AE7" w:rsidP="00170F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PRESIDENT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327C5" w14:textId="77777777" w:rsidR="00FE1AE7" w:rsidRPr="00615F86" w:rsidRDefault="00FE1AE7" w:rsidP="00170F18">
            <w:pPr>
              <w:spacing w:line="120" w:lineRule="exact"/>
              <w:rPr>
                <w:sz w:val="22"/>
              </w:rPr>
            </w:pPr>
          </w:p>
          <w:p w14:paraId="3C098E87" w14:textId="77777777" w:rsidR="00FE1AE7" w:rsidRPr="00615F86" w:rsidRDefault="00FE1AE7" w:rsidP="00170F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PROVOST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DA257" w14:textId="77777777" w:rsidR="00FE1AE7" w:rsidRPr="00615F86" w:rsidRDefault="00FE1AE7" w:rsidP="00170F18">
            <w:pPr>
              <w:spacing w:line="120" w:lineRule="exact"/>
              <w:rPr>
                <w:sz w:val="22"/>
              </w:rPr>
            </w:pPr>
          </w:p>
          <w:p w14:paraId="0139C085" w14:textId="77777777" w:rsidR="00FE1AE7" w:rsidRPr="00615F86" w:rsidRDefault="00FE1AE7" w:rsidP="00170F18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Forward Tenure and Promotion recommendations</w:t>
            </w:r>
          </w:p>
        </w:tc>
      </w:tr>
      <w:tr w:rsidR="00667DD3" w:rsidRPr="00615F86" w14:paraId="532D86BC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C6AE7" w14:textId="77777777" w:rsidR="00667DD3" w:rsidRPr="008515A0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7C7DE2A3" w14:textId="77777777" w:rsidR="00667DD3" w:rsidRPr="008515A0" w:rsidRDefault="00667DD3" w:rsidP="00646945">
            <w:pPr>
              <w:spacing w:after="58"/>
              <w:rPr>
                <w:b/>
                <w:sz w:val="22"/>
              </w:rPr>
            </w:pPr>
            <w:r w:rsidRPr="008515A0">
              <w:rPr>
                <w:b/>
                <w:sz w:val="22"/>
              </w:rPr>
              <w:t>4/</w:t>
            </w:r>
            <w:r w:rsidR="008515A0" w:rsidRPr="008515A0">
              <w:rPr>
                <w:b/>
                <w:sz w:val="22"/>
              </w:rPr>
              <w:t>30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C910D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540544F6" w14:textId="77777777" w:rsidR="00667DD3" w:rsidRPr="008515A0" w:rsidRDefault="00667DD3" w:rsidP="00667DD3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375C5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7639EFB0" w14:textId="77777777" w:rsidR="00667DD3" w:rsidRPr="008515A0" w:rsidRDefault="00667DD3" w:rsidP="00667DD3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>ELIGIBLE FACULTY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D2D13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39A6E860" w14:textId="77777777" w:rsidR="00667DD3" w:rsidRPr="008515A0" w:rsidRDefault="00667DD3" w:rsidP="00667DD3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>Notification of President’s Tenure and Promotion recommendation to the Board of Regents</w:t>
            </w:r>
          </w:p>
        </w:tc>
      </w:tr>
      <w:tr w:rsidR="00667DD3" w:rsidRPr="00615F86" w14:paraId="5ED69DC6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CEAA" w14:textId="77777777" w:rsidR="00667DD3" w:rsidRPr="008515A0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14:paraId="7883069A" w14:textId="7CC91C1B" w:rsidR="00667DD3" w:rsidRPr="008515A0" w:rsidRDefault="00DA392C" w:rsidP="00EC0ACB">
            <w:pPr>
              <w:spacing w:after="58"/>
              <w:rPr>
                <w:b/>
                <w:sz w:val="22"/>
              </w:rPr>
            </w:pPr>
            <w:r w:rsidRPr="008515A0">
              <w:rPr>
                <w:b/>
                <w:sz w:val="22"/>
              </w:rPr>
              <w:t>5/</w:t>
            </w:r>
            <w:r w:rsidR="00D971B5">
              <w:rPr>
                <w:b/>
                <w:sz w:val="22"/>
              </w:rPr>
              <w:t>3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140A6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263A0024" w14:textId="77777777" w:rsidR="00667DD3" w:rsidRPr="008515A0" w:rsidRDefault="00667DD3" w:rsidP="00667DD3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>CHAIR/DIRECTOR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424C5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77A35C2D" w14:textId="77777777" w:rsidR="00667DD3" w:rsidRPr="008515A0" w:rsidRDefault="00667DD3" w:rsidP="00667DD3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>FACULTY AND DEAN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4168B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0AB1B76E" w14:textId="7DDC3E4D" w:rsidR="00667DD3" w:rsidRPr="008515A0" w:rsidRDefault="00667DD3" w:rsidP="000C1A2B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>List of faculty members el</w:t>
            </w:r>
            <w:r w:rsidR="00CF55F2" w:rsidRPr="008515A0">
              <w:rPr>
                <w:sz w:val="22"/>
              </w:rPr>
              <w:t>igible for consideration in 20</w:t>
            </w:r>
            <w:r w:rsidR="00E85E84">
              <w:rPr>
                <w:sz w:val="22"/>
              </w:rPr>
              <w:t>2</w:t>
            </w:r>
            <w:r w:rsidR="00D971B5">
              <w:rPr>
                <w:sz w:val="22"/>
              </w:rPr>
              <w:t>1</w:t>
            </w:r>
            <w:r w:rsidR="00CF55F2" w:rsidRPr="008515A0">
              <w:rPr>
                <w:sz w:val="22"/>
              </w:rPr>
              <w:t>-20</w:t>
            </w:r>
            <w:r w:rsidR="00FB73DA">
              <w:rPr>
                <w:sz w:val="22"/>
              </w:rPr>
              <w:t>2</w:t>
            </w:r>
            <w:r w:rsidR="00D971B5">
              <w:rPr>
                <w:sz w:val="22"/>
              </w:rPr>
              <w:t>2</w:t>
            </w:r>
            <w:r w:rsidRPr="008515A0">
              <w:rPr>
                <w:sz w:val="22"/>
              </w:rPr>
              <w:t xml:space="preserve"> Tenure and Promotion process</w:t>
            </w:r>
          </w:p>
        </w:tc>
      </w:tr>
      <w:tr w:rsidR="00667DD3" w:rsidRPr="00615F86" w14:paraId="6A19BFC1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F9237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5549274A" w14:textId="70A2ECD8" w:rsidR="00667DD3" w:rsidRPr="008515A0" w:rsidRDefault="00367C63" w:rsidP="00667DD3">
            <w:pPr>
              <w:spacing w:after="58"/>
              <w:rPr>
                <w:b/>
                <w:sz w:val="22"/>
              </w:rPr>
            </w:pPr>
            <w:r w:rsidRPr="008515A0">
              <w:rPr>
                <w:b/>
                <w:sz w:val="22"/>
              </w:rPr>
              <w:t>5</w:t>
            </w:r>
            <w:r w:rsidR="00DA392C" w:rsidRPr="008515A0">
              <w:rPr>
                <w:b/>
                <w:sz w:val="22"/>
              </w:rPr>
              <w:t>/</w:t>
            </w:r>
            <w:r w:rsidR="00D971B5">
              <w:rPr>
                <w:b/>
                <w:sz w:val="22"/>
              </w:rPr>
              <w:t>28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51D84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11FA56C7" w14:textId="77777777" w:rsidR="00667DD3" w:rsidRPr="008515A0" w:rsidRDefault="00667DD3" w:rsidP="00667DD3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FD3A7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64C792D2" w14:textId="77777777" w:rsidR="00667DD3" w:rsidRPr="008515A0" w:rsidRDefault="00667DD3" w:rsidP="00667DD3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>FACULTY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8645E" w14:textId="77777777" w:rsidR="00667DD3" w:rsidRPr="008515A0" w:rsidRDefault="00667DD3" w:rsidP="00667DD3">
            <w:pPr>
              <w:spacing w:line="120" w:lineRule="exact"/>
              <w:rPr>
                <w:sz w:val="22"/>
              </w:rPr>
            </w:pPr>
          </w:p>
          <w:p w14:paraId="750F616E" w14:textId="77777777" w:rsidR="00667DD3" w:rsidRPr="008515A0" w:rsidRDefault="00667DD3" w:rsidP="004D12E7">
            <w:pPr>
              <w:spacing w:after="58"/>
              <w:rPr>
                <w:sz w:val="22"/>
              </w:rPr>
            </w:pPr>
            <w:r w:rsidRPr="008515A0">
              <w:rPr>
                <w:sz w:val="22"/>
              </w:rPr>
              <w:t>Notification of Board of Regents action on Tenure</w:t>
            </w:r>
            <w:r w:rsidR="004D12E7" w:rsidRPr="008515A0">
              <w:rPr>
                <w:sz w:val="22"/>
              </w:rPr>
              <w:t xml:space="preserve"> and Promotion recommendations </w:t>
            </w:r>
            <w:r w:rsidRPr="008515A0">
              <w:rPr>
                <w:sz w:val="22"/>
              </w:rPr>
              <w:t xml:space="preserve"> </w:t>
            </w:r>
          </w:p>
        </w:tc>
      </w:tr>
      <w:tr w:rsidR="00F869AF" w:rsidRPr="00615F86" w14:paraId="45E3A468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E469F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0248371B" w14:textId="02F0C7E8" w:rsidR="00F869AF" w:rsidRPr="001E7582" w:rsidRDefault="00D971B5" w:rsidP="00F869AF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F869AF">
              <w:rPr>
                <w:b/>
                <w:sz w:val="22"/>
              </w:rPr>
              <w:t>/</w:t>
            </w:r>
            <w:r w:rsidR="00E85E84">
              <w:rPr>
                <w:b/>
                <w:sz w:val="22"/>
              </w:rPr>
              <w:t>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6A54E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0DB07869" w14:textId="77777777" w:rsidR="00F869AF" w:rsidRPr="00615F86" w:rsidRDefault="00F869AF" w:rsidP="00F869AF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15F86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7FACF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3B2DA68D" w14:textId="77777777" w:rsidR="00F869AF" w:rsidRPr="00615F86" w:rsidRDefault="00F869AF" w:rsidP="00F869AF">
            <w:pPr>
              <w:spacing w:after="58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B3069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025D0709" w14:textId="77777777" w:rsidR="00F869AF" w:rsidRPr="00615F86" w:rsidRDefault="00F869AF" w:rsidP="00F869AF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Publish Tenure and Promotion calendar f</w:t>
            </w:r>
            <w:r>
              <w:rPr>
                <w:sz w:val="22"/>
              </w:rPr>
              <w:t xml:space="preserve">or the academic year </w:t>
            </w:r>
          </w:p>
        </w:tc>
      </w:tr>
      <w:tr w:rsidR="00F869AF" w:rsidRPr="00615F86" w14:paraId="7BB430AC" w14:textId="77777777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71634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7B8BB35C" w14:textId="1570CA4C" w:rsidR="00F869AF" w:rsidRPr="001E7582" w:rsidRDefault="00F869AF" w:rsidP="00F869AF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6/</w:t>
            </w:r>
            <w:r w:rsidR="00E85E84">
              <w:rPr>
                <w:b/>
                <w:sz w:val="22"/>
              </w:rPr>
              <w:t>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CD4E5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1F30346D" w14:textId="77777777" w:rsidR="00F869AF" w:rsidRPr="00615F86" w:rsidRDefault="00F869AF" w:rsidP="00F869AF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ELIGIBLE FACULTY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80E45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28282A49" w14:textId="77777777" w:rsidR="00F869AF" w:rsidRPr="00615F86" w:rsidRDefault="00F869AF" w:rsidP="00F869AF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15F86">
              <w:rPr>
                <w:rFonts w:ascii="Times New Roman" w:hAnsi="Times New Roman" w:cs="Times New Roman"/>
                <w:b w:val="0"/>
                <w:bCs w:val="0"/>
                <w:sz w:val="22"/>
              </w:rPr>
              <w:t>CHAIR/DIRECTOR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AF55B" w14:textId="77777777"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14:paraId="7BD37ECB" w14:textId="5D7DD1E9" w:rsidR="00F869AF" w:rsidRPr="00615F86" w:rsidRDefault="00F869AF" w:rsidP="00F869AF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Notification, in writing, of intent to apply for Tenure and/or Promotion.  Faculty who fail to i</w:t>
            </w:r>
            <w:r w:rsidR="006C293C">
              <w:rPr>
                <w:sz w:val="22"/>
              </w:rPr>
              <w:t xml:space="preserve">nform the chair by June </w:t>
            </w:r>
            <w:r w:rsidR="00E85E84">
              <w:rPr>
                <w:sz w:val="22"/>
              </w:rPr>
              <w:t>1</w:t>
            </w:r>
            <w:r w:rsidR="006C293C">
              <w:rPr>
                <w:sz w:val="22"/>
              </w:rPr>
              <w:t xml:space="preserve"> </w:t>
            </w:r>
            <w:r w:rsidRPr="00615F86">
              <w:rPr>
                <w:sz w:val="22"/>
              </w:rPr>
              <w:t>will not be considered in the year’s cycle.</w:t>
            </w:r>
          </w:p>
        </w:tc>
      </w:tr>
    </w:tbl>
    <w:p w14:paraId="4ABC2B4C" w14:textId="77777777" w:rsidR="00667DD3" w:rsidRPr="00615F86" w:rsidRDefault="00667DD3" w:rsidP="00667DD3">
      <w:pPr>
        <w:rPr>
          <w:sz w:val="22"/>
        </w:rPr>
        <w:sectPr w:rsidR="00667DD3" w:rsidRPr="00615F86" w:rsidSect="00A60988">
          <w:type w:val="continuous"/>
          <w:pgSz w:w="12240" w:h="15840"/>
          <w:pgMar w:top="576" w:right="360" w:bottom="259" w:left="360" w:header="720" w:footer="259" w:gutter="0"/>
          <w:cols w:space="720"/>
          <w:noEndnote/>
        </w:sectPr>
      </w:pPr>
    </w:p>
    <w:p w14:paraId="2FD5E358" w14:textId="77777777" w:rsidR="00667DD3" w:rsidRPr="00615F86" w:rsidRDefault="00667DD3" w:rsidP="00667DD3">
      <w:pPr>
        <w:rPr>
          <w:sz w:val="22"/>
        </w:rPr>
      </w:pPr>
    </w:p>
    <w:p w14:paraId="3B7F6D8D" w14:textId="296C43DF" w:rsidR="00667DD3" w:rsidRPr="00615F86" w:rsidRDefault="006C293C" w:rsidP="00667DD3">
      <w:pPr>
        <w:rPr>
          <w:sz w:val="22"/>
        </w:rPr>
      </w:pPr>
      <w:r>
        <w:rPr>
          <w:sz w:val="22"/>
        </w:rPr>
        <w:t xml:space="preserve">Revised </w:t>
      </w:r>
      <w:r w:rsidR="00BC0B6F">
        <w:rPr>
          <w:sz w:val="22"/>
        </w:rPr>
        <w:t>6</w:t>
      </w:r>
      <w:r w:rsidR="00F8010B">
        <w:rPr>
          <w:sz w:val="22"/>
        </w:rPr>
        <w:t>/</w:t>
      </w:r>
      <w:r w:rsidR="00D971B5">
        <w:rPr>
          <w:sz w:val="22"/>
        </w:rPr>
        <w:t>20</w:t>
      </w:r>
    </w:p>
    <w:p w14:paraId="229A981C" w14:textId="77777777" w:rsidR="00667DD3" w:rsidRPr="00615F86" w:rsidRDefault="00667DD3" w:rsidP="00667DD3">
      <w:pPr>
        <w:rPr>
          <w:sz w:val="22"/>
        </w:rPr>
      </w:pPr>
    </w:p>
    <w:p w14:paraId="1FCA3481" w14:textId="77777777" w:rsidR="00667DD3" w:rsidRPr="00615F86" w:rsidRDefault="00667DD3" w:rsidP="00667DD3">
      <w:pPr>
        <w:rPr>
          <w:sz w:val="22"/>
        </w:rPr>
      </w:pPr>
    </w:p>
    <w:p w14:paraId="2B4CF389" w14:textId="77777777" w:rsidR="00F12CB9" w:rsidRDefault="00F12CB9"/>
    <w:sectPr w:rsidR="00F12CB9" w:rsidSect="00A60988">
      <w:type w:val="continuous"/>
      <w:pgSz w:w="12240" w:h="15840"/>
      <w:pgMar w:top="576" w:right="360" w:bottom="259" w:left="360" w:header="720" w:footer="26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D3"/>
    <w:rsid w:val="00023BFE"/>
    <w:rsid w:val="000C1A2B"/>
    <w:rsid w:val="000D4C52"/>
    <w:rsid w:val="000D5BF4"/>
    <w:rsid w:val="00164A22"/>
    <w:rsid w:val="00170F18"/>
    <w:rsid w:val="00182FD6"/>
    <w:rsid w:val="0019707D"/>
    <w:rsid w:val="001A275D"/>
    <w:rsid w:val="001B36D2"/>
    <w:rsid w:val="0024710F"/>
    <w:rsid w:val="003266BB"/>
    <w:rsid w:val="00367C63"/>
    <w:rsid w:val="00386599"/>
    <w:rsid w:val="003B48CB"/>
    <w:rsid w:val="003B660F"/>
    <w:rsid w:val="003C4C67"/>
    <w:rsid w:val="003E6AF9"/>
    <w:rsid w:val="004B49D8"/>
    <w:rsid w:val="004D12E7"/>
    <w:rsid w:val="004F60BB"/>
    <w:rsid w:val="004F6CC7"/>
    <w:rsid w:val="005B287A"/>
    <w:rsid w:val="005C24CB"/>
    <w:rsid w:val="00646945"/>
    <w:rsid w:val="00667DD3"/>
    <w:rsid w:val="006C293C"/>
    <w:rsid w:val="00736AE5"/>
    <w:rsid w:val="0075087C"/>
    <w:rsid w:val="0076052E"/>
    <w:rsid w:val="00785FB0"/>
    <w:rsid w:val="007A3CE4"/>
    <w:rsid w:val="007C19E6"/>
    <w:rsid w:val="008515A0"/>
    <w:rsid w:val="00874259"/>
    <w:rsid w:val="008C402D"/>
    <w:rsid w:val="00932431"/>
    <w:rsid w:val="009332D9"/>
    <w:rsid w:val="00991FB4"/>
    <w:rsid w:val="009F08A9"/>
    <w:rsid w:val="00A07887"/>
    <w:rsid w:val="00A60988"/>
    <w:rsid w:val="00A62B56"/>
    <w:rsid w:val="00A67C98"/>
    <w:rsid w:val="00AD2641"/>
    <w:rsid w:val="00B27029"/>
    <w:rsid w:val="00B66535"/>
    <w:rsid w:val="00BC0B6F"/>
    <w:rsid w:val="00C64717"/>
    <w:rsid w:val="00CF2942"/>
    <w:rsid w:val="00CF55F2"/>
    <w:rsid w:val="00D0729E"/>
    <w:rsid w:val="00D3450D"/>
    <w:rsid w:val="00D5501B"/>
    <w:rsid w:val="00D971B5"/>
    <w:rsid w:val="00DA392C"/>
    <w:rsid w:val="00DA6A3C"/>
    <w:rsid w:val="00E03F8F"/>
    <w:rsid w:val="00E45826"/>
    <w:rsid w:val="00E74A54"/>
    <w:rsid w:val="00E85E84"/>
    <w:rsid w:val="00EB58F8"/>
    <w:rsid w:val="00EC0ACB"/>
    <w:rsid w:val="00F12CB9"/>
    <w:rsid w:val="00F8010B"/>
    <w:rsid w:val="00F869AF"/>
    <w:rsid w:val="00FB73DA"/>
    <w:rsid w:val="00FC2F18"/>
    <w:rsid w:val="00FE1AE7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A4E4C3"/>
  <w15:docId w15:val="{75389D4F-B365-4A57-9B94-5A5AA1F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DD3"/>
    <w:rPr>
      <w:sz w:val="24"/>
      <w:szCs w:val="24"/>
    </w:rPr>
  </w:style>
  <w:style w:type="paragraph" w:styleId="Heading1">
    <w:name w:val="heading 1"/>
    <w:basedOn w:val="Normal"/>
    <w:next w:val="Normal"/>
    <w:qFormat/>
    <w:rsid w:val="00667DD3"/>
    <w:pPr>
      <w:keepNext/>
      <w:spacing w:after="58"/>
      <w:outlineLvl w:val="0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AND PROMOTION CALENDAR</vt:lpstr>
    </vt:vector>
  </TitlesOfParts>
  <Company>Texas State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AND PROMOTION CALENDAR</dc:title>
  <dc:creator>Korenek, Gaye L</dc:creator>
  <cp:lastModifiedBy>Sharp, Tammy A</cp:lastModifiedBy>
  <cp:revision>4</cp:revision>
  <cp:lastPrinted>2018-05-22T17:45:00Z</cp:lastPrinted>
  <dcterms:created xsi:type="dcterms:W3CDTF">2020-05-26T16:08:00Z</dcterms:created>
  <dcterms:modified xsi:type="dcterms:W3CDTF">2020-07-10T17:48:00Z</dcterms:modified>
</cp:coreProperties>
</file>