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6787" w14:textId="77777777" w:rsidR="001C5CA5" w:rsidRPr="001C5CA5" w:rsidRDefault="001C5CA5" w:rsidP="001C5CA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1C5CA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5AD7E89" w14:textId="77777777" w:rsidR="001C5CA5" w:rsidRPr="001C5CA5" w:rsidRDefault="001C5CA5" w:rsidP="001C5CA5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BDC151B" w14:textId="77777777" w:rsidR="001C5CA5" w:rsidRPr="001C5CA5" w:rsidRDefault="001C5CA5" w:rsidP="001C5CA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1C5CA5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1C5CA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1C5CA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5225D4A" w14:textId="77777777" w:rsidR="001C5CA5" w:rsidRPr="001C5CA5" w:rsidRDefault="001C5CA5" w:rsidP="001C5CA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1C5CA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261A75D" w14:textId="77777777" w:rsidR="001C5CA5" w:rsidRPr="001C5CA5" w:rsidRDefault="001C5CA5" w:rsidP="001C5C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1C5CA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5E7F90" w14:textId="77777777" w:rsidR="001C5CA5" w:rsidRPr="001C5CA5" w:rsidRDefault="001C5CA5" w:rsidP="001C5CA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1C5CA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1C5CA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1C5CA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F509CEA" w14:textId="77777777" w:rsidR="001C5CA5" w:rsidRPr="001C5CA5" w:rsidRDefault="001C5CA5" w:rsidP="001C5CA5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1C5CA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2A0A289" w14:textId="77777777" w:rsidR="001C5CA5" w:rsidRPr="001C5CA5" w:rsidRDefault="001C5CA5" w:rsidP="001C5CA5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1C5CA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7884054" w14:textId="77777777" w:rsidR="001C5CA5" w:rsidRPr="001C5CA5" w:rsidRDefault="001C5CA5" w:rsidP="001C5CA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1C5CA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1C5CA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47728CB0" w:rsidR="000B2C87" w:rsidRPr="002A2866" w:rsidRDefault="004127B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ORDER TO EXPUNGE </w:t>
      </w:r>
      <w:r w:rsidR="00EB4FE1">
        <w:rPr>
          <w:rFonts w:ascii="Calibri Light" w:eastAsia="Times New Roman" w:hAnsi="Calibri Light" w:cs="Calibri Light"/>
          <w:b/>
          <w:sz w:val="28"/>
          <w:szCs w:val="28"/>
        </w:rPr>
        <w:t>ARREST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RECORDS</w:t>
      </w:r>
      <w:r w:rsidR="008B2E35">
        <w:rPr>
          <w:rFonts w:ascii="Calibri Light" w:eastAsia="Times New Roman" w:hAnsi="Calibri Light" w:cs="Calibri Light"/>
          <w:b/>
          <w:sz w:val="28"/>
          <w:szCs w:val="28"/>
        </w:rPr>
        <w:t xml:space="preserve"> – </w:t>
      </w:r>
      <w:r w:rsidR="00300289">
        <w:rPr>
          <w:rFonts w:ascii="Calibri Light" w:eastAsia="Times New Roman" w:hAnsi="Calibri Light" w:cs="Calibri Light"/>
          <w:b/>
          <w:sz w:val="28"/>
          <w:szCs w:val="28"/>
        </w:rPr>
        <w:t>CHAPTER 55</w:t>
      </w:r>
    </w:p>
    <w:p w14:paraId="3B5792FB" w14:textId="5610091A" w:rsidR="002B1ADB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has reviewed the information submitted by Petitioner and </w:t>
      </w:r>
      <w:r w:rsidR="002B0F0E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>
        <w:rPr>
          <w:rFonts w:ascii="Calibri" w:eastAsia="Times New Roman" w:hAnsi="Calibri" w:cs="Calibri"/>
          <w:sz w:val="24"/>
          <w:szCs w:val="24"/>
        </w:rPr>
        <w:t xml:space="preserve"> that the </w:t>
      </w:r>
      <w:r w:rsidR="00EB4FE1">
        <w:rPr>
          <w:rFonts w:ascii="Calibri" w:eastAsia="Times New Roman" w:hAnsi="Calibri" w:cs="Calibri"/>
          <w:sz w:val="24"/>
          <w:szCs w:val="24"/>
        </w:rPr>
        <w:t>arrest</w:t>
      </w:r>
      <w:r>
        <w:rPr>
          <w:rFonts w:ascii="Calibri" w:eastAsia="Times New Roman" w:hAnsi="Calibri" w:cs="Calibri"/>
          <w:sz w:val="24"/>
          <w:szCs w:val="24"/>
        </w:rPr>
        <w:t xml:space="preserve"> records </w:t>
      </w:r>
      <w:r w:rsidR="00316EC2">
        <w:rPr>
          <w:rFonts w:ascii="Calibri" w:eastAsia="Times New Roman" w:hAnsi="Calibri" w:cs="Calibri"/>
          <w:sz w:val="24"/>
          <w:szCs w:val="24"/>
        </w:rPr>
        <w:t xml:space="preserve">that are referenced in the petition </w:t>
      </w:r>
      <w:r>
        <w:rPr>
          <w:rFonts w:ascii="Calibri" w:eastAsia="Times New Roman" w:hAnsi="Calibri" w:cs="Calibri"/>
          <w:sz w:val="24"/>
          <w:szCs w:val="24"/>
        </w:rPr>
        <w:t>should be expunged</w:t>
      </w:r>
      <w:r w:rsidR="00A55664">
        <w:rPr>
          <w:rFonts w:ascii="Calibri" w:eastAsia="Times New Roman" w:hAnsi="Calibri" w:cs="Calibri"/>
          <w:sz w:val="24"/>
          <w:szCs w:val="24"/>
        </w:rPr>
        <w:t xml:space="preserve"> because</w:t>
      </w:r>
      <w:r w:rsidR="00316EC2">
        <w:rPr>
          <w:rFonts w:ascii="Calibri" w:eastAsia="Times New Roman" w:hAnsi="Calibri" w:cs="Calibri"/>
          <w:sz w:val="24"/>
          <w:szCs w:val="24"/>
        </w:rPr>
        <w:t>:</w:t>
      </w:r>
      <w:r w:rsidR="00A55664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7D99352" w14:textId="6888DC75" w:rsidR="00316EC2" w:rsidRPr="00D43DA8" w:rsidRDefault="00316EC2" w:rsidP="00316EC2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43DA8">
        <w:rPr>
          <w:rFonts w:ascii="Calibri" w:eastAsia="Times New Roman" w:hAnsi="Calibri" w:cs="Calibri"/>
          <w:sz w:val="24"/>
          <w:szCs w:val="24"/>
        </w:rPr>
        <w:t xml:space="preserve">The charge is no longer pending and did not result in a conviction; there are no pending charges resulting from the arrest; </w:t>
      </w:r>
      <w:r w:rsidRPr="00D35D30">
        <w:rPr>
          <w:rFonts w:ascii="Calibri" w:eastAsia="Times New Roman" w:hAnsi="Calibri" w:cs="Calibri"/>
          <w:b/>
          <w:bCs/>
          <w:sz w:val="24"/>
          <w:szCs w:val="24"/>
        </w:rPr>
        <w:t>and</w:t>
      </w:r>
      <w:r w:rsidRPr="00D43DA8">
        <w:rPr>
          <w:rFonts w:ascii="Calibri" w:eastAsia="Times New Roman" w:hAnsi="Calibri" w:cs="Calibri"/>
          <w:sz w:val="24"/>
          <w:szCs w:val="24"/>
        </w:rPr>
        <w:t xml:space="preserve"> at least 180 days have passed since the arrest.</w:t>
      </w:r>
      <w:r w:rsidR="00D35D30">
        <w:rPr>
          <w:rFonts w:ascii="Calibri" w:eastAsia="Times New Roman" w:hAnsi="Calibri" w:cs="Calibri"/>
          <w:sz w:val="24"/>
          <w:szCs w:val="24"/>
        </w:rPr>
        <w:t xml:space="preserve"> (</w:t>
      </w:r>
      <w:r w:rsidR="00D35D30" w:rsidRPr="00D35D30">
        <w:rPr>
          <w:rFonts w:ascii="Calibri" w:eastAsia="Times New Roman" w:hAnsi="Calibri" w:cs="Calibri"/>
          <w:i/>
          <w:iCs/>
          <w:sz w:val="24"/>
          <w:szCs w:val="24"/>
        </w:rPr>
        <w:t>Law enforcement and prosecutors may retain arrest records and files</w:t>
      </w:r>
      <w:r w:rsidR="00D35D30">
        <w:rPr>
          <w:rFonts w:ascii="Calibri" w:eastAsia="Times New Roman" w:hAnsi="Calibri" w:cs="Calibri"/>
          <w:sz w:val="24"/>
          <w:szCs w:val="24"/>
        </w:rPr>
        <w:t>.)</w:t>
      </w:r>
    </w:p>
    <w:p w14:paraId="30F58589" w14:textId="65E54615" w:rsidR="00316EC2" w:rsidRPr="00D43DA8" w:rsidRDefault="00316EC2" w:rsidP="00316EC2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43DA8">
        <w:rPr>
          <w:rFonts w:ascii="Calibri" w:eastAsia="Times New Roman" w:hAnsi="Calibri" w:cs="Calibri"/>
          <w:sz w:val="24"/>
          <w:szCs w:val="24"/>
        </w:rPr>
        <w:t xml:space="preserve">Petitioner was acquitted of the offense. </w:t>
      </w:r>
      <w:r w:rsidR="00D35D30">
        <w:rPr>
          <w:rFonts w:ascii="Calibri" w:eastAsia="Times New Roman" w:hAnsi="Calibri" w:cs="Calibri"/>
          <w:sz w:val="24"/>
          <w:szCs w:val="24"/>
        </w:rPr>
        <w:t>(</w:t>
      </w:r>
      <w:r w:rsidR="00D35D30" w:rsidRPr="00D35D30">
        <w:rPr>
          <w:rFonts w:ascii="Calibri" w:eastAsia="Times New Roman" w:hAnsi="Calibri" w:cs="Calibri"/>
          <w:i/>
          <w:iCs/>
          <w:sz w:val="24"/>
          <w:szCs w:val="24"/>
        </w:rPr>
        <w:t>Judgment of acquittal must be attached</w:t>
      </w:r>
      <w:r w:rsidR="00D35D30">
        <w:rPr>
          <w:rFonts w:ascii="Calibri" w:eastAsia="Times New Roman" w:hAnsi="Calibri" w:cs="Calibri"/>
          <w:sz w:val="24"/>
          <w:szCs w:val="24"/>
        </w:rPr>
        <w:t>.)</w:t>
      </w:r>
    </w:p>
    <w:p w14:paraId="56109CF4" w14:textId="77777777" w:rsidR="00316EC2" w:rsidRPr="00D43DA8" w:rsidRDefault="00316EC2" w:rsidP="00316EC2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D43DA8">
        <w:rPr>
          <w:rFonts w:ascii="Calibri" w:eastAsia="Times New Roman" w:hAnsi="Calibri" w:cs="Calibri"/>
          <w:sz w:val="24"/>
          <w:szCs w:val="24"/>
        </w:rPr>
        <w:t>The State has requested expunction of the records.</w:t>
      </w:r>
    </w:p>
    <w:p w14:paraId="79DAD1D1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Information about Petitioner:</w:t>
      </w:r>
    </w:p>
    <w:p w14:paraId="5AB0262D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Full name: </w:t>
      </w:r>
      <w:r>
        <w:rPr>
          <w:rFonts w:eastAsia="Times New Roman" w:cs="Arial"/>
          <w:sz w:val="24"/>
          <w:szCs w:val="24"/>
        </w:rPr>
        <w:softHyphen/>
        <w:t>_____________________________________________________________________</w:t>
      </w:r>
    </w:p>
    <w:p w14:paraId="32B571E0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Sex: __________________________________________________________________________</w:t>
      </w:r>
    </w:p>
    <w:p w14:paraId="75DE7CEE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Race: </w:t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  <w:t>_________________________________________________________________________</w:t>
      </w:r>
    </w:p>
    <w:p w14:paraId="736BBF81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Date of birth: __________________________________________________________________</w:t>
      </w:r>
    </w:p>
    <w:p w14:paraId="079E9A3F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Driver’s license number: </w:t>
      </w:r>
      <w:r>
        <w:rPr>
          <w:rFonts w:eastAsia="Times New Roman" w:cs="Arial"/>
          <w:sz w:val="24"/>
          <w:szCs w:val="24"/>
        </w:rPr>
        <w:softHyphen/>
        <w:t>__________________________________________________________</w:t>
      </w:r>
    </w:p>
    <w:p w14:paraId="6A902964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Social security number: __________________________________________________________</w:t>
      </w:r>
    </w:p>
    <w:p w14:paraId="4BB8D51F" w14:textId="77777777" w:rsidR="00316EC2" w:rsidRDefault="00316EC2" w:rsidP="00316EC2">
      <w:pPr>
        <w:spacing w:before="120" w:after="120" w:line="288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Information about the offense:</w:t>
      </w:r>
    </w:p>
    <w:p w14:paraId="0CD4E6EC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Name of offense: _______________________________________________________________</w:t>
      </w:r>
    </w:p>
    <w:p w14:paraId="5EABAB59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Date the offense was alleged to have been committed: _________________________________</w:t>
      </w:r>
    </w:p>
    <w:p w14:paraId="7AD95756" w14:textId="77777777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Date Petitioner was arrested: _____________________________________________________</w:t>
      </w:r>
    </w:p>
    <w:p w14:paraId="36DDA29A" w14:textId="53F83536" w:rsidR="00316EC2" w:rsidRDefault="00316EC2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Case number and court of the offense: ______________________________________________</w:t>
      </w:r>
    </w:p>
    <w:p w14:paraId="741E3587" w14:textId="1A3040B1" w:rsidR="00D35D30" w:rsidRDefault="00D35D30" w:rsidP="00316EC2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Tracking Incident Number (TRN) assigned by DPS under Art. 60.07(b)(1): ___________________</w:t>
      </w:r>
    </w:p>
    <w:p w14:paraId="248AEC39" w14:textId="7ED9FCFE" w:rsidR="004127B8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ORDERS </w:t>
      </w:r>
      <w:r>
        <w:rPr>
          <w:rFonts w:ascii="Calibri" w:eastAsia="Times New Roman" w:hAnsi="Calibri" w:cs="Calibri"/>
          <w:sz w:val="24"/>
          <w:szCs w:val="24"/>
        </w:rPr>
        <w:t xml:space="preserve">the following entities to </w:t>
      </w:r>
      <w:r w:rsidR="002B0F0E">
        <w:rPr>
          <w:rFonts w:ascii="Calibri" w:eastAsia="Times New Roman" w:hAnsi="Calibri" w:cs="Calibri"/>
          <w:sz w:val="24"/>
          <w:szCs w:val="24"/>
        </w:rPr>
        <w:t xml:space="preserve">return to </w:t>
      </w:r>
      <w:r w:rsidR="00316EC2">
        <w:rPr>
          <w:rFonts w:ascii="Calibri" w:eastAsia="Times New Roman" w:hAnsi="Calibri" w:cs="Calibri"/>
          <w:sz w:val="24"/>
          <w:szCs w:val="24"/>
        </w:rPr>
        <w:t>this court</w:t>
      </w:r>
      <w:r w:rsidR="002B0F0E">
        <w:rPr>
          <w:rFonts w:ascii="Calibri" w:eastAsia="Times New Roman" w:hAnsi="Calibri" w:cs="Calibri"/>
          <w:sz w:val="24"/>
          <w:szCs w:val="24"/>
        </w:rPr>
        <w:t xml:space="preserve"> or </w:t>
      </w:r>
      <w:r>
        <w:rPr>
          <w:rFonts w:ascii="Calibri" w:eastAsia="Times New Roman" w:hAnsi="Calibri" w:cs="Calibri"/>
          <w:sz w:val="24"/>
          <w:szCs w:val="24"/>
        </w:rPr>
        <w:t xml:space="preserve">destroy all </w:t>
      </w:r>
      <w:r w:rsidR="00316EC2">
        <w:rPr>
          <w:rFonts w:ascii="Calibri" w:eastAsia="Times New Roman" w:hAnsi="Calibri" w:cs="Calibri"/>
          <w:sz w:val="24"/>
          <w:szCs w:val="24"/>
        </w:rPr>
        <w:t xml:space="preserve">portions of </w:t>
      </w:r>
      <w:r>
        <w:rPr>
          <w:rFonts w:ascii="Calibri" w:eastAsia="Times New Roman" w:hAnsi="Calibri" w:cs="Calibri"/>
          <w:sz w:val="24"/>
          <w:szCs w:val="24"/>
        </w:rPr>
        <w:t xml:space="preserve">records related to the </w:t>
      </w:r>
      <w:r w:rsidR="00EB4FE1">
        <w:rPr>
          <w:rFonts w:ascii="Calibri" w:eastAsia="Times New Roman" w:hAnsi="Calibri" w:cs="Calibri"/>
          <w:sz w:val="24"/>
          <w:szCs w:val="24"/>
        </w:rPr>
        <w:t>arrest</w:t>
      </w:r>
      <w:r w:rsidR="00316EC2">
        <w:rPr>
          <w:rFonts w:ascii="Calibri" w:eastAsia="Times New Roman" w:hAnsi="Calibri" w:cs="Calibri"/>
          <w:sz w:val="24"/>
          <w:szCs w:val="24"/>
        </w:rPr>
        <w:t xml:space="preserve"> that identify Petitioner and to notify the court of the action taken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14:paraId="5B9D4524" w14:textId="06C6C19E" w:rsidR="004127B8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1F30E3" w14:textId="3AF2918E" w:rsidR="00316EC2" w:rsidRDefault="00D35D30" w:rsidP="00D35D30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 w:rsidRPr="00D35D30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that any entities that sent </w:t>
      </w:r>
      <w:r w:rsidRPr="00D35D30">
        <w:rPr>
          <w:rFonts w:ascii="Calibri" w:eastAsia="Times New Roman" w:hAnsi="Calibri" w:cs="Calibri"/>
          <w:sz w:val="24"/>
          <w:szCs w:val="24"/>
        </w:rPr>
        <w:t>information concerning the arrest to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D35D30">
        <w:rPr>
          <w:rFonts w:ascii="Calibri" w:eastAsia="Times New Roman" w:hAnsi="Calibri" w:cs="Calibri"/>
          <w:sz w:val="24"/>
          <w:szCs w:val="24"/>
        </w:rPr>
        <w:t>a central federal depository</w:t>
      </w:r>
      <w:r>
        <w:rPr>
          <w:rFonts w:ascii="Calibri" w:eastAsia="Times New Roman" w:hAnsi="Calibri" w:cs="Calibri"/>
          <w:sz w:val="24"/>
          <w:szCs w:val="24"/>
        </w:rPr>
        <w:t xml:space="preserve"> must </w:t>
      </w:r>
      <w:r w:rsidRPr="00D35D30">
        <w:rPr>
          <w:rFonts w:ascii="Calibri" w:eastAsia="Times New Roman" w:hAnsi="Calibri" w:cs="Calibri"/>
          <w:sz w:val="24"/>
          <w:szCs w:val="24"/>
        </w:rPr>
        <w:t>request the depository to return all records and files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D35D30">
        <w:rPr>
          <w:rFonts w:ascii="Calibri" w:eastAsia="Times New Roman" w:hAnsi="Calibri" w:cs="Calibri"/>
          <w:sz w:val="24"/>
          <w:szCs w:val="24"/>
        </w:rPr>
        <w:t>subject to the order of expunction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36B791C0" w14:textId="3D6B1A64" w:rsidR="00E47FDE" w:rsidRDefault="002B0F0E" w:rsidP="00316EC2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D35D30">
        <w:rPr>
          <w:rFonts w:ascii="Calibri" w:eastAsia="Times New Roman" w:hAnsi="Calibri" w:cs="Calibri"/>
          <w:sz w:val="24"/>
          <w:szCs w:val="24"/>
        </w:rPr>
        <w:t xml:space="preserve">that </w:t>
      </w:r>
      <w:r w:rsidR="00316EC2" w:rsidRPr="00316EC2">
        <w:rPr>
          <w:rFonts w:ascii="Calibri" w:eastAsia="Times New Roman" w:hAnsi="Calibri" w:cs="Calibri"/>
          <w:sz w:val="24"/>
          <w:szCs w:val="24"/>
        </w:rPr>
        <w:t>release, maintenance, dissemination, or use</w:t>
      </w:r>
      <w:r w:rsidR="00316EC2">
        <w:rPr>
          <w:rFonts w:ascii="Calibri" w:eastAsia="Times New Roman" w:hAnsi="Calibri" w:cs="Calibri"/>
          <w:sz w:val="24"/>
          <w:szCs w:val="24"/>
        </w:rPr>
        <w:t xml:space="preserve"> </w:t>
      </w:r>
      <w:r w:rsidR="00316EC2" w:rsidRPr="00316EC2">
        <w:rPr>
          <w:rFonts w:ascii="Calibri" w:eastAsia="Times New Roman" w:hAnsi="Calibri" w:cs="Calibri"/>
          <w:sz w:val="24"/>
          <w:szCs w:val="24"/>
        </w:rPr>
        <w:t xml:space="preserve">of the expunged records and files for any purpose is prohibited. Also, </w:t>
      </w:r>
      <w:r w:rsidR="00D35D30">
        <w:rPr>
          <w:rFonts w:ascii="Calibri" w:eastAsia="Times New Roman" w:hAnsi="Calibri" w:cs="Calibri"/>
          <w:sz w:val="24"/>
          <w:szCs w:val="24"/>
        </w:rPr>
        <w:t>Petitioner</w:t>
      </w:r>
      <w:r w:rsidR="00316EC2" w:rsidRPr="00316EC2">
        <w:rPr>
          <w:rFonts w:ascii="Calibri" w:eastAsia="Times New Roman" w:hAnsi="Calibri" w:cs="Calibri"/>
          <w:sz w:val="24"/>
          <w:szCs w:val="24"/>
        </w:rPr>
        <w:t xml:space="preserve"> may deny the occurrence of the arrest and the existence of th</w:t>
      </w:r>
      <w:r w:rsidR="00D35D30">
        <w:rPr>
          <w:rFonts w:ascii="Calibri" w:eastAsia="Times New Roman" w:hAnsi="Calibri" w:cs="Calibri"/>
          <w:sz w:val="24"/>
          <w:szCs w:val="24"/>
        </w:rPr>
        <w:t>is</w:t>
      </w:r>
      <w:r w:rsidR="00316EC2" w:rsidRPr="00316EC2">
        <w:rPr>
          <w:rFonts w:ascii="Calibri" w:eastAsia="Times New Roman" w:hAnsi="Calibri" w:cs="Calibri"/>
          <w:sz w:val="24"/>
          <w:szCs w:val="24"/>
        </w:rPr>
        <w:t xml:space="preserve"> expunction</w:t>
      </w:r>
      <w:r w:rsidR="00316EC2">
        <w:rPr>
          <w:rFonts w:ascii="Calibri" w:eastAsia="Times New Roman" w:hAnsi="Calibri" w:cs="Calibri"/>
          <w:sz w:val="24"/>
          <w:szCs w:val="24"/>
        </w:rPr>
        <w:t xml:space="preserve"> </w:t>
      </w:r>
      <w:r w:rsidR="00316EC2" w:rsidRPr="00316EC2">
        <w:rPr>
          <w:rFonts w:ascii="Calibri" w:eastAsia="Times New Roman" w:hAnsi="Calibri" w:cs="Calibri"/>
          <w:sz w:val="24"/>
          <w:szCs w:val="24"/>
        </w:rPr>
        <w:t xml:space="preserve">order. If </w:t>
      </w:r>
      <w:r w:rsidR="00D35D30">
        <w:rPr>
          <w:rFonts w:ascii="Calibri" w:eastAsia="Times New Roman" w:hAnsi="Calibri" w:cs="Calibri"/>
          <w:sz w:val="24"/>
          <w:szCs w:val="24"/>
        </w:rPr>
        <w:t>Petitioner</w:t>
      </w:r>
      <w:r w:rsidR="00316EC2" w:rsidRPr="00316EC2">
        <w:rPr>
          <w:rFonts w:ascii="Calibri" w:eastAsia="Times New Roman" w:hAnsi="Calibri" w:cs="Calibri"/>
          <w:sz w:val="24"/>
          <w:szCs w:val="24"/>
        </w:rPr>
        <w:t xml:space="preserve"> is questioned under oath in a criminal proceeding about the arrest</w:t>
      </w:r>
      <w:r w:rsidR="00316EC2">
        <w:rPr>
          <w:rFonts w:ascii="Calibri" w:eastAsia="Times New Roman" w:hAnsi="Calibri" w:cs="Calibri"/>
          <w:sz w:val="24"/>
          <w:szCs w:val="24"/>
        </w:rPr>
        <w:t xml:space="preserve"> </w:t>
      </w:r>
      <w:r w:rsidR="00316EC2" w:rsidRPr="00316EC2">
        <w:rPr>
          <w:rFonts w:ascii="Calibri" w:eastAsia="Times New Roman" w:hAnsi="Calibri" w:cs="Calibri"/>
          <w:sz w:val="24"/>
          <w:szCs w:val="24"/>
        </w:rPr>
        <w:t xml:space="preserve">for which the records have been expunged, </w:t>
      </w:r>
      <w:r w:rsidR="00D35D30">
        <w:rPr>
          <w:rFonts w:ascii="Calibri" w:eastAsia="Times New Roman" w:hAnsi="Calibri" w:cs="Calibri"/>
          <w:sz w:val="24"/>
          <w:szCs w:val="24"/>
        </w:rPr>
        <w:t>Petitioner</w:t>
      </w:r>
      <w:r w:rsidR="00316EC2" w:rsidRPr="00316EC2">
        <w:rPr>
          <w:rFonts w:ascii="Calibri" w:eastAsia="Times New Roman" w:hAnsi="Calibri" w:cs="Calibri"/>
          <w:sz w:val="24"/>
          <w:szCs w:val="24"/>
        </w:rPr>
        <w:t xml:space="preserve"> may state only that the matter in</w:t>
      </w:r>
      <w:r w:rsidR="00316EC2">
        <w:rPr>
          <w:rFonts w:ascii="Calibri" w:eastAsia="Times New Roman" w:hAnsi="Calibri" w:cs="Calibri"/>
          <w:sz w:val="24"/>
          <w:szCs w:val="24"/>
        </w:rPr>
        <w:t xml:space="preserve"> </w:t>
      </w:r>
      <w:r w:rsidR="00316EC2" w:rsidRPr="00316EC2">
        <w:rPr>
          <w:rFonts w:ascii="Calibri" w:eastAsia="Times New Roman" w:hAnsi="Calibri" w:cs="Calibri"/>
          <w:sz w:val="24"/>
          <w:szCs w:val="24"/>
        </w:rPr>
        <w:t>question has been expunged</w:t>
      </w:r>
      <w:r w:rsidR="00316EC2">
        <w:rPr>
          <w:rFonts w:ascii="Calibri" w:eastAsia="Times New Roman" w:hAnsi="Calibri" w:cs="Calibri"/>
          <w:sz w:val="24"/>
          <w:szCs w:val="24"/>
        </w:rPr>
        <w:t>.</w:t>
      </w:r>
    </w:p>
    <w:p w14:paraId="19FD2B93" w14:textId="67DCE9B9" w:rsidR="00316EC2" w:rsidRPr="008B2E35" w:rsidRDefault="00316EC2" w:rsidP="00316EC2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 certified copy of this Order shall be sent to the Crime Records Service of DPS and to each entity named in this Order.</w:t>
      </w:r>
    </w:p>
    <w:p w14:paraId="6E6DBBB2" w14:textId="77777777" w:rsidR="00A55664" w:rsidRDefault="00A55664" w:rsidP="00705D8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50D67C5D" w14:textId="3FA3151C" w:rsidR="00E47FDE" w:rsidRPr="002B1ADB" w:rsidRDefault="00E47FDE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b/>
          <w:sz w:val="24"/>
          <w:szCs w:val="24"/>
        </w:rPr>
        <w:t>ISSUED AND SIGNED</w:t>
      </w:r>
      <w:r w:rsidRPr="002B1ADB">
        <w:rPr>
          <w:rFonts w:ascii="Calibri" w:hAnsi="Calibri"/>
          <w:sz w:val="24"/>
          <w:szCs w:val="24"/>
        </w:rPr>
        <w:t xml:space="preserve"> </w:t>
      </w:r>
      <w:r w:rsidR="00D74187">
        <w:rPr>
          <w:rFonts w:ascii="Calibri" w:hAnsi="Calibri"/>
          <w:sz w:val="24"/>
          <w:szCs w:val="24"/>
        </w:rPr>
        <w:t>on</w:t>
      </w:r>
      <w:r w:rsidRPr="002B1ADB">
        <w:rPr>
          <w:rFonts w:ascii="Calibri" w:hAnsi="Calibri"/>
          <w:sz w:val="24"/>
          <w:szCs w:val="24"/>
        </w:rPr>
        <w:t xml:space="preserve"> </w:t>
      </w:r>
      <w:r w:rsidR="00D74187">
        <w:rPr>
          <w:rFonts w:ascii="Calibri" w:hAnsi="Calibri"/>
          <w:sz w:val="24"/>
          <w:szCs w:val="24"/>
        </w:rPr>
        <w:t>_________</w:t>
      </w:r>
      <w:r w:rsidRPr="002B1ADB">
        <w:rPr>
          <w:rFonts w:ascii="Calibri" w:hAnsi="Calibri"/>
          <w:sz w:val="24"/>
          <w:szCs w:val="24"/>
        </w:rPr>
        <w:t>________________, 20____.</w:t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361F9029" w14:textId="77777777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65DA7D28" w14:textId="77777777" w:rsidR="009B22AB" w:rsidRDefault="009B22AB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55E8FA63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35AB6C08" w14:textId="5922454E" w:rsidR="00705D8A" w:rsidRPr="002B1ADB" w:rsidRDefault="00705D8A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774"/>
    <w:multiLevelType w:val="hybridMultilevel"/>
    <w:tmpl w:val="88C8C7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46D6"/>
    <w:rsid w:val="00027955"/>
    <w:rsid w:val="000556A2"/>
    <w:rsid w:val="000B2C87"/>
    <w:rsid w:val="000C502F"/>
    <w:rsid w:val="00151B7B"/>
    <w:rsid w:val="001A3A23"/>
    <w:rsid w:val="001C34B1"/>
    <w:rsid w:val="001C5CA5"/>
    <w:rsid w:val="002A18E5"/>
    <w:rsid w:val="002A2866"/>
    <w:rsid w:val="002B0F0E"/>
    <w:rsid w:val="002B1ADB"/>
    <w:rsid w:val="00300289"/>
    <w:rsid w:val="00316EC2"/>
    <w:rsid w:val="003429B3"/>
    <w:rsid w:val="003A1E41"/>
    <w:rsid w:val="003C7A10"/>
    <w:rsid w:val="004127B8"/>
    <w:rsid w:val="005755E0"/>
    <w:rsid w:val="0058689E"/>
    <w:rsid w:val="0067515B"/>
    <w:rsid w:val="00683B33"/>
    <w:rsid w:val="00705D8A"/>
    <w:rsid w:val="007E11E4"/>
    <w:rsid w:val="00821145"/>
    <w:rsid w:val="008B2E35"/>
    <w:rsid w:val="008C672C"/>
    <w:rsid w:val="00935BAA"/>
    <w:rsid w:val="009B22AB"/>
    <w:rsid w:val="009E32B7"/>
    <w:rsid w:val="00A4784C"/>
    <w:rsid w:val="00A55664"/>
    <w:rsid w:val="00AA2D19"/>
    <w:rsid w:val="00BC72C3"/>
    <w:rsid w:val="00C2081F"/>
    <w:rsid w:val="00D35D30"/>
    <w:rsid w:val="00D74187"/>
    <w:rsid w:val="00DC27B5"/>
    <w:rsid w:val="00E47FDE"/>
    <w:rsid w:val="00E86F37"/>
    <w:rsid w:val="00EB4FE1"/>
    <w:rsid w:val="00F62362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1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6EC2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2021-04-30T20:00:00Z</dcterms:created>
  <dcterms:modified xsi:type="dcterms:W3CDTF">2021-04-30T20:00:00Z</dcterms:modified>
</cp:coreProperties>
</file>