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9FB1" w14:textId="7BB3774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2EF3EC09" w14:textId="5DCC369A" w:rsidR="009A6CC6" w:rsidRPr="009A6CC6" w:rsidRDefault="009A6CC6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9A6CC6">
        <w:rPr>
          <w:rFonts w:ascii="Courier New" w:hAnsi="Courier New" w:cs="Courier New"/>
          <w:lang w:bidi="en-US"/>
        </w:rPr>
        <w:t xml:space="preserve">Senator Richardson, </w:t>
      </w:r>
      <w:proofErr w:type="spellStart"/>
      <w:r w:rsidRPr="009A6CC6">
        <w:rPr>
          <w:rFonts w:ascii="Courier New" w:hAnsi="Courier New" w:cs="Courier New"/>
          <w:lang w:bidi="en-US"/>
        </w:rPr>
        <w:t>Brittlin</w:t>
      </w:r>
      <w:proofErr w:type="spellEnd"/>
      <w:r w:rsidRPr="009A6CC6">
        <w:rPr>
          <w:rFonts w:ascii="Courier New" w:hAnsi="Courier New" w:cs="Courier New"/>
          <w:lang w:bidi="en-US"/>
        </w:rPr>
        <w:t xml:space="preserve"> – Director of Finance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4BE19FF6" w14:textId="48DC9C65" w:rsidR="0098075F" w:rsidRDefault="0098075F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proofErr w:type="spellStart"/>
      <w:r>
        <w:rPr>
          <w:rFonts w:ascii="Courier New" w:hAnsi="Courier New" w:cs="Courier New"/>
          <w:lang w:bidi="en-US"/>
        </w:rPr>
        <w:t>Torpey</w:t>
      </w:r>
      <w:proofErr w:type="spellEnd"/>
      <w:r>
        <w:rPr>
          <w:rFonts w:ascii="Courier New" w:hAnsi="Courier New" w:cs="Courier New"/>
          <w:lang w:bidi="en-US"/>
        </w:rPr>
        <w:t xml:space="preserve">, Kelly – Director of Programming </w:t>
      </w:r>
    </w:p>
    <w:p w14:paraId="4D3A9685" w14:textId="533ED732" w:rsidR="00400B43" w:rsidRDefault="009A6CC6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Florence, Andre</w:t>
      </w:r>
      <w:r w:rsidR="0098075F">
        <w:rPr>
          <w:rFonts w:ascii="Courier New" w:hAnsi="Courier New" w:cs="Courier New"/>
          <w:lang w:bidi="en-US"/>
        </w:rPr>
        <w:t>w</w:t>
      </w:r>
      <w:r>
        <w:rPr>
          <w:rFonts w:ascii="Courier New" w:hAnsi="Courier New" w:cs="Courier New"/>
          <w:lang w:bidi="en-US"/>
        </w:rPr>
        <w:t xml:space="preserve"> – Director of Freshman Leadership</w:t>
      </w:r>
    </w:p>
    <w:p w14:paraId="7F8C1056" w14:textId="450B02CA" w:rsidR="009A6CC6" w:rsidRDefault="0098075F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Wicker, Catherine – Director of Student Services</w:t>
      </w:r>
    </w:p>
    <w:p w14:paraId="5BAD3C90" w14:textId="4F438114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3838D0">
        <w:rPr>
          <w:rFonts w:ascii="Courier New" w:hAnsi="Courier New" w:cs="Courier New"/>
          <w:b/>
          <w:bCs/>
          <w:lang w:bidi="en-US"/>
        </w:rPr>
        <w:t>February 3, 2020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06D3E8F3" w:rsidR="00C1786A" w:rsidRDefault="00B41C5A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S.S.R.</w:t>
      </w:r>
      <w:r w:rsidR="00A23A19">
        <w:rPr>
          <w:rFonts w:ascii="Courier New" w:eastAsia="Calibri" w:hAnsi="Courier New" w:cs="Courier New"/>
          <w:b/>
        </w:rPr>
        <w:t>2019.2020</w:t>
      </w:r>
      <w:r w:rsidR="00301E9D">
        <w:rPr>
          <w:rFonts w:ascii="Courier New" w:eastAsia="Calibri" w:hAnsi="Courier New" w:cs="Courier New"/>
          <w:b/>
        </w:rPr>
        <w:t>.45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18A6CA79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="008D5D44">
        <w:rPr>
          <w:rFonts w:ascii="Courier New" w:eastAsia="Calibri" w:hAnsi="Courier New" w:cs="Courier New"/>
          <w:b/>
          <w:u w:val="single"/>
        </w:rPr>
        <w:t xml:space="preserve">A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3838D0">
        <w:rPr>
          <w:rFonts w:ascii="Courier New" w:eastAsia="Calibri" w:hAnsi="Courier New" w:cs="Courier New"/>
          <w:b/>
          <w:u w:val="single"/>
        </w:rPr>
        <w:t>Changing</w:t>
      </w:r>
      <w:r w:rsidR="002824D6">
        <w:rPr>
          <w:rFonts w:ascii="Courier New" w:eastAsia="Calibri" w:hAnsi="Courier New" w:cs="Courier New"/>
          <w:b/>
          <w:u w:val="single"/>
        </w:rPr>
        <w:t xml:space="preserve"> the </w:t>
      </w:r>
      <w:r w:rsidR="00D0228E">
        <w:rPr>
          <w:rFonts w:ascii="Courier New" w:eastAsia="Calibri" w:hAnsi="Courier New" w:cs="Courier New"/>
          <w:b/>
          <w:u w:val="single"/>
        </w:rPr>
        <w:t xml:space="preserve">Senate Meeting </w:t>
      </w:r>
      <w:r w:rsidR="003838D0">
        <w:rPr>
          <w:rFonts w:ascii="Courier New" w:eastAsia="Calibri" w:hAnsi="Courier New" w:cs="Courier New"/>
          <w:b/>
          <w:u w:val="single"/>
        </w:rPr>
        <w:t xml:space="preserve">time </w:t>
      </w:r>
      <w:r w:rsidR="00D0228E">
        <w:rPr>
          <w:rFonts w:ascii="Courier New" w:eastAsia="Calibri" w:hAnsi="Courier New" w:cs="Courier New"/>
          <w:b/>
          <w:u w:val="single"/>
        </w:rPr>
        <w:t xml:space="preserve">on </w:t>
      </w:r>
      <w:r w:rsidR="003838D0">
        <w:rPr>
          <w:rFonts w:ascii="Courier New" w:eastAsia="Calibri" w:hAnsi="Courier New" w:cs="Courier New"/>
          <w:b/>
          <w:u w:val="single"/>
        </w:rPr>
        <w:t>February</w:t>
      </w:r>
      <w:r w:rsidR="00D0228E">
        <w:rPr>
          <w:rFonts w:ascii="Courier New" w:eastAsia="Calibri" w:hAnsi="Courier New" w:cs="Courier New"/>
          <w:b/>
          <w:u w:val="single"/>
        </w:rPr>
        <w:t xml:space="preserve"> </w:t>
      </w:r>
      <w:r w:rsidR="003838D0">
        <w:rPr>
          <w:rFonts w:ascii="Courier New" w:eastAsia="Calibri" w:hAnsi="Courier New" w:cs="Courier New"/>
          <w:b/>
          <w:u w:val="single"/>
        </w:rPr>
        <w:t>10</w:t>
      </w:r>
      <w:r w:rsidR="00D0228E">
        <w:rPr>
          <w:rFonts w:ascii="Courier New" w:eastAsia="Calibri" w:hAnsi="Courier New" w:cs="Courier New"/>
          <w:b/>
          <w:u w:val="single"/>
        </w:rPr>
        <w:t>, 20</w:t>
      </w:r>
      <w:r w:rsidR="003838D0">
        <w:rPr>
          <w:rFonts w:ascii="Courier New" w:eastAsia="Calibri" w:hAnsi="Courier New" w:cs="Courier New"/>
          <w:b/>
          <w:u w:val="single"/>
        </w:rPr>
        <w:t>20</w:t>
      </w:r>
      <w:r w:rsidR="00956AB8" w:rsidRPr="009A3220">
        <w:rPr>
          <w:rFonts w:ascii="Courier New" w:eastAsia="Calibri" w:hAnsi="Courier New" w:cs="Courier New"/>
          <w:b/>
        </w:rPr>
        <w:t>”,</w:t>
      </w:r>
      <w:r w:rsidR="00956AB8">
        <w:rPr>
          <w:rFonts w:ascii="Courier New" w:eastAsia="Calibri" w:hAnsi="Courier New" w:cs="Courier New"/>
          <w:b/>
        </w:rPr>
        <w:t xml:space="preserve"> </w:t>
      </w:r>
      <w:bookmarkStart w:id="0" w:name="_GoBack"/>
      <w:r w:rsidR="00446E9C">
        <w:rPr>
          <w:rFonts w:ascii="Courier New" w:eastAsia="Calibri" w:hAnsi="Courier New" w:cs="Courier New"/>
          <w:b/>
        </w:rPr>
        <w:t xml:space="preserve">which </w:t>
      </w:r>
      <w:r w:rsidR="009A6CC6">
        <w:rPr>
          <w:rFonts w:ascii="Courier New" w:eastAsia="Calibri" w:hAnsi="Courier New" w:cs="Courier New"/>
          <w:b/>
        </w:rPr>
        <w:t>changes</w:t>
      </w:r>
      <w:r w:rsidR="00D0228E">
        <w:rPr>
          <w:rFonts w:ascii="Courier New" w:eastAsia="Calibri" w:hAnsi="Courier New" w:cs="Courier New"/>
          <w:b/>
        </w:rPr>
        <w:t xml:space="preserve"> the </w:t>
      </w:r>
      <w:r w:rsidR="009A6CC6">
        <w:rPr>
          <w:rFonts w:ascii="Courier New" w:eastAsia="Calibri" w:hAnsi="Courier New" w:cs="Courier New"/>
          <w:b/>
        </w:rPr>
        <w:t xml:space="preserve">start time of the </w:t>
      </w:r>
      <w:r w:rsidR="00D0228E">
        <w:rPr>
          <w:rFonts w:ascii="Courier New" w:eastAsia="Calibri" w:hAnsi="Courier New" w:cs="Courier New"/>
          <w:b/>
        </w:rPr>
        <w:t xml:space="preserve">Senate meeting scheduled to occur on </w:t>
      </w:r>
      <w:r w:rsidR="009A6CC6">
        <w:rPr>
          <w:rFonts w:ascii="Courier New" w:eastAsia="Calibri" w:hAnsi="Courier New" w:cs="Courier New"/>
          <w:b/>
        </w:rPr>
        <w:t>February 10</w:t>
      </w:r>
      <w:r w:rsidR="00D0228E">
        <w:rPr>
          <w:rFonts w:ascii="Courier New" w:eastAsia="Calibri" w:hAnsi="Courier New" w:cs="Courier New"/>
          <w:b/>
        </w:rPr>
        <w:t>, 20</w:t>
      </w:r>
      <w:r w:rsidR="009A6CC6">
        <w:rPr>
          <w:rFonts w:ascii="Courier New" w:eastAsia="Calibri" w:hAnsi="Courier New" w:cs="Courier New"/>
          <w:b/>
        </w:rPr>
        <w:t>20</w:t>
      </w:r>
      <w:r w:rsidR="00D0228E">
        <w:rPr>
          <w:rFonts w:ascii="Courier New" w:eastAsia="Calibri" w:hAnsi="Courier New" w:cs="Courier New"/>
          <w:b/>
        </w:rPr>
        <w:t xml:space="preserve">. </w:t>
      </w:r>
      <w:bookmarkEnd w:id="0"/>
    </w:p>
    <w:p w14:paraId="31274E88" w14:textId="59ABEFB3" w:rsidR="00917A73" w:rsidRPr="00C1786A" w:rsidRDefault="009A3220" w:rsidP="003838D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>
        <w:rPr>
          <w:rFonts w:ascii="Courier New" w:eastAsia="Calibri" w:hAnsi="Courier New" w:cs="Courier New"/>
        </w:rPr>
        <w:t xml:space="preserve"> accordance with the powers granted in the Student </w:t>
      </w:r>
      <w:r w:rsidR="00E02DF2">
        <w:rPr>
          <w:rFonts w:ascii="Courier New" w:eastAsia="Calibri" w:hAnsi="Courier New" w:cs="Courier New"/>
        </w:rPr>
        <w:t xml:space="preserve">Senate under </w:t>
      </w:r>
      <w:r>
        <w:rPr>
          <w:rFonts w:ascii="Courier New" w:eastAsia="Calibri" w:hAnsi="Courier New" w:cs="Courier New"/>
        </w:rPr>
        <w:t xml:space="preserve">Constitution Article </w:t>
      </w:r>
      <w:r w:rsidR="00E02DF2">
        <w:rPr>
          <w:rFonts w:ascii="Courier New" w:eastAsia="Calibri" w:hAnsi="Courier New" w:cs="Courier New"/>
        </w:rPr>
        <w:t>V, Section 16 the Senate hereby order</w:t>
      </w:r>
      <w:r w:rsidR="003838D0">
        <w:rPr>
          <w:rFonts w:ascii="Courier New" w:eastAsia="Calibri" w:hAnsi="Courier New" w:cs="Courier New"/>
        </w:rPr>
        <w:t>s the meeting start time for the Senate meeting scheduled for February 10, 2020 be changed to 7:30 p.m.</w:t>
      </w:r>
      <w:r w:rsidR="00E02DF2">
        <w:rPr>
          <w:rFonts w:ascii="Courier New" w:eastAsia="Calibri" w:hAnsi="Courier New" w:cs="Courier New"/>
        </w:rPr>
        <w:t xml:space="preserve"> 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FA63" w14:textId="77777777" w:rsidR="00F13B69" w:rsidRDefault="00F13B69" w:rsidP="0000142D">
      <w:r>
        <w:separator/>
      </w:r>
    </w:p>
  </w:endnote>
  <w:endnote w:type="continuationSeparator" w:id="0">
    <w:p w14:paraId="20AD7DEF" w14:textId="77777777" w:rsidR="00F13B69" w:rsidRDefault="00F13B69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0B04" w14:textId="77777777" w:rsidR="00F13B69" w:rsidRDefault="00F13B69" w:rsidP="0000142D">
      <w:r>
        <w:separator/>
      </w:r>
    </w:p>
  </w:footnote>
  <w:footnote w:type="continuationSeparator" w:id="0">
    <w:p w14:paraId="60B5FFD9" w14:textId="77777777" w:rsidR="00F13B69" w:rsidRDefault="00F13B69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NKwFAOMQgEEtAAAA"/>
  </w:docVars>
  <w:rsids>
    <w:rsidRoot w:val="00C1786A"/>
    <w:rsid w:val="0000142D"/>
    <w:rsid w:val="00002A86"/>
    <w:rsid w:val="00004C07"/>
    <w:rsid w:val="00007613"/>
    <w:rsid w:val="000242ED"/>
    <w:rsid w:val="0006255D"/>
    <w:rsid w:val="000E059F"/>
    <w:rsid w:val="001A27DB"/>
    <w:rsid w:val="0021091B"/>
    <w:rsid w:val="00251651"/>
    <w:rsid w:val="0028184B"/>
    <w:rsid w:val="002824D6"/>
    <w:rsid w:val="00292829"/>
    <w:rsid w:val="00301E9D"/>
    <w:rsid w:val="003838D0"/>
    <w:rsid w:val="003C2DE5"/>
    <w:rsid w:val="003D73E0"/>
    <w:rsid w:val="003D754A"/>
    <w:rsid w:val="00400B43"/>
    <w:rsid w:val="004143DF"/>
    <w:rsid w:val="00446E9C"/>
    <w:rsid w:val="00515BA2"/>
    <w:rsid w:val="005B4D1E"/>
    <w:rsid w:val="00612631"/>
    <w:rsid w:val="00672D9C"/>
    <w:rsid w:val="006C22BD"/>
    <w:rsid w:val="007258EF"/>
    <w:rsid w:val="00734F49"/>
    <w:rsid w:val="00741945"/>
    <w:rsid w:val="007524BC"/>
    <w:rsid w:val="00787244"/>
    <w:rsid w:val="007A7D95"/>
    <w:rsid w:val="007B48FB"/>
    <w:rsid w:val="008260DD"/>
    <w:rsid w:val="00861865"/>
    <w:rsid w:val="00875E63"/>
    <w:rsid w:val="00886184"/>
    <w:rsid w:val="008D5D44"/>
    <w:rsid w:val="00917A73"/>
    <w:rsid w:val="00956AB8"/>
    <w:rsid w:val="0098075F"/>
    <w:rsid w:val="00993DD7"/>
    <w:rsid w:val="009A3220"/>
    <w:rsid w:val="009A6CC6"/>
    <w:rsid w:val="009E1F52"/>
    <w:rsid w:val="00A23A19"/>
    <w:rsid w:val="00A512C9"/>
    <w:rsid w:val="00AA345C"/>
    <w:rsid w:val="00B31448"/>
    <w:rsid w:val="00B353C8"/>
    <w:rsid w:val="00B41C5A"/>
    <w:rsid w:val="00B542F0"/>
    <w:rsid w:val="00B57DDC"/>
    <w:rsid w:val="00B91EFD"/>
    <w:rsid w:val="00C12C70"/>
    <w:rsid w:val="00C1786A"/>
    <w:rsid w:val="00D0228E"/>
    <w:rsid w:val="00D235DA"/>
    <w:rsid w:val="00D82560"/>
    <w:rsid w:val="00DB003F"/>
    <w:rsid w:val="00E02DF2"/>
    <w:rsid w:val="00E06D4C"/>
    <w:rsid w:val="00E714E7"/>
    <w:rsid w:val="00EC0197"/>
    <w:rsid w:val="00EF3ADE"/>
    <w:rsid w:val="00F03037"/>
    <w:rsid w:val="00F13B69"/>
    <w:rsid w:val="00F7592C"/>
    <w:rsid w:val="00FA1871"/>
    <w:rsid w:val="00F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Thompson, Tucker</cp:lastModifiedBy>
  <cp:revision>2</cp:revision>
  <dcterms:created xsi:type="dcterms:W3CDTF">2020-02-03T20:44:00Z</dcterms:created>
  <dcterms:modified xsi:type="dcterms:W3CDTF">2020-02-03T20:44:00Z</dcterms:modified>
</cp:coreProperties>
</file>