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ABF8" w14:textId="77777777" w:rsidR="00F81990" w:rsidRDefault="00F81990" w:rsidP="00115DCD">
      <w:pPr>
        <w:pStyle w:val="Heading1"/>
        <w:tabs>
          <w:tab w:val="left" w:pos="5040"/>
        </w:tabs>
        <w:ind w:firstLine="0"/>
        <w:rPr>
          <w:rFonts w:ascii="Arial" w:hAnsi="Arial" w:cs="Arial"/>
          <w:spacing w:val="-1"/>
        </w:rPr>
      </w:pPr>
    </w:p>
    <w:p w14:paraId="1154D83E" w14:textId="7EF86E81" w:rsidR="00F81990" w:rsidRDefault="00F81990" w:rsidP="00115DCD">
      <w:pPr>
        <w:pStyle w:val="Heading1"/>
        <w:tabs>
          <w:tab w:val="left" w:pos="5040"/>
        </w:tabs>
        <w:ind w:firstLine="0"/>
        <w:rPr>
          <w:rFonts w:ascii="Arial" w:hAnsi="Arial" w:cs="Arial"/>
          <w:spacing w:val="-1"/>
        </w:rPr>
      </w:pPr>
    </w:p>
    <w:p w14:paraId="1BB43C9B" w14:textId="77777777" w:rsidR="00F81990" w:rsidRDefault="00F81990" w:rsidP="00115DCD">
      <w:pPr>
        <w:pStyle w:val="Heading1"/>
        <w:tabs>
          <w:tab w:val="left" w:pos="5040"/>
        </w:tabs>
        <w:ind w:firstLine="0"/>
        <w:rPr>
          <w:rFonts w:ascii="Arial" w:hAnsi="Arial" w:cs="Arial"/>
          <w:spacing w:val="-1"/>
        </w:rPr>
      </w:pPr>
    </w:p>
    <w:p w14:paraId="42F51976" w14:textId="438009A0" w:rsidR="00DC246B" w:rsidRPr="00115DCD" w:rsidRDefault="00FB048D" w:rsidP="00AC376E">
      <w:pPr>
        <w:pStyle w:val="Heading1"/>
        <w:tabs>
          <w:tab w:val="left" w:pos="5670"/>
        </w:tabs>
        <w:ind w:left="0" w:firstLine="0"/>
        <w:rPr>
          <w:rFonts w:ascii="Arial" w:hAnsi="Arial" w:cs="Arial"/>
        </w:rPr>
      </w:pPr>
      <w:r w:rsidRPr="00115DCD">
        <w:rPr>
          <w:rFonts w:ascii="Arial" w:hAnsi="Arial" w:cs="Arial"/>
          <w:spacing w:val="-1"/>
        </w:rPr>
        <w:t>Accounts Payable Check Pick</w:t>
      </w:r>
      <w:r w:rsidR="00292863">
        <w:rPr>
          <w:rFonts w:ascii="Arial" w:hAnsi="Arial" w:cs="Arial"/>
          <w:spacing w:val="-1"/>
        </w:rPr>
        <w:t>-</w:t>
      </w:r>
      <w:r w:rsidR="00E12FC5">
        <w:rPr>
          <w:rFonts w:ascii="Arial" w:hAnsi="Arial" w:cs="Arial"/>
          <w:spacing w:val="-1"/>
        </w:rPr>
        <w:t>U</w:t>
      </w:r>
      <w:r w:rsidRPr="00115DCD">
        <w:rPr>
          <w:rFonts w:ascii="Arial" w:hAnsi="Arial" w:cs="Arial"/>
          <w:spacing w:val="-1"/>
        </w:rPr>
        <w:t>p</w:t>
      </w:r>
      <w:r w:rsidR="00B41030" w:rsidRPr="00115DCD">
        <w:rPr>
          <w:rFonts w:ascii="Arial" w:hAnsi="Arial" w:cs="Arial"/>
          <w:spacing w:val="-1"/>
        </w:rPr>
        <w:tab/>
      </w:r>
      <w:r w:rsidR="008D1806">
        <w:rPr>
          <w:rFonts w:ascii="Arial" w:hAnsi="Arial" w:cs="Arial"/>
          <w:spacing w:val="-1"/>
        </w:rPr>
        <w:tab/>
      </w:r>
      <w:r w:rsidR="00C2469F">
        <w:rPr>
          <w:rFonts w:ascii="Arial" w:hAnsi="Arial" w:cs="Arial"/>
        </w:rPr>
        <w:t>UPPS 03.01.23</w:t>
      </w:r>
    </w:p>
    <w:p w14:paraId="4FDEAF3D" w14:textId="0AB6963B" w:rsidR="00B41030" w:rsidRPr="00115DCD" w:rsidRDefault="00292863" w:rsidP="004D4B49">
      <w:pPr>
        <w:tabs>
          <w:tab w:val="left" w:pos="720"/>
          <w:tab w:val="left" w:pos="5040"/>
        </w:tabs>
        <w:rPr>
          <w:rFonts w:ascii="Arial" w:eastAsia="Times New Roman" w:hAnsi="Arial" w:cs="Arial"/>
          <w:sz w:val="24"/>
          <w:szCs w:val="24"/>
        </w:rPr>
      </w:pPr>
      <w:r>
        <w:rPr>
          <w:rFonts w:ascii="Arial" w:hAnsi="Arial" w:cs="Arial"/>
          <w:b/>
          <w:sz w:val="24"/>
          <w:szCs w:val="24"/>
        </w:rPr>
        <w:t>Process</w:t>
      </w:r>
      <w:r w:rsidR="00B41030" w:rsidRPr="00115DCD">
        <w:rPr>
          <w:rFonts w:ascii="Arial" w:hAnsi="Arial" w:cs="Arial"/>
          <w:b/>
          <w:sz w:val="24"/>
          <w:szCs w:val="24"/>
        </w:rPr>
        <w:tab/>
      </w:r>
      <w:r w:rsidR="008D1806">
        <w:rPr>
          <w:rFonts w:ascii="Arial" w:hAnsi="Arial" w:cs="Arial"/>
          <w:b/>
          <w:sz w:val="24"/>
          <w:szCs w:val="24"/>
        </w:rPr>
        <w:tab/>
      </w:r>
      <w:r w:rsidR="00FB048D" w:rsidRPr="00115DCD">
        <w:rPr>
          <w:rFonts w:ascii="Arial" w:hAnsi="Arial" w:cs="Arial"/>
          <w:b/>
          <w:sz w:val="24"/>
          <w:szCs w:val="24"/>
        </w:rPr>
        <w:t xml:space="preserve">Issue No. </w:t>
      </w:r>
      <w:r w:rsidR="00C2469F">
        <w:rPr>
          <w:rFonts w:ascii="Arial" w:hAnsi="Arial" w:cs="Arial"/>
          <w:b/>
          <w:sz w:val="24"/>
          <w:szCs w:val="24"/>
        </w:rPr>
        <w:t>1</w:t>
      </w:r>
    </w:p>
    <w:p w14:paraId="2CF59C2A" w14:textId="2FFFFDC1" w:rsidR="00DC246B" w:rsidRPr="00115DCD" w:rsidRDefault="00B41030" w:rsidP="008D1806">
      <w:pPr>
        <w:ind w:left="115"/>
        <w:rPr>
          <w:rFonts w:ascii="Arial" w:eastAsia="Times New Roman" w:hAnsi="Arial" w:cs="Arial"/>
          <w:sz w:val="24"/>
          <w:szCs w:val="24"/>
        </w:rPr>
      </w:pPr>
      <w:r w:rsidRPr="00115DCD">
        <w:rPr>
          <w:rFonts w:ascii="Arial" w:eastAsia="Times New Roman" w:hAnsi="Arial" w:cs="Arial"/>
          <w:sz w:val="24"/>
          <w:szCs w:val="24"/>
        </w:rPr>
        <w:tab/>
      </w:r>
      <w:r w:rsidR="008D1806">
        <w:rPr>
          <w:rFonts w:ascii="Arial" w:eastAsia="Times New Roman" w:hAnsi="Arial" w:cs="Arial"/>
          <w:sz w:val="24"/>
          <w:szCs w:val="24"/>
        </w:rPr>
        <w:tab/>
      </w:r>
      <w:r w:rsidR="008D1806">
        <w:rPr>
          <w:rFonts w:ascii="Arial" w:eastAsia="Times New Roman" w:hAnsi="Arial" w:cs="Arial"/>
          <w:sz w:val="24"/>
          <w:szCs w:val="24"/>
        </w:rPr>
        <w:tab/>
      </w:r>
      <w:r w:rsidR="008D1806">
        <w:rPr>
          <w:rFonts w:ascii="Arial" w:eastAsia="Times New Roman" w:hAnsi="Arial" w:cs="Arial"/>
          <w:sz w:val="24"/>
          <w:szCs w:val="24"/>
        </w:rPr>
        <w:tab/>
      </w:r>
      <w:r w:rsidR="008D1806">
        <w:rPr>
          <w:rFonts w:ascii="Arial" w:eastAsia="Times New Roman" w:hAnsi="Arial" w:cs="Arial"/>
          <w:sz w:val="24"/>
          <w:szCs w:val="24"/>
        </w:rPr>
        <w:tab/>
      </w:r>
      <w:r w:rsidR="008D1806">
        <w:rPr>
          <w:rFonts w:ascii="Arial" w:eastAsia="Times New Roman" w:hAnsi="Arial" w:cs="Arial"/>
          <w:sz w:val="24"/>
          <w:szCs w:val="24"/>
        </w:rPr>
        <w:tab/>
      </w:r>
      <w:r w:rsidR="008D1806">
        <w:rPr>
          <w:rFonts w:ascii="Arial" w:eastAsia="Times New Roman" w:hAnsi="Arial" w:cs="Arial"/>
          <w:sz w:val="24"/>
          <w:szCs w:val="24"/>
        </w:rPr>
        <w:tab/>
      </w:r>
      <w:r w:rsidR="008D1806">
        <w:rPr>
          <w:rFonts w:ascii="Arial" w:eastAsia="Times New Roman" w:hAnsi="Arial" w:cs="Arial"/>
          <w:sz w:val="24"/>
          <w:szCs w:val="24"/>
        </w:rPr>
        <w:tab/>
      </w:r>
      <w:r w:rsidR="00FB048D" w:rsidRPr="00115DCD">
        <w:rPr>
          <w:rFonts w:ascii="Arial" w:hAnsi="Arial" w:cs="Arial"/>
          <w:b/>
          <w:sz w:val="24"/>
          <w:szCs w:val="24"/>
        </w:rPr>
        <w:t>Effective</w:t>
      </w:r>
      <w:r w:rsidR="00FB048D" w:rsidRPr="00115DCD">
        <w:rPr>
          <w:rFonts w:ascii="Arial" w:hAnsi="Arial" w:cs="Arial"/>
          <w:b/>
          <w:spacing w:val="-1"/>
          <w:sz w:val="24"/>
          <w:szCs w:val="24"/>
        </w:rPr>
        <w:t xml:space="preserve"> Date:</w:t>
      </w:r>
      <w:r w:rsidR="00FB048D" w:rsidRPr="00115DCD">
        <w:rPr>
          <w:rFonts w:ascii="Arial" w:hAnsi="Arial" w:cs="Arial"/>
          <w:b/>
          <w:spacing w:val="59"/>
          <w:sz w:val="24"/>
          <w:szCs w:val="24"/>
        </w:rPr>
        <w:t xml:space="preserve"> </w:t>
      </w:r>
      <w:r w:rsidR="00A953B1">
        <w:rPr>
          <w:rFonts w:ascii="Arial" w:hAnsi="Arial" w:cs="Arial"/>
          <w:b/>
          <w:sz w:val="24"/>
          <w:szCs w:val="24"/>
        </w:rPr>
        <w:t>05/02</w:t>
      </w:r>
      <w:r w:rsidRPr="00115DCD">
        <w:rPr>
          <w:rFonts w:ascii="Arial" w:hAnsi="Arial" w:cs="Arial"/>
          <w:b/>
          <w:sz w:val="24"/>
          <w:szCs w:val="24"/>
        </w:rPr>
        <w:t>/20</w:t>
      </w:r>
      <w:r w:rsidR="00190363">
        <w:rPr>
          <w:rFonts w:ascii="Arial" w:hAnsi="Arial" w:cs="Arial"/>
          <w:b/>
          <w:sz w:val="24"/>
          <w:szCs w:val="24"/>
        </w:rPr>
        <w:t>2</w:t>
      </w:r>
      <w:r w:rsidR="00C2469F">
        <w:rPr>
          <w:rFonts w:ascii="Arial" w:hAnsi="Arial" w:cs="Arial"/>
          <w:b/>
          <w:sz w:val="24"/>
          <w:szCs w:val="24"/>
        </w:rPr>
        <w:t>2</w:t>
      </w:r>
    </w:p>
    <w:p w14:paraId="6574CB66" w14:textId="410BBBDE" w:rsidR="00DC246B" w:rsidRPr="00115DCD" w:rsidRDefault="00B41030" w:rsidP="008D1806">
      <w:pPr>
        <w:tabs>
          <w:tab w:val="left" w:pos="5760"/>
        </w:tabs>
        <w:rPr>
          <w:rFonts w:ascii="Arial" w:hAnsi="Arial" w:cs="Arial"/>
          <w:b/>
          <w:sz w:val="24"/>
          <w:szCs w:val="24"/>
        </w:rPr>
      </w:pPr>
      <w:r w:rsidRPr="00115DCD">
        <w:rPr>
          <w:rFonts w:ascii="Arial" w:hAnsi="Arial" w:cs="Arial"/>
          <w:b/>
          <w:sz w:val="24"/>
          <w:szCs w:val="24"/>
        </w:rPr>
        <w:tab/>
      </w:r>
      <w:r w:rsidR="00FB048D" w:rsidRPr="00115DCD">
        <w:rPr>
          <w:rFonts w:ascii="Arial" w:hAnsi="Arial" w:cs="Arial"/>
          <w:b/>
          <w:sz w:val="24"/>
          <w:szCs w:val="24"/>
        </w:rPr>
        <w:t>Review</w:t>
      </w:r>
      <w:r w:rsidR="00FB048D" w:rsidRPr="00115DCD">
        <w:rPr>
          <w:rFonts w:ascii="Arial" w:hAnsi="Arial" w:cs="Arial"/>
          <w:b/>
          <w:spacing w:val="-2"/>
          <w:sz w:val="24"/>
          <w:szCs w:val="24"/>
        </w:rPr>
        <w:t xml:space="preserve"> </w:t>
      </w:r>
      <w:r w:rsidR="00FB048D" w:rsidRPr="00115DCD">
        <w:rPr>
          <w:rFonts w:ascii="Arial" w:hAnsi="Arial" w:cs="Arial"/>
          <w:b/>
          <w:sz w:val="24"/>
          <w:szCs w:val="24"/>
        </w:rPr>
        <w:t>Date: 12/</w:t>
      </w:r>
      <w:r w:rsidRPr="00115DCD">
        <w:rPr>
          <w:rFonts w:ascii="Arial" w:hAnsi="Arial" w:cs="Arial"/>
          <w:b/>
          <w:sz w:val="24"/>
          <w:szCs w:val="24"/>
        </w:rPr>
        <w:t>01/20</w:t>
      </w:r>
      <w:r w:rsidR="00C25171">
        <w:rPr>
          <w:rFonts w:ascii="Arial" w:hAnsi="Arial" w:cs="Arial"/>
          <w:b/>
          <w:sz w:val="24"/>
          <w:szCs w:val="24"/>
        </w:rPr>
        <w:t>2</w:t>
      </w:r>
      <w:r w:rsidR="00C2469F">
        <w:rPr>
          <w:rFonts w:ascii="Arial" w:hAnsi="Arial" w:cs="Arial"/>
          <w:b/>
          <w:sz w:val="24"/>
          <w:szCs w:val="24"/>
        </w:rPr>
        <w:t>4</w:t>
      </w:r>
      <w:r w:rsidRPr="00115DCD">
        <w:rPr>
          <w:rFonts w:ascii="Arial" w:hAnsi="Arial" w:cs="Arial"/>
          <w:b/>
          <w:sz w:val="24"/>
          <w:szCs w:val="24"/>
        </w:rPr>
        <w:t xml:space="preserve"> (E2Y)</w:t>
      </w:r>
    </w:p>
    <w:p w14:paraId="693538CD" w14:textId="37650BAC" w:rsidR="00F81990" w:rsidRDefault="008D1806" w:rsidP="008D1806">
      <w:pPr>
        <w:tabs>
          <w:tab w:val="left" w:pos="5130"/>
        </w:tabs>
        <w:ind w:left="5760" w:hanging="720"/>
        <w:rPr>
          <w:rFonts w:ascii="Arial" w:hAnsi="Arial" w:cs="Arial"/>
          <w:b/>
          <w:sz w:val="24"/>
          <w:szCs w:val="24"/>
        </w:rPr>
      </w:pPr>
      <w:r>
        <w:rPr>
          <w:rFonts w:ascii="Arial" w:hAnsi="Arial" w:cs="Arial"/>
          <w:b/>
          <w:sz w:val="24"/>
          <w:szCs w:val="24"/>
        </w:rPr>
        <w:tab/>
      </w:r>
      <w:r>
        <w:rPr>
          <w:rFonts w:ascii="Arial" w:hAnsi="Arial" w:cs="Arial"/>
          <w:b/>
          <w:sz w:val="24"/>
          <w:szCs w:val="24"/>
        </w:rPr>
        <w:tab/>
      </w:r>
      <w:r w:rsidR="00B41030" w:rsidRPr="00115DCD">
        <w:rPr>
          <w:rFonts w:ascii="Arial" w:hAnsi="Arial" w:cs="Arial"/>
          <w:b/>
          <w:sz w:val="24"/>
          <w:szCs w:val="24"/>
        </w:rPr>
        <w:t>S</w:t>
      </w:r>
      <w:r>
        <w:rPr>
          <w:rFonts w:ascii="Arial" w:hAnsi="Arial" w:cs="Arial"/>
          <w:b/>
          <w:sz w:val="24"/>
          <w:szCs w:val="24"/>
        </w:rPr>
        <w:t xml:space="preserve">r. </w:t>
      </w:r>
      <w:r w:rsidR="00B41030" w:rsidRPr="00115DCD">
        <w:rPr>
          <w:rFonts w:ascii="Arial" w:hAnsi="Arial" w:cs="Arial"/>
          <w:b/>
          <w:spacing w:val="-1"/>
          <w:sz w:val="24"/>
          <w:szCs w:val="24"/>
        </w:rPr>
        <w:t>Reviewer:</w:t>
      </w:r>
      <w:r w:rsidR="00B41030" w:rsidRPr="00115DCD">
        <w:rPr>
          <w:rFonts w:ascii="Arial" w:hAnsi="Arial" w:cs="Arial"/>
          <w:b/>
          <w:sz w:val="24"/>
          <w:szCs w:val="24"/>
        </w:rPr>
        <w:t xml:space="preserve"> </w:t>
      </w:r>
      <w:r w:rsidR="00F56B82">
        <w:rPr>
          <w:rFonts w:ascii="Arial" w:hAnsi="Arial" w:cs="Arial"/>
          <w:b/>
          <w:sz w:val="24"/>
          <w:szCs w:val="24"/>
        </w:rPr>
        <w:t>Director</w:t>
      </w:r>
      <w:r w:rsidR="00272DE3">
        <w:rPr>
          <w:rFonts w:ascii="Arial" w:hAnsi="Arial" w:cs="Arial"/>
          <w:b/>
          <w:sz w:val="24"/>
          <w:szCs w:val="24"/>
        </w:rPr>
        <w:t xml:space="preserve"> of </w:t>
      </w:r>
    </w:p>
    <w:p w14:paraId="3900ED16" w14:textId="3A1DAD07" w:rsidR="008D1806" w:rsidRDefault="008D1806" w:rsidP="00C3651F">
      <w:pPr>
        <w:tabs>
          <w:tab w:val="left" w:pos="5130"/>
        </w:tabs>
        <w:ind w:left="5760" w:hanging="1980"/>
        <w:rPr>
          <w:rFonts w:ascii="Arial" w:hAnsi="Arial" w:cs="Arial"/>
          <w:b/>
          <w:sz w:val="24"/>
          <w:szCs w:val="24"/>
        </w:rPr>
      </w:pPr>
      <w:r>
        <w:rPr>
          <w:rFonts w:ascii="Arial" w:hAnsi="Arial" w:cs="Arial"/>
          <w:b/>
          <w:sz w:val="24"/>
          <w:szCs w:val="24"/>
        </w:rPr>
        <w:tab/>
      </w:r>
      <w:r>
        <w:rPr>
          <w:rFonts w:ascii="Arial" w:hAnsi="Arial" w:cs="Arial"/>
          <w:b/>
          <w:sz w:val="24"/>
          <w:szCs w:val="24"/>
        </w:rPr>
        <w:tab/>
      </w:r>
      <w:r w:rsidR="00F56B82">
        <w:rPr>
          <w:rFonts w:ascii="Arial" w:hAnsi="Arial" w:cs="Arial"/>
          <w:b/>
          <w:sz w:val="24"/>
          <w:szCs w:val="24"/>
        </w:rPr>
        <w:t>Accounting</w:t>
      </w:r>
    </w:p>
    <w:p w14:paraId="02CBCBC5" w14:textId="5F54F232" w:rsidR="008D1806" w:rsidRDefault="008D1806" w:rsidP="00C9088E">
      <w:pPr>
        <w:tabs>
          <w:tab w:val="left" w:pos="5130"/>
        </w:tabs>
        <w:ind w:left="5760" w:hanging="1980"/>
        <w:rPr>
          <w:rFonts w:ascii="Arial" w:hAnsi="Arial" w:cs="Arial"/>
          <w:b/>
          <w:sz w:val="24"/>
          <w:szCs w:val="24"/>
        </w:rPr>
      </w:pPr>
    </w:p>
    <w:p w14:paraId="58DC59C2" w14:textId="77777777" w:rsidR="008D1806" w:rsidRDefault="008D1806" w:rsidP="00E12FC5">
      <w:pPr>
        <w:tabs>
          <w:tab w:val="left" w:pos="5130"/>
        </w:tabs>
        <w:rPr>
          <w:rFonts w:ascii="Arial" w:hAnsi="Arial" w:cs="Arial"/>
          <w:b/>
          <w:sz w:val="24"/>
          <w:szCs w:val="24"/>
        </w:rPr>
      </w:pPr>
    </w:p>
    <w:p w14:paraId="4D0376BC" w14:textId="20DB93E6" w:rsidR="008D1806" w:rsidRDefault="008D1806" w:rsidP="00C9088E">
      <w:pPr>
        <w:rPr>
          <w:rFonts w:ascii="Arial" w:hAnsi="Arial" w:cs="Arial"/>
          <w:b/>
          <w:spacing w:val="-1"/>
          <w:sz w:val="24"/>
          <w:szCs w:val="24"/>
        </w:rPr>
      </w:pPr>
      <w:r w:rsidRPr="008D1806">
        <w:rPr>
          <w:rFonts w:ascii="Arial" w:hAnsi="Arial" w:cs="Arial"/>
          <w:b/>
          <w:spacing w:val="-1"/>
          <w:sz w:val="24"/>
          <w:szCs w:val="24"/>
        </w:rPr>
        <w:t>POLICY STATEMENT</w:t>
      </w:r>
    </w:p>
    <w:p w14:paraId="22C5A823" w14:textId="13D0086E" w:rsidR="008D1806" w:rsidRDefault="008D1806" w:rsidP="00C9088E">
      <w:pPr>
        <w:rPr>
          <w:rFonts w:ascii="Arial" w:hAnsi="Arial" w:cs="Arial"/>
          <w:b/>
          <w:spacing w:val="-1"/>
          <w:sz w:val="24"/>
          <w:szCs w:val="24"/>
        </w:rPr>
      </w:pPr>
    </w:p>
    <w:p w14:paraId="2EE022E7" w14:textId="469896D1" w:rsidR="008D1806" w:rsidRPr="00C9088E" w:rsidRDefault="008D1806" w:rsidP="00C9088E">
      <w:pPr>
        <w:rPr>
          <w:rFonts w:ascii="Arial" w:hAnsi="Arial" w:cs="Arial"/>
          <w:b/>
          <w:spacing w:val="-1"/>
          <w:sz w:val="24"/>
          <w:szCs w:val="24"/>
        </w:rPr>
      </w:pPr>
      <w:r w:rsidRPr="00C9088E">
        <w:rPr>
          <w:rStyle w:val="Emphasis"/>
          <w:rFonts w:ascii="Arial" w:hAnsi="Arial" w:cs="Arial"/>
          <w:sz w:val="24"/>
          <w:szCs w:val="24"/>
        </w:rPr>
        <w:t xml:space="preserve">Texas State University is committed to providing and maintaining funds </w:t>
      </w:r>
      <w:r w:rsidR="00272DE3">
        <w:rPr>
          <w:rStyle w:val="Emphasis"/>
          <w:rFonts w:ascii="Arial" w:hAnsi="Arial" w:cs="Arial"/>
          <w:sz w:val="24"/>
          <w:szCs w:val="24"/>
        </w:rPr>
        <w:t>for the safe disbursement of checks to university staff</w:t>
      </w:r>
      <w:r w:rsidRPr="00C9088E">
        <w:rPr>
          <w:rStyle w:val="Emphasis"/>
          <w:rFonts w:ascii="Arial" w:hAnsi="Arial" w:cs="Arial"/>
          <w:sz w:val="24"/>
          <w:szCs w:val="24"/>
        </w:rPr>
        <w:t>.</w:t>
      </w:r>
    </w:p>
    <w:p w14:paraId="32D0AEFB" w14:textId="0AD5A77B" w:rsidR="008D1806" w:rsidRDefault="008D1806" w:rsidP="00C9088E">
      <w:pPr>
        <w:rPr>
          <w:rFonts w:ascii="Arial" w:hAnsi="Arial" w:cs="Arial"/>
          <w:b/>
          <w:spacing w:val="-1"/>
          <w:sz w:val="24"/>
          <w:szCs w:val="24"/>
        </w:rPr>
      </w:pPr>
    </w:p>
    <w:p w14:paraId="4CDD2019" w14:textId="13F45E8A" w:rsidR="00A9350B" w:rsidRPr="008D1806" w:rsidRDefault="008D1806" w:rsidP="00C9088E">
      <w:pPr>
        <w:rPr>
          <w:rFonts w:ascii="Arial" w:eastAsia="Times New Roman" w:hAnsi="Arial" w:cs="Arial"/>
          <w:sz w:val="24"/>
          <w:szCs w:val="24"/>
        </w:rPr>
      </w:pPr>
      <w:r>
        <w:rPr>
          <w:rFonts w:ascii="Arial" w:hAnsi="Arial" w:cs="Arial"/>
          <w:b/>
          <w:spacing w:val="-1"/>
          <w:sz w:val="24"/>
          <w:szCs w:val="24"/>
        </w:rPr>
        <w:t>01.</w:t>
      </w:r>
      <w:r>
        <w:rPr>
          <w:rFonts w:ascii="Arial" w:hAnsi="Arial" w:cs="Arial"/>
          <w:b/>
          <w:spacing w:val="-1"/>
          <w:sz w:val="24"/>
          <w:szCs w:val="24"/>
        </w:rPr>
        <w:tab/>
        <w:t xml:space="preserve">BACKGROUND INFORMATION </w:t>
      </w:r>
    </w:p>
    <w:p w14:paraId="0DB20843" w14:textId="77777777" w:rsidR="00DC246B" w:rsidRPr="00115DCD" w:rsidRDefault="00DC246B" w:rsidP="00115DCD">
      <w:pPr>
        <w:rPr>
          <w:rFonts w:ascii="Arial" w:eastAsia="Times New Roman" w:hAnsi="Arial" w:cs="Arial"/>
          <w:b/>
          <w:bCs/>
          <w:sz w:val="24"/>
          <w:szCs w:val="24"/>
        </w:rPr>
      </w:pPr>
    </w:p>
    <w:p w14:paraId="01F3B7F4" w14:textId="581284B5" w:rsidR="00DC246B" w:rsidRPr="00115DCD" w:rsidRDefault="009D6A6F" w:rsidP="00115DCD">
      <w:pPr>
        <w:pStyle w:val="BodyText"/>
        <w:numPr>
          <w:ilvl w:val="1"/>
          <w:numId w:val="2"/>
        </w:numPr>
        <w:ind w:right="230" w:hanging="716"/>
        <w:rPr>
          <w:rFonts w:ascii="Arial" w:hAnsi="Arial" w:cs="Arial"/>
        </w:rPr>
      </w:pPr>
      <w:r>
        <w:rPr>
          <w:rFonts w:ascii="Arial" w:hAnsi="Arial" w:cs="Arial"/>
        </w:rPr>
        <w:t xml:space="preserve">This </w:t>
      </w:r>
      <w:r w:rsidR="00F81990">
        <w:rPr>
          <w:rFonts w:ascii="Arial" w:hAnsi="Arial" w:cs="Arial"/>
        </w:rPr>
        <w:t>policy</w:t>
      </w:r>
      <w:r w:rsidR="00FB048D" w:rsidRPr="00115DCD">
        <w:rPr>
          <w:rFonts w:ascii="Arial" w:hAnsi="Arial" w:cs="Arial"/>
        </w:rPr>
        <w:t xml:space="preserve"> establishes procedures</w:t>
      </w:r>
      <w:r w:rsidR="00FB048D" w:rsidRPr="00115DCD">
        <w:rPr>
          <w:rFonts w:ascii="Arial" w:hAnsi="Arial" w:cs="Arial"/>
          <w:spacing w:val="-1"/>
        </w:rPr>
        <w:t xml:space="preserve"> </w:t>
      </w:r>
      <w:r w:rsidR="00FB048D" w:rsidRPr="00115DCD">
        <w:rPr>
          <w:rFonts w:ascii="Arial" w:hAnsi="Arial" w:cs="Arial"/>
        </w:rPr>
        <w:t xml:space="preserve">under which a </w:t>
      </w:r>
      <w:r w:rsidR="00C9088E">
        <w:rPr>
          <w:rFonts w:ascii="Arial" w:hAnsi="Arial" w:cs="Arial"/>
        </w:rPr>
        <w:t>Texas State U</w:t>
      </w:r>
      <w:r w:rsidR="00FB048D" w:rsidRPr="00115DCD">
        <w:rPr>
          <w:rFonts w:ascii="Arial" w:hAnsi="Arial" w:cs="Arial"/>
        </w:rPr>
        <w:t xml:space="preserve">niversity </w:t>
      </w:r>
      <w:r w:rsidR="00FB048D" w:rsidRPr="00115DCD">
        <w:rPr>
          <w:rFonts w:ascii="Arial" w:hAnsi="Arial" w:cs="Arial"/>
          <w:spacing w:val="-1"/>
        </w:rPr>
        <w:t>disbursement</w:t>
      </w:r>
      <w:r w:rsidR="00FB048D" w:rsidRPr="00115DCD">
        <w:rPr>
          <w:rFonts w:ascii="Arial" w:hAnsi="Arial" w:cs="Arial"/>
        </w:rPr>
        <w:t xml:space="preserve"> check</w:t>
      </w:r>
      <w:r w:rsidR="00FB048D" w:rsidRPr="00115DCD">
        <w:rPr>
          <w:rFonts w:ascii="Arial" w:hAnsi="Arial" w:cs="Arial"/>
          <w:spacing w:val="20"/>
        </w:rPr>
        <w:t xml:space="preserve"> </w:t>
      </w:r>
      <w:r w:rsidR="00FB048D" w:rsidRPr="00115DCD">
        <w:rPr>
          <w:rFonts w:ascii="Arial" w:hAnsi="Arial" w:cs="Arial"/>
        </w:rPr>
        <w:t xml:space="preserve">can be released to a </w:t>
      </w:r>
      <w:r w:rsidR="00F81990">
        <w:rPr>
          <w:rFonts w:ascii="Arial" w:hAnsi="Arial" w:cs="Arial"/>
          <w:spacing w:val="-1"/>
        </w:rPr>
        <w:t>Texas State</w:t>
      </w:r>
      <w:r w:rsidR="00C9088E">
        <w:rPr>
          <w:rFonts w:ascii="Arial" w:hAnsi="Arial" w:cs="Arial"/>
          <w:spacing w:val="-1"/>
        </w:rPr>
        <w:t xml:space="preserve"> </w:t>
      </w:r>
      <w:r w:rsidR="00FB048D" w:rsidRPr="00115DCD">
        <w:rPr>
          <w:rFonts w:ascii="Arial" w:hAnsi="Arial" w:cs="Arial"/>
        </w:rPr>
        <w:t xml:space="preserve">staff </w:t>
      </w:r>
      <w:r w:rsidR="00FB048D" w:rsidRPr="00115DCD">
        <w:rPr>
          <w:rFonts w:ascii="Arial" w:hAnsi="Arial" w:cs="Arial"/>
          <w:spacing w:val="-1"/>
        </w:rPr>
        <w:t>member</w:t>
      </w:r>
      <w:r w:rsidR="00FB048D" w:rsidRPr="00115DCD">
        <w:rPr>
          <w:rFonts w:ascii="Arial" w:hAnsi="Arial" w:cs="Arial"/>
        </w:rPr>
        <w:t xml:space="preserve"> rather than </w:t>
      </w:r>
      <w:r w:rsidR="00FB048D" w:rsidRPr="00115DCD">
        <w:rPr>
          <w:rFonts w:ascii="Arial" w:hAnsi="Arial" w:cs="Arial"/>
          <w:spacing w:val="-1"/>
        </w:rPr>
        <w:t>mailed</w:t>
      </w:r>
      <w:r w:rsidR="00FB048D" w:rsidRPr="00115DCD">
        <w:rPr>
          <w:rFonts w:ascii="Arial" w:hAnsi="Arial" w:cs="Arial"/>
        </w:rPr>
        <w:t xml:space="preserve"> by the Account</w:t>
      </w:r>
      <w:r w:rsidR="00E31590">
        <w:rPr>
          <w:rFonts w:ascii="Arial" w:hAnsi="Arial" w:cs="Arial"/>
        </w:rPr>
        <w:t>s</w:t>
      </w:r>
      <w:r w:rsidR="00FB048D" w:rsidRPr="00115DCD">
        <w:rPr>
          <w:rFonts w:ascii="Arial" w:hAnsi="Arial" w:cs="Arial"/>
        </w:rPr>
        <w:t xml:space="preserve"> Payabl</w:t>
      </w:r>
      <w:r w:rsidR="00292863">
        <w:rPr>
          <w:rFonts w:ascii="Arial" w:hAnsi="Arial" w:cs="Arial"/>
        </w:rPr>
        <w:t>e Department</w:t>
      </w:r>
      <w:r w:rsidR="00FB048D" w:rsidRPr="00115DCD">
        <w:rPr>
          <w:rFonts w:ascii="Arial" w:hAnsi="Arial" w:cs="Arial"/>
          <w:spacing w:val="-1"/>
        </w:rPr>
        <w:t>.</w:t>
      </w:r>
    </w:p>
    <w:p w14:paraId="51EF1E32" w14:textId="77777777" w:rsidR="00DC246B" w:rsidRPr="00115DCD" w:rsidRDefault="00DC246B" w:rsidP="00115DCD">
      <w:pPr>
        <w:rPr>
          <w:rFonts w:ascii="Arial" w:eastAsia="Times New Roman" w:hAnsi="Arial" w:cs="Arial"/>
          <w:b/>
          <w:bCs/>
          <w:sz w:val="24"/>
          <w:szCs w:val="24"/>
        </w:rPr>
      </w:pPr>
    </w:p>
    <w:p w14:paraId="5D663370" w14:textId="2CFFD833" w:rsidR="00DC246B" w:rsidRPr="00115DCD" w:rsidRDefault="00FB048D" w:rsidP="00292863">
      <w:pPr>
        <w:pStyle w:val="BodyText"/>
        <w:numPr>
          <w:ilvl w:val="1"/>
          <w:numId w:val="2"/>
        </w:numPr>
        <w:ind w:right="162" w:hanging="716"/>
        <w:rPr>
          <w:rFonts w:ascii="Arial" w:hAnsi="Arial" w:cs="Arial"/>
        </w:rPr>
      </w:pPr>
      <w:r w:rsidRPr="00115DCD">
        <w:rPr>
          <w:rFonts w:ascii="Arial" w:hAnsi="Arial" w:cs="Arial"/>
        </w:rPr>
        <w:t xml:space="preserve">The Accounts Payable </w:t>
      </w:r>
      <w:r w:rsidRPr="00115DCD">
        <w:rPr>
          <w:rFonts w:ascii="Arial" w:hAnsi="Arial" w:cs="Arial"/>
          <w:spacing w:val="-1"/>
        </w:rPr>
        <w:t>Department</w:t>
      </w:r>
      <w:r w:rsidRPr="00115DCD">
        <w:rPr>
          <w:rFonts w:ascii="Arial" w:hAnsi="Arial" w:cs="Arial"/>
        </w:rPr>
        <w:t xml:space="preserve"> is responsible</w:t>
      </w:r>
      <w:r w:rsidRPr="00115DCD">
        <w:rPr>
          <w:rFonts w:ascii="Arial" w:hAnsi="Arial" w:cs="Arial"/>
          <w:spacing w:val="-2"/>
        </w:rPr>
        <w:t xml:space="preserve"> </w:t>
      </w:r>
      <w:r w:rsidRPr="00115DCD">
        <w:rPr>
          <w:rFonts w:ascii="Arial" w:hAnsi="Arial" w:cs="Arial"/>
        </w:rPr>
        <w:t>for</w:t>
      </w:r>
      <w:r w:rsidRPr="00115DCD">
        <w:rPr>
          <w:rFonts w:ascii="Arial" w:hAnsi="Arial" w:cs="Arial"/>
          <w:spacing w:val="-1"/>
        </w:rPr>
        <w:t xml:space="preserve"> </w:t>
      </w:r>
      <w:r w:rsidRPr="00115DCD">
        <w:rPr>
          <w:rFonts w:ascii="Arial" w:hAnsi="Arial" w:cs="Arial"/>
        </w:rPr>
        <w:t>the</w:t>
      </w:r>
      <w:r w:rsidRPr="00115DCD">
        <w:rPr>
          <w:rFonts w:ascii="Arial" w:hAnsi="Arial" w:cs="Arial"/>
          <w:spacing w:val="-1"/>
        </w:rPr>
        <w:t xml:space="preserve"> </w:t>
      </w:r>
      <w:r w:rsidRPr="00115DCD">
        <w:rPr>
          <w:rFonts w:ascii="Arial" w:hAnsi="Arial" w:cs="Arial"/>
        </w:rPr>
        <w:t>safe</w:t>
      </w:r>
      <w:r w:rsidRPr="00115DCD">
        <w:rPr>
          <w:rFonts w:ascii="Arial" w:hAnsi="Arial" w:cs="Arial"/>
          <w:spacing w:val="-1"/>
        </w:rPr>
        <w:t xml:space="preserve"> </w:t>
      </w:r>
      <w:r w:rsidRPr="00115DCD">
        <w:rPr>
          <w:rFonts w:ascii="Arial" w:hAnsi="Arial" w:cs="Arial"/>
        </w:rPr>
        <w:t xml:space="preserve">control of all </w:t>
      </w:r>
      <w:r w:rsidRPr="00115DCD">
        <w:rPr>
          <w:rFonts w:ascii="Arial" w:hAnsi="Arial" w:cs="Arial"/>
          <w:spacing w:val="-1"/>
        </w:rPr>
        <w:t>disbursement</w:t>
      </w:r>
      <w:r w:rsidRPr="00115DCD">
        <w:rPr>
          <w:rFonts w:ascii="Arial" w:hAnsi="Arial" w:cs="Arial"/>
          <w:spacing w:val="37"/>
        </w:rPr>
        <w:t xml:space="preserve"> </w:t>
      </w:r>
      <w:r w:rsidRPr="00115DCD">
        <w:rPr>
          <w:rFonts w:ascii="Arial" w:hAnsi="Arial" w:cs="Arial"/>
        </w:rPr>
        <w:t xml:space="preserve">checks issued for </w:t>
      </w:r>
      <w:r w:rsidRPr="00115DCD">
        <w:rPr>
          <w:rFonts w:ascii="Arial" w:hAnsi="Arial" w:cs="Arial"/>
          <w:spacing w:val="-1"/>
        </w:rPr>
        <w:t>payment</w:t>
      </w:r>
      <w:r w:rsidRPr="00115DCD">
        <w:rPr>
          <w:rFonts w:ascii="Arial" w:hAnsi="Arial" w:cs="Arial"/>
        </w:rPr>
        <w:t xml:space="preserve"> of </w:t>
      </w:r>
      <w:r w:rsidR="00175A07">
        <w:rPr>
          <w:rFonts w:ascii="Arial" w:hAnsi="Arial" w:cs="Arial"/>
        </w:rPr>
        <w:t xml:space="preserve">goods and </w:t>
      </w:r>
      <w:r w:rsidRPr="00115DCD">
        <w:rPr>
          <w:rFonts w:ascii="Arial" w:hAnsi="Arial" w:cs="Arial"/>
        </w:rPr>
        <w:t xml:space="preserve">services provided to Texas State. </w:t>
      </w:r>
      <w:r w:rsidR="00C9088E" w:rsidRPr="00115DCD">
        <w:rPr>
          <w:rFonts w:ascii="Arial" w:hAnsi="Arial" w:cs="Arial"/>
        </w:rPr>
        <w:t>To</w:t>
      </w:r>
      <w:r w:rsidRPr="00115DCD">
        <w:rPr>
          <w:rFonts w:ascii="Arial" w:hAnsi="Arial" w:cs="Arial"/>
          <w:spacing w:val="-1"/>
        </w:rPr>
        <w:t xml:space="preserve"> </w:t>
      </w:r>
      <w:r w:rsidRPr="00115DCD">
        <w:rPr>
          <w:rFonts w:ascii="Arial" w:hAnsi="Arial" w:cs="Arial"/>
        </w:rPr>
        <w:t>comply</w:t>
      </w:r>
      <w:r w:rsidRPr="00115DCD">
        <w:rPr>
          <w:rFonts w:ascii="Arial" w:hAnsi="Arial" w:cs="Arial"/>
          <w:spacing w:val="-1"/>
        </w:rPr>
        <w:t xml:space="preserve"> </w:t>
      </w:r>
      <w:r w:rsidRPr="00115DCD">
        <w:rPr>
          <w:rFonts w:ascii="Arial" w:hAnsi="Arial" w:cs="Arial"/>
        </w:rPr>
        <w:t>with</w:t>
      </w:r>
      <w:r w:rsidRPr="00115DCD">
        <w:rPr>
          <w:rFonts w:ascii="Arial" w:hAnsi="Arial" w:cs="Arial"/>
          <w:spacing w:val="-1"/>
        </w:rPr>
        <w:t xml:space="preserve"> </w:t>
      </w:r>
      <w:r w:rsidRPr="00115DCD">
        <w:rPr>
          <w:rFonts w:ascii="Arial" w:hAnsi="Arial" w:cs="Arial"/>
        </w:rPr>
        <w:t>this</w:t>
      </w:r>
      <w:r w:rsidRPr="00115DCD">
        <w:rPr>
          <w:rFonts w:ascii="Arial" w:hAnsi="Arial" w:cs="Arial"/>
          <w:spacing w:val="-1"/>
        </w:rPr>
        <w:t xml:space="preserve"> requirement, </w:t>
      </w:r>
      <w:r w:rsidRPr="00115DCD">
        <w:rPr>
          <w:rFonts w:ascii="Arial" w:hAnsi="Arial" w:cs="Arial"/>
        </w:rPr>
        <w:t xml:space="preserve">Accounts Payable </w:t>
      </w:r>
      <w:r w:rsidRPr="00115DCD">
        <w:rPr>
          <w:rFonts w:ascii="Arial" w:hAnsi="Arial" w:cs="Arial"/>
          <w:spacing w:val="-1"/>
        </w:rPr>
        <w:t>must</w:t>
      </w:r>
      <w:r w:rsidRPr="00115DCD">
        <w:rPr>
          <w:rFonts w:ascii="Arial" w:hAnsi="Arial" w:cs="Arial"/>
        </w:rPr>
        <w:t xml:space="preserve"> </w:t>
      </w:r>
      <w:r w:rsidRPr="00115DCD">
        <w:rPr>
          <w:rFonts w:ascii="Arial" w:hAnsi="Arial" w:cs="Arial"/>
          <w:spacing w:val="-1"/>
        </w:rPr>
        <w:t>maintain</w:t>
      </w:r>
      <w:r w:rsidRPr="00115DCD">
        <w:rPr>
          <w:rFonts w:ascii="Arial" w:hAnsi="Arial" w:cs="Arial"/>
        </w:rPr>
        <w:t xml:space="preserve"> physical control of</w:t>
      </w:r>
      <w:r w:rsidRPr="00115DCD">
        <w:rPr>
          <w:rFonts w:ascii="Arial" w:hAnsi="Arial" w:cs="Arial"/>
          <w:spacing w:val="37"/>
        </w:rPr>
        <w:t xml:space="preserve"> </w:t>
      </w:r>
      <w:r w:rsidRPr="00115DCD">
        <w:rPr>
          <w:rFonts w:ascii="Arial" w:hAnsi="Arial" w:cs="Arial"/>
        </w:rPr>
        <w:t>checks</w:t>
      </w:r>
      <w:r w:rsidRPr="00115DCD">
        <w:rPr>
          <w:rFonts w:ascii="Arial" w:hAnsi="Arial" w:cs="Arial"/>
          <w:spacing w:val="-1"/>
        </w:rPr>
        <w:t xml:space="preserve"> </w:t>
      </w:r>
      <w:r w:rsidRPr="00115DCD">
        <w:rPr>
          <w:rFonts w:ascii="Arial" w:hAnsi="Arial" w:cs="Arial"/>
        </w:rPr>
        <w:t>until</w:t>
      </w:r>
      <w:r w:rsidRPr="00115DCD">
        <w:rPr>
          <w:rFonts w:ascii="Arial" w:hAnsi="Arial" w:cs="Arial"/>
          <w:spacing w:val="-1"/>
        </w:rPr>
        <w:t xml:space="preserve"> </w:t>
      </w:r>
      <w:r w:rsidRPr="00115DCD">
        <w:rPr>
          <w:rFonts w:ascii="Arial" w:hAnsi="Arial" w:cs="Arial"/>
        </w:rPr>
        <w:t>they</w:t>
      </w:r>
      <w:r w:rsidRPr="00115DCD">
        <w:rPr>
          <w:rFonts w:ascii="Arial" w:hAnsi="Arial" w:cs="Arial"/>
          <w:spacing w:val="-1"/>
        </w:rPr>
        <w:t xml:space="preserve"> </w:t>
      </w:r>
      <w:r w:rsidRPr="00115DCD">
        <w:rPr>
          <w:rFonts w:ascii="Arial" w:hAnsi="Arial" w:cs="Arial"/>
        </w:rPr>
        <w:t>are</w:t>
      </w:r>
      <w:r w:rsidRPr="00115DCD">
        <w:rPr>
          <w:rFonts w:ascii="Arial" w:hAnsi="Arial" w:cs="Arial"/>
          <w:spacing w:val="-1"/>
        </w:rPr>
        <w:t xml:space="preserve"> mailed </w:t>
      </w:r>
      <w:r w:rsidR="00272DE3">
        <w:rPr>
          <w:rFonts w:ascii="Arial" w:hAnsi="Arial" w:cs="Arial"/>
        </w:rPr>
        <w:t>through</w:t>
      </w:r>
      <w:r w:rsidRPr="00115DCD">
        <w:rPr>
          <w:rFonts w:ascii="Arial" w:hAnsi="Arial" w:cs="Arial"/>
          <w:spacing w:val="-1"/>
        </w:rPr>
        <w:t xml:space="preserve"> </w:t>
      </w:r>
      <w:r w:rsidRPr="00115DCD">
        <w:rPr>
          <w:rFonts w:ascii="Arial" w:hAnsi="Arial" w:cs="Arial"/>
        </w:rPr>
        <w:t>the</w:t>
      </w:r>
      <w:r w:rsidRPr="00115DCD">
        <w:rPr>
          <w:rFonts w:ascii="Arial" w:hAnsi="Arial" w:cs="Arial"/>
          <w:spacing w:val="-1"/>
        </w:rPr>
        <w:t xml:space="preserve"> </w:t>
      </w:r>
      <w:r w:rsidRPr="00115DCD">
        <w:rPr>
          <w:rFonts w:ascii="Arial" w:hAnsi="Arial" w:cs="Arial"/>
        </w:rPr>
        <w:t>appropriate</w:t>
      </w:r>
      <w:r w:rsidRPr="00115DCD">
        <w:rPr>
          <w:rFonts w:ascii="Arial" w:hAnsi="Arial" w:cs="Arial"/>
          <w:spacing w:val="-1"/>
        </w:rPr>
        <w:t xml:space="preserve"> mail </w:t>
      </w:r>
      <w:r w:rsidRPr="00115DCD">
        <w:rPr>
          <w:rFonts w:ascii="Arial" w:hAnsi="Arial" w:cs="Arial"/>
        </w:rPr>
        <w:t>service</w:t>
      </w:r>
      <w:r w:rsidRPr="00115DCD">
        <w:rPr>
          <w:rFonts w:ascii="Arial" w:hAnsi="Arial" w:cs="Arial"/>
          <w:spacing w:val="-1"/>
        </w:rPr>
        <w:t xml:space="preserve"> </w:t>
      </w:r>
      <w:r w:rsidRPr="00115DCD">
        <w:rPr>
          <w:rFonts w:ascii="Arial" w:hAnsi="Arial" w:cs="Arial"/>
        </w:rPr>
        <w:t>or</w:t>
      </w:r>
      <w:r w:rsidRPr="00115DCD">
        <w:rPr>
          <w:rFonts w:ascii="Arial" w:hAnsi="Arial" w:cs="Arial"/>
          <w:spacing w:val="-1"/>
        </w:rPr>
        <w:t xml:space="preserve"> </w:t>
      </w:r>
      <w:r w:rsidRPr="00115DCD">
        <w:rPr>
          <w:rFonts w:ascii="Arial" w:hAnsi="Arial" w:cs="Arial"/>
        </w:rPr>
        <w:t>courier.</w:t>
      </w:r>
    </w:p>
    <w:p w14:paraId="34D03045" w14:textId="77777777" w:rsidR="00DC246B" w:rsidRPr="00115DCD" w:rsidRDefault="00DC246B" w:rsidP="00115DCD">
      <w:pPr>
        <w:ind w:left="1440" w:hanging="720"/>
        <w:rPr>
          <w:rFonts w:ascii="Arial" w:eastAsia="Times New Roman" w:hAnsi="Arial" w:cs="Arial"/>
          <w:sz w:val="24"/>
          <w:szCs w:val="24"/>
        </w:rPr>
      </w:pPr>
    </w:p>
    <w:p w14:paraId="31D8A614" w14:textId="4BCA06D5" w:rsidR="00DC246B" w:rsidRPr="00115DCD" w:rsidRDefault="00292863" w:rsidP="00292863">
      <w:pPr>
        <w:pStyle w:val="BodyText"/>
        <w:numPr>
          <w:ilvl w:val="1"/>
          <w:numId w:val="2"/>
        </w:numPr>
        <w:ind w:left="1440" w:right="290" w:hanging="720"/>
        <w:rPr>
          <w:rFonts w:ascii="Arial" w:hAnsi="Arial" w:cs="Arial"/>
        </w:rPr>
      </w:pPr>
      <w:r>
        <w:rPr>
          <w:rFonts w:ascii="Arial" w:hAnsi="Arial" w:cs="Arial"/>
        </w:rPr>
        <w:t xml:space="preserve">The </w:t>
      </w:r>
      <w:r w:rsidR="00FB048D" w:rsidRPr="00115DCD">
        <w:rPr>
          <w:rFonts w:ascii="Arial" w:hAnsi="Arial" w:cs="Arial"/>
        </w:rPr>
        <w:t>Accounts Payable</w:t>
      </w:r>
      <w:r>
        <w:rPr>
          <w:rFonts w:ascii="Arial" w:hAnsi="Arial" w:cs="Arial"/>
        </w:rPr>
        <w:t xml:space="preserve"> Department</w:t>
      </w:r>
      <w:r w:rsidR="00FB048D" w:rsidRPr="00115DCD">
        <w:rPr>
          <w:rFonts w:ascii="Arial" w:hAnsi="Arial" w:cs="Arial"/>
        </w:rPr>
        <w:t xml:space="preserve"> can </w:t>
      </w:r>
      <w:r w:rsidR="00FB048D" w:rsidRPr="00115DCD">
        <w:rPr>
          <w:rFonts w:ascii="Arial" w:hAnsi="Arial" w:cs="Arial"/>
          <w:spacing w:val="-1"/>
        </w:rPr>
        <w:t>generally</w:t>
      </w:r>
      <w:r w:rsidR="00FB048D" w:rsidRPr="00115DCD">
        <w:rPr>
          <w:rFonts w:ascii="Arial" w:hAnsi="Arial" w:cs="Arial"/>
        </w:rPr>
        <w:t xml:space="preserve"> </w:t>
      </w:r>
      <w:r w:rsidR="00FB048D" w:rsidRPr="00115DCD">
        <w:rPr>
          <w:rFonts w:ascii="Arial" w:hAnsi="Arial" w:cs="Arial"/>
          <w:spacing w:val="-1"/>
        </w:rPr>
        <w:t>accommodate</w:t>
      </w:r>
      <w:r w:rsidR="00FB048D" w:rsidRPr="00115DCD">
        <w:rPr>
          <w:rFonts w:ascii="Arial" w:hAnsi="Arial" w:cs="Arial"/>
        </w:rPr>
        <w:t xml:space="preserve"> check </w:t>
      </w:r>
      <w:r w:rsidR="00FB048D" w:rsidRPr="00115DCD">
        <w:rPr>
          <w:rFonts w:ascii="Arial" w:hAnsi="Arial" w:cs="Arial"/>
          <w:spacing w:val="-1"/>
        </w:rPr>
        <w:t xml:space="preserve">mailings </w:t>
      </w:r>
      <w:r w:rsidR="00FB048D" w:rsidRPr="00115DCD">
        <w:rPr>
          <w:rFonts w:ascii="Arial" w:hAnsi="Arial" w:cs="Arial"/>
        </w:rPr>
        <w:t>without releasing checks</w:t>
      </w:r>
      <w:r w:rsidR="00FB048D" w:rsidRPr="00115DCD">
        <w:rPr>
          <w:rFonts w:ascii="Arial" w:hAnsi="Arial" w:cs="Arial"/>
          <w:spacing w:val="-1"/>
        </w:rPr>
        <w:t xml:space="preserve"> </w:t>
      </w:r>
      <w:r w:rsidR="00FB048D" w:rsidRPr="00115DCD">
        <w:rPr>
          <w:rFonts w:ascii="Arial" w:hAnsi="Arial" w:cs="Arial"/>
        </w:rPr>
        <w:t>to</w:t>
      </w:r>
      <w:r w:rsidR="00C9088E">
        <w:rPr>
          <w:rFonts w:ascii="Arial" w:hAnsi="Arial" w:cs="Arial"/>
        </w:rPr>
        <w:t xml:space="preserve"> </w:t>
      </w:r>
      <w:r w:rsidR="00FB048D" w:rsidRPr="00115DCD">
        <w:rPr>
          <w:rFonts w:ascii="Arial" w:hAnsi="Arial" w:cs="Arial"/>
        </w:rPr>
        <w:t>other staff</w:t>
      </w:r>
      <w:r w:rsidR="00C9088E">
        <w:rPr>
          <w:rFonts w:ascii="Arial" w:hAnsi="Arial" w:cs="Arial"/>
        </w:rPr>
        <w:t xml:space="preserve"> members</w:t>
      </w:r>
      <w:r w:rsidR="00FB048D" w:rsidRPr="00115DCD">
        <w:rPr>
          <w:rFonts w:ascii="Arial" w:hAnsi="Arial" w:cs="Arial"/>
        </w:rPr>
        <w:t>.</w:t>
      </w:r>
    </w:p>
    <w:p w14:paraId="5F680D07" w14:textId="77777777" w:rsidR="00DC246B" w:rsidRPr="00115DCD" w:rsidRDefault="00DC246B" w:rsidP="00115DCD">
      <w:pPr>
        <w:ind w:left="1440" w:hanging="720"/>
        <w:rPr>
          <w:rFonts w:ascii="Arial" w:eastAsia="Times New Roman" w:hAnsi="Arial" w:cs="Arial"/>
          <w:sz w:val="24"/>
          <w:szCs w:val="24"/>
        </w:rPr>
      </w:pPr>
    </w:p>
    <w:p w14:paraId="35C8B57D" w14:textId="3C6999EE" w:rsidR="00DC246B" w:rsidRPr="00115DCD" w:rsidRDefault="00292863" w:rsidP="00292863">
      <w:pPr>
        <w:pStyle w:val="BodyText"/>
        <w:numPr>
          <w:ilvl w:val="1"/>
          <w:numId w:val="2"/>
        </w:numPr>
        <w:ind w:left="1440" w:right="318" w:hanging="720"/>
        <w:rPr>
          <w:rFonts w:ascii="Arial" w:hAnsi="Arial" w:cs="Arial"/>
        </w:rPr>
      </w:pPr>
      <w:r>
        <w:rPr>
          <w:rFonts w:ascii="Arial" w:hAnsi="Arial" w:cs="Arial"/>
        </w:rPr>
        <w:t xml:space="preserve">The </w:t>
      </w:r>
      <w:r w:rsidR="00FB048D" w:rsidRPr="00115DCD">
        <w:rPr>
          <w:rFonts w:ascii="Arial" w:hAnsi="Arial" w:cs="Arial"/>
        </w:rPr>
        <w:t>Accounts</w:t>
      </w:r>
      <w:r w:rsidR="00FB048D" w:rsidRPr="00115DCD">
        <w:rPr>
          <w:rFonts w:ascii="Arial" w:hAnsi="Arial" w:cs="Arial"/>
          <w:spacing w:val="-1"/>
        </w:rPr>
        <w:t xml:space="preserve"> </w:t>
      </w:r>
      <w:r w:rsidR="00FB048D" w:rsidRPr="00115DCD">
        <w:rPr>
          <w:rFonts w:ascii="Arial" w:hAnsi="Arial" w:cs="Arial"/>
        </w:rPr>
        <w:t>Payable</w:t>
      </w:r>
      <w:r>
        <w:rPr>
          <w:rFonts w:ascii="Arial" w:hAnsi="Arial" w:cs="Arial"/>
        </w:rPr>
        <w:t xml:space="preserve"> Department</w:t>
      </w:r>
      <w:r w:rsidR="00FB048D" w:rsidRPr="00115DCD">
        <w:rPr>
          <w:rFonts w:ascii="Arial" w:hAnsi="Arial" w:cs="Arial"/>
          <w:spacing w:val="-1"/>
        </w:rPr>
        <w:t xml:space="preserve"> </w:t>
      </w:r>
      <w:r w:rsidR="00FB048D" w:rsidRPr="00115DCD">
        <w:rPr>
          <w:rFonts w:ascii="Arial" w:hAnsi="Arial" w:cs="Arial"/>
        </w:rPr>
        <w:t>will</w:t>
      </w:r>
      <w:r w:rsidR="00FB048D" w:rsidRPr="00115DCD">
        <w:rPr>
          <w:rFonts w:ascii="Arial" w:hAnsi="Arial" w:cs="Arial"/>
          <w:spacing w:val="-1"/>
        </w:rPr>
        <w:t xml:space="preserve"> </w:t>
      </w:r>
      <w:r w:rsidR="00FB048D" w:rsidRPr="00115DCD">
        <w:rPr>
          <w:rFonts w:ascii="Arial" w:hAnsi="Arial" w:cs="Arial"/>
        </w:rPr>
        <w:t>release</w:t>
      </w:r>
      <w:r w:rsidR="00FB048D" w:rsidRPr="00115DCD">
        <w:rPr>
          <w:rFonts w:ascii="Arial" w:hAnsi="Arial" w:cs="Arial"/>
          <w:spacing w:val="-1"/>
        </w:rPr>
        <w:t xml:space="preserve"> </w:t>
      </w:r>
      <w:r w:rsidR="00FB048D" w:rsidRPr="00115DCD">
        <w:rPr>
          <w:rFonts w:ascii="Arial" w:hAnsi="Arial" w:cs="Arial"/>
        </w:rPr>
        <w:t>a</w:t>
      </w:r>
      <w:r w:rsidR="00FB048D" w:rsidRPr="00115DCD">
        <w:rPr>
          <w:rFonts w:ascii="Arial" w:hAnsi="Arial" w:cs="Arial"/>
          <w:spacing w:val="-1"/>
        </w:rPr>
        <w:t xml:space="preserve"> </w:t>
      </w:r>
      <w:r w:rsidR="00FB048D" w:rsidRPr="00115DCD">
        <w:rPr>
          <w:rFonts w:ascii="Arial" w:hAnsi="Arial" w:cs="Arial"/>
        </w:rPr>
        <w:t>check</w:t>
      </w:r>
      <w:r w:rsidR="00FB048D" w:rsidRPr="00115DCD">
        <w:rPr>
          <w:rFonts w:ascii="Arial" w:hAnsi="Arial" w:cs="Arial"/>
          <w:spacing w:val="-1"/>
        </w:rPr>
        <w:t xml:space="preserve"> </w:t>
      </w:r>
      <w:r w:rsidR="00FB048D" w:rsidRPr="00115DCD">
        <w:rPr>
          <w:rFonts w:ascii="Arial" w:hAnsi="Arial" w:cs="Arial"/>
        </w:rPr>
        <w:t>to</w:t>
      </w:r>
      <w:r w:rsidR="00FB048D" w:rsidRPr="00115DCD">
        <w:rPr>
          <w:rFonts w:ascii="Arial" w:hAnsi="Arial" w:cs="Arial"/>
          <w:spacing w:val="-2"/>
        </w:rPr>
        <w:t xml:space="preserve"> </w:t>
      </w:r>
      <w:r w:rsidR="00606B84" w:rsidRPr="00115DCD">
        <w:rPr>
          <w:rFonts w:ascii="Arial" w:hAnsi="Arial" w:cs="Arial"/>
        </w:rPr>
        <w:t xml:space="preserve">Student Business Services </w:t>
      </w:r>
      <w:r w:rsidR="00FB048D" w:rsidRPr="00115DCD">
        <w:rPr>
          <w:rFonts w:ascii="Arial" w:hAnsi="Arial" w:cs="Arial"/>
        </w:rPr>
        <w:t>for pick</w:t>
      </w:r>
      <w:r>
        <w:rPr>
          <w:rFonts w:ascii="Arial" w:hAnsi="Arial" w:cs="Arial"/>
        </w:rPr>
        <w:t>-</w:t>
      </w:r>
      <w:r w:rsidR="00FB048D" w:rsidRPr="00115DCD">
        <w:rPr>
          <w:rFonts w:ascii="Arial" w:hAnsi="Arial" w:cs="Arial"/>
        </w:rPr>
        <w:t>up by designated staff</w:t>
      </w:r>
      <w:r w:rsidR="00C9088E">
        <w:rPr>
          <w:rFonts w:ascii="Arial" w:hAnsi="Arial" w:cs="Arial"/>
        </w:rPr>
        <w:t xml:space="preserve"> members</w:t>
      </w:r>
      <w:r w:rsidR="00FB048D" w:rsidRPr="00115DCD">
        <w:rPr>
          <w:rFonts w:ascii="Arial" w:hAnsi="Arial" w:cs="Arial"/>
          <w:spacing w:val="-1"/>
        </w:rPr>
        <w:t xml:space="preserve"> </w:t>
      </w:r>
      <w:r w:rsidR="00FB048D" w:rsidRPr="00115DCD">
        <w:rPr>
          <w:rFonts w:ascii="Arial" w:hAnsi="Arial" w:cs="Arial"/>
        </w:rPr>
        <w:t>in</w:t>
      </w:r>
      <w:r w:rsidR="00FB048D" w:rsidRPr="00115DCD">
        <w:rPr>
          <w:rFonts w:ascii="Arial" w:hAnsi="Arial" w:cs="Arial"/>
          <w:spacing w:val="-1"/>
        </w:rPr>
        <w:t xml:space="preserve"> </w:t>
      </w:r>
      <w:r w:rsidR="00FB048D" w:rsidRPr="00115DCD">
        <w:rPr>
          <w:rFonts w:ascii="Arial" w:hAnsi="Arial" w:cs="Arial"/>
        </w:rPr>
        <w:t>certain</w:t>
      </w:r>
      <w:r w:rsidR="00FB048D" w:rsidRPr="00115DCD">
        <w:rPr>
          <w:rFonts w:ascii="Arial" w:hAnsi="Arial" w:cs="Arial"/>
          <w:spacing w:val="-1"/>
        </w:rPr>
        <w:t xml:space="preserve"> </w:t>
      </w:r>
      <w:r w:rsidR="00FB048D" w:rsidRPr="00115DCD">
        <w:rPr>
          <w:rFonts w:ascii="Arial" w:hAnsi="Arial" w:cs="Arial"/>
        </w:rPr>
        <w:t>situations</w:t>
      </w:r>
      <w:r w:rsidR="00FB048D" w:rsidRPr="00115DCD">
        <w:rPr>
          <w:rFonts w:ascii="Arial" w:hAnsi="Arial" w:cs="Arial"/>
          <w:spacing w:val="-1"/>
        </w:rPr>
        <w:t xml:space="preserve"> </w:t>
      </w:r>
      <w:r w:rsidR="003E7AC5" w:rsidRPr="00115DCD">
        <w:rPr>
          <w:rFonts w:ascii="Arial" w:hAnsi="Arial" w:cs="Arial"/>
        </w:rPr>
        <w:t>if</w:t>
      </w:r>
      <w:r w:rsidR="00FB048D" w:rsidRPr="00115DCD">
        <w:rPr>
          <w:rFonts w:ascii="Arial" w:hAnsi="Arial" w:cs="Arial"/>
          <w:spacing w:val="-1"/>
        </w:rPr>
        <w:t xml:space="preserve"> the staff </w:t>
      </w:r>
      <w:r w:rsidR="00C9088E">
        <w:rPr>
          <w:rFonts w:ascii="Arial" w:hAnsi="Arial" w:cs="Arial"/>
          <w:spacing w:val="-1"/>
        </w:rPr>
        <w:t xml:space="preserve">members </w:t>
      </w:r>
      <w:r w:rsidR="00FB048D" w:rsidRPr="00115DCD">
        <w:rPr>
          <w:rFonts w:ascii="Arial" w:hAnsi="Arial" w:cs="Arial"/>
          <w:spacing w:val="-1"/>
        </w:rPr>
        <w:t>picking up is identified on the</w:t>
      </w:r>
      <w:r w:rsidR="00FB048D" w:rsidRPr="00115DCD">
        <w:rPr>
          <w:rFonts w:ascii="Arial" w:hAnsi="Arial" w:cs="Arial"/>
          <w:spacing w:val="28"/>
        </w:rPr>
        <w:t xml:space="preserve"> </w:t>
      </w:r>
      <w:r w:rsidR="00FB048D" w:rsidRPr="00115DCD">
        <w:rPr>
          <w:rFonts w:ascii="Arial" w:hAnsi="Arial" w:cs="Arial"/>
          <w:spacing w:val="-1"/>
        </w:rPr>
        <w:t xml:space="preserve">payment </w:t>
      </w:r>
      <w:r w:rsidR="00FB048D" w:rsidRPr="00115DCD">
        <w:rPr>
          <w:rFonts w:ascii="Arial" w:hAnsi="Arial" w:cs="Arial"/>
        </w:rPr>
        <w:t>request</w:t>
      </w:r>
      <w:r w:rsidR="00FB048D" w:rsidRPr="00115DCD">
        <w:rPr>
          <w:rFonts w:ascii="Arial" w:hAnsi="Arial" w:cs="Arial"/>
          <w:spacing w:val="-1"/>
        </w:rPr>
        <w:t xml:space="preserve"> </w:t>
      </w:r>
      <w:r w:rsidR="00FB048D" w:rsidRPr="00115DCD">
        <w:rPr>
          <w:rFonts w:ascii="Arial" w:hAnsi="Arial" w:cs="Arial"/>
        </w:rPr>
        <w:t>and</w:t>
      </w:r>
      <w:r w:rsidR="00FB048D" w:rsidRPr="00115DCD">
        <w:rPr>
          <w:rFonts w:ascii="Arial" w:hAnsi="Arial" w:cs="Arial"/>
          <w:spacing w:val="-1"/>
        </w:rPr>
        <w:t xml:space="preserve"> identity </w:t>
      </w:r>
      <w:r w:rsidR="00FB048D" w:rsidRPr="00115DCD">
        <w:rPr>
          <w:rFonts w:ascii="Arial" w:hAnsi="Arial" w:cs="Arial"/>
        </w:rPr>
        <w:t>is</w:t>
      </w:r>
      <w:r w:rsidR="00FB048D" w:rsidRPr="00115DCD">
        <w:rPr>
          <w:rFonts w:ascii="Arial" w:hAnsi="Arial" w:cs="Arial"/>
          <w:spacing w:val="-1"/>
        </w:rPr>
        <w:t xml:space="preserve"> provided </w:t>
      </w:r>
      <w:r w:rsidR="00FB048D" w:rsidRPr="00115DCD">
        <w:rPr>
          <w:rFonts w:ascii="Arial" w:hAnsi="Arial" w:cs="Arial"/>
        </w:rPr>
        <w:t>when</w:t>
      </w:r>
      <w:r w:rsidR="00FB048D" w:rsidRPr="00115DCD">
        <w:rPr>
          <w:rFonts w:ascii="Arial" w:hAnsi="Arial" w:cs="Arial"/>
          <w:spacing w:val="-1"/>
        </w:rPr>
        <w:t xml:space="preserve"> </w:t>
      </w:r>
      <w:r w:rsidR="00FB048D" w:rsidRPr="00115DCD">
        <w:rPr>
          <w:rFonts w:ascii="Arial" w:hAnsi="Arial" w:cs="Arial"/>
        </w:rPr>
        <w:t>the</w:t>
      </w:r>
      <w:r w:rsidR="00FB048D" w:rsidRPr="00115DCD">
        <w:rPr>
          <w:rFonts w:ascii="Arial" w:hAnsi="Arial" w:cs="Arial"/>
          <w:spacing w:val="-1"/>
        </w:rPr>
        <w:t xml:space="preserve"> </w:t>
      </w:r>
      <w:r w:rsidR="00FB048D" w:rsidRPr="00115DCD">
        <w:rPr>
          <w:rFonts w:ascii="Arial" w:hAnsi="Arial" w:cs="Arial"/>
        </w:rPr>
        <w:t>check</w:t>
      </w:r>
      <w:r w:rsidR="00FB048D" w:rsidRPr="00115DCD">
        <w:rPr>
          <w:rFonts w:ascii="Arial" w:hAnsi="Arial" w:cs="Arial"/>
          <w:spacing w:val="-1"/>
        </w:rPr>
        <w:t xml:space="preserve"> </w:t>
      </w:r>
      <w:r w:rsidR="00FB048D" w:rsidRPr="00115DCD">
        <w:rPr>
          <w:rFonts w:ascii="Arial" w:hAnsi="Arial" w:cs="Arial"/>
        </w:rPr>
        <w:t>is</w:t>
      </w:r>
      <w:r w:rsidR="00FB048D" w:rsidRPr="00115DCD">
        <w:rPr>
          <w:rFonts w:ascii="Arial" w:hAnsi="Arial" w:cs="Arial"/>
          <w:spacing w:val="-1"/>
        </w:rPr>
        <w:t xml:space="preserve"> picked</w:t>
      </w:r>
      <w:r w:rsidR="006B2973" w:rsidRPr="00115DCD">
        <w:rPr>
          <w:rFonts w:ascii="Arial" w:hAnsi="Arial" w:cs="Arial"/>
          <w:spacing w:val="-1"/>
        </w:rPr>
        <w:t xml:space="preserve"> </w:t>
      </w:r>
      <w:r w:rsidR="00FB048D" w:rsidRPr="00115DCD">
        <w:rPr>
          <w:rFonts w:ascii="Arial" w:hAnsi="Arial" w:cs="Arial"/>
          <w:spacing w:val="-1"/>
        </w:rPr>
        <w:t>up.</w:t>
      </w:r>
      <w:r w:rsidR="006B2973" w:rsidRPr="00115DCD">
        <w:rPr>
          <w:rFonts w:ascii="Arial" w:hAnsi="Arial" w:cs="Arial"/>
          <w:spacing w:val="-1"/>
        </w:rPr>
        <w:t xml:space="preserve"> </w:t>
      </w:r>
      <w:r w:rsidR="00FB048D" w:rsidRPr="00115DCD">
        <w:rPr>
          <w:rFonts w:ascii="Arial" w:hAnsi="Arial" w:cs="Arial"/>
          <w:spacing w:val="-1"/>
        </w:rPr>
        <w:t>Authorized releases</w:t>
      </w:r>
      <w:r w:rsidR="00FB048D" w:rsidRPr="00115DCD">
        <w:rPr>
          <w:rFonts w:ascii="Arial" w:hAnsi="Arial" w:cs="Arial"/>
        </w:rPr>
        <w:t xml:space="preserve"> for</w:t>
      </w:r>
      <w:r w:rsidR="00FB048D" w:rsidRPr="00115DCD">
        <w:rPr>
          <w:rFonts w:ascii="Arial" w:hAnsi="Arial" w:cs="Arial"/>
          <w:spacing w:val="-1"/>
        </w:rPr>
        <w:t xml:space="preserve"> payments </w:t>
      </w:r>
      <w:r w:rsidR="00FB048D" w:rsidRPr="00115DCD">
        <w:rPr>
          <w:rFonts w:ascii="Arial" w:hAnsi="Arial" w:cs="Arial"/>
        </w:rPr>
        <w:t>include:</w:t>
      </w:r>
    </w:p>
    <w:p w14:paraId="5469E037" w14:textId="77777777" w:rsidR="00115DCD" w:rsidRPr="00115DCD" w:rsidRDefault="00115DCD" w:rsidP="00115DCD">
      <w:pPr>
        <w:pStyle w:val="BodyText"/>
        <w:ind w:left="1440" w:right="318" w:firstLine="0"/>
        <w:rPr>
          <w:rFonts w:ascii="Arial" w:hAnsi="Arial" w:cs="Arial"/>
        </w:rPr>
      </w:pPr>
    </w:p>
    <w:p w14:paraId="6FE73E1F" w14:textId="3E542128" w:rsidR="00DC246B" w:rsidRPr="00115DCD" w:rsidRDefault="00566B74" w:rsidP="00292863">
      <w:pPr>
        <w:pStyle w:val="BodyText"/>
        <w:numPr>
          <w:ilvl w:val="2"/>
          <w:numId w:val="2"/>
        </w:numPr>
        <w:ind w:left="1800" w:right="436" w:hanging="360"/>
        <w:rPr>
          <w:rFonts w:ascii="Arial" w:hAnsi="Arial" w:cs="Arial"/>
        </w:rPr>
      </w:pPr>
      <w:r>
        <w:rPr>
          <w:rFonts w:ascii="Arial" w:hAnsi="Arial" w:cs="Arial"/>
          <w:spacing w:val="-1"/>
        </w:rPr>
        <w:t>p</w:t>
      </w:r>
      <w:r w:rsidR="00FB048D" w:rsidRPr="00115DCD">
        <w:rPr>
          <w:rFonts w:ascii="Arial" w:hAnsi="Arial" w:cs="Arial"/>
          <w:spacing w:val="-1"/>
        </w:rPr>
        <w:t xml:space="preserve">ayment </w:t>
      </w:r>
      <w:r w:rsidR="00FB048D" w:rsidRPr="00115DCD">
        <w:rPr>
          <w:rFonts w:ascii="Arial" w:hAnsi="Arial" w:cs="Arial"/>
        </w:rPr>
        <w:t>to</w:t>
      </w:r>
      <w:r w:rsidR="00FB048D" w:rsidRPr="00115DCD">
        <w:rPr>
          <w:rFonts w:ascii="Arial" w:hAnsi="Arial" w:cs="Arial"/>
          <w:spacing w:val="-1"/>
        </w:rPr>
        <w:t xml:space="preserve"> </w:t>
      </w:r>
      <w:r w:rsidR="00FB048D" w:rsidRPr="00115DCD">
        <w:rPr>
          <w:rFonts w:ascii="Arial" w:hAnsi="Arial" w:cs="Arial"/>
        </w:rPr>
        <w:t>contractors</w:t>
      </w:r>
      <w:r w:rsidR="00F66DB9">
        <w:rPr>
          <w:rFonts w:ascii="Arial" w:hAnsi="Arial" w:cs="Arial"/>
        </w:rPr>
        <w:t>,</w:t>
      </w:r>
      <w:r w:rsidR="00FB048D" w:rsidRPr="00115DCD">
        <w:rPr>
          <w:rFonts w:ascii="Arial" w:hAnsi="Arial" w:cs="Arial"/>
          <w:spacing w:val="-1"/>
        </w:rPr>
        <w:t xml:space="preserve"> </w:t>
      </w:r>
      <w:r w:rsidR="00FB048D" w:rsidRPr="00115DCD">
        <w:rPr>
          <w:rFonts w:ascii="Arial" w:hAnsi="Arial" w:cs="Arial"/>
        </w:rPr>
        <w:t>such</w:t>
      </w:r>
      <w:r w:rsidR="00FB048D" w:rsidRPr="00115DCD">
        <w:rPr>
          <w:rFonts w:ascii="Arial" w:hAnsi="Arial" w:cs="Arial"/>
          <w:spacing w:val="-1"/>
        </w:rPr>
        <w:t xml:space="preserve"> </w:t>
      </w:r>
      <w:r w:rsidR="00FB048D" w:rsidRPr="00115DCD">
        <w:rPr>
          <w:rFonts w:ascii="Arial" w:hAnsi="Arial" w:cs="Arial"/>
        </w:rPr>
        <w:t>as</w:t>
      </w:r>
      <w:r w:rsidR="00FB048D" w:rsidRPr="00115DCD">
        <w:rPr>
          <w:rFonts w:ascii="Arial" w:hAnsi="Arial" w:cs="Arial"/>
          <w:spacing w:val="-1"/>
        </w:rPr>
        <w:t xml:space="preserve"> </w:t>
      </w:r>
      <w:r w:rsidR="00FB048D" w:rsidRPr="00115DCD">
        <w:rPr>
          <w:rFonts w:ascii="Arial" w:hAnsi="Arial" w:cs="Arial"/>
        </w:rPr>
        <w:t>guest</w:t>
      </w:r>
      <w:r w:rsidR="00FB048D" w:rsidRPr="00115DCD">
        <w:rPr>
          <w:rFonts w:ascii="Arial" w:hAnsi="Arial" w:cs="Arial"/>
          <w:spacing w:val="-1"/>
        </w:rPr>
        <w:t xml:space="preserve"> </w:t>
      </w:r>
      <w:r w:rsidR="00FB048D" w:rsidRPr="00115DCD">
        <w:rPr>
          <w:rFonts w:ascii="Arial" w:hAnsi="Arial" w:cs="Arial"/>
        </w:rPr>
        <w:t>artists,</w:t>
      </w:r>
      <w:r w:rsidR="00FB048D" w:rsidRPr="00115DCD">
        <w:rPr>
          <w:rFonts w:ascii="Arial" w:hAnsi="Arial" w:cs="Arial"/>
          <w:spacing w:val="-1"/>
        </w:rPr>
        <w:t xml:space="preserve"> lecturers</w:t>
      </w:r>
      <w:r w:rsidR="00F66DB9">
        <w:rPr>
          <w:rFonts w:ascii="Arial" w:hAnsi="Arial" w:cs="Arial"/>
          <w:spacing w:val="-1"/>
        </w:rPr>
        <w:t>,</w:t>
      </w:r>
      <w:r w:rsidR="00FB048D" w:rsidRPr="00115DCD">
        <w:rPr>
          <w:rFonts w:ascii="Arial" w:hAnsi="Arial" w:cs="Arial"/>
          <w:spacing w:val="-1"/>
        </w:rPr>
        <w:t xml:space="preserve"> and</w:t>
      </w:r>
      <w:r w:rsidR="00FB048D" w:rsidRPr="00115DCD">
        <w:rPr>
          <w:rFonts w:ascii="Arial" w:hAnsi="Arial" w:cs="Arial"/>
          <w:spacing w:val="-2"/>
        </w:rPr>
        <w:t xml:space="preserve"> </w:t>
      </w:r>
      <w:r w:rsidR="00FB048D" w:rsidRPr="00115DCD">
        <w:rPr>
          <w:rFonts w:ascii="Arial" w:hAnsi="Arial" w:cs="Arial"/>
          <w:spacing w:val="-1"/>
        </w:rPr>
        <w:t>performers</w:t>
      </w:r>
      <w:r w:rsidR="00FB048D" w:rsidRPr="00115DCD">
        <w:rPr>
          <w:rFonts w:ascii="Arial" w:hAnsi="Arial" w:cs="Arial"/>
        </w:rPr>
        <w:t xml:space="preserve"> whose contract</w:t>
      </w:r>
      <w:r w:rsidR="00FB048D" w:rsidRPr="00115DCD">
        <w:rPr>
          <w:rFonts w:ascii="Arial" w:hAnsi="Arial" w:cs="Arial"/>
          <w:spacing w:val="39"/>
        </w:rPr>
        <w:t xml:space="preserve"> </w:t>
      </w:r>
      <w:r w:rsidR="00FB048D" w:rsidRPr="00115DCD">
        <w:rPr>
          <w:rFonts w:ascii="Arial" w:hAnsi="Arial" w:cs="Arial"/>
        </w:rPr>
        <w:t xml:space="preserve">states payment is due on </w:t>
      </w:r>
      <w:r w:rsidR="00FB048D" w:rsidRPr="00115DCD">
        <w:rPr>
          <w:rFonts w:ascii="Arial" w:hAnsi="Arial" w:cs="Arial"/>
          <w:spacing w:val="-1"/>
        </w:rPr>
        <w:t>the</w:t>
      </w:r>
      <w:r w:rsidR="00FB048D" w:rsidRPr="00115DCD">
        <w:rPr>
          <w:rFonts w:ascii="Arial" w:hAnsi="Arial" w:cs="Arial"/>
        </w:rPr>
        <w:t xml:space="preserve"> day of the </w:t>
      </w:r>
      <w:proofErr w:type="gramStart"/>
      <w:r>
        <w:rPr>
          <w:rFonts w:ascii="Arial" w:hAnsi="Arial" w:cs="Arial"/>
          <w:spacing w:val="-1"/>
        </w:rPr>
        <w:t>performance;</w:t>
      </w:r>
      <w:proofErr w:type="gramEnd"/>
    </w:p>
    <w:p w14:paraId="26CBAD6D" w14:textId="77777777" w:rsidR="00115DCD" w:rsidRPr="00115DCD" w:rsidRDefault="00115DCD" w:rsidP="00115DCD">
      <w:pPr>
        <w:pStyle w:val="BodyText"/>
        <w:ind w:left="1800" w:right="436" w:firstLine="0"/>
        <w:rPr>
          <w:rFonts w:ascii="Arial" w:hAnsi="Arial" w:cs="Arial"/>
        </w:rPr>
      </w:pPr>
    </w:p>
    <w:p w14:paraId="15471091" w14:textId="27FF7F26" w:rsidR="00DC246B" w:rsidRPr="00115DCD" w:rsidRDefault="00566B74" w:rsidP="00292863">
      <w:pPr>
        <w:pStyle w:val="BodyText"/>
        <w:numPr>
          <w:ilvl w:val="2"/>
          <w:numId w:val="2"/>
        </w:numPr>
        <w:ind w:left="1800" w:right="117" w:hanging="360"/>
        <w:rPr>
          <w:rFonts w:ascii="Arial" w:hAnsi="Arial" w:cs="Arial"/>
        </w:rPr>
      </w:pPr>
      <w:r>
        <w:rPr>
          <w:rFonts w:ascii="Arial" w:hAnsi="Arial" w:cs="Arial"/>
          <w:spacing w:val="-1"/>
        </w:rPr>
        <w:t>p</w:t>
      </w:r>
      <w:r w:rsidR="00FB048D" w:rsidRPr="00115DCD">
        <w:rPr>
          <w:rFonts w:ascii="Arial" w:hAnsi="Arial" w:cs="Arial"/>
          <w:spacing w:val="-1"/>
        </w:rPr>
        <w:t xml:space="preserve">ayment </w:t>
      </w:r>
      <w:r w:rsidR="00175A07">
        <w:rPr>
          <w:rFonts w:ascii="Arial" w:hAnsi="Arial" w:cs="Arial"/>
        </w:rPr>
        <w:t xml:space="preserve">requiring overnight </w:t>
      </w:r>
      <w:proofErr w:type="gramStart"/>
      <w:r w:rsidR="00175A07">
        <w:rPr>
          <w:rFonts w:ascii="Arial" w:hAnsi="Arial" w:cs="Arial"/>
        </w:rPr>
        <w:t>delivery</w:t>
      </w:r>
      <w:r w:rsidR="00F81990">
        <w:rPr>
          <w:rFonts w:ascii="Arial" w:hAnsi="Arial" w:cs="Arial"/>
        </w:rPr>
        <w:t>;</w:t>
      </w:r>
      <w:proofErr w:type="gramEnd"/>
    </w:p>
    <w:p w14:paraId="2E19A79B" w14:textId="77777777" w:rsidR="00115DCD" w:rsidRPr="00115DCD" w:rsidRDefault="00115DCD" w:rsidP="00115DCD">
      <w:pPr>
        <w:pStyle w:val="BodyText"/>
        <w:ind w:left="1800" w:right="117" w:firstLine="0"/>
        <w:rPr>
          <w:rFonts w:ascii="Arial" w:hAnsi="Arial" w:cs="Arial"/>
        </w:rPr>
      </w:pPr>
    </w:p>
    <w:p w14:paraId="0D2D6B23" w14:textId="69D7AA5E" w:rsidR="00115DCD" w:rsidRPr="00C3651F" w:rsidRDefault="00566B74" w:rsidP="00AC376E">
      <w:pPr>
        <w:pStyle w:val="BodyText"/>
        <w:numPr>
          <w:ilvl w:val="2"/>
          <w:numId w:val="2"/>
        </w:numPr>
        <w:tabs>
          <w:tab w:val="left" w:pos="1800"/>
        </w:tabs>
        <w:ind w:left="1800" w:hanging="360"/>
        <w:rPr>
          <w:rFonts w:ascii="Arial" w:hAnsi="Arial" w:cs="Arial"/>
        </w:rPr>
      </w:pPr>
      <w:r>
        <w:rPr>
          <w:rFonts w:ascii="Arial" w:hAnsi="Arial" w:cs="Arial"/>
          <w:spacing w:val="-1"/>
        </w:rPr>
        <w:t>p</w:t>
      </w:r>
      <w:r w:rsidR="00FB048D" w:rsidRPr="00115DCD">
        <w:rPr>
          <w:rFonts w:ascii="Arial" w:hAnsi="Arial" w:cs="Arial"/>
          <w:spacing w:val="-1"/>
        </w:rPr>
        <w:t>ayment</w:t>
      </w:r>
      <w:r w:rsidR="00FB048D" w:rsidRPr="00115DCD">
        <w:rPr>
          <w:rFonts w:ascii="Arial" w:hAnsi="Arial" w:cs="Arial"/>
        </w:rPr>
        <w:t xml:space="preserve"> </w:t>
      </w:r>
      <w:r w:rsidR="00292863">
        <w:rPr>
          <w:rFonts w:ascii="Arial" w:hAnsi="Arial" w:cs="Arial"/>
        </w:rPr>
        <w:t>for</w:t>
      </w:r>
      <w:r w:rsidR="00FB048D" w:rsidRPr="00115DCD">
        <w:rPr>
          <w:rFonts w:ascii="Arial" w:hAnsi="Arial" w:cs="Arial"/>
        </w:rPr>
        <w:t xml:space="preserve"> conferences, </w:t>
      </w:r>
      <w:r w:rsidR="00FB048D" w:rsidRPr="00115DCD">
        <w:rPr>
          <w:rFonts w:ascii="Arial" w:hAnsi="Arial" w:cs="Arial"/>
          <w:spacing w:val="-1"/>
        </w:rPr>
        <w:t>meetings</w:t>
      </w:r>
      <w:r w:rsidR="00F66DB9">
        <w:rPr>
          <w:rFonts w:ascii="Arial" w:hAnsi="Arial" w:cs="Arial"/>
          <w:spacing w:val="-1"/>
        </w:rPr>
        <w:t>,</w:t>
      </w:r>
      <w:r w:rsidR="00FB048D" w:rsidRPr="00115DCD">
        <w:rPr>
          <w:rFonts w:ascii="Arial" w:hAnsi="Arial" w:cs="Arial"/>
        </w:rPr>
        <w:t xml:space="preserve"> or other </w:t>
      </w:r>
      <w:r w:rsidR="00FB048D" w:rsidRPr="00115DCD">
        <w:rPr>
          <w:rFonts w:ascii="Arial" w:hAnsi="Arial" w:cs="Arial"/>
          <w:spacing w:val="-1"/>
        </w:rPr>
        <w:t xml:space="preserve">events </w:t>
      </w:r>
      <w:r w:rsidR="00FB048D" w:rsidRPr="00115DCD">
        <w:rPr>
          <w:rFonts w:ascii="Arial" w:hAnsi="Arial" w:cs="Arial"/>
        </w:rPr>
        <w:t>when payment is</w:t>
      </w:r>
      <w:r>
        <w:rPr>
          <w:rFonts w:ascii="Arial" w:hAnsi="Arial" w:cs="Arial"/>
          <w:spacing w:val="-1"/>
        </w:rPr>
        <w:t xml:space="preserve"> due at </w:t>
      </w:r>
      <w:proofErr w:type="gramStart"/>
      <w:r>
        <w:rPr>
          <w:rFonts w:ascii="Arial" w:hAnsi="Arial" w:cs="Arial"/>
          <w:spacing w:val="-1"/>
        </w:rPr>
        <w:t>registration;</w:t>
      </w:r>
      <w:proofErr w:type="gramEnd"/>
    </w:p>
    <w:p w14:paraId="11AFD8CE" w14:textId="77777777" w:rsidR="00C3651F" w:rsidRPr="00AC376E" w:rsidRDefault="00C3651F" w:rsidP="00C3651F">
      <w:pPr>
        <w:pStyle w:val="BodyText"/>
        <w:tabs>
          <w:tab w:val="left" w:pos="1800"/>
        </w:tabs>
        <w:ind w:left="1800" w:firstLine="0"/>
        <w:rPr>
          <w:rFonts w:ascii="Arial" w:hAnsi="Arial" w:cs="Arial"/>
        </w:rPr>
      </w:pPr>
    </w:p>
    <w:p w14:paraId="4F58600B" w14:textId="221D0598" w:rsidR="00115DCD" w:rsidRDefault="00566B74" w:rsidP="00C3651F">
      <w:pPr>
        <w:pStyle w:val="BodyText"/>
        <w:numPr>
          <w:ilvl w:val="2"/>
          <w:numId w:val="2"/>
        </w:numPr>
        <w:ind w:left="1800" w:hanging="360"/>
        <w:rPr>
          <w:rFonts w:ascii="Arial" w:hAnsi="Arial" w:cs="Arial"/>
        </w:rPr>
      </w:pPr>
      <w:r>
        <w:rPr>
          <w:rFonts w:ascii="Arial" w:hAnsi="Arial" w:cs="Arial"/>
          <w:spacing w:val="-1"/>
        </w:rPr>
        <w:lastRenderedPageBreak/>
        <w:t>p</w:t>
      </w:r>
      <w:r w:rsidR="00FB048D" w:rsidRPr="00115DCD">
        <w:rPr>
          <w:rFonts w:ascii="Arial" w:hAnsi="Arial" w:cs="Arial"/>
          <w:spacing w:val="-1"/>
        </w:rPr>
        <w:t>ayment</w:t>
      </w:r>
      <w:r w:rsidR="00FB048D" w:rsidRPr="00115DCD">
        <w:rPr>
          <w:rFonts w:ascii="Arial" w:hAnsi="Arial" w:cs="Arial"/>
        </w:rPr>
        <w:t xml:space="preserve"> to </w:t>
      </w:r>
      <w:r w:rsidR="00FB048D" w:rsidRPr="00115DCD">
        <w:rPr>
          <w:rFonts w:ascii="Arial" w:hAnsi="Arial" w:cs="Arial"/>
          <w:spacing w:val="-1"/>
        </w:rPr>
        <w:t>businesses</w:t>
      </w:r>
      <w:r w:rsidR="00FB048D" w:rsidRPr="00115DCD">
        <w:rPr>
          <w:rFonts w:ascii="Arial" w:hAnsi="Arial" w:cs="Arial"/>
        </w:rPr>
        <w:t xml:space="preserve"> </w:t>
      </w:r>
      <w:r w:rsidR="00292863">
        <w:rPr>
          <w:rFonts w:ascii="Arial" w:hAnsi="Arial" w:cs="Arial"/>
        </w:rPr>
        <w:t>that</w:t>
      </w:r>
      <w:r w:rsidR="00F66DB9" w:rsidRPr="00115DCD">
        <w:rPr>
          <w:rFonts w:ascii="Arial" w:hAnsi="Arial" w:cs="Arial"/>
        </w:rPr>
        <w:t xml:space="preserve"> </w:t>
      </w:r>
      <w:r w:rsidR="00FB048D" w:rsidRPr="00115DCD">
        <w:rPr>
          <w:rFonts w:ascii="Arial" w:hAnsi="Arial" w:cs="Arial"/>
          <w:spacing w:val="-1"/>
        </w:rPr>
        <w:t>require</w:t>
      </w:r>
      <w:r w:rsidR="00FB048D" w:rsidRPr="00115DCD">
        <w:rPr>
          <w:rFonts w:ascii="Arial" w:hAnsi="Arial" w:cs="Arial"/>
        </w:rPr>
        <w:t xml:space="preserve"> </w:t>
      </w:r>
      <w:r w:rsidR="00FB048D" w:rsidRPr="00115DCD">
        <w:rPr>
          <w:rFonts w:ascii="Arial" w:hAnsi="Arial" w:cs="Arial"/>
          <w:spacing w:val="-1"/>
        </w:rPr>
        <w:t>prepayment</w:t>
      </w:r>
      <w:r w:rsidR="00FB048D" w:rsidRPr="00115DCD">
        <w:rPr>
          <w:rFonts w:ascii="Arial" w:hAnsi="Arial" w:cs="Arial"/>
        </w:rPr>
        <w:t xml:space="preserve"> at the </w:t>
      </w:r>
      <w:r w:rsidR="00FB048D" w:rsidRPr="00115DCD">
        <w:rPr>
          <w:rFonts w:ascii="Arial" w:hAnsi="Arial" w:cs="Arial"/>
          <w:spacing w:val="-1"/>
        </w:rPr>
        <w:t>time</w:t>
      </w:r>
      <w:r>
        <w:rPr>
          <w:rFonts w:ascii="Arial" w:hAnsi="Arial" w:cs="Arial"/>
        </w:rPr>
        <w:t xml:space="preserve"> of </w:t>
      </w:r>
      <w:proofErr w:type="gramStart"/>
      <w:r>
        <w:rPr>
          <w:rFonts w:ascii="Arial" w:hAnsi="Arial" w:cs="Arial"/>
        </w:rPr>
        <w:t>service;</w:t>
      </w:r>
      <w:proofErr w:type="gramEnd"/>
    </w:p>
    <w:p w14:paraId="4E6C58E2" w14:textId="77777777" w:rsidR="00C3651F" w:rsidRPr="00C3651F" w:rsidRDefault="00C3651F" w:rsidP="00C3651F">
      <w:pPr>
        <w:pStyle w:val="BodyText"/>
        <w:ind w:left="1800" w:firstLine="0"/>
        <w:rPr>
          <w:rFonts w:ascii="Arial" w:hAnsi="Arial" w:cs="Arial"/>
        </w:rPr>
      </w:pPr>
    </w:p>
    <w:p w14:paraId="21969422" w14:textId="52B0C4BB" w:rsidR="00DC246B" w:rsidRPr="00115DCD" w:rsidRDefault="00566B74" w:rsidP="00292863">
      <w:pPr>
        <w:pStyle w:val="BodyText"/>
        <w:numPr>
          <w:ilvl w:val="2"/>
          <w:numId w:val="2"/>
        </w:numPr>
        <w:ind w:left="1800" w:hanging="360"/>
        <w:rPr>
          <w:rFonts w:ascii="Arial" w:hAnsi="Arial" w:cs="Arial"/>
        </w:rPr>
      </w:pPr>
      <w:r>
        <w:rPr>
          <w:rFonts w:ascii="Arial" w:hAnsi="Arial" w:cs="Arial"/>
          <w:spacing w:val="-1"/>
        </w:rPr>
        <w:t>p</w:t>
      </w:r>
      <w:r w:rsidR="00FB048D" w:rsidRPr="00115DCD">
        <w:rPr>
          <w:rFonts w:ascii="Arial" w:hAnsi="Arial" w:cs="Arial"/>
          <w:spacing w:val="-1"/>
        </w:rPr>
        <w:t xml:space="preserve">ayment </w:t>
      </w:r>
      <w:r w:rsidR="00FB048D" w:rsidRPr="00115DCD">
        <w:rPr>
          <w:rFonts w:ascii="Arial" w:hAnsi="Arial" w:cs="Arial"/>
        </w:rPr>
        <w:t>involving</w:t>
      </w:r>
      <w:r w:rsidR="00FB048D" w:rsidRPr="00115DCD">
        <w:rPr>
          <w:rFonts w:ascii="Arial" w:hAnsi="Arial" w:cs="Arial"/>
          <w:spacing w:val="-1"/>
        </w:rPr>
        <w:t xml:space="preserve"> </w:t>
      </w:r>
      <w:r w:rsidR="00FB048D" w:rsidRPr="00115DCD">
        <w:rPr>
          <w:rFonts w:ascii="Arial" w:hAnsi="Arial" w:cs="Arial"/>
        </w:rPr>
        <w:t>a</w:t>
      </w:r>
      <w:r w:rsidR="00FB048D" w:rsidRPr="00115DCD">
        <w:rPr>
          <w:rFonts w:ascii="Arial" w:hAnsi="Arial" w:cs="Arial"/>
          <w:spacing w:val="-1"/>
        </w:rPr>
        <w:t xml:space="preserve"> </w:t>
      </w:r>
      <w:r w:rsidR="00FB048D" w:rsidRPr="00115DCD">
        <w:rPr>
          <w:rFonts w:ascii="Arial" w:hAnsi="Arial" w:cs="Arial"/>
        </w:rPr>
        <w:t>release</w:t>
      </w:r>
      <w:r w:rsidR="00FB048D" w:rsidRPr="00115DCD">
        <w:rPr>
          <w:rFonts w:ascii="Arial" w:hAnsi="Arial" w:cs="Arial"/>
          <w:spacing w:val="-1"/>
        </w:rPr>
        <w:t xml:space="preserve"> </w:t>
      </w:r>
      <w:r w:rsidR="00FB048D" w:rsidRPr="00115DCD">
        <w:rPr>
          <w:rFonts w:ascii="Arial" w:hAnsi="Arial" w:cs="Arial"/>
        </w:rPr>
        <w:t>of</w:t>
      </w:r>
      <w:r w:rsidR="00FB048D" w:rsidRPr="00115DCD">
        <w:rPr>
          <w:rFonts w:ascii="Arial" w:hAnsi="Arial" w:cs="Arial"/>
          <w:spacing w:val="-3"/>
        </w:rPr>
        <w:t xml:space="preserve"> </w:t>
      </w:r>
      <w:r w:rsidR="00FB048D" w:rsidRPr="00115DCD">
        <w:rPr>
          <w:rFonts w:ascii="Arial" w:hAnsi="Arial" w:cs="Arial"/>
        </w:rPr>
        <w:t>liability handled by the</w:t>
      </w:r>
      <w:r w:rsidR="00FB048D" w:rsidRPr="00115DCD">
        <w:rPr>
          <w:rFonts w:ascii="Arial" w:hAnsi="Arial" w:cs="Arial"/>
          <w:spacing w:val="-1"/>
        </w:rPr>
        <w:t xml:space="preserve"> </w:t>
      </w:r>
      <w:r w:rsidR="00292863">
        <w:rPr>
          <w:rFonts w:ascii="Arial" w:hAnsi="Arial" w:cs="Arial"/>
          <w:spacing w:val="-1"/>
        </w:rPr>
        <w:t xml:space="preserve">Texas State University System </w:t>
      </w:r>
      <w:r w:rsidR="00FB048D" w:rsidRPr="00115DCD">
        <w:rPr>
          <w:rFonts w:ascii="Arial" w:hAnsi="Arial" w:cs="Arial"/>
        </w:rPr>
        <w:t>Office</w:t>
      </w:r>
      <w:r w:rsidR="00FB048D" w:rsidRPr="00115DCD">
        <w:rPr>
          <w:rFonts w:ascii="Arial" w:hAnsi="Arial" w:cs="Arial"/>
          <w:spacing w:val="-1"/>
        </w:rPr>
        <w:t xml:space="preserve"> </w:t>
      </w:r>
      <w:r w:rsidR="00FB048D" w:rsidRPr="00115DCD">
        <w:rPr>
          <w:rFonts w:ascii="Arial" w:hAnsi="Arial" w:cs="Arial"/>
        </w:rPr>
        <w:t>of</w:t>
      </w:r>
      <w:r w:rsidR="00FB048D" w:rsidRPr="00115DCD">
        <w:rPr>
          <w:rFonts w:ascii="Arial" w:hAnsi="Arial" w:cs="Arial"/>
          <w:spacing w:val="-1"/>
        </w:rPr>
        <w:t xml:space="preserve"> </w:t>
      </w:r>
      <w:r w:rsidR="00FB048D" w:rsidRPr="00115DCD">
        <w:rPr>
          <w:rFonts w:ascii="Arial" w:hAnsi="Arial" w:cs="Arial"/>
        </w:rPr>
        <w:t>General</w:t>
      </w:r>
      <w:r w:rsidR="00FB048D" w:rsidRPr="00115DCD">
        <w:rPr>
          <w:rFonts w:ascii="Arial" w:hAnsi="Arial" w:cs="Arial"/>
          <w:spacing w:val="-1"/>
        </w:rPr>
        <w:t xml:space="preserve"> </w:t>
      </w:r>
      <w:proofErr w:type="gramStart"/>
      <w:r>
        <w:rPr>
          <w:rFonts w:ascii="Arial" w:hAnsi="Arial" w:cs="Arial"/>
        </w:rPr>
        <w:t>Counsel;</w:t>
      </w:r>
      <w:proofErr w:type="gramEnd"/>
    </w:p>
    <w:p w14:paraId="41326A8D" w14:textId="77777777" w:rsidR="00115DCD" w:rsidRPr="00115DCD" w:rsidRDefault="00115DCD" w:rsidP="00115DCD">
      <w:pPr>
        <w:pStyle w:val="BodyText"/>
        <w:ind w:left="1800" w:firstLine="0"/>
        <w:rPr>
          <w:rFonts w:ascii="Arial" w:hAnsi="Arial" w:cs="Arial"/>
        </w:rPr>
      </w:pPr>
    </w:p>
    <w:p w14:paraId="28BDA662" w14:textId="24BDE5A5" w:rsidR="00DC246B" w:rsidRPr="00115DCD" w:rsidRDefault="00566B74" w:rsidP="00292863">
      <w:pPr>
        <w:pStyle w:val="BodyText"/>
        <w:numPr>
          <w:ilvl w:val="2"/>
          <w:numId w:val="2"/>
        </w:numPr>
        <w:ind w:left="1800" w:hanging="360"/>
        <w:rPr>
          <w:rFonts w:ascii="Arial" w:hAnsi="Arial" w:cs="Arial"/>
        </w:rPr>
      </w:pPr>
      <w:r>
        <w:rPr>
          <w:rFonts w:ascii="Arial" w:hAnsi="Arial" w:cs="Arial"/>
          <w:spacing w:val="-1"/>
        </w:rPr>
        <w:t>p</w:t>
      </w:r>
      <w:r w:rsidR="00FB048D" w:rsidRPr="00115DCD">
        <w:rPr>
          <w:rFonts w:ascii="Arial" w:hAnsi="Arial" w:cs="Arial"/>
          <w:spacing w:val="-1"/>
        </w:rPr>
        <w:t>ayment</w:t>
      </w:r>
      <w:r w:rsidR="00FB048D" w:rsidRPr="00115DCD">
        <w:rPr>
          <w:rFonts w:ascii="Arial" w:hAnsi="Arial" w:cs="Arial"/>
        </w:rPr>
        <w:t xml:space="preserve"> for purchases of real property when </w:t>
      </w:r>
      <w:r w:rsidR="00FB048D" w:rsidRPr="00115DCD">
        <w:rPr>
          <w:rFonts w:ascii="Arial" w:hAnsi="Arial" w:cs="Arial"/>
          <w:spacing w:val="-1"/>
        </w:rPr>
        <w:t>payment</w:t>
      </w:r>
      <w:r>
        <w:rPr>
          <w:rFonts w:ascii="Arial" w:hAnsi="Arial" w:cs="Arial"/>
        </w:rPr>
        <w:t xml:space="preserve"> is due at </w:t>
      </w:r>
      <w:proofErr w:type="gramStart"/>
      <w:r>
        <w:rPr>
          <w:rFonts w:ascii="Arial" w:hAnsi="Arial" w:cs="Arial"/>
        </w:rPr>
        <w:t>closing;</w:t>
      </w:r>
      <w:proofErr w:type="gramEnd"/>
    </w:p>
    <w:p w14:paraId="02F3444C" w14:textId="77777777" w:rsidR="00115DCD" w:rsidRPr="00115DCD" w:rsidRDefault="00115DCD" w:rsidP="00115DCD">
      <w:pPr>
        <w:pStyle w:val="BodyText"/>
        <w:ind w:left="1800" w:firstLine="0"/>
        <w:rPr>
          <w:rFonts w:ascii="Arial" w:hAnsi="Arial" w:cs="Arial"/>
        </w:rPr>
      </w:pPr>
    </w:p>
    <w:p w14:paraId="00EE9281" w14:textId="552221E0" w:rsidR="00175A07" w:rsidRPr="00115DCD" w:rsidRDefault="00175A07" w:rsidP="00292863">
      <w:pPr>
        <w:pStyle w:val="BodyText"/>
        <w:numPr>
          <w:ilvl w:val="2"/>
          <w:numId w:val="2"/>
        </w:numPr>
        <w:ind w:left="1800" w:right="117" w:hanging="360"/>
        <w:rPr>
          <w:rFonts w:ascii="Arial" w:hAnsi="Arial" w:cs="Arial"/>
        </w:rPr>
      </w:pPr>
      <w:r>
        <w:rPr>
          <w:rFonts w:ascii="Arial" w:hAnsi="Arial" w:cs="Arial"/>
          <w:spacing w:val="-1"/>
        </w:rPr>
        <w:t>p</w:t>
      </w:r>
      <w:r w:rsidRPr="00115DCD">
        <w:rPr>
          <w:rFonts w:ascii="Arial" w:hAnsi="Arial" w:cs="Arial"/>
          <w:spacing w:val="-1"/>
        </w:rPr>
        <w:t xml:space="preserve">ayment </w:t>
      </w:r>
      <w:r w:rsidRPr="00115DCD">
        <w:rPr>
          <w:rFonts w:ascii="Arial" w:hAnsi="Arial" w:cs="Arial"/>
        </w:rPr>
        <w:t>to</w:t>
      </w:r>
      <w:r w:rsidRPr="00115DCD">
        <w:rPr>
          <w:rFonts w:ascii="Arial" w:hAnsi="Arial" w:cs="Arial"/>
          <w:spacing w:val="-1"/>
        </w:rPr>
        <w:t xml:space="preserve"> </w:t>
      </w:r>
      <w:r w:rsidRPr="00115DCD">
        <w:rPr>
          <w:rFonts w:ascii="Arial" w:hAnsi="Arial" w:cs="Arial"/>
        </w:rPr>
        <w:t>a</w:t>
      </w:r>
      <w:r w:rsidRPr="00115DCD">
        <w:rPr>
          <w:rFonts w:ascii="Arial" w:hAnsi="Arial" w:cs="Arial"/>
          <w:spacing w:val="-1"/>
        </w:rPr>
        <w:t xml:space="preserve"> </w:t>
      </w:r>
      <w:r w:rsidRPr="00115DCD">
        <w:rPr>
          <w:rFonts w:ascii="Arial" w:hAnsi="Arial" w:cs="Arial"/>
        </w:rPr>
        <w:t>hotel</w:t>
      </w:r>
      <w:r w:rsidRPr="00115DCD">
        <w:rPr>
          <w:rFonts w:ascii="Arial" w:hAnsi="Arial" w:cs="Arial"/>
          <w:spacing w:val="-1"/>
        </w:rPr>
        <w:t xml:space="preserve"> </w:t>
      </w:r>
      <w:r w:rsidRPr="00115DCD">
        <w:rPr>
          <w:rFonts w:ascii="Arial" w:hAnsi="Arial" w:cs="Arial"/>
        </w:rPr>
        <w:t>when</w:t>
      </w:r>
      <w:r w:rsidRPr="00115DCD">
        <w:rPr>
          <w:rFonts w:ascii="Arial" w:hAnsi="Arial" w:cs="Arial"/>
          <w:spacing w:val="-1"/>
        </w:rPr>
        <w:t xml:space="preserve"> payment </w:t>
      </w:r>
      <w:r w:rsidRPr="00115DCD">
        <w:rPr>
          <w:rFonts w:ascii="Arial" w:hAnsi="Arial" w:cs="Arial"/>
        </w:rPr>
        <w:t>is</w:t>
      </w:r>
      <w:r w:rsidRPr="00115DCD">
        <w:rPr>
          <w:rFonts w:ascii="Arial" w:hAnsi="Arial" w:cs="Arial"/>
          <w:spacing w:val="-1"/>
        </w:rPr>
        <w:t xml:space="preserve"> </w:t>
      </w:r>
      <w:r w:rsidRPr="00115DCD">
        <w:rPr>
          <w:rFonts w:ascii="Arial" w:hAnsi="Arial" w:cs="Arial"/>
        </w:rPr>
        <w:t>required</w:t>
      </w:r>
      <w:r w:rsidRPr="00115DCD">
        <w:rPr>
          <w:rFonts w:ascii="Arial" w:hAnsi="Arial" w:cs="Arial"/>
          <w:spacing w:val="-1"/>
        </w:rPr>
        <w:t xml:space="preserve"> </w:t>
      </w:r>
      <w:r w:rsidRPr="00115DCD">
        <w:rPr>
          <w:rFonts w:ascii="Arial" w:hAnsi="Arial" w:cs="Arial"/>
        </w:rPr>
        <w:t>at</w:t>
      </w:r>
      <w:r w:rsidRPr="00115DCD">
        <w:rPr>
          <w:rFonts w:ascii="Arial" w:hAnsi="Arial" w:cs="Arial"/>
          <w:spacing w:val="-1"/>
        </w:rPr>
        <w:t xml:space="preserve"> </w:t>
      </w:r>
      <w:r w:rsidRPr="00115DCD">
        <w:rPr>
          <w:rFonts w:ascii="Arial" w:hAnsi="Arial" w:cs="Arial"/>
        </w:rPr>
        <w:t>check</w:t>
      </w:r>
      <w:r w:rsidR="00E2310F">
        <w:rPr>
          <w:rFonts w:ascii="Arial" w:hAnsi="Arial" w:cs="Arial"/>
          <w:spacing w:val="-1"/>
        </w:rPr>
        <w:t>-</w:t>
      </w:r>
      <w:r w:rsidRPr="00115DCD">
        <w:rPr>
          <w:rFonts w:ascii="Arial" w:hAnsi="Arial" w:cs="Arial"/>
        </w:rPr>
        <w:t>in. However,</w:t>
      </w:r>
      <w:r w:rsidRPr="00115DCD">
        <w:rPr>
          <w:rFonts w:ascii="Arial" w:hAnsi="Arial" w:cs="Arial"/>
          <w:spacing w:val="-1"/>
        </w:rPr>
        <w:t xml:space="preserve"> </w:t>
      </w:r>
      <w:r w:rsidRPr="00115DCD">
        <w:rPr>
          <w:rFonts w:ascii="Arial" w:hAnsi="Arial" w:cs="Arial"/>
        </w:rPr>
        <w:t>every</w:t>
      </w:r>
      <w:r w:rsidRPr="00115DCD">
        <w:rPr>
          <w:rFonts w:ascii="Arial" w:hAnsi="Arial" w:cs="Arial"/>
          <w:spacing w:val="-1"/>
        </w:rPr>
        <w:t xml:space="preserve"> </w:t>
      </w:r>
      <w:r w:rsidRPr="00115DCD">
        <w:rPr>
          <w:rFonts w:ascii="Arial" w:hAnsi="Arial" w:cs="Arial"/>
        </w:rPr>
        <w:t>effort</w:t>
      </w:r>
      <w:r w:rsidRPr="00115DCD">
        <w:rPr>
          <w:rFonts w:ascii="Arial" w:hAnsi="Arial" w:cs="Arial"/>
          <w:spacing w:val="-1"/>
        </w:rPr>
        <w:t xml:space="preserve"> </w:t>
      </w:r>
      <w:r w:rsidRPr="00115DCD">
        <w:rPr>
          <w:rFonts w:ascii="Arial" w:hAnsi="Arial" w:cs="Arial"/>
        </w:rPr>
        <w:t>should</w:t>
      </w:r>
      <w:r w:rsidRPr="00115DCD">
        <w:rPr>
          <w:rFonts w:ascii="Arial" w:hAnsi="Arial" w:cs="Arial"/>
          <w:spacing w:val="21"/>
        </w:rPr>
        <w:t xml:space="preserve"> </w:t>
      </w:r>
      <w:r w:rsidRPr="00115DCD">
        <w:rPr>
          <w:rFonts w:ascii="Arial" w:hAnsi="Arial" w:cs="Arial"/>
        </w:rPr>
        <w:t xml:space="preserve">first be </w:t>
      </w:r>
      <w:r w:rsidRPr="00115DCD">
        <w:rPr>
          <w:rFonts w:ascii="Arial" w:hAnsi="Arial" w:cs="Arial"/>
          <w:spacing w:val="-1"/>
        </w:rPr>
        <w:t>made</w:t>
      </w:r>
      <w:r w:rsidRPr="00115DCD">
        <w:rPr>
          <w:rFonts w:ascii="Arial" w:hAnsi="Arial" w:cs="Arial"/>
        </w:rPr>
        <w:t xml:space="preserve"> to use a </w:t>
      </w:r>
      <w:r w:rsidRPr="00115DCD">
        <w:rPr>
          <w:rFonts w:ascii="Arial" w:hAnsi="Arial" w:cs="Arial"/>
          <w:spacing w:val="-1"/>
        </w:rPr>
        <w:t>company</w:t>
      </w:r>
      <w:r w:rsidRPr="00115DCD">
        <w:rPr>
          <w:rFonts w:ascii="Arial" w:hAnsi="Arial" w:cs="Arial"/>
        </w:rPr>
        <w:t xml:space="preserve"> billed account,</w:t>
      </w:r>
      <w:r w:rsidRPr="00115DCD">
        <w:rPr>
          <w:rFonts w:ascii="Arial" w:hAnsi="Arial" w:cs="Arial"/>
          <w:spacing w:val="-1"/>
        </w:rPr>
        <w:t xml:space="preserve"> </w:t>
      </w:r>
      <w:r w:rsidR="00292863">
        <w:rPr>
          <w:rFonts w:ascii="Arial" w:hAnsi="Arial" w:cs="Arial"/>
          <w:spacing w:val="-1"/>
        </w:rPr>
        <w:t>p</w:t>
      </w:r>
      <w:r w:rsidRPr="00115DCD">
        <w:rPr>
          <w:rFonts w:ascii="Arial" w:hAnsi="Arial" w:cs="Arial"/>
          <w:spacing w:val="-1"/>
        </w:rPr>
        <w:t xml:space="preserve">urchase </w:t>
      </w:r>
      <w:r w:rsidR="00292863">
        <w:rPr>
          <w:rFonts w:ascii="Arial" w:hAnsi="Arial" w:cs="Arial"/>
          <w:spacing w:val="-1"/>
        </w:rPr>
        <w:t>o</w:t>
      </w:r>
      <w:r w:rsidRPr="00115DCD">
        <w:rPr>
          <w:rFonts w:ascii="Arial" w:hAnsi="Arial" w:cs="Arial"/>
          <w:spacing w:val="-1"/>
        </w:rPr>
        <w:t>rder</w:t>
      </w:r>
      <w:r w:rsidR="00F81990">
        <w:rPr>
          <w:rFonts w:ascii="Arial" w:hAnsi="Arial" w:cs="Arial"/>
          <w:spacing w:val="-1"/>
        </w:rPr>
        <w:t>,</w:t>
      </w:r>
      <w:r w:rsidRPr="00115DCD">
        <w:rPr>
          <w:rFonts w:ascii="Arial" w:hAnsi="Arial" w:cs="Arial"/>
          <w:spacing w:val="-1"/>
        </w:rPr>
        <w:t xml:space="preserve"> </w:t>
      </w:r>
      <w:r w:rsidRPr="00115DCD">
        <w:rPr>
          <w:rFonts w:ascii="Arial" w:hAnsi="Arial" w:cs="Arial"/>
        </w:rPr>
        <w:t>or</w:t>
      </w:r>
      <w:r w:rsidRPr="00115DCD">
        <w:rPr>
          <w:rFonts w:ascii="Arial" w:hAnsi="Arial" w:cs="Arial"/>
          <w:spacing w:val="-1"/>
        </w:rPr>
        <w:t xml:space="preserve"> personal </w:t>
      </w:r>
      <w:r w:rsidRPr="00115DCD">
        <w:rPr>
          <w:rFonts w:ascii="Arial" w:hAnsi="Arial" w:cs="Arial"/>
        </w:rPr>
        <w:t>credit</w:t>
      </w:r>
      <w:r w:rsidRPr="00115DCD">
        <w:rPr>
          <w:rFonts w:ascii="Arial" w:hAnsi="Arial" w:cs="Arial"/>
          <w:spacing w:val="-1"/>
        </w:rPr>
        <w:t xml:space="preserve"> </w:t>
      </w:r>
      <w:r w:rsidRPr="00115DCD">
        <w:rPr>
          <w:rFonts w:ascii="Arial" w:hAnsi="Arial" w:cs="Arial"/>
        </w:rPr>
        <w:t>card</w:t>
      </w:r>
      <w:r w:rsidRPr="00115DCD">
        <w:rPr>
          <w:rFonts w:ascii="Arial" w:hAnsi="Arial" w:cs="Arial"/>
          <w:spacing w:val="-1"/>
        </w:rPr>
        <w:t xml:space="preserve"> </w:t>
      </w:r>
      <w:r w:rsidRPr="00115DCD">
        <w:rPr>
          <w:rFonts w:ascii="Arial" w:hAnsi="Arial" w:cs="Arial"/>
        </w:rPr>
        <w:t>to</w:t>
      </w:r>
      <w:r w:rsidRPr="00115DCD">
        <w:rPr>
          <w:rFonts w:ascii="Arial" w:hAnsi="Arial" w:cs="Arial"/>
          <w:spacing w:val="45"/>
        </w:rPr>
        <w:t xml:space="preserve"> </w:t>
      </w:r>
      <w:r>
        <w:rPr>
          <w:rFonts w:ascii="Arial" w:hAnsi="Arial" w:cs="Arial"/>
        </w:rPr>
        <w:t xml:space="preserve">pay for the </w:t>
      </w:r>
      <w:proofErr w:type="gramStart"/>
      <w:r>
        <w:rPr>
          <w:rFonts w:ascii="Arial" w:hAnsi="Arial" w:cs="Arial"/>
        </w:rPr>
        <w:t>lodging;</w:t>
      </w:r>
      <w:proofErr w:type="gramEnd"/>
    </w:p>
    <w:p w14:paraId="3F462462" w14:textId="77777777" w:rsidR="00175A07" w:rsidRDefault="00175A07" w:rsidP="003E7AC5">
      <w:pPr>
        <w:pStyle w:val="ListParagraph"/>
        <w:rPr>
          <w:rFonts w:ascii="Arial" w:hAnsi="Arial" w:cs="Arial"/>
        </w:rPr>
      </w:pPr>
    </w:p>
    <w:p w14:paraId="0EA4C2C4" w14:textId="5B106D9A" w:rsidR="00C156B3" w:rsidRPr="00115DCD" w:rsidRDefault="00566B74" w:rsidP="00292863">
      <w:pPr>
        <w:pStyle w:val="BodyText"/>
        <w:numPr>
          <w:ilvl w:val="2"/>
          <w:numId w:val="2"/>
        </w:numPr>
        <w:ind w:left="1800" w:hanging="360"/>
        <w:rPr>
          <w:rFonts w:ascii="Arial" w:hAnsi="Arial" w:cs="Arial"/>
        </w:rPr>
      </w:pPr>
      <w:r>
        <w:rPr>
          <w:rFonts w:ascii="Arial" w:hAnsi="Arial" w:cs="Arial"/>
        </w:rPr>
        <w:t>d</w:t>
      </w:r>
      <w:r w:rsidR="00FB048D" w:rsidRPr="00115DCD">
        <w:rPr>
          <w:rFonts w:ascii="Arial" w:hAnsi="Arial" w:cs="Arial"/>
        </w:rPr>
        <w:t xml:space="preserve">eposit </w:t>
      </w:r>
      <w:r w:rsidR="00FB048D" w:rsidRPr="00115DCD">
        <w:rPr>
          <w:rFonts w:ascii="Arial" w:hAnsi="Arial" w:cs="Arial"/>
          <w:spacing w:val="-1"/>
        </w:rPr>
        <w:t>payments</w:t>
      </w:r>
      <w:r w:rsidR="00FB048D" w:rsidRPr="00115DCD">
        <w:rPr>
          <w:rFonts w:ascii="Arial" w:hAnsi="Arial" w:cs="Arial"/>
        </w:rPr>
        <w:t xml:space="preserve"> for</w:t>
      </w:r>
      <w:r>
        <w:rPr>
          <w:rFonts w:ascii="Arial" w:hAnsi="Arial" w:cs="Arial"/>
        </w:rPr>
        <w:t xml:space="preserve"> group travel airline </w:t>
      </w:r>
      <w:proofErr w:type="gramStart"/>
      <w:r>
        <w:rPr>
          <w:rFonts w:ascii="Arial" w:hAnsi="Arial" w:cs="Arial"/>
        </w:rPr>
        <w:t>purchases;</w:t>
      </w:r>
      <w:proofErr w:type="gramEnd"/>
    </w:p>
    <w:p w14:paraId="29F6791F" w14:textId="77777777" w:rsidR="00115DCD" w:rsidRPr="00115DCD" w:rsidRDefault="00115DCD" w:rsidP="00115DCD">
      <w:pPr>
        <w:pStyle w:val="BodyText"/>
        <w:ind w:left="1800" w:firstLine="0"/>
        <w:rPr>
          <w:rFonts w:ascii="Arial" w:hAnsi="Arial" w:cs="Arial"/>
        </w:rPr>
      </w:pPr>
    </w:p>
    <w:p w14:paraId="61D07F6A" w14:textId="21E6C6AB" w:rsidR="00DC246B" w:rsidRPr="00115DCD" w:rsidRDefault="00566B74" w:rsidP="00292863">
      <w:pPr>
        <w:pStyle w:val="BodyText"/>
        <w:numPr>
          <w:ilvl w:val="2"/>
          <w:numId w:val="2"/>
        </w:numPr>
        <w:ind w:left="1800" w:hanging="360"/>
        <w:rPr>
          <w:rFonts w:ascii="Arial" w:hAnsi="Arial" w:cs="Arial"/>
        </w:rPr>
      </w:pPr>
      <w:r>
        <w:rPr>
          <w:rFonts w:ascii="Arial" w:hAnsi="Arial" w:cs="Arial"/>
        </w:rPr>
        <w:t>r</w:t>
      </w:r>
      <w:r w:rsidR="00FB048D" w:rsidRPr="00115DCD">
        <w:rPr>
          <w:rFonts w:ascii="Arial" w:hAnsi="Arial" w:cs="Arial"/>
        </w:rPr>
        <w:t>efund</w:t>
      </w:r>
      <w:r w:rsidR="00E31590">
        <w:rPr>
          <w:rFonts w:ascii="Arial" w:hAnsi="Arial" w:cs="Arial"/>
        </w:rPr>
        <w:t xml:space="preserve"> payments</w:t>
      </w:r>
      <w:r w:rsidR="00FB048D" w:rsidRPr="00115DCD">
        <w:rPr>
          <w:rFonts w:ascii="Arial" w:hAnsi="Arial" w:cs="Arial"/>
        </w:rPr>
        <w:t xml:space="preserve"> to grant sponsors for unused program</w:t>
      </w:r>
      <w:r w:rsidR="00FB048D" w:rsidRPr="00115DCD">
        <w:rPr>
          <w:rFonts w:ascii="Arial" w:hAnsi="Arial" w:cs="Arial"/>
          <w:spacing w:val="-2"/>
        </w:rPr>
        <w:t xml:space="preserve"> </w:t>
      </w:r>
      <w:proofErr w:type="gramStart"/>
      <w:r>
        <w:rPr>
          <w:rFonts w:ascii="Arial" w:hAnsi="Arial" w:cs="Arial"/>
        </w:rPr>
        <w:t>funds;</w:t>
      </w:r>
      <w:proofErr w:type="gramEnd"/>
    </w:p>
    <w:p w14:paraId="35A4EEB8" w14:textId="77777777" w:rsidR="00115DCD" w:rsidRPr="00115DCD" w:rsidRDefault="00115DCD" w:rsidP="00115DCD">
      <w:pPr>
        <w:pStyle w:val="BodyText"/>
        <w:ind w:left="1800" w:firstLine="0"/>
        <w:rPr>
          <w:rFonts w:ascii="Arial" w:hAnsi="Arial" w:cs="Arial"/>
        </w:rPr>
      </w:pPr>
    </w:p>
    <w:p w14:paraId="16B4F7C7" w14:textId="17190EB0" w:rsidR="00FB048D" w:rsidRPr="00115DCD" w:rsidRDefault="00566B74" w:rsidP="00292863">
      <w:pPr>
        <w:pStyle w:val="BodyText"/>
        <w:numPr>
          <w:ilvl w:val="2"/>
          <w:numId w:val="2"/>
        </w:numPr>
        <w:ind w:left="1800" w:hanging="360"/>
        <w:rPr>
          <w:rFonts w:ascii="Arial" w:hAnsi="Arial" w:cs="Arial"/>
        </w:rPr>
      </w:pPr>
      <w:r>
        <w:rPr>
          <w:rFonts w:ascii="Arial" w:hAnsi="Arial" w:cs="Arial"/>
          <w:spacing w:val="-1"/>
        </w:rPr>
        <w:t xml:space="preserve">payments for </w:t>
      </w:r>
      <w:proofErr w:type="gramStart"/>
      <w:r>
        <w:rPr>
          <w:rFonts w:ascii="Arial" w:hAnsi="Arial" w:cs="Arial"/>
          <w:spacing w:val="-1"/>
        </w:rPr>
        <w:t>awards;</w:t>
      </w:r>
      <w:proofErr w:type="gramEnd"/>
    </w:p>
    <w:p w14:paraId="6C38AF13" w14:textId="77777777" w:rsidR="00115DCD" w:rsidRPr="00115DCD" w:rsidRDefault="00115DCD" w:rsidP="00115DCD">
      <w:pPr>
        <w:pStyle w:val="BodyText"/>
        <w:ind w:left="1800" w:firstLine="0"/>
        <w:rPr>
          <w:rFonts w:ascii="Arial" w:hAnsi="Arial" w:cs="Arial"/>
        </w:rPr>
      </w:pPr>
    </w:p>
    <w:p w14:paraId="379240D8" w14:textId="2D6045A5" w:rsidR="00DC246B" w:rsidRPr="00115DCD" w:rsidRDefault="00566B74" w:rsidP="00292863">
      <w:pPr>
        <w:pStyle w:val="BodyText"/>
        <w:numPr>
          <w:ilvl w:val="2"/>
          <w:numId w:val="2"/>
        </w:numPr>
        <w:ind w:left="1800" w:hanging="360"/>
        <w:rPr>
          <w:rFonts w:ascii="Arial" w:hAnsi="Arial" w:cs="Arial"/>
        </w:rPr>
      </w:pPr>
      <w:r>
        <w:rPr>
          <w:rFonts w:ascii="Arial" w:hAnsi="Arial" w:cs="Arial"/>
        </w:rPr>
        <w:t>s</w:t>
      </w:r>
      <w:r w:rsidR="00FB048D" w:rsidRPr="00115DCD">
        <w:rPr>
          <w:rFonts w:ascii="Arial" w:hAnsi="Arial" w:cs="Arial"/>
        </w:rPr>
        <w:t>tipend</w:t>
      </w:r>
      <w:r w:rsidR="00E31590">
        <w:rPr>
          <w:rFonts w:ascii="Arial" w:hAnsi="Arial" w:cs="Arial"/>
        </w:rPr>
        <w:t xml:space="preserve"> payme</w:t>
      </w:r>
      <w:r w:rsidR="00175A07">
        <w:rPr>
          <w:rFonts w:ascii="Arial" w:hAnsi="Arial" w:cs="Arial"/>
        </w:rPr>
        <w:t>n</w:t>
      </w:r>
      <w:r w:rsidR="00E31590">
        <w:rPr>
          <w:rFonts w:ascii="Arial" w:hAnsi="Arial" w:cs="Arial"/>
        </w:rPr>
        <w:t>t</w:t>
      </w:r>
      <w:r w:rsidR="00175A07">
        <w:rPr>
          <w:rFonts w:ascii="Arial" w:hAnsi="Arial" w:cs="Arial"/>
        </w:rPr>
        <w:t>s</w:t>
      </w:r>
      <w:r w:rsidR="00FB048D" w:rsidRPr="00115DCD">
        <w:rPr>
          <w:rFonts w:ascii="Arial" w:hAnsi="Arial" w:cs="Arial"/>
          <w:spacing w:val="-1"/>
        </w:rPr>
        <w:t xml:space="preserve"> </w:t>
      </w:r>
      <w:r w:rsidR="00FB048D" w:rsidRPr="00115DCD">
        <w:rPr>
          <w:rFonts w:ascii="Arial" w:hAnsi="Arial" w:cs="Arial"/>
        </w:rPr>
        <w:t>for</w:t>
      </w:r>
      <w:r w:rsidR="00FB048D" w:rsidRPr="00115DCD">
        <w:rPr>
          <w:rFonts w:ascii="Arial" w:hAnsi="Arial" w:cs="Arial"/>
          <w:spacing w:val="-1"/>
        </w:rPr>
        <w:t xml:space="preserve"> </w:t>
      </w:r>
      <w:r w:rsidR="00FB048D" w:rsidRPr="00115DCD">
        <w:rPr>
          <w:rFonts w:ascii="Arial" w:hAnsi="Arial" w:cs="Arial"/>
        </w:rPr>
        <w:t>grant</w:t>
      </w:r>
      <w:r w:rsidR="00FB048D" w:rsidRPr="00115DCD">
        <w:rPr>
          <w:rFonts w:ascii="Arial" w:hAnsi="Arial" w:cs="Arial"/>
          <w:spacing w:val="-1"/>
        </w:rPr>
        <w:t xml:space="preserve"> </w:t>
      </w:r>
      <w:r w:rsidR="00FB048D" w:rsidRPr="00115DCD">
        <w:rPr>
          <w:rFonts w:ascii="Arial" w:hAnsi="Arial" w:cs="Arial"/>
        </w:rPr>
        <w:t>group</w:t>
      </w:r>
      <w:r w:rsidR="00FB048D" w:rsidRPr="00115DCD">
        <w:rPr>
          <w:rFonts w:ascii="Arial" w:hAnsi="Arial" w:cs="Arial"/>
          <w:spacing w:val="-1"/>
        </w:rPr>
        <w:t xml:space="preserve"> </w:t>
      </w:r>
      <w:r>
        <w:rPr>
          <w:rFonts w:ascii="Arial" w:hAnsi="Arial" w:cs="Arial"/>
        </w:rPr>
        <w:t>participants; and</w:t>
      </w:r>
    </w:p>
    <w:p w14:paraId="7A2AB865" w14:textId="77777777" w:rsidR="00115DCD" w:rsidRPr="00115DCD" w:rsidRDefault="00115DCD" w:rsidP="00115DCD">
      <w:pPr>
        <w:pStyle w:val="BodyText"/>
        <w:ind w:left="1800" w:firstLine="0"/>
        <w:rPr>
          <w:rFonts w:ascii="Arial" w:hAnsi="Arial" w:cs="Arial"/>
        </w:rPr>
      </w:pPr>
    </w:p>
    <w:p w14:paraId="00CE771D" w14:textId="33208573" w:rsidR="00DC246B" w:rsidRPr="00292863" w:rsidRDefault="00566B74" w:rsidP="00292863">
      <w:pPr>
        <w:pStyle w:val="BodyText"/>
        <w:numPr>
          <w:ilvl w:val="2"/>
          <w:numId w:val="2"/>
        </w:numPr>
        <w:ind w:left="1800" w:hanging="360"/>
        <w:rPr>
          <w:rFonts w:ascii="Arial" w:hAnsi="Arial" w:cs="Arial"/>
        </w:rPr>
      </w:pPr>
      <w:r>
        <w:rPr>
          <w:rFonts w:ascii="Arial" w:hAnsi="Arial" w:cs="Arial"/>
        </w:rPr>
        <w:t>r</w:t>
      </w:r>
      <w:r w:rsidR="00FB048D" w:rsidRPr="00115DCD">
        <w:rPr>
          <w:rFonts w:ascii="Arial" w:hAnsi="Arial" w:cs="Arial"/>
        </w:rPr>
        <w:t>efunds</w:t>
      </w:r>
      <w:r w:rsidR="00E2310F">
        <w:rPr>
          <w:rFonts w:ascii="Arial" w:hAnsi="Arial" w:cs="Arial"/>
        </w:rPr>
        <w:t xml:space="preserve"> or </w:t>
      </w:r>
      <w:r w:rsidR="00FB048D" w:rsidRPr="00115DCD">
        <w:rPr>
          <w:rFonts w:ascii="Arial" w:hAnsi="Arial" w:cs="Arial"/>
        </w:rPr>
        <w:t xml:space="preserve">payments </w:t>
      </w:r>
      <w:r w:rsidR="00292863">
        <w:rPr>
          <w:rFonts w:ascii="Arial" w:hAnsi="Arial" w:cs="Arial"/>
        </w:rPr>
        <w:t>that</w:t>
      </w:r>
      <w:r w:rsidR="00FB048D" w:rsidRPr="00115DCD">
        <w:rPr>
          <w:rFonts w:ascii="Arial" w:hAnsi="Arial" w:cs="Arial"/>
        </w:rPr>
        <w:t xml:space="preserve"> include </w:t>
      </w:r>
      <w:r w:rsidR="00FB048D" w:rsidRPr="00115DCD">
        <w:rPr>
          <w:rFonts w:ascii="Arial" w:hAnsi="Arial" w:cs="Arial"/>
          <w:spacing w:val="-1"/>
        </w:rPr>
        <w:t xml:space="preserve">sensitive </w:t>
      </w:r>
      <w:r w:rsidR="00FB048D" w:rsidRPr="00115DCD">
        <w:rPr>
          <w:rFonts w:ascii="Arial" w:hAnsi="Arial" w:cs="Arial"/>
        </w:rPr>
        <w:t>data</w:t>
      </w:r>
      <w:r w:rsidR="00FB048D" w:rsidRPr="00115DCD">
        <w:rPr>
          <w:rFonts w:ascii="Arial" w:hAnsi="Arial" w:cs="Arial"/>
          <w:spacing w:val="-1"/>
        </w:rPr>
        <w:t xml:space="preserve"> </w:t>
      </w:r>
      <w:r w:rsidR="00FB048D" w:rsidRPr="00115DCD">
        <w:rPr>
          <w:rFonts w:ascii="Arial" w:hAnsi="Arial" w:cs="Arial"/>
        </w:rPr>
        <w:t>(e.g.</w:t>
      </w:r>
      <w:r>
        <w:rPr>
          <w:rFonts w:ascii="Arial" w:hAnsi="Arial" w:cs="Arial"/>
        </w:rPr>
        <w:t>,</w:t>
      </w:r>
      <w:r w:rsidR="00FB048D" w:rsidRPr="00115DCD">
        <w:rPr>
          <w:rFonts w:ascii="Arial" w:hAnsi="Arial" w:cs="Arial"/>
          <w:spacing w:val="-1"/>
        </w:rPr>
        <w:t xml:space="preserve"> </w:t>
      </w:r>
      <w:r w:rsidR="00FB048D" w:rsidRPr="00115DCD">
        <w:rPr>
          <w:rFonts w:ascii="Arial" w:hAnsi="Arial" w:cs="Arial"/>
        </w:rPr>
        <w:t>tax</w:t>
      </w:r>
      <w:r w:rsidR="00FB048D" w:rsidRPr="00115DCD">
        <w:rPr>
          <w:rFonts w:ascii="Arial" w:hAnsi="Arial" w:cs="Arial"/>
          <w:spacing w:val="-1"/>
        </w:rPr>
        <w:t xml:space="preserve"> </w:t>
      </w:r>
      <w:r w:rsidR="00FB048D" w:rsidRPr="00115DCD">
        <w:rPr>
          <w:rFonts w:ascii="Arial" w:hAnsi="Arial" w:cs="Arial"/>
        </w:rPr>
        <w:t>ID</w:t>
      </w:r>
      <w:r w:rsidR="00FB048D" w:rsidRPr="00115DCD">
        <w:rPr>
          <w:rFonts w:ascii="Arial" w:hAnsi="Arial" w:cs="Arial"/>
          <w:spacing w:val="-1"/>
        </w:rPr>
        <w:t xml:space="preserve"> numbers).</w:t>
      </w:r>
    </w:p>
    <w:p w14:paraId="5735644C" w14:textId="77777777" w:rsidR="00292863" w:rsidRPr="00115DCD" w:rsidRDefault="00292863" w:rsidP="00292863">
      <w:pPr>
        <w:pStyle w:val="BodyText"/>
        <w:ind w:left="0" w:firstLine="0"/>
        <w:rPr>
          <w:rFonts w:ascii="Arial" w:hAnsi="Arial" w:cs="Arial"/>
        </w:rPr>
      </w:pPr>
    </w:p>
    <w:p w14:paraId="28BD0604" w14:textId="5BC55A44" w:rsidR="00292863" w:rsidRPr="00115DCD" w:rsidRDefault="00C9088E" w:rsidP="00C9088E">
      <w:pPr>
        <w:pStyle w:val="Heading1"/>
        <w:ind w:left="720" w:hanging="720"/>
        <w:rPr>
          <w:rFonts w:ascii="Arial" w:hAnsi="Arial" w:cs="Arial"/>
          <w:b w:val="0"/>
          <w:bCs w:val="0"/>
        </w:rPr>
      </w:pPr>
      <w:r>
        <w:rPr>
          <w:rFonts w:ascii="Arial" w:hAnsi="Arial" w:cs="Arial"/>
          <w:spacing w:val="-1"/>
        </w:rPr>
        <w:t xml:space="preserve">02. </w:t>
      </w:r>
      <w:r>
        <w:rPr>
          <w:rFonts w:ascii="Arial" w:hAnsi="Arial" w:cs="Arial"/>
          <w:spacing w:val="-1"/>
        </w:rPr>
        <w:tab/>
      </w:r>
      <w:r w:rsidR="00292863" w:rsidRPr="00115DCD">
        <w:rPr>
          <w:rFonts w:ascii="Arial" w:hAnsi="Arial" w:cs="Arial"/>
          <w:spacing w:val="-1"/>
        </w:rPr>
        <w:t>DEFINITION</w:t>
      </w:r>
    </w:p>
    <w:p w14:paraId="769C9B12" w14:textId="77777777" w:rsidR="00292863" w:rsidRPr="00115DCD" w:rsidRDefault="00292863" w:rsidP="00292863">
      <w:pPr>
        <w:rPr>
          <w:rFonts w:ascii="Arial" w:eastAsia="Times New Roman" w:hAnsi="Arial" w:cs="Arial"/>
          <w:b/>
          <w:bCs/>
          <w:sz w:val="24"/>
          <w:szCs w:val="24"/>
        </w:rPr>
      </w:pPr>
    </w:p>
    <w:p w14:paraId="70F5F6A6" w14:textId="7BEFCECC" w:rsidR="00292863" w:rsidRPr="00115DCD" w:rsidRDefault="00292863" w:rsidP="00292863">
      <w:pPr>
        <w:pStyle w:val="BodyText"/>
        <w:numPr>
          <w:ilvl w:val="1"/>
          <w:numId w:val="4"/>
        </w:numPr>
        <w:ind w:left="1440" w:right="490" w:hanging="720"/>
        <w:rPr>
          <w:rFonts w:ascii="Arial" w:hAnsi="Arial" w:cs="Arial"/>
        </w:rPr>
      </w:pPr>
      <w:r w:rsidRPr="00A32E22">
        <w:rPr>
          <w:rFonts w:ascii="Arial" w:hAnsi="Arial" w:cs="Arial"/>
          <w:spacing w:val="-1"/>
        </w:rPr>
        <w:t>Disbursement</w:t>
      </w:r>
      <w:r w:rsidRPr="00A32E22">
        <w:rPr>
          <w:rFonts w:ascii="Arial" w:hAnsi="Arial" w:cs="Arial"/>
        </w:rPr>
        <w:t xml:space="preserve"> Check</w:t>
      </w:r>
      <w:r>
        <w:rPr>
          <w:rFonts w:ascii="Arial" w:hAnsi="Arial" w:cs="Arial"/>
        </w:rPr>
        <w:t xml:space="preserve"> – a</w:t>
      </w:r>
      <w:r w:rsidRPr="00115DCD">
        <w:rPr>
          <w:rFonts w:ascii="Arial" w:hAnsi="Arial" w:cs="Arial"/>
        </w:rPr>
        <w:t>n official check</w:t>
      </w:r>
      <w:r>
        <w:rPr>
          <w:rFonts w:ascii="Arial" w:hAnsi="Arial" w:cs="Arial"/>
        </w:rPr>
        <w:t xml:space="preserve"> from</w:t>
      </w:r>
      <w:r w:rsidRPr="00115DCD">
        <w:rPr>
          <w:rFonts w:ascii="Arial" w:hAnsi="Arial" w:cs="Arial"/>
          <w:spacing w:val="-1"/>
        </w:rPr>
        <w:t xml:space="preserve"> </w:t>
      </w:r>
      <w:r w:rsidRPr="00115DCD">
        <w:rPr>
          <w:rFonts w:ascii="Arial" w:hAnsi="Arial" w:cs="Arial"/>
        </w:rPr>
        <w:t xml:space="preserve">the university used for </w:t>
      </w:r>
      <w:r w:rsidRPr="00115DCD">
        <w:rPr>
          <w:rFonts w:ascii="Arial" w:hAnsi="Arial" w:cs="Arial"/>
          <w:spacing w:val="-1"/>
        </w:rPr>
        <w:t>payment</w:t>
      </w:r>
      <w:r w:rsidRPr="00115DCD">
        <w:rPr>
          <w:rFonts w:ascii="Arial" w:hAnsi="Arial" w:cs="Arial"/>
        </w:rPr>
        <w:t xml:space="preserve"> </w:t>
      </w:r>
      <w:r>
        <w:rPr>
          <w:rFonts w:ascii="Arial" w:hAnsi="Arial" w:cs="Arial"/>
        </w:rPr>
        <w:t>of</w:t>
      </w:r>
      <w:r w:rsidRPr="00115DCD">
        <w:rPr>
          <w:rFonts w:ascii="Arial" w:hAnsi="Arial" w:cs="Arial"/>
        </w:rPr>
        <w:t xml:space="preserve"> goods or</w:t>
      </w:r>
      <w:r w:rsidRPr="00115DCD">
        <w:rPr>
          <w:rFonts w:ascii="Arial" w:hAnsi="Arial" w:cs="Arial"/>
          <w:spacing w:val="31"/>
        </w:rPr>
        <w:t xml:space="preserve"> </w:t>
      </w:r>
      <w:r w:rsidRPr="00115DCD">
        <w:rPr>
          <w:rFonts w:ascii="Arial" w:hAnsi="Arial" w:cs="Arial"/>
          <w:spacing w:val="-1"/>
        </w:rPr>
        <w:t xml:space="preserve">services provided </w:t>
      </w:r>
      <w:r w:rsidRPr="00115DCD">
        <w:rPr>
          <w:rFonts w:ascii="Arial" w:hAnsi="Arial" w:cs="Arial"/>
        </w:rPr>
        <w:t>to</w:t>
      </w:r>
      <w:r w:rsidRPr="00115DCD">
        <w:rPr>
          <w:rFonts w:ascii="Arial" w:hAnsi="Arial" w:cs="Arial"/>
          <w:spacing w:val="-1"/>
        </w:rPr>
        <w:t xml:space="preserve"> </w:t>
      </w:r>
      <w:r w:rsidRPr="00115DCD">
        <w:rPr>
          <w:rFonts w:ascii="Arial" w:hAnsi="Arial" w:cs="Arial"/>
        </w:rPr>
        <w:t>the</w:t>
      </w:r>
      <w:r w:rsidRPr="00115DCD">
        <w:rPr>
          <w:rFonts w:ascii="Arial" w:hAnsi="Arial" w:cs="Arial"/>
          <w:spacing w:val="-1"/>
        </w:rPr>
        <w:t xml:space="preserve"> university.</w:t>
      </w:r>
    </w:p>
    <w:p w14:paraId="6854D92E" w14:textId="77777777" w:rsidR="00292863" w:rsidRPr="00115DCD" w:rsidRDefault="00292863" w:rsidP="00115DCD">
      <w:pPr>
        <w:rPr>
          <w:rFonts w:ascii="Arial" w:eastAsia="Times New Roman" w:hAnsi="Arial" w:cs="Arial"/>
          <w:sz w:val="24"/>
          <w:szCs w:val="24"/>
        </w:rPr>
      </w:pPr>
    </w:p>
    <w:p w14:paraId="504DB7A7" w14:textId="6A227604" w:rsidR="00DC246B" w:rsidRPr="00115DCD" w:rsidRDefault="00C9088E" w:rsidP="00C9088E">
      <w:pPr>
        <w:pStyle w:val="Heading1"/>
        <w:ind w:left="0" w:firstLine="0"/>
        <w:rPr>
          <w:rFonts w:ascii="Arial" w:hAnsi="Arial" w:cs="Arial"/>
          <w:b w:val="0"/>
          <w:bCs w:val="0"/>
        </w:rPr>
      </w:pPr>
      <w:r>
        <w:rPr>
          <w:rFonts w:ascii="Arial" w:hAnsi="Arial" w:cs="Arial"/>
          <w:spacing w:val="-1"/>
        </w:rPr>
        <w:t xml:space="preserve">03. </w:t>
      </w:r>
      <w:r>
        <w:rPr>
          <w:rFonts w:ascii="Arial" w:hAnsi="Arial" w:cs="Arial"/>
          <w:spacing w:val="-1"/>
        </w:rPr>
        <w:tab/>
      </w:r>
      <w:r w:rsidR="00FB048D" w:rsidRPr="00115DCD">
        <w:rPr>
          <w:rFonts w:ascii="Arial" w:hAnsi="Arial" w:cs="Arial"/>
          <w:spacing w:val="-1"/>
        </w:rPr>
        <w:t>PROCEDURES</w:t>
      </w:r>
      <w:r>
        <w:rPr>
          <w:rFonts w:ascii="Arial" w:hAnsi="Arial" w:cs="Arial"/>
          <w:spacing w:val="-1"/>
        </w:rPr>
        <w:t xml:space="preserve"> FOR CHECK PICK-UP</w:t>
      </w:r>
    </w:p>
    <w:p w14:paraId="508B5566" w14:textId="77777777" w:rsidR="00DC246B" w:rsidRPr="00115DCD" w:rsidRDefault="00DC246B" w:rsidP="00115DCD">
      <w:pPr>
        <w:rPr>
          <w:rFonts w:ascii="Arial" w:eastAsia="Times New Roman" w:hAnsi="Arial" w:cs="Arial"/>
          <w:b/>
          <w:bCs/>
          <w:sz w:val="24"/>
          <w:szCs w:val="24"/>
        </w:rPr>
      </w:pPr>
    </w:p>
    <w:p w14:paraId="0C581668" w14:textId="673B0776" w:rsidR="00DC246B" w:rsidRPr="00115DCD" w:rsidRDefault="00D11308" w:rsidP="00D11308">
      <w:pPr>
        <w:pStyle w:val="BodyText"/>
        <w:ind w:left="1440" w:right="438"/>
        <w:rPr>
          <w:rFonts w:ascii="Arial" w:hAnsi="Arial" w:cs="Arial"/>
        </w:rPr>
      </w:pPr>
      <w:r>
        <w:rPr>
          <w:rFonts w:ascii="Arial" w:hAnsi="Arial" w:cs="Arial"/>
        </w:rPr>
        <w:t>0</w:t>
      </w:r>
      <w:r w:rsidR="00292863">
        <w:rPr>
          <w:rFonts w:ascii="Arial" w:hAnsi="Arial" w:cs="Arial"/>
        </w:rPr>
        <w:t>3</w:t>
      </w:r>
      <w:r>
        <w:rPr>
          <w:rFonts w:ascii="Arial" w:hAnsi="Arial" w:cs="Arial"/>
        </w:rPr>
        <w:t>.01</w:t>
      </w:r>
      <w:r>
        <w:rPr>
          <w:rFonts w:ascii="Arial" w:hAnsi="Arial" w:cs="Arial"/>
        </w:rPr>
        <w:tab/>
      </w:r>
      <w:r w:rsidR="00292863">
        <w:rPr>
          <w:rFonts w:ascii="Arial" w:hAnsi="Arial" w:cs="Arial"/>
        </w:rPr>
        <w:t xml:space="preserve">The </w:t>
      </w:r>
      <w:r w:rsidR="00FB048D" w:rsidRPr="00115DCD">
        <w:rPr>
          <w:rFonts w:ascii="Arial" w:hAnsi="Arial" w:cs="Arial"/>
        </w:rPr>
        <w:t>Accounts Payable</w:t>
      </w:r>
      <w:r w:rsidR="00292863">
        <w:rPr>
          <w:rFonts w:ascii="Arial" w:hAnsi="Arial" w:cs="Arial"/>
        </w:rPr>
        <w:t xml:space="preserve"> Department</w:t>
      </w:r>
      <w:r w:rsidR="00FB048D" w:rsidRPr="00115DCD">
        <w:rPr>
          <w:rFonts w:ascii="Arial" w:hAnsi="Arial" w:cs="Arial"/>
        </w:rPr>
        <w:t xml:space="preserve"> will not </w:t>
      </w:r>
      <w:r w:rsidR="00FB048D" w:rsidRPr="00115DCD">
        <w:rPr>
          <w:rFonts w:ascii="Arial" w:hAnsi="Arial" w:cs="Arial"/>
          <w:spacing w:val="-1"/>
        </w:rPr>
        <w:t xml:space="preserve">release </w:t>
      </w:r>
      <w:r w:rsidR="00FB048D" w:rsidRPr="00115DCD">
        <w:rPr>
          <w:rFonts w:ascii="Arial" w:hAnsi="Arial" w:cs="Arial"/>
        </w:rPr>
        <w:t>checks</w:t>
      </w:r>
      <w:r w:rsidR="00FB048D" w:rsidRPr="00115DCD">
        <w:rPr>
          <w:rFonts w:ascii="Arial" w:hAnsi="Arial" w:cs="Arial"/>
          <w:spacing w:val="-1"/>
        </w:rPr>
        <w:t xml:space="preserve"> </w:t>
      </w:r>
      <w:r w:rsidR="00FB048D" w:rsidRPr="00115DCD">
        <w:rPr>
          <w:rFonts w:ascii="Arial" w:hAnsi="Arial" w:cs="Arial"/>
        </w:rPr>
        <w:t>to</w:t>
      </w:r>
      <w:r w:rsidR="00FB048D" w:rsidRPr="00115DCD">
        <w:rPr>
          <w:rFonts w:ascii="Arial" w:hAnsi="Arial" w:cs="Arial"/>
          <w:spacing w:val="-1"/>
        </w:rPr>
        <w:t xml:space="preserve"> </w:t>
      </w:r>
      <w:r w:rsidR="00FB048D" w:rsidRPr="00115DCD">
        <w:rPr>
          <w:rFonts w:ascii="Arial" w:hAnsi="Arial" w:cs="Arial"/>
        </w:rPr>
        <w:t xml:space="preserve">staff </w:t>
      </w:r>
      <w:r w:rsidR="00C9088E">
        <w:rPr>
          <w:rFonts w:ascii="Arial" w:hAnsi="Arial" w:cs="Arial"/>
        </w:rPr>
        <w:t xml:space="preserve">members </w:t>
      </w:r>
      <w:r w:rsidR="00FB048D" w:rsidRPr="00115DCD">
        <w:rPr>
          <w:rFonts w:ascii="Arial" w:hAnsi="Arial" w:cs="Arial"/>
        </w:rPr>
        <w:t>unless a valid reason is</w:t>
      </w:r>
      <w:r w:rsidR="00FB048D" w:rsidRPr="00115DCD">
        <w:rPr>
          <w:rFonts w:ascii="Arial" w:hAnsi="Arial" w:cs="Arial"/>
          <w:spacing w:val="23"/>
        </w:rPr>
        <w:t xml:space="preserve"> </w:t>
      </w:r>
      <w:r w:rsidR="00FB048D" w:rsidRPr="00115DCD">
        <w:rPr>
          <w:rFonts w:ascii="Arial" w:hAnsi="Arial" w:cs="Arial"/>
        </w:rPr>
        <w:t>provided.</w:t>
      </w:r>
      <w:r w:rsidR="00FB048D" w:rsidRPr="00115DCD">
        <w:rPr>
          <w:rFonts w:ascii="Arial" w:hAnsi="Arial" w:cs="Arial"/>
          <w:spacing w:val="-1"/>
        </w:rPr>
        <w:t xml:space="preserve"> </w:t>
      </w:r>
      <w:r w:rsidR="00FB048D" w:rsidRPr="00115DCD">
        <w:rPr>
          <w:rFonts w:ascii="Arial" w:hAnsi="Arial" w:cs="Arial"/>
        </w:rPr>
        <w:t>For</w:t>
      </w:r>
      <w:r w:rsidR="00FB048D" w:rsidRPr="00115DCD">
        <w:rPr>
          <w:rFonts w:ascii="Arial" w:hAnsi="Arial" w:cs="Arial"/>
          <w:spacing w:val="-1"/>
        </w:rPr>
        <w:t xml:space="preserve"> </w:t>
      </w:r>
      <w:r w:rsidR="00FB048D" w:rsidRPr="00115DCD">
        <w:rPr>
          <w:rFonts w:ascii="Arial" w:hAnsi="Arial" w:cs="Arial"/>
        </w:rPr>
        <w:t>those</w:t>
      </w:r>
      <w:r w:rsidR="00FB048D" w:rsidRPr="00115DCD">
        <w:rPr>
          <w:rFonts w:ascii="Arial" w:hAnsi="Arial" w:cs="Arial"/>
          <w:spacing w:val="-1"/>
        </w:rPr>
        <w:t xml:space="preserve"> </w:t>
      </w:r>
      <w:r w:rsidR="00FB048D" w:rsidRPr="00115DCD">
        <w:rPr>
          <w:rFonts w:ascii="Arial" w:hAnsi="Arial" w:cs="Arial"/>
        </w:rPr>
        <w:t>release</w:t>
      </w:r>
      <w:r w:rsidR="00FB048D" w:rsidRPr="00115DCD">
        <w:rPr>
          <w:rFonts w:ascii="Arial" w:hAnsi="Arial" w:cs="Arial"/>
          <w:spacing w:val="-1"/>
        </w:rPr>
        <w:t xml:space="preserve"> requests </w:t>
      </w:r>
      <w:r w:rsidR="00FB048D" w:rsidRPr="00115DCD">
        <w:rPr>
          <w:rFonts w:ascii="Arial" w:hAnsi="Arial" w:cs="Arial"/>
        </w:rPr>
        <w:t>listed</w:t>
      </w:r>
      <w:r w:rsidR="00FB048D" w:rsidRPr="00115DCD">
        <w:rPr>
          <w:rFonts w:ascii="Arial" w:hAnsi="Arial" w:cs="Arial"/>
          <w:spacing w:val="-1"/>
        </w:rPr>
        <w:t xml:space="preserve"> </w:t>
      </w:r>
      <w:r w:rsidR="00FB048D" w:rsidRPr="00115DCD">
        <w:rPr>
          <w:rFonts w:ascii="Arial" w:hAnsi="Arial" w:cs="Arial"/>
        </w:rPr>
        <w:t>in</w:t>
      </w:r>
      <w:r w:rsidR="00FB048D" w:rsidRPr="00115DCD">
        <w:rPr>
          <w:rFonts w:ascii="Arial" w:hAnsi="Arial" w:cs="Arial"/>
          <w:spacing w:val="-1"/>
        </w:rPr>
        <w:t xml:space="preserve"> </w:t>
      </w:r>
      <w:r w:rsidR="00566B74">
        <w:rPr>
          <w:rFonts w:ascii="Arial" w:hAnsi="Arial" w:cs="Arial"/>
        </w:rPr>
        <w:t>S</w:t>
      </w:r>
      <w:r w:rsidR="00FB048D" w:rsidRPr="00115DCD">
        <w:rPr>
          <w:rFonts w:ascii="Arial" w:hAnsi="Arial" w:cs="Arial"/>
        </w:rPr>
        <w:t>ection</w:t>
      </w:r>
      <w:r w:rsidR="00FB048D" w:rsidRPr="00115DCD">
        <w:rPr>
          <w:rFonts w:ascii="Arial" w:hAnsi="Arial" w:cs="Arial"/>
          <w:spacing w:val="-1"/>
        </w:rPr>
        <w:t xml:space="preserve"> </w:t>
      </w:r>
      <w:r w:rsidR="00FB048D" w:rsidRPr="00115DCD">
        <w:rPr>
          <w:rFonts w:ascii="Arial" w:hAnsi="Arial" w:cs="Arial"/>
        </w:rPr>
        <w:t>0</w:t>
      </w:r>
      <w:r w:rsidR="00292863">
        <w:rPr>
          <w:rFonts w:ascii="Arial" w:hAnsi="Arial" w:cs="Arial"/>
        </w:rPr>
        <w:t>1</w:t>
      </w:r>
      <w:r w:rsidR="00FB048D" w:rsidRPr="00115DCD">
        <w:rPr>
          <w:rFonts w:ascii="Arial" w:hAnsi="Arial" w:cs="Arial"/>
        </w:rPr>
        <w:t>.03, checks</w:t>
      </w:r>
      <w:r w:rsidR="00FB048D" w:rsidRPr="00115DCD">
        <w:rPr>
          <w:rFonts w:ascii="Arial" w:hAnsi="Arial" w:cs="Arial"/>
          <w:spacing w:val="-1"/>
        </w:rPr>
        <w:t xml:space="preserve"> </w:t>
      </w:r>
      <w:r w:rsidR="00FB048D" w:rsidRPr="00115DCD">
        <w:rPr>
          <w:rFonts w:ascii="Arial" w:hAnsi="Arial" w:cs="Arial"/>
        </w:rPr>
        <w:t>will</w:t>
      </w:r>
      <w:r w:rsidR="00FB048D" w:rsidRPr="00115DCD">
        <w:rPr>
          <w:rFonts w:ascii="Arial" w:hAnsi="Arial" w:cs="Arial"/>
          <w:spacing w:val="-1"/>
        </w:rPr>
        <w:t xml:space="preserve"> </w:t>
      </w:r>
      <w:r w:rsidR="00FB048D" w:rsidRPr="00115DCD">
        <w:rPr>
          <w:rFonts w:ascii="Arial" w:hAnsi="Arial" w:cs="Arial"/>
        </w:rPr>
        <w:t>be</w:t>
      </w:r>
      <w:r w:rsidR="00FB048D" w:rsidRPr="00115DCD">
        <w:rPr>
          <w:rFonts w:ascii="Arial" w:hAnsi="Arial" w:cs="Arial"/>
          <w:spacing w:val="-1"/>
        </w:rPr>
        <w:t xml:space="preserve"> </w:t>
      </w:r>
      <w:r w:rsidR="00FB048D" w:rsidRPr="00115DCD">
        <w:rPr>
          <w:rFonts w:ascii="Arial" w:hAnsi="Arial" w:cs="Arial"/>
        </w:rPr>
        <w:t>released</w:t>
      </w:r>
      <w:r w:rsidR="00FB048D" w:rsidRPr="00115DCD">
        <w:rPr>
          <w:rFonts w:ascii="Arial" w:hAnsi="Arial" w:cs="Arial"/>
          <w:spacing w:val="26"/>
        </w:rPr>
        <w:t xml:space="preserve"> </w:t>
      </w:r>
      <w:r w:rsidR="00FB048D" w:rsidRPr="00115DCD">
        <w:rPr>
          <w:rFonts w:ascii="Arial" w:hAnsi="Arial" w:cs="Arial"/>
        </w:rPr>
        <w:t xml:space="preserve">without additional approvals. Any other </w:t>
      </w:r>
      <w:r w:rsidR="00FB048D" w:rsidRPr="00115DCD">
        <w:rPr>
          <w:rFonts w:ascii="Arial" w:hAnsi="Arial" w:cs="Arial"/>
          <w:spacing w:val="-1"/>
        </w:rPr>
        <w:t xml:space="preserve">request </w:t>
      </w:r>
      <w:r w:rsidR="00FB048D" w:rsidRPr="00115DCD">
        <w:rPr>
          <w:rFonts w:ascii="Arial" w:hAnsi="Arial" w:cs="Arial"/>
        </w:rPr>
        <w:t>to</w:t>
      </w:r>
      <w:r w:rsidR="00FB048D" w:rsidRPr="00115DCD">
        <w:rPr>
          <w:rFonts w:ascii="Arial" w:hAnsi="Arial" w:cs="Arial"/>
          <w:spacing w:val="-1"/>
        </w:rPr>
        <w:t xml:space="preserve"> </w:t>
      </w:r>
      <w:r w:rsidR="00FB048D" w:rsidRPr="00115DCD">
        <w:rPr>
          <w:rFonts w:ascii="Arial" w:hAnsi="Arial" w:cs="Arial"/>
        </w:rPr>
        <w:t>release</w:t>
      </w:r>
      <w:r w:rsidR="00FB048D" w:rsidRPr="00115DCD">
        <w:rPr>
          <w:rFonts w:ascii="Arial" w:hAnsi="Arial" w:cs="Arial"/>
          <w:spacing w:val="-1"/>
        </w:rPr>
        <w:t xml:space="preserve"> </w:t>
      </w:r>
      <w:r w:rsidR="00FB048D" w:rsidRPr="00115DCD">
        <w:rPr>
          <w:rFonts w:ascii="Arial" w:hAnsi="Arial" w:cs="Arial"/>
        </w:rPr>
        <w:t>a</w:t>
      </w:r>
      <w:r w:rsidR="00FB048D" w:rsidRPr="00115DCD">
        <w:rPr>
          <w:rFonts w:ascii="Arial" w:hAnsi="Arial" w:cs="Arial"/>
          <w:spacing w:val="-1"/>
        </w:rPr>
        <w:t xml:space="preserve"> disbursement </w:t>
      </w:r>
      <w:r w:rsidR="00FB048D" w:rsidRPr="00115DCD">
        <w:rPr>
          <w:rFonts w:ascii="Arial" w:hAnsi="Arial" w:cs="Arial"/>
        </w:rPr>
        <w:t>check</w:t>
      </w:r>
      <w:r w:rsidR="00FB048D" w:rsidRPr="00115DCD">
        <w:rPr>
          <w:rFonts w:ascii="Arial" w:hAnsi="Arial" w:cs="Arial"/>
          <w:spacing w:val="-1"/>
        </w:rPr>
        <w:t xml:space="preserve"> </w:t>
      </w:r>
      <w:r w:rsidR="00FB048D" w:rsidRPr="00115DCD">
        <w:rPr>
          <w:rFonts w:ascii="Arial" w:hAnsi="Arial" w:cs="Arial"/>
        </w:rPr>
        <w:t>will</w:t>
      </w:r>
      <w:r w:rsidR="00FB048D" w:rsidRPr="00115DCD">
        <w:rPr>
          <w:rFonts w:ascii="Arial" w:hAnsi="Arial" w:cs="Arial"/>
          <w:spacing w:val="-1"/>
        </w:rPr>
        <w:t xml:space="preserve"> </w:t>
      </w:r>
      <w:r w:rsidR="00FB048D" w:rsidRPr="00115DCD">
        <w:rPr>
          <w:rFonts w:ascii="Arial" w:hAnsi="Arial" w:cs="Arial"/>
        </w:rPr>
        <w:t>be</w:t>
      </w:r>
      <w:r w:rsidR="00FB048D" w:rsidRPr="00115DCD">
        <w:rPr>
          <w:rFonts w:ascii="Arial" w:hAnsi="Arial" w:cs="Arial"/>
          <w:spacing w:val="31"/>
        </w:rPr>
        <w:t xml:space="preserve"> </w:t>
      </w:r>
      <w:r w:rsidR="00FB048D" w:rsidRPr="00115DCD">
        <w:rPr>
          <w:rFonts w:ascii="Arial" w:hAnsi="Arial" w:cs="Arial"/>
        </w:rPr>
        <w:t xml:space="preserve">considered </w:t>
      </w:r>
      <w:r w:rsidR="00FB048D" w:rsidRPr="00115DCD">
        <w:rPr>
          <w:rFonts w:ascii="Arial" w:hAnsi="Arial" w:cs="Arial"/>
          <w:spacing w:val="-1"/>
        </w:rPr>
        <w:t>on</w:t>
      </w:r>
      <w:r w:rsidR="00FB048D" w:rsidRPr="00115DCD">
        <w:rPr>
          <w:rFonts w:ascii="Arial" w:hAnsi="Arial" w:cs="Arial"/>
        </w:rPr>
        <w:t xml:space="preserve"> a case-by-case exception </w:t>
      </w:r>
      <w:r w:rsidR="00FB048D" w:rsidRPr="00115DCD">
        <w:rPr>
          <w:rFonts w:ascii="Arial" w:hAnsi="Arial" w:cs="Arial"/>
          <w:spacing w:val="-1"/>
        </w:rPr>
        <w:t>basis</w:t>
      </w:r>
      <w:r w:rsidR="00FB048D" w:rsidRPr="00115DCD">
        <w:rPr>
          <w:rFonts w:ascii="Arial" w:hAnsi="Arial" w:cs="Arial"/>
        </w:rPr>
        <w:t xml:space="preserve"> </w:t>
      </w:r>
      <w:r w:rsidR="00FB048D" w:rsidRPr="00115DCD">
        <w:rPr>
          <w:rFonts w:ascii="Arial" w:hAnsi="Arial" w:cs="Arial"/>
          <w:spacing w:val="-1"/>
        </w:rPr>
        <w:t>and</w:t>
      </w:r>
      <w:r w:rsidR="00FB048D" w:rsidRPr="00115DCD">
        <w:rPr>
          <w:rFonts w:ascii="Arial" w:hAnsi="Arial" w:cs="Arial"/>
        </w:rPr>
        <w:t xml:space="preserve"> </w:t>
      </w:r>
      <w:r w:rsidR="00FB048D" w:rsidRPr="00115DCD">
        <w:rPr>
          <w:rFonts w:ascii="Arial" w:hAnsi="Arial" w:cs="Arial"/>
          <w:spacing w:val="-1"/>
        </w:rPr>
        <w:t>must</w:t>
      </w:r>
      <w:r w:rsidR="00FB048D" w:rsidRPr="00115DCD">
        <w:rPr>
          <w:rFonts w:ascii="Arial" w:hAnsi="Arial" w:cs="Arial"/>
        </w:rPr>
        <w:t xml:space="preserve"> </w:t>
      </w:r>
      <w:r w:rsidR="00FB048D" w:rsidRPr="00115DCD">
        <w:rPr>
          <w:rFonts w:ascii="Arial" w:hAnsi="Arial" w:cs="Arial"/>
          <w:spacing w:val="-1"/>
        </w:rPr>
        <w:t>be</w:t>
      </w:r>
      <w:r w:rsidR="00FB048D" w:rsidRPr="00115DCD">
        <w:rPr>
          <w:rFonts w:ascii="Arial" w:hAnsi="Arial" w:cs="Arial"/>
        </w:rPr>
        <w:t xml:space="preserve"> </w:t>
      </w:r>
      <w:r w:rsidR="00FB048D" w:rsidRPr="00115DCD">
        <w:rPr>
          <w:rFonts w:ascii="Arial" w:hAnsi="Arial" w:cs="Arial"/>
          <w:spacing w:val="-1"/>
        </w:rPr>
        <w:t xml:space="preserve">approved by the </w:t>
      </w:r>
      <w:r w:rsidR="00E2310F">
        <w:rPr>
          <w:rFonts w:ascii="Arial" w:hAnsi="Arial" w:cs="Arial"/>
          <w:spacing w:val="-1"/>
        </w:rPr>
        <w:t>d</w:t>
      </w:r>
      <w:r w:rsidR="00FB048D" w:rsidRPr="00115DCD">
        <w:rPr>
          <w:rFonts w:ascii="Arial" w:hAnsi="Arial" w:cs="Arial"/>
          <w:spacing w:val="-1"/>
        </w:rPr>
        <w:t>irector of</w:t>
      </w:r>
      <w:r w:rsidR="00FB048D" w:rsidRPr="00115DCD">
        <w:rPr>
          <w:rFonts w:ascii="Arial" w:hAnsi="Arial" w:cs="Arial"/>
          <w:spacing w:val="26"/>
        </w:rPr>
        <w:t xml:space="preserve"> </w:t>
      </w:r>
      <w:proofErr w:type="gramStart"/>
      <w:r w:rsidR="00FB048D" w:rsidRPr="00115DCD">
        <w:rPr>
          <w:rFonts w:ascii="Arial" w:hAnsi="Arial" w:cs="Arial"/>
        </w:rPr>
        <w:t>Accounting</w:t>
      </w:r>
      <w:proofErr w:type="gramEnd"/>
      <w:r w:rsidR="00C9088E">
        <w:rPr>
          <w:rFonts w:ascii="Arial" w:hAnsi="Arial" w:cs="Arial"/>
        </w:rPr>
        <w:t>,</w:t>
      </w:r>
      <w:r w:rsidR="00FB048D" w:rsidRPr="00115DCD">
        <w:rPr>
          <w:rFonts w:ascii="Arial" w:hAnsi="Arial" w:cs="Arial"/>
        </w:rPr>
        <w:t xml:space="preserve"> or </w:t>
      </w:r>
      <w:r w:rsidR="00FB048D" w:rsidRPr="00115DCD">
        <w:rPr>
          <w:rFonts w:ascii="Arial" w:hAnsi="Arial" w:cs="Arial"/>
          <w:spacing w:val="-1"/>
        </w:rPr>
        <w:t>designee.</w:t>
      </w:r>
      <w:r w:rsidR="00FB048D" w:rsidRPr="00115DCD">
        <w:rPr>
          <w:rFonts w:ascii="Arial" w:hAnsi="Arial" w:cs="Arial"/>
        </w:rPr>
        <w:t xml:space="preserve"> </w:t>
      </w:r>
      <w:r w:rsidR="00FB048D" w:rsidRPr="00115DCD">
        <w:rPr>
          <w:rFonts w:ascii="Arial" w:hAnsi="Arial" w:cs="Arial"/>
          <w:spacing w:val="-1"/>
        </w:rPr>
        <w:t>Check</w:t>
      </w:r>
      <w:r w:rsidR="00FB048D" w:rsidRPr="00115DCD">
        <w:rPr>
          <w:rFonts w:ascii="Arial" w:hAnsi="Arial" w:cs="Arial"/>
        </w:rPr>
        <w:t xml:space="preserve"> </w:t>
      </w:r>
      <w:r w:rsidR="00FB048D" w:rsidRPr="00115DCD">
        <w:rPr>
          <w:rFonts w:ascii="Arial" w:hAnsi="Arial" w:cs="Arial"/>
          <w:spacing w:val="-1"/>
        </w:rPr>
        <w:t>releases</w:t>
      </w:r>
      <w:r w:rsidR="00FB048D" w:rsidRPr="00115DCD">
        <w:rPr>
          <w:rFonts w:ascii="Arial" w:hAnsi="Arial" w:cs="Arial"/>
        </w:rPr>
        <w:t xml:space="preserve"> </w:t>
      </w:r>
      <w:r w:rsidR="00FB048D" w:rsidRPr="00115DCD">
        <w:rPr>
          <w:rFonts w:ascii="Arial" w:hAnsi="Arial" w:cs="Arial"/>
          <w:spacing w:val="-1"/>
        </w:rPr>
        <w:t>will</w:t>
      </w:r>
      <w:r w:rsidR="00FB048D" w:rsidRPr="00115DCD">
        <w:rPr>
          <w:rFonts w:ascii="Arial" w:hAnsi="Arial" w:cs="Arial"/>
        </w:rPr>
        <w:t xml:space="preserve"> </w:t>
      </w:r>
      <w:r w:rsidR="00FB048D" w:rsidRPr="00115DCD">
        <w:rPr>
          <w:rFonts w:ascii="Arial" w:hAnsi="Arial" w:cs="Arial"/>
          <w:spacing w:val="-1"/>
        </w:rPr>
        <w:t>not</w:t>
      </w:r>
      <w:r w:rsidR="00FB048D" w:rsidRPr="00115DCD">
        <w:rPr>
          <w:rFonts w:ascii="Arial" w:hAnsi="Arial" w:cs="Arial"/>
        </w:rPr>
        <w:t xml:space="preserve"> be </w:t>
      </w:r>
      <w:r w:rsidR="00FB048D" w:rsidRPr="00115DCD">
        <w:rPr>
          <w:rFonts w:ascii="Arial" w:hAnsi="Arial" w:cs="Arial"/>
          <w:spacing w:val="-1"/>
        </w:rPr>
        <w:t>approved</w:t>
      </w:r>
      <w:r w:rsidR="00FB048D" w:rsidRPr="00115DCD">
        <w:rPr>
          <w:rFonts w:ascii="Arial" w:hAnsi="Arial" w:cs="Arial"/>
        </w:rPr>
        <w:t xml:space="preserve"> </w:t>
      </w:r>
      <w:r w:rsidR="00FB048D" w:rsidRPr="00115DCD">
        <w:rPr>
          <w:rFonts w:ascii="Arial" w:hAnsi="Arial" w:cs="Arial"/>
          <w:spacing w:val="-1"/>
        </w:rPr>
        <w:t>simply</w:t>
      </w:r>
      <w:r w:rsidR="00FB048D" w:rsidRPr="00115DCD">
        <w:rPr>
          <w:rFonts w:ascii="Arial" w:hAnsi="Arial" w:cs="Arial"/>
        </w:rPr>
        <w:t xml:space="preserve"> </w:t>
      </w:r>
      <w:r w:rsidR="00FB048D" w:rsidRPr="00115DCD">
        <w:rPr>
          <w:rFonts w:ascii="Arial" w:hAnsi="Arial" w:cs="Arial"/>
          <w:spacing w:val="-1"/>
        </w:rPr>
        <w:t>for</w:t>
      </w:r>
      <w:r w:rsidR="00FB048D" w:rsidRPr="00115DCD">
        <w:rPr>
          <w:rFonts w:ascii="Arial" w:hAnsi="Arial" w:cs="Arial"/>
        </w:rPr>
        <w:t xml:space="preserve"> the</w:t>
      </w:r>
      <w:r w:rsidR="00E2310F">
        <w:rPr>
          <w:rFonts w:ascii="Arial" w:hAnsi="Arial" w:cs="Arial"/>
        </w:rPr>
        <w:t xml:space="preserve"> convenience</w:t>
      </w:r>
      <w:r w:rsidR="00E2310F">
        <w:rPr>
          <w:rFonts w:ascii="Arial" w:hAnsi="Arial" w:cs="Arial"/>
          <w:spacing w:val="-1"/>
        </w:rPr>
        <w:t xml:space="preserve"> </w:t>
      </w:r>
      <w:r w:rsidR="00FB048D" w:rsidRPr="00115DCD">
        <w:rPr>
          <w:rFonts w:ascii="Arial" w:hAnsi="Arial" w:cs="Arial"/>
          <w:spacing w:val="-1"/>
        </w:rPr>
        <w:t>of staff</w:t>
      </w:r>
      <w:r w:rsidR="00C9088E">
        <w:rPr>
          <w:rFonts w:ascii="Arial" w:hAnsi="Arial" w:cs="Arial"/>
          <w:spacing w:val="-1"/>
        </w:rPr>
        <w:t xml:space="preserve"> members</w:t>
      </w:r>
      <w:r w:rsidR="00FB048D" w:rsidRPr="00115DCD">
        <w:rPr>
          <w:rFonts w:ascii="Arial" w:hAnsi="Arial" w:cs="Arial"/>
          <w:spacing w:val="-1"/>
        </w:rPr>
        <w:t xml:space="preserve"> or the vendor.</w:t>
      </w:r>
    </w:p>
    <w:p w14:paraId="2A6039EC" w14:textId="77777777" w:rsidR="00DC246B" w:rsidRPr="00115DCD" w:rsidRDefault="00DC246B" w:rsidP="00115DCD">
      <w:pPr>
        <w:ind w:left="1440" w:hanging="720"/>
        <w:rPr>
          <w:rFonts w:ascii="Arial" w:eastAsia="Times New Roman" w:hAnsi="Arial" w:cs="Arial"/>
          <w:sz w:val="24"/>
          <w:szCs w:val="24"/>
        </w:rPr>
      </w:pPr>
    </w:p>
    <w:p w14:paraId="77509927" w14:textId="4008EF88" w:rsidR="00DC246B" w:rsidRPr="00115DCD" w:rsidRDefault="00D11308" w:rsidP="004D4B49">
      <w:pPr>
        <w:pStyle w:val="BodyText"/>
        <w:ind w:left="1440" w:right="402"/>
        <w:rPr>
          <w:rFonts w:ascii="Arial" w:hAnsi="Arial" w:cs="Arial"/>
        </w:rPr>
      </w:pPr>
      <w:r>
        <w:rPr>
          <w:rFonts w:ascii="Arial" w:hAnsi="Arial" w:cs="Arial"/>
          <w:spacing w:val="-1"/>
        </w:rPr>
        <w:t>0</w:t>
      </w:r>
      <w:r w:rsidR="00292863">
        <w:rPr>
          <w:rFonts w:ascii="Arial" w:hAnsi="Arial" w:cs="Arial"/>
          <w:spacing w:val="-1"/>
        </w:rPr>
        <w:t>3</w:t>
      </w:r>
      <w:r>
        <w:rPr>
          <w:rFonts w:ascii="Arial" w:hAnsi="Arial" w:cs="Arial"/>
          <w:spacing w:val="-1"/>
        </w:rPr>
        <w:t>.02</w:t>
      </w:r>
      <w:r>
        <w:rPr>
          <w:rFonts w:ascii="Arial" w:hAnsi="Arial" w:cs="Arial"/>
          <w:spacing w:val="-1"/>
        </w:rPr>
        <w:tab/>
      </w:r>
      <w:r w:rsidR="00FB048D" w:rsidRPr="00115DCD">
        <w:rPr>
          <w:rFonts w:ascii="Arial" w:hAnsi="Arial" w:cs="Arial"/>
          <w:spacing w:val="-1"/>
        </w:rPr>
        <w:t>Departments</w:t>
      </w:r>
      <w:r w:rsidR="00FB048D" w:rsidRPr="00115DCD">
        <w:rPr>
          <w:rFonts w:ascii="Arial" w:hAnsi="Arial" w:cs="Arial"/>
        </w:rPr>
        <w:t xml:space="preserve"> who need to </w:t>
      </w:r>
      <w:r w:rsidR="00FB048D" w:rsidRPr="00115DCD">
        <w:rPr>
          <w:rFonts w:ascii="Arial" w:hAnsi="Arial" w:cs="Arial"/>
          <w:spacing w:val="-1"/>
        </w:rPr>
        <w:t>mail</w:t>
      </w:r>
      <w:r w:rsidR="00FB048D" w:rsidRPr="00115DCD">
        <w:rPr>
          <w:rFonts w:ascii="Arial" w:hAnsi="Arial" w:cs="Arial"/>
        </w:rPr>
        <w:t xml:space="preserve"> additional or</w:t>
      </w:r>
      <w:r w:rsidR="00FB048D" w:rsidRPr="00115DCD">
        <w:rPr>
          <w:rFonts w:ascii="Arial" w:hAnsi="Arial" w:cs="Arial"/>
          <w:spacing w:val="-2"/>
        </w:rPr>
        <w:t xml:space="preserve"> </w:t>
      </w:r>
      <w:r w:rsidR="00FB048D" w:rsidRPr="00115DCD">
        <w:rPr>
          <w:rFonts w:ascii="Arial" w:hAnsi="Arial" w:cs="Arial"/>
        </w:rPr>
        <w:t xml:space="preserve">confidential </w:t>
      </w:r>
      <w:r w:rsidR="00FB048D" w:rsidRPr="00115DCD">
        <w:rPr>
          <w:rFonts w:ascii="Arial" w:hAnsi="Arial" w:cs="Arial"/>
          <w:spacing w:val="-1"/>
        </w:rPr>
        <w:t>information</w:t>
      </w:r>
      <w:r w:rsidR="00FB048D" w:rsidRPr="00115DCD">
        <w:rPr>
          <w:rFonts w:ascii="Arial" w:hAnsi="Arial" w:cs="Arial"/>
        </w:rPr>
        <w:t xml:space="preserve"> with the check </w:t>
      </w:r>
      <w:r w:rsidR="00FB048D" w:rsidRPr="00115DCD">
        <w:rPr>
          <w:rFonts w:ascii="Arial" w:hAnsi="Arial" w:cs="Arial"/>
          <w:spacing w:val="-1"/>
        </w:rPr>
        <w:t>may</w:t>
      </w:r>
      <w:r w:rsidR="00FB048D" w:rsidRPr="00115DCD">
        <w:rPr>
          <w:rFonts w:ascii="Arial" w:hAnsi="Arial" w:cs="Arial"/>
          <w:spacing w:val="43"/>
        </w:rPr>
        <w:t xml:space="preserve"> </w:t>
      </w:r>
      <w:r w:rsidR="00FB048D" w:rsidRPr="00115DCD">
        <w:rPr>
          <w:rFonts w:ascii="Arial" w:hAnsi="Arial" w:cs="Arial"/>
        </w:rPr>
        <w:t xml:space="preserve">bring the </w:t>
      </w:r>
      <w:r w:rsidR="00FB048D" w:rsidRPr="00115DCD">
        <w:rPr>
          <w:rFonts w:ascii="Arial" w:hAnsi="Arial" w:cs="Arial"/>
          <w:spacing w:val="-1"/>
        </w:rPr>
        <w:t>information</w:t>
      </w:r>
      <w:r w:rsidR="00FB048D" w:rsidRPr="00115DCD">
        <w:rPr>
          <w:rFonts w:ascii="Arial" w:hAnsi="Arial" w:cs="Arial"/>
        </w:rPr>
        <w:t xml:space="preserve"> to </w:t>
      </w:r>
      <w:r w:rsidR="00292863">
        <w:rPr>
          <w:rFonts w:ascii="Arial" w:hAnsi="Arial" w:cs="Arial"/>
        </w:rPr>
        <w:t xml:space="preserve">the </w:t>
      </w:r>
      <w:r w:rsidR="00FB048D" w:rsidRPr="00115DCD">
        <w:rPr>
          <w:rFonts w:ascii="Arial" w:hAnsi="Arial" w:cs="Arial"/>
        </w:rPr>
        <w:t>Accounts Payable</w:t>
      </w:r>
      <w:r w:rsidR="00FB048D" w:rsidRPr="00115DCD">
        <w:rPr>
          <w:rFonts w:ascii="Arial" w:hAnsi="Arial" w:cs="Arial"/>
          <w:spacing w:val="-2"/>
        </w:rPr>
        <w:t xml:space="preserve"> </w:t>
      </w:r>
      <w:r w:rsidR="00292863">
        <w:rPr>
          <w:rFonts w:ascii="Arial" w:hAnsi="Arial" w:cs="Arial"/>
          <w:spacing w:val="-2"/>
        </w:rPr>
        <w:t xml:space="preserve">Department </w:t>
      </w:r>
      <w:r w:rsidR="00FB048D" w:rsidRPr="00115DCD">
        <w:rPr>
          <w:rFonts w:ascii="Arial" w:hAnsi="Arial" w:cs="Arial"/>
        </w:rPr>
        <w:t>and</w:t>
      </w:r>
      <w:r w:rsidR="00FB048D" w:rsidRPr="00115DCD">
        <w:rPr>
          <w:rFonts w:ascii="Arial" w:hAnsi="Arial" w:cs="Arial"/>
          <w:spacing w:val="-1"/>
        </w:rPr>
        <w:t xml:space="preserve"> </w:t>
      </w:r>
      <w:r w:rsidR="00292863">
        <w:rPr>
          <w:rFonts w:ascii="Arial" w:hAnsi="Arial" w:cs="Arial"/>
          <w:spacing w:val="-1"/>
        </w:rPr>
        <w:t xml:space="preserve">it will be </w:t>
      </w:r>
      <w:r w:rsidR="00FB048D" w:rsidRPr="00115DCD">
        <w:rPr>
          <w:rFonts w:ascii="Arial" w:hAnsi="Arial" w:cs="Arial"/>
        </w:rPr>
        <w:t>include</w:t>
      </w:r>
      <w:r w:rsidR="00292863">
        <w:rPr>
          <w:rFonts w:ascii="Arial" w:hAnsi="Arial" w:cs="Arial"/>
        </w:rPr>
        <w:t>d</w:t>
      </w:r>
      <w:r w:rsidR="00FB048D" w:rsidRPr="00115DCD">
        <w:rPr>
          <w:rFonts w:ascii="Arial" w:hAnsi="Arial" w:cs="Arial"/>
          <w:spacing w:val="-1"/>
        </w:rPr>
        <w:t xml:space="preserve"> </w:t>
      </w:r>
      <w:r w:rsidR="00FB048D" w:rsidRPr="00115DCD">
        <w:rPr>
          <w:rFonts w:ascii="Arial" w:hAnsi="Arial" w:cs="Arial"/>
        </w:rPr>
        <w:t>in</w:t>
      </w:r>
      <w:r w:rsidR="00FB048D" w:rsidRPr="00115DCD">
        <w:rPr>
          <w:rFonts w:ascii="Arial" w:hAnsi="Arial" w:cs="Arial"/>
          <w:spacing w:val="-1"/>
        </w:rPr>
        <w:t xml:space="preserve"> </w:t>
      </w:r>
      <w:r w:rsidR="00FB048D" w:rsidRPr="00115DCD">
        <w:rPr>
          <w:rFonts w:ascii="Arial" w:hAnsi="Arial" w:cs="Arial"/>
        </w:rPr>
        <w:t>the</w:t>
      </w:r>
      <w:r w:rsidR="00FB048D" w:rsidRPr="00115DCD">
        <w:rPr>
          <w:rFonts w:ascii="Arial" w:hAnsi="Arial" w:cs="Arial"/>
          <w:spacing w:val="-1"/>
        </w:rPr>
        <w:t xml:space="preserve"> payment </w:t>
      </w:r>
      <w:r w:rsidR="00FB048D" w:rsidRPr="00115DCD">
        <w:rPr>
          <w:rFonts w:ascii="Arial" w:hAnsi="Arial" w:cs="Arial"/>
        </w:rPr>
        <w:t>envelope.</w:t>
      </w:r>
      <w:r w:rsidR="00FB048D" w:rsidRPr="00115DCD">
        <w:rPr>
          <w:rFonts w:ascii="Arial" w:hAnsi="Arial" w:cs="Arial"/>
          <w:spacing w:val="-1"/>
        </w:rPr>
        <w:t xml:space="preserve"> </w:t>
      </w:r>
      <w:r w:rsidR="00292863">
        <w:rPr>
          <w:rFonts w:ascii="Arial" w:hAnsi="Arial" w:cs="Arial"/>
          <w:spacing w:val="-1"/>
        </w:rPr>
        <w:t>D</w:t>
      </w:r>
      <w:r w:rsidR="00FB048D" w:rsidRPr="00115DCD">
        <w:rPr>
          <w:rFonts w:ascii="Arial" w:hAnsi="Arial" w:cs="Arial"/>
          <w:spacing w:val="-1"/>
        </w:rPr>
        <w:t>epartment</w:t>
      </w:r>
      <w:r w:rsidR="00FB048D" w:rsidRPr="00115DCD">
        <w:rPr>
          <w:rFonts w:ascii="Arial" w:hAnsi="Arial" w:cs="Arial"/>
        </w:rPr>
        <w:t xml:space="preserve"> </w:t>
      </w:r>
      <w:r w:rsidR="00FB048D" w:rsidRPr="00115DCD">
        <w:rPr>
          <w:rFonts w:ascii="Arial" w:hAnsi="Arial" w:cs="Arial"/>
          <w:spacing w:val="-1"/>
        </w:rPr>
        <w:t xml:space="preserve">staff </w:t>
      </w:r>
      <w:r w:rsidR="00C9088E">
        <w:rPr>
          <w:rFonts w:ascii="Arial" w:hAnsi="Arial" w:cs="Arial"/>
          <w:spacing w:val="-1"/>
        </w:rPr>
        <w:t xml:space="preserve">members </w:t>
      </w:r>
      <w:r w:rsidR="00FB048D" w:rsidRPr="00115DCD">
        <w:rPr>
          <w:rFonts w:ascii="Arial" w:hAnsi="Arial" w:cs="Arial"/>
        </w:rPr>
        <w:t xml:space="preserve">can </w:t>
      </w:r>
      <w:r w:rsidR="00FB048D" w:rsidRPr="00115DCD">
        <w:rPr>
          <w:rFonts w:ascii="Arial" w:hAnsi="Arial" w:cs="Arial"/>
          <w:spacing w:val="-1"/>
        </w:rPr>
        <w:t>seal</w:t>
      </w:r>
      <w:r w:rsidR="00FB048D" w:rsidRPr="00115DCD">
        <w:rPr>
          <w:rFonts w:ascii="Arial" w:hAnsi="Arial" w:cs="Arial"/>
        </w:rPr>
        <w:t xml:space="preserve"> the </w:t>
      </w:r>
      <w:r w:rsidR="00FB048D" w:rsidRPr="00115DCD">
        <w:rPr>
          <w:rFonts w:ascii="Arial" w:hAnsi="Arial" w:cs="Arial"/>
          <w:spacing w:val="-1"/>
        </w:rPr>
        <w:t>envelope</w:t>
      </w:r>
      <w:r w:rsidR="00E2310F">
        <w:rPr>
          <w:rFonts w:ascii="Arial" w:hAnsi="Arial" w:cs="Arial"/>
          <w:spacing w:val="-1"/>
        </w:rPr>
        <w:t>,</w:t>
      </w:r>
      <w:r w:rsidR="00FB048D" w:rsidRPr="00115DCD">
        <w:rPr>
          <w:rFonts w:ascii="Arial" w:hAnsi="Arial" w:cs="Arial"/>
        </w:rPr>
        <w:t xml:space="preserve"> but</w:t>
      </w:r>
      <w:r w:rsidR="00292863">
        <w:rPr>
          <w:rFonts w:ascii="Arial" w:hAnsi="Arial" w:cs="Arial"/>
        </w:rPr>
        <w:t xml:space="preserve"> the</w:t>
      </w:r>
      <w:r w:rsidR="00FB048D" w:rsidRPr="00115DCD">
        <w:rPr>
          <w:rFonts w:ascii="Arial" w:hAnsi="Arial" w:cs="Arial"/>
        </w:rPr>
        <w:t xml:space="preserve"> </w:t>
      </w:r>
      <w:r w:rsidR="00FB048D" w:rsidRPr="00115DCD">
        <w:rPr>
          <w:rFonts w:ascii="Arial" w:hAnsi="Arial" w:cs="Arial"/>
          <w:spacing w:val="-1"/>
        </w:rPr>
        <w:t>Accounts</w:t>
      </w:r>
      <w:r w:rsidR="00FB048D" w:rsidRPr="00115DCD">
        <w:rPr>
          <w:rFonts w:ascii="Arial" w:hAnsi="Arial" w:cs="Arial"/>
        </w:rPr>
        <w:t xml:space="preserve"> Payable</w:t>
      </w:r>
      <w:r w:rsidR="00292863">
        <w:rPr>
          <w:rFonts w:ascii="Arial" w:hAnsi="Arial" w:cs="Arial"/>
        </w:rPr>
        <w:t xml:space="preserve"> Department</w:t>
      </w:r>
      <w:r w:rsidR="00FB048D" w:rsidRPr="00115DCD">
        <w:rPr>
          <w:rFonts w:ascii="Arial" w:hAnsi="Arial" w:cs="Arial"/>
          <w:spacing w:val="-1"/>
        </w:rPr>
        <w:t xml:space="preserve"> </w:t>
      </w:r>
      <w:r w:rsidR="00FB048D" w:rsidRPr="00115DCD">
        <w:rPr>
          <w:rFonts w:ascii="Arial" w:hAnsi="Arial" w:cs="Arial"/>
        </w:rPr>
        <w:t xml:space="preserve">will </w:t>
      </w:r>
      <w:r w:rsidR="00FB048D" w:rsidRPr="00115DCD">
        <w:rPr>
          <w:rFonts w:ascii="Arial" w:hAnsi="Arial" w:cs="Arial"/>
          <w:spacing w:val="-1"/>
        </w:rPr>
        <w:t>retain</w:t>
      </w:r>
      <w:r w:rsidR="00FB048D" w:rsidRPr="00115DCD">
        <w:rPr>
          <w:rFonts w:ascii="Arial" w:hAnsi="Arial" w:cs="Arial"/>
        </w:rPr>
        <w:t xml:space="preserve"> </w:t>
      </w:r>
      <w:r w:rsidR="00FB048D" w:rsidRPr="00115DCD">
        <w:rPr>
          <w:rFonts w:ascii="Arial" w:hAnsi="Arial" w:cs="Arial"/>
          <w:spacing w:val="-1"/>
        </w:rPr>
        <w:t>control</w:t>
      </w:r>
      <w:r w:rsidR="00FB048D" w:rsidRPr="00115DCD">
        <w:rPr>
          <w:rFonts w:ascii="Arial" w:hAnsi="Arial" w:cs="Arial"/>
        </w:rPr>
        <w:t xml:space="preserve"> of</w:t>
      </w:r>
      <w:r w:rsidR="00FB048D" w:rsidRPr="00115DCD">
        <w:rPr>
          <w:rFonts w:ascii="Arial" w:hAnsi="Arial" w:cs="Arial"/>
          <w:spacing w:val="-1"/>
        </w:rPr>
        <w:t xml:space="preserve"> </w:t>
      </w:r>
      <w:r w:rsidR="00292863">
        <w:rPr>
          <w:rFonts w:ascii="Arial" w:hAnsi="Arial" w:cs="Arial"/>
        </w:rPr>
        <w:t xml:space="preserve">the </w:t>
      </w:r>
      <w:r w:rsidR="00FB048D" w:rsidRPr="00115DCD">
        <w:rPr>
          <w:rFonts w:ascii="Arial" w:hAnsi="Arial" w:cs="Arial"/>
          <w:spacing w:val="-1"/>
        </w:rPr>
        <w:t>disbursement</w:t>
      </w:r>
      <w:r w:rsidR="00FB048D" w:rsidRPr="00115DCD">
        <w:rPr>
          <w:rFonts w:ascii="Arial" w:hAnsi="Arial" w:cs="Arial"/>
        </w:rPr>
        <w:t xml:space="preserve"> check until </w:t>
      </w:r>
      <w:r w:rsidR="00FB048D" w:rsidRPr="00115DCD">
        <w:rPr>
          <w:rFonts w:ascii="Arial" w:hAnsi="Arial" w:cs="Arial"/>
          <w:spacing w:val="-1"/>
        </w:rPr>
        <w:t>mailed</w:t>
      </w:r>
      <w:r w:rsidR="004D4B49">
        <w:rPr>
          <w:rFonts w:ascii="Arial" w:hAnsi="Arial" w:cs="Arial"/>
          <w:spacing w:val="-1"/>
        </w:rPr>
        <w:t>.</w:t>
      </w:r>
    </w:p>
    <w:p w14:paraId="26999F81" w14:textId="43869404" w:rsidR="00DC246B" w:rsidRPr="00F171DC" w:rsidRDefault="00F171DC" w:rsidP="00A32E22">
      <w:pPr>
        <w:pStyle w:val="BodyText"/>
        <w:tabs>
          <w:tab w:val="left" w:pos="1530"/>
        </w:tabs>
        <w:ind w:left="1440" w:right="116"/>
        <w:rPr>
          <w:rFonts w:ascii="Arial" w:hAnsi="Arial" w:cs="Arial"/>
        </w:rPr>
      </w:pPr>
      <w:r w:rsidRPr="00F171DC">
        <w:rPr>
          <w:rStyle w:val="CommentReference"/>
          <w:rFonts w:ascii="Arial" w:eastAsiaTheme="minorHAnsi" w:hAnsi="Arial" w:cs="Arial"/>
          <w:sz w:val="24"/>
          <w:szCs w:val="24"/>
        </w:rPr>
        <w:t>0</w:t>
      </w:r>
      <w:r w:rsidR="00292863">
        <w:rPr>
          <w:rStyle w:val="CommentReference"/>
          <w:rFonts w:ascii="Arial" w:eastAsiaTheme="minorHAnsi" w:hAnsi="Arial" w:cs="Arial"/>
          <w:sz w:val="24"/>
          <w:szCs w:val="24"/>
        </w:rPr>
        <w:t>3</w:t>
      </w:r>
      <w:r w:rsidR="00D11308" w:rsidRPr="00F171DC">
        <w:rPr>
          <w:rFonts w:ascii="Arial" w:hAnsi="Arial" w:cs="Arial"/>
        </w:rPr>
        <w:t>.0</w:t>
      </w:r>
      <w:r w:rsidR="00175A07" w:rsidRPr="00F171DC">
        <w:rPr>
          <w:rFonts w:ascii="Arial" w:hAnsi="Arial" w:cs="Arial"/>
        </w:rPr>
        <w:t>3</w:t>
      </w:r>
      <w:r w:rsidR="003E7AC5" w:rsidRPr="00F171DC">
        <w:rPr>
          <w:rFonts w:ascii="Arial" w:hAnsi="Arial" w:cs="Arial"/>
        </w:rPr>
        <w:tab/>
      </w:r>
      <w:r w:rsidR="00FB048D" w:rsidRPr="00F171DC">
        <w:rPr>
          <w:rFonts w:ascii="Arial" w:hAnsi="Arial" w:cs="Arial"/>
        </w:rPr>
        <w:t>When</w:t>
      </w:r>
      <w:r w:rsidR="00FB048D" w:rsidRPr="00F171DC">
        <w:rPr>
          <w:rFonts w:ascii="Arial" w:hAnsi="Arial" w:cs="Arial"/>
          <w:spacing w:val="-1"/>
        </w:rPr>
        <w:t xml:space="preserve"> </w:t>
      </w:r>
      <w:r w:rsidR="00FB048D" w:rsidRPr="00F171DC">
        <w:rPr>
          <w:rFonts w:ascii="Arial" w:hAnsi="Arial" w:cs="Arial"/>
        </w:rPr>
        <w:t>check</w:t>
      </w:r>
      <w:r w:rsidR="00FB048D" w:rsidRPr="00F171DC">
        <w:rPr>
          <w:rFonts w:ascii="Arial" w:hAnsi="Arial" w:cs="Arial"/>
          <w:spacing w:val="-1"/>
        </w:rPr>
        <w:t xml:space="preserve"> </w:t>
      </w:r>
      <w:r w:rsidR="00FB048D" w:rsidRPr="00F171DC">
        <w:rPr>
          <w:rFonts w:ascii="Arial" w:hAnsi="Arial" w:cs="Arial"/>
        </w:rPr>
        <w:t>pick</w:t>
      </w:r>
      <w:r w:rsidR="00292863">
        <w:rPr>
          <w:rFonts w:ascii="Arial" w:hAnsi="Arial" w:cs="Arial"/>
        </w:rPr>
        <w:t>-</w:t>
      </w:r>
      <w:r w:rsidR="00FB048D" w:rsidRPr="00F171DC">
        <w:rPr>
          <w:rFonts w:ascii="Arial" w:hAnsi="Arial" w:cs="Arial"/>
        </w:rPr>
        <w:t>ups</w:t>
      </w:r>
      <w:r w:rsidR="00FB048D" w:rsidRPr="00F171DC">
        <w:rPr>
          <w:rFonts w:ascii="Arial" w:hAnsi="Arial" w:cs="Arial"/>
          <w:spacing w:val="-1"/>
        </w:rPr>
        <w:t xml:space="preserve"> </w:t>
      </w:r>
      <w:r w:rsidR="00FB048D" w:rsidRPr="00F171DC">
        <w:rPr>
          <w:rFonts w:ascii="Arial" w:hAnsi="Arial" w:cs="Arial"/>
        </w:rPr>
        <w:t>are</w:t>
      </w:r>
      <w:r w:rsidR="00FB048D" w:rsidRPr="00F171DC">
        <w:rPr>
          <w:rFonts w:ascii="Arial" w:hAnsi="Arial" w:cs="Arial"/>
          <w:spacing w:val="-1"/>
        </w:rPr>
        <w:t xml:space="preserve"> </w:t>
      </w:r>
      <w:r w:rsidR="00FB048D" w:rsidRPr="00F171DC">
        <w:rPr>
          <w:rFonts w:ascii="Arial" w:hAnsi="Arial" w:cs="Arial"/>
        </w:rPr>
        <w:t>approved,</w:t>
      </w:r>
      <w:r w:rsidR="00FB048D" w:rsidRPr="00F171DC">
        <w:rPr>
          <w:rFonts w:ascii="Arial" w:hAnsi="Arial" w:cs="Arial"/>
          <w:spacing w:val="-1"/>
        </w:rPr>
        <w:t xml:space="preserve"> </w:t>
      </w:r>
      <w:r w:rsidR="00292863">
        <w:rPr>
          <w:rFonts w:ascii="Arial" w:hAnsi="Arial" w:cs="Arial"/>
          <w:spacing w:val="-1"/>
        </w:rPr>
        <w:t xml:space="preserve">the </w:t>
      </w:r>
      <w:r w:rsidR="00FB048D" w:rsidRPr="00F171DC">
        <w:rPr>
          <w:rFonts w:ascii="Arial" w:hAnsi="Arial" w:cs="Arial"/>
        </w:rPr>
        <w:t>Accounts</w:t>
      </w:r>
      <w:r w:rsidR="00FB048D" w:rsidRPr="00F171DC">
        <w:rPr>
          <w:rFonts w:ascii="Arial" w:hAnsi="Arial" w:cs="Arial"/>
          <w:spacing w:val="-1"/>
        </w:rPr>
        <w:t xml:space="preserve"> </w:t>
      </w:r>
      <w:r w:rsidR="00FB048D" w:rsidRPr="00F171DC">
        <w:rPr>
          <w:rFonts w:ascii="Arial" w:hAnsi="Arial" w:cs="Arial"/>
        </w:rPr>
        <w:t>Payable</w:t>
      </w:r>
      <w:r w:rsidR="00292863">
        <w:rPr>
          <w:rFonts w:ascii="Arial" w:hAnsi="Arial" w:cs="Arial"/>
        </w:rPr>
        <w:t xml:space="preserve"> Department</w:t>
      </w:r>
      <w:r w:rsidR="00FB048D" w:rsidRPr="00F171DC">
        <w:rPr>
          <w:rFonts w:ascii="Arial" w:hAnsi="Arial" w:cs="Arial"/>
        </w:rPr>
        <w:t xml:space="preserve"> will notify the designated staff </w:t>
      </w:r>
      <w:r w:rsidR="00C9088E">
        <w:rPr>
          <w:rFonts w:ascii="Arial" w:hAnsi="Arial" w:cs="Arial"/>
        </w:rPr>
        <w:t>member</w:t>
      </w:r>
      <w:r w:rsidR="00FB048D" w:rsidRPr="00F171DC">
        <w:rPr>
          <w:rFonts w:ascii="Arial" w:hAnsi="Arial" w:cs="Arial"/>
        </w:rPr>
        <w:t xml:space="preserve"> that</w:t>
      </w:r>
      <w:r w:rsidR="00FB048D" w:rsidRPr="00F171DC">
        <w:rPr>
          <w:rFonts w:ascii="Arial" w:hAnsi="Arial" w:cs="Arial"/>
          <w:spacing w:val="-1"/>
        </w:rPr>
        <w:t xml:space="preserve"> </w:t>
      </w:r>
      <w:r w:rsidR="00FB048D" w:rsidRPr="00F171DC">
        <w:rPr>
          <w:rFonts w:ascii="Arial" w:hAnsi="Arial" w:cs="Arial"/>
        </w:rPr>
        <w:t>the</w:t>
      </w:r>
      <w:r w:rsidR="00FB048D" w:rsidRPr="00F171DC">
        <w:rPr>
          <w:rFonts w:ascii="Arial" w:hAnsi="Arial" w:cs="Arial"/>
          <w:spacing w:val="-1"/>
        </w:rPr>
        <w:t xml:space="preserve"> </w:t>
      </w:r>
      <w:r w:rsidR="00FB048D" w:rsidRPr="00F171DC">
        <w:rPr>
          <w:rFonts w:ascii="Arial" w:hAnsi="Arial" w:cs="Arial"/>
        </w:rPr>
        <w:t>check</w:t>
      </w:r>
      <w:r w:rsidR="00FB048D" w:rsidRPr="00F171DC">
        <w:rPr>
          <w:rFonts w:ascii="Arial" w:hAnsi="Arial" w:cs="Arial"/>
          <w:spacing w:val="-1"/>
        </w:rPr>
        <w:t xml:space="preserve"> </w:t>
      </w:r>
      <w:r w:rsidR="00FB048D" w:rsidRPr="00F171DC">
        <w:rPr>
          <w:rFonts w:ascii="Arial" w:hAnsi="Arial" w:cs="Arial"/>
        </w:rPr>
        <w:t>is</w:t>
      </w:r>
      <w:r w:rsidR="00FB048D" w:rsidRPr="00F171DC">
        <w:rPr>
          <w:rFonts w:ascii="Arial" w:hAnsi="Arial" w:cs="Arial"/>
          <w:spacing w:val="-1"/>
        </w:rPr>
        <w:t xml:space="preserve"> </w:t>
      </w:r>
      <w:r w:rsidR="00FB048D" w:rsidRPr="00F171DC">
        <w:rPr>
          <w:rFonts w:ascii="Arial" w:hAnsi="Arial" w:cs="Arial"/>
        </w:rPr>
        <w:t>ready</w:t>
      </w:r>
      <w:r w:rsidR="00FB048D" w:rsidRPr="00F171DC">
        <w:rPr>
          <w:rFonts w:ascii="Arial" w:hAnsi="Arial" w:cs="Arial"/>
          <w:spacing w:val="-1"/>
        </w:rPr>
        <w:t xml:space="preserve"> </w:t>
      </w:r>
      <w:r w:rsidR="00FB048D" w:rsidRPr="00F171DC">
        <w:rPr>
          <w:rFonts w:ascii="Arial" w:hAnsi="Arial" w:cs="Arial"/>
        </w:rPr>
        <w:t>for</w:t>
      </w:r>
      <w:r w:rsidR="00FB048D" w:rsidRPr="00F171DC">
        <w:rPr>
          <w:rFonts w:ascii="Arial" w:hAnsi="Arial" w:cs="Arial"/>
          <w:spacing w:val="-1"/>
        </w:rPr>
        <w:t xml:space="preserve"> </w:t>
      </w:r>
      <w:r w:rsidR="00FB048D" w:rsidRPr="00F171DC">
        <w:rPr>
          <w:rFonts w:ascii="Arial" w:hAnsi="Arial" w:cs="Arial"/>
        </w:rPr>
        <w:t>pick</w:t>
      </w:r>
      <w:r w:rsidR="00292863">
        <w:rPr>
          <w:rFonts w:ascii="Arial" w:hAnsi="Arial" w:cs="Arial"/>
          <w:spacing w:val="-1"/>
        </w:rPr>
        <w:t>-</w:t>
      </w:r>
      <w:r w:rsidR="00FB048D" w:rsidRPr="00F171DC">
        <w:rPr>
          <w:rFonts w:ascii="Arial" w:hAnsi="Arial" w:cs="Arial"/>
        </w:rPr>
        <w:t>up.</w:t>
      </w:r>
      <w:r w:rsidR="00FB048D" w:rsidRPr="00F171DC">
        <w:rPr>
          <w:rFonts w:ascii="Arial" w:hAnsi="Arial" w:cs="Arial"/>
          <w:spacing w:val="59"/>
        </w:rPr>
        <w:t xml:space="preserve"> </w:t>
      </w:r>
      <w:r w:rsidR="00FB048D" w:rsidRPr="00F171DC">
        <w:rPr>
          <w:rFonts w:ascii="Arial" w:hAnsi="Arial" w:cs="Arial"/>
          <w:spacing w:val="-1"/>
        </w:rPr>
        <w:t xml:space="preserve">The </w:t>
      </w:r>
      <w:r w:rsidR="00FB048D" w:rsidRPr="00F171DC">
        <w:rPr>
          <w:rFonts w:ascii="Arial" w:hAnsi="Arial" w:cs="Arial"/>
        </w:rPr>
        <w:t xml:space="preserve">check will be delivered to the </w:t>
      </w:r>
      <w:r w:rsidR="00606B84" w:rsidRPr="00F171DC">
        <w:rPr>
          <w:rFonts w:ascii="Arial" w:hAnsi="Arial" w:cs="Arial"/>
        </w:rPr>
        <w:t xml:space="preserve">Student Business Services </w:t>
      </w:r>
      <w:r w:rsidR="00FB048D" w:rsidRPr="00F171DC">
        <w:rPr>
          <w:rFonts w:ascii="Arial" w:hAnsi="Arial" w:cs="Arial"/>
        </w:rPr>
        <w:t>Office</w:t>
      </w:r>
      <w:r w:rsidR="00292863">
        <w:rPr>
          <w:rFonts w:ascii="Arial" w:hAnsi="Arial" w:cs="Arial"/>
        </w:rPr>
        <w:t>,</w:t>
      </w:r>
      <w:r w:rsidR="00FB048D" w:rsidRPr="00F171DC">
        <w:rPr>
          <w:rFonts w:ascii="Arial" w:hAnsi="Arial" w:cs="Arial"/>
          <w:spacing w:val="21"/>
        </w:rPr>
        <w:t xml:space="preserve"> </w:t>
      </w:r>
      <w:r w:rsidR="00FB048D" w:rsidRPr="00F171DC">
        <w:rPr>
          <w:rFonts w:ascii="Arial" w:hAnsi="Arial" w:cs="Arial"/>
        </w:rPr>
        <w:lastRenderedPageBreak/>
        <w:t>along</w:t>
      </w:r>
      <w:r w:rsidR="00FB048D" w:rsidRPr="00F171DC">
        <w:rPr>
          <w:rFonts w:ascii="Arial" w:hAnsi="Arial" w:cs="Arial"/>
          <w:spacing w:val="-1"/>
        </w:rPr>
        <w:t xml:space="preserve"> </w:t>
      </w:r>
      <w:r w:rsidR="00FB048D" w:rsidRPr="00F171DC">
        <w:rPr>
          <w:rFonts w:ascii="Arial" w:hAnsi="Arial" w:cs="Arial"/>
        </w:rPr>
        <w:t>with</w:t>
      </w:r>
      <w:r w:rsidR="00FB048D" w:rsidRPr="00F171DC">
        <w:rPr>
          <w:rFonts w:ascii="Arial" w:hAnsi="Arial" w:cs="Arial"/>
          <w:spacing w:val="-1"/>
        </w:rPr>
        <w:t xml:space="preserve"> </w:t>
      </w:r>
      <w:r w:rsidR="00FB048D" w:rsidRPr="00F171DC">
        <w:rPr>
          <w:rFonts w:ascii="Arial" w:hAnsi="Arial" w:cs="Arial"/>
        </w:rPr>
        <w:t>the</w:t>
      </w:r>
      <w:r w:rsidR="00FB048D" w:rsidRPr="00F171DC">
        <w:rPr>
          <w:rFonts w:ascii="Arial" w:hAnsi="Arial" w:cs="Arial"/>
          <w:spacing w:val="-1"/>
        </w:rPr>
        <w:t xml:space="preserve"> </w:t>
      </w:r>
      <w:r w:rsidR="00FB048D" w:rsidRPr="00F171DC">
        <w:rPr>
          <w:rFonts w:ascii="Arial" w:hAnsi="Arial" w:cs="Arial"/>
        </w:rPr>
        <w:t>staff</w:t>
      </w:r>
      <w:r w:rsidR="00FB048D" w:rsidRPr="00F171DC">
        <w:rPr>
          <w:rFonts w:ascii="Arial" w:hAnsi="Arial" w:cs="Arial"/>
          <w:spacing w:val="-1"/>
        </w:rPr>
        <w:t xml:space="preserve"> </w:t>
      </w:r>
      <w:r w:rsidR="00C9088E">
        <w:rPr>
          <w:rFonts w:ascii="Arial" w:hAnsi="Arial" w:cs="Arial"/>
        </w:rPr>
        <w:t>member’s</w:t>
      </w:r>
      <w:r w:rsidR="00FB048D" w:rsidRPr="00F171DC">
        <w:rPr>
          <w:rFonts w:ascii="Arial" w:hAnsi="Arial" w:cs="Arial"/>
          <w:spacing w:val="-1"/>
        </w:rPr>
        <w:t xml:space="preserve"> </w:t>
      </w:r>
      <w:r w:rsidR="00FB048D" w:rsidRPr="00F171DC">
        <w:rPr>
          <w:rFonts w:ascii="Arial" w:hAnsi="Arial" w:cs="Arial"/>
        </w:rPr>
        <w:t>contact</w:t>
      </w:r>
      <w:r w:rsidR="00FB048D" w:rsidRPr="00F171DC">
        <w:rPr>
          <w:rFonts w:ascii="Arial" w:hAnsi="Arial" w:cs="Arial"/>
          <w:spacing w:val="-1"/>
        </w:rPr>
        <w:t xml:space="preserve"> information.</w:t>
      </w:r>
      <w:r w:rsidR="00E2310F">
        <w:rPr>
          <w:rFonts w:ascii="Arial" w:hAnsi="Arial" w:cs="Arial"/>
          <w:spacing w:val="-1"/>
        </w:rPr>
        <w:t xml:space="preserve"> The staff </w:t>
      </w:r>
      <w:r w:rsidR="00C9088E">
        <w:rPr>
          <w:rFonts w:ascii="Arial" w:hAnsi="Arial" w:cs="Arial"/>
          <w:spacing w:val="-1"/>
        </w:rPr>
        <w:t xml:space="preserve">member </w:t>
      </w:r>
      <w:r w:rsidR="00E2310F">
        <w:rPr>
          <w:rFonts w:ascii="Arial" w:hAnsi="Arial" w:cs="Arial"/>
          <w:spacing w:val="-1"/>
        </w:rPr>
        <w:t>designated on the check pick</w:t>
      </w:r>
      <w:r w:rsidR="00292863">
        <w:rPr>
          <w:rFonts w:ascii="Arial" w:hAnsi="Arial" w:cs="Arial"/>
          <w:spacing w:val="-1"/>
        </w:rPr>
        <w:t>-</w:t>
      </w:r>
      <w:r w:rsidR="00E2310F">
        <w:rPr>
          <w:rFonts w:ascii="Arial" w:hAnsi="Arial" w:cs="Arial"/>
          <w:spacing w:val="-1"/>
        </w:rPr>
        <w:t>up request must present identification to the Student Business Services Office for the check to be release</w:t>
      </w:r>
      <w:r w:rsidR="00292863">
        <w:rPr>
          <w:rFonts w:ascii="Arial" w:hAnsi="Arial" w:cs="Arial"/>
          <w:spacing w:val="-1"/>
        </w:rPr>
        <w:t>d</w:t>
      </w:r>
      <w:r w:rsidR="00E2310F">
        <w:rPr>
          <w:rFonts w:ascii="Arial" w:hAnsi="Arial" w:cs="Arial"/>
          <w:spacing w:val="-1"/>
        </w:rPr>
        <w:t xml:space="preserve"> to them. </w:t>
      </w:r>
      <w:r w:rsidR="00FB048D" w:rsidRPr="00F171DC">
        <w:rPr>
          <w:rFonts w:ascii="Arial" w:hAnsi="Arial" w:cs="Arial"/>
          <w:spacing w:val="59"/>
        </w:rPr>
        <w:t xml:space="preserve"> </w:t>
      </w:r>
    </w:p>
    <w:p w14:paraId="533DC1CA" w14:textId="77777777" w:rsidR="00175A07" w:rsidRPr="00115DCD" w:rsidRDefault="00175A07" w:rsidP="00D11308">
      <w:pPr>
        <w:ind w:left="720" w:hanging="720"/>
        <w:rPr>
          <w:rFonts w:ascii="Arial" w:eastAsia="Times New Roman" w:hAnsi="Arial" w:cs="Arial"/>
          <w:sz w:val="24"/>
          <w:szCs w:val="24"/>
        </w:rPr>
      </w:pPr>
    </w:p>
    <w:p w14:paraId="1285C7EB" w14:textId="0A58DB42" w:rsidR="00DC246B" w:rsidRPr="00115DCD" w:rsidRDefault="00D11308" w:rsidP="00D11308">
      <w:pPr>
        <w:pStyle w:val="BodyText"/>
        <w:ind w:left="1440" w:right="237"/>
        <w:rPr>
          <w:rFonts w:ascii="Arial" w:hAnsi="Arial" w:cs="Arial"/>
        </w:rPr>
      </w:pPr>
      <w:r>
        <w:rPr>
          <w:rFonts w:ascii="Arial" w:hAnsi="Arial" w:cs="Arial"/>
        </w:rPr>
        <w:t>0</w:t>
      </w:r>
      <w:r w:rsidR="00292863">
        <w:rPr>
          <w:rFonts w:ascii="Arial" w:hAnsi="Arial" w:cs="Arial"/>
        </w:rPr>
        <w:t>3</w:t>
      </w:r>
      <w:r>
        <w:rPr>
          <w:rFonts w:ascii="Arial" w:hAnsi="Arial" w:cs="Arial"/>
        </w:rPr>
        <w:t>.0</w:t>
      </w:r>
      <w:r w:rsidR="00175A07">
        <w:rPr>
          <w:rFonts w:ascii="Arial" w:hAnsi="Arial" w:cs="Arial"/>
        </w:rPr>
        <w:t>4</w:t>
      </w:r>
      <w:r w:rsidR="003E7AC5">
        <w:rPr>
          <w:rFonts w:ascii="Arial" w:hAnsi="Arial" w:cs="Arial"/>
        </w:rPr>
        <w:tab/>
      </w:r>
      <w:r w:rsidR="00FB048D" w:rsidRPr="00115DCD">
        <w:rPr>
          <w:rFonts w:ascii="Arial" w:hAnsi="Arial" w:cs="Arial"/>
        </w:rPr>
        <w:t>If</w:t>
      </w:r>
      <w:r w:rsidR="00FB048D" w:rsidRPr="00115DCD">
        <w:rPr>
          <w:rFonts w:ascii="Arial" w:hAnsi="Arial" w:cs="Arial"/>
          <w:spacing w:val="-1"/>
        </w:rPr>
        <w:t xml:space="preserve"> </w:t>
      </w:r>
      <w:r w:rsidR="00FB048D" w:rsidRPr="00115DCD">
        <w:rPr>
          <w:rFonts w:ascii="Arial" w:hAnsi="Arial" w:cs="Arial"/>
        </w:rPr>
        <w:t>the</w:t>
      </w:r>
      <w:r w:rsidR="00FB048D" w:rsidRPr="00115DCD">
        <w:rPr>
          <w:rFonts w:ascii="Arial" w:hAnsi="Arial" w:cs="Arial"/>
          <w:spacing w:val="-1"/>
        </w:rPr>
        <w:t xml:space="preserve"> </w:t>
      </w:r>
      <w:r w:rsidR="00FB048D" w:rsidRPr="00115DCD">
        <w:rPr>
          <w:rFonts w:ascii="Arial" w:hAnsi="Arial" w:cs="Arial"/>
        </w:rPr>
        <w:t>check</w:t>
      </w:r>
      <w:r w:rsidR="00FB048D" w:rsidRPr="00115DCD">
        <w:rPr>
          <w:rFonts w:ascii="Arial" w:hAnsi="Arial" w:cs="Arial"/>
          <w:spacing w:val="-1"/>
        </w:rPr>
        <w:t xml:space="preserve"> </w:t>
      </w:r>
      <w:r w:rsidR="00FB048D" w:rsidRPr="00115DCD">
        <w:rPr>
          <w:rFonts w:ascii="Arial" w:hAnsi="Arial" w:cs="Arial"/>
        </w:rPr>
        <w:t>is</w:t>
      </w:r>
      <w:r w:rsidR="00FB048D" w:rsidRPr="00115DCD">
        <w:rPr>
          <w:rFonts w:ascii="Arial" w:hAnsi="Arial" w:cs="Arial"/>
          <w:spacing w:val="-1"/>
        </w:rPr>
        <w:t xml:space="preserve"> </w:t>
      </w:r>
      <w:r w:rsidR="00FB048D" w:rsidRPr="00115DCD">
        <w:rPr>
          <w:rFonts w:ascii="Arial" w:hAnsi="Arial" w:cs="Arial"/>
        </w:rPr>
        <w:t>not</w:t>
      </w:r>
      <w:r w:rsidR="00FB048D" w:rsidRPr="00115DCD">
        <w:rPr>
          <w:rFonts w:ascii="Arial" w:hAnsi="Arial" w:cs="Arial"/>
          <w:spacing w:val="-1"/>
        </w:rPr>
        <w:t xml:space="preserve"> </w:t>
      </w:r>
      <w:r w:rsidR="00FB048D" w:rsidRPr="00115DCD">
        <w:rPr>
          <w:rFonts w:ascii="Arial" w:hAnsi="Arial" w:cs="Arial"/>
        </w:rPr>
        <w:t>picked</w:t>
      </w:r>
      <w:r w:rsidR="00FB048D" w:rsidRPr="00115DCD">
        <w:rPr>
          <w:rFonts w:ascii="Arial" w:hAnsi="Arial" w:cs="Arial"/>
          <w:spacing w:val="-1"/>
        </w:rPr>
        <w:t xml:space="preserve"> </w:t>
      </w:r>
      <w:r w:rsidR="00FB048D" w:rsidRPr="00115DCD">
        <w:rPr>
          <w:rFonts w:ascii="Arial" w:hAnsi="Arial" w:cs="Arial"/>
        </w:rPr>
        <w:t>up</w:t>
      </w:r>
      <w:r w:rsidR="00FB048D" w:rsidRPr="00115DCD">
        <w:rPr>
          <w:rFonts w:ascii="Arial" w:hAnsi="Arial" w:cs="Arial"/>
          <w:spacing w:val="-1"/>
        </w:rPr>
        <w:t xml:space="preserve"> </w:t>
      </w:r>
      <w:r w:rsidR="00FB048D" w:rsidRPr="00115DCD">
        <w:rPr>
          <w:rFonts w:ascii="Arial" w:hAnsi="Arial" w:cs="Arial"/>
        </w:rPr>
        <w:t>within</w:t>
      </w:r>
      <w:r w:rsidR="00FB048D" w:rsidRPr="00115DCD">
        <w:rPr>
          <w:rFonts w:ascii="Arial" w:hAnsi="Arial" w:cs="Arial"/>
          <w:spacing w:val="-1"/>
        </w:rPr>
        <w:t xml:space="preserve"> </w:t>
      </w:r>
      <w:r w:rsidR="00FB048D" w:rsidRPr="00115DCD">
        <w:rPr>
          <w:rFonts w:ascii="Arial" w:hAnsi="Arial" w:cs="Arial"/>
        </w:rPr>
        <w:t>two</w:t>
      </w:r>
      <w:r w:rsidR="00FB048D" w:rsidRPr="00115DCD">
        <w:rPr>
          <w:rFonts w:ascii="Arial" w:hAnsi="Arial" w:cs="Arial"/>
          <w:spacing w:val="-1"/>
        </w:rPr>
        <w:t xml:space="preserve"> </w:t>
      </w:r>
      <w:r w:rsidR="00FB048D" w:rsidRPr="00115DCD">
        <w:rPr>
          <w:rFonts w:ascii="Arial" w:hAnsi="Arial" w:cs="Arial"/>
        </w:rPr>
        <w:t>weeks of the requested pick</w:t>
      </w:r>
      <w:r w:rsidR="00292863">
        <w:rPr>
          <w:rFonts w:ascii="Arial" w:hAnsi="Arial" w:cs="Arial"/>
        </w:rPr>
        <w:t>-</w:t>
      </w:r>
      <w:r w:rsidR="00FB048D" w:rsidRPr="00115DCD">
        <w:rPr>
          <w:rFonts w:ascii="Arial" w:hAnsi="Arial" w:cs="Arial"/>
        </w:rPr>
        <w:t xml:space="preserve">up date, </w:t>
      </w:r>
      <w:r w:rsidR="00606B84" w:rsidRPr="00115DCD">
        <w:rPr>
          <w:rFonts w:ascii="Arial" w:hAnsi="Arial" w:cs="Arial"/>
        </w:rPr>
        <w:t xml:space="preserve">Student Business Services </w:t>
      </w:r>
      <w:r w:rsidR="00FB048D" w:rsidRPr="00115DCD">
        <w:rPr>
          <w:rFonts w:ascii="Arial" w:hAnsi="Arial" w:cs="Arial"/>
        </w:rPr>
        <w:t xml:space="preserve">will contact </w:t>
      </w:r>
      <w:r w:rsidR="00292863">
        <w:rPr>
          <w:rFonts w:ascii="Arial" w:hAnsi="Arial" w:cs="Arial"/>
        </w:rPr>
        <w:t xml:space="preserve">the </w:t>
      </w:r>
      <w:r w:rsidR="00FB048D" w:rsidRPr="00115DCD">
        <w:rPr>
          <w:rFonts w:ascii="Arial" w:hAnsi="Arial" w:cs="Arial"/>
          <w:spacing w:val="-1"/>
        </w:rPr>
        <w:t>Accounts</w:t>
      </w:r>
      <w:r w:rsidR="00FB048D" w:rsidRPr="00115DCD">
        <w:rPr>
          <w:rFonts w:ascii="Arial" w:hAnsi="Arial" w:cs="Arial"/>
        </w:rPr>
        <w:t xml:space="preserve"> Payable</w:t>
      </w:r>
      <w:r w:rsidR="00292863">
        <w:rPr>
          <w:rFonts w:ascii="Arial" w:hAnsi="Arial" w:cs="Arial"/>
        </w:rPr>
        <w:t xml:space="preserve"> Department</w:t>
      </w:r>
      <w:r w:rsidR="00FB048D" w:rsidRPr="00115DCD">
        <w:rPr>
          <w:rFonts w:ascii="Arial" w:hAnsi="Arial" w:cs="Arial"/>
        </w:rPr>
        <w:t xml:space="preserve"> to retrieve</w:t>
      </w:r>
      <w:r w:rsidR="00FB048D" w:rsidRPr="00115DCD">
        <w:rPr>
          <w:rFonts w:ascii="Arial" w:hAnsi="Arial" w:cs="Arial"/>
          <w:spacing w:val="-1"/>
        </w:rPr>
        <w:t xml:space="preserve"> </w:t>
      </w:r>
      <w:r w:rsidR="00FB048D" w:rsidRPr="00115DCD">
        <w:rPr>
          <w:rFonts w:ascii="Arial" w:hAnsi="Arial" w:cs="Arial"/>
        </w:rPr>
        <w:t xml:space="preserve">the check. </w:t>
      </w:r>
      <w:r w:rsidR="00292863">
        <w:rPr>
          <w:rFonts w:ascii="Arial" w:hAnsi="Arial" w:cs="Arial"/>
        </w:rPr>
        <w:t xml:space="preserve">The </w:t>
      </w:r>
      <w:r w:rsidR="00FB048D" w:rsidRPr="00115DCD">
        <w:rPr>
          <w:rFonts w:ascii="Arial" w:hAnsi="Arial" w:cs="Arial"/>
          <w:spacing w:val="-1"/>
        </w:rPr>
        <w:t>Accounts</w:t>
      </w:r>
      <w:r w:rsidR="00FB048D" w:rsidRPr="00115DCD">
        <w:rPr>
          <w:rFonts w:ascii="Arial" w:hAnsi="Arial" w:cs="Arial"/>
        </w:rPr>
        <w:t xml:space="preserve"> </w:t>
      </w:r>
      <w:r w:rsidR="00FB048D" w:rsidRPr="00115DCD">
        <w:rPr>
          <w:rFonts w:ascii="Arial" w:hAnsi="Arial" w:cs="Arial"/>
          <w:spacing w:val="-1"/>
        </w:rPr>
        <w:t>Payable</w:t>
      </w:r>
      <w:r w:rsidR="00292863">
        <w:rPr>
          <w:rFonts w:ascii="Arial" w:hAnsi="Arial" w:cs="Arial"/>
          <w:spacing w:val="-1"/>
        </w:rPr>
        <w:t xml:space="preserve"> Department</w:t>
      </w:r>
      <w:r w:rsidR="00FB048D" w:rsidRPr="00115DCD">
        <w:rPr>
          <w:rFonts w:ascii="Arial" w:hAnsi="Arial" w:cs="Arial"/>
        </w:rPr>
        <w:t xml:space="preserve"> will </w:t>
      </w:r>
      <w:r w:rsidR="00FB048D" w:rsidRPr="00115DCD">
        <w:rPr>
          <w:rFonts w:ascii="Arial" w:hAnsi="Arial" w:cs="Arial"/>
          <w:spacing w:val="-1"/>
        </w:rPr>
        <w:t>contact</w:t>
      </w:r>
      <w:r w:rsidR="00FB048D" w:rsidRPr="00115DCD">
        <w:rPr>
          <w:rFonts w:ascii="Arial" w:hAnsi="Arial" w:cs="Arial"/>
          <w:spacing w:val="45"/>
        </w:rPr>
        <w:t xml:space="preserve"> </w:t>
      </w:r>
      <w:r w:rsidR="00FB048D" w:rsidRPr="00115DCD">
        <w:rPr>
          <w:rFonts w:ascii="Arial" w:hAnsi="Arial" w:cs="Arial"/>
        </w:rPr>
        <w:t xml:space="preserve">the designated pick-up staff </w:t>
      </w:r>
      <w:r w:rsidR="00E82B41">
        <w:rPr>
          <w:rFonts w:ascii="Arial" w:hAnsi="Arial" w:cs="Arial"/>
        </w:rPr>
        <w:t>member</w:t>
      </w:r>
      <w:r w:rsidR="00E82B41" w:rsidRPr="00115DCD">
        <w:rPr>
          <w:rFonts w:ascii="Arial" w:hAnsi="Arial" w:cs="Arial"/>
        </w:rPr>
        <w:t xml:space="preserve"> </w:t>
      </w:r>
      <w:r w:rsidR="00FB048D" w:rsidRPr="00115DCD">
        <w:rPr>
          <w:rFonts w:ascii="Arial" w:hAnsi="Arial" w:cs="Arial"/>
        </w:rPr>
        <w:t>on</w:t>
      </w:r>
      <w:r w:rsidR="00E82B41">
        <w:rPr>
          <w:rFonts w:ascii="Arial" w:hAnsi="Arial" w:cs="Arial"/>
        </w:rPr>
        <w:t>c</w:t>
      </w:r>
      <w:r w:rsidR="00FB048D" w:rsidRPr="00115DCD">
        <w:rPr>
          <w:rFonts w:ascii="Arial" w:hAnsi="Arial" w:cs="Arial"/>
        </w:rPr>
        <w:t xml:space="preserve">e regarding the check </w:t>
      </w:r>
      <w:r w:rsidR="00FB048D" w:rsidRPr="00115DCD">
        <w:rPr>
          <w:rFonts w:ascii="Arial" w:hAnsi="Arial" w:cs="Arial"/>
          <w:spacing w:val="-1"/>
        </w:rPr>
        <w:t>and</w:t>
      </w:r>
      <w:r w:rsidR="00E82B41">
        <w:rPr>
          <w:rFonts w:ascii="Arial" w:hAnsi="Arial" w:cs="Arial"/>
          <w:spacing w:val="-1"/>
        </w:rPr>
        <w:t>,</w:t>
      </w:r>
      <w:r w:rsidR="00FB048D" w:rsidRPr="00115DCD">
        <w:rPr>
          <w:rFonts w:ascii="Arial" w:hAnsi="Arial" w:cs="Arial"/>
          <w:spacing w:val="-1"/>
        </w:rPr>
        <w:t xml:space="preserve"> </w:t>
      </w:r>
      <w:r w:rsidR="00FB048D" w:rsidRPr="00115DCD">
        <w:rPr>
          <w:rFonts w:ascii="Arial" w:hAnsi="Arial" w:cs="Arial"/>
        </w:rPr>
        <w:t>if</w:t>
      </w:r>
      <w:r w:rsidR="00FB048D" w:rsidRPr="00115DCD">
        <w:rPr>
          <w:rFonts w:ascii="Arial" w:hAnsi="Arial" w:cs="Arial"/>
          <w:spacing w:val="-1"/>
        </w:rPr>
        <w:t xml:space="preserve"> </w:t>
      </w:r>
      <w:r w:rsidR="00FB048D" w:rsidRPr="00115DCD">
        <w:rPr>
          <w:rFonts w:ascii="Arial" w:hAnsi="Arial" w:cs="Arial"/>
        </w:rPr>
        <w:t>no</w:t>
      </w:r>
      <w:r w:rsidR="00FB048D" w:rsidRPr="00115DCD">
        <w:rPr>
          <w:rFonts w:ascii="Arial" w:hAnsi="Arial" w:cs="Arial"/>
          <w:spacing w:val="-1"/>
        </w:rPr>
        <w:t xml:space="preserve"> </w:t>
      </w:r>
      <w:r w:rsidR="00FB048D" w:rsidRPr="00115DCD">
        <w:rPr>
          <w:rFonts w:ascii="Arial" w:hAnsi="Arial" w:cs="Arial"/>
        </w:rPr>
        <w:t>longer</w:t>
      </w:r>
      <w:r w:rsidR="00FB048D" w:rsidRPr="00115DCD">
        <w:rPr>
          <w:rFonts w:ascii="Arial" w:hAnsi="Arial" w:cs="Arial"/>
          <w:spacing w:val="-1"/>
        </w:rPr>
        <w:t xml:space="preserve"> </w:t>
      </w:r>
      <w:r w:rsidR="00FB048D" w:rsidRPr="00115DCD">
        <w:rPr>
          <w:rFonts w:ascii="Arial" w:hAnsi="Arial" w:cs="Arial"/>
        </w:rPr>
        <w:t>required</w:t>
      </w:r>
      <w:r w:rsidR="00E82B41">
        <w:rPr>
          <w:rFonts w:ascii="Arial" w:hAnsi="Arial" w:cs="Arial"/>
        </w:rPr>
        <w:t>,</w:t>
      </w:r>
      <w:r w:rsidR="00FB048D" w:rsidRPr="00115DCD">
        <w:rPr>
          <w:rFonts w:ascii="Arial" w:hAnsi="Arial" w:cs="Arial"/>
          <w:spacing w:val="-1"/>
        </w:rPr>
        <w:t xml:space="preserve"> </w:t>
      </w:r>
      <w:r w:rsidR="00FB048D" w:rsidRPr="00115DCD">
        <w:rPr>
          <w:rFonts w:ascii="Arial" w:hAnsi="Arial" w:cs="Arial"/>
        </w:rPr>
        <w:t>will void the check.</w:t>
      </w:r>
      <w:r w:rsidR="00FB048D" w:rsidRPr="00115DCD">
        <w:rPr>
          <w:rFonts w:ascii="Arial" w:hAnsi="Arial" w:cs="Arial"/>
          <w:spacing w:val="24"/>
        </w:rPr>
        <w:t xml:space="preserve"> </w:t>
      </w:r>
      <w:r w:rsidR="00FB048D" w:rsidRPr="00115DCD">
        <w:rPr>
          <w:rFonts w:ascii="Arial" w:hAnsi="Arial" w:cs="Arial"/>
        </w:rPr>
        <w:t>If</w:t>
      </w:r>
      <w:r w:rsidR="00FB048D" w:rsidRPr="00115DCD">
        <w:rPr>
          <w:rFonts w:ascii="Arial" w:hAnsi="Arial" w:cs="Arial"/>
          <w:spacing w:val="-1"/>
        </w:rPr>
        <w:t xml:space="preserve"> </w:t>
      </w:r>
      <w:r w:rsidR="00FB048D" w:rsidRPr="00115DCD">
        <w:rPr>
          <w:rFonts w:ascii="Arial" w:hAnsi="Arial" w:cs="Arial"/>
        </w:rPr>
        <w:t xml:space="preserve">the </w:t>
      </w:r>
      <w:r w:rsidR="00FB048D" w:rsidRPr="00115DCD">
        <w:rPr>
          <w:rFonts w:ascii="Arial" w:hAnsi="Arial" w:cs="Arial"/>
          <w:spacing w:val="-1"/>
        </w:rPr>
        <w:t xml:space="preserve">staff </w:t>
      </w:r>
      <w:r w:rsidR="00E82B41">
        <w:rPr>
          <w:rFonts w:ascii="Arial" w:hAnsi="Arial" w:cs="Arial"/>
        </w:rPr>
        <w:t>member</w:t>
      </w:r>
      <w:r w:rsidR="00E82B41" w:rsidRPr="00115DCD">
        <w:rPr>
          <w:rFonts w:ascii="Arial" w:hAnsi="Arial" w:cs="Arial"/>
        </w:rPr>
        <w:t xml:space="preserve"> </w:t>
      </w:r>
      <w:r w:rsidR="00FB048D" w:rsidRPr="00115DCD">
        <w:rPr>
          <w:rFonts w:ascii="Arial" w:hAnsi="Arial" w:cs="Arial"/>
          <w:spacing w:val="-1"/>
        </w:rPr>
        <w:t>agrees</w:t>
      </w:r>
      <w:r w:rsidR="00FB048D" w:rsidRPr="00115DCD">
        <w:rPr>
          <w:rFonts w:ascii="Arial" w:hAnsi="Arial" w:cs="Arial"/>
          <w:spacing w:val="-2"/>
        </w:rPr>
        <w:t xml:space="preserve"> </w:t>
      </w:r>
      <w:r w:rsidR="00FB048D" w:rsidRPr="00115DCD">
        <w:rPr>
          <w:rFonts w:ascii="Arial" w:hAnsi="Arial" w:cs="Arial"/>
        </w:rPr>
        <w:t>to pick up the check</w:t>
      </w:r>
      <w:r w:rsidR="00FB048D" w:rsidRPr="00115DCD">
        <w:rPr>
          <w:rFonts w:ascii="Arial" w:hAnsi="Arial" w:cs="Arial"/>
          <w:spacing w:val="-1"/>
        </w:rPr>
        <w:t xml:space="preserve"> that</w:t>
      </w:r>
      <w:r w:rsidR="00FB048D" w:rsidRPr="00115DCD">
        <w:rPr>
          <w:rFonts w:ascii="Arial" w:hAnsi="Arial" w:cs="Arial"/>
        </w:rPr>
        <w:t xml:space="preserve"> day, it will be </w:t>
      </w:r>
      <w:r w:rsidR="00FB048D" w:rsidRPr="00115DCD">
        <w:rPr>
          <w:rFonts w:ascii="Arial" w:hAnsi="Arial" w:cs="Arial"/>
          <w:spacing w:val="-1"/>
        </w:rPr>
        <w:t>returned</w:t>
      </w:r>
      <w:r w:rsidR="00FB048D" w:rsidRPr="00115DCD">
        <w:rPr>
          <w:rFonts w:ascii="Arial" w:hAnsi="Arial" w:cs="Arial"/>
        </w:rPr>
        <w:t xml:space="preserve"> to </w:t>
      </w:r>
      <w:r w:rsidR="00606B84" w:rsidRPr="00115DCD">
        <w:rPr>
          <w:rFonts w:ascii="Arial" w:hAnsi="Arial" w:cs="Arial"/>
          <w:spacing w:val="-1"/>
        </w:rPr>
        <w:t>Student Business Services</w:t>
      </w:r>
      <w:r w:rsidR="00FB048D" w:rsidRPr="00115DCD">
        <w:rPr>
          <w:rFonts w:ascii="Arial" w:hAnsi="Arial" w:cs="Arial"/>
        </w:rPr>
        <w:t>.</w:t>
      </w:r>
      <w:r w:rsidR="00E31590">
        <w:rPr>
          <w:rFonts w:ascii="Arial" w:hAnsi="Arial" w:cs="Arial"/>
        </w:rPr>
        <w:t xml:space="preserve"> If the staff </w:t>
      </w:r>
      <w:r w:rsidR="00E82B41">
        <w:rPr>
          <w:rFonts w:ascii="Arial" w:hAnsi="Arial" w:cs="Arial"/>
        </w:rPr>
        <w:t>member</w:t>
      </w:r>
      <w:r w:rsidR="00E31590">
        <w:rPr>
          <w:rFonts w:ascii="Arial" w:hAnsi="Arial" w:cs="Arial"/>
        </w:rPr>
        <w:t xml:space="preserve"> </w:t>
      </w:r>
      <w:r w:rsidR="00E82B41">
        <w:rPr>
          <w:rFonts w:ascii="Arial" w:hAnsi="Arial" w:cs="Arial"/>
        </w:rPr>
        <w:t>permits</w:t>
      </w:r>
      <w:r w:rsidR="00E31590">
        <w:rPr>
          <w:rFonts w:ascii="Arial" w:hAnsi="Arial" w:cs="Arial"/>
        </w:rPr>
        <w:t xml:space="preserve"> the check </w:t>
      </w:r>
      <w:r w:rsidR="00E82B41">
        <w:rPr>
          <w:rFonts w:ascii="Arial" w:hAnsi="Arial" w:cs="Arial"/>
        </w:rPr>
        <w:t>to</w:t>
      </w:r>
      <w:r w:rsidR="00E31590">
        <w:rPr>
          <w:rFonts w:ascii="Arial" w:hAnsi="Arial" w:cs="Arial"/>
        </w:rPr>
        <w:t xml:space="preserve"> be mailed </w:t>
      </w:r>
      <w:r w:rsidR="00E82B41">
        <w:rPr>
          <w:rFonts w:ascii="Arial" w:hAnsi="Arial" w:cs="Arial"/>
        </w:rPr>
        <w:t>instead</w:t>
      </w:r>
      <w:r w:rsidR="00E31590">
        <w:rPr>
          <w:rFonts w:ascii="Arial" w:hAnsi="Arial" w:cs="Arial"/>
        </w:rPr>
        <w:t xml:space="preserve">, </w:t>
      </w:r>
      <w:r w:rsidR="00292863">
        <w:rPr>
          <w:rFonts w:ascii="Arial" w:hAnsi="Arial" w:cs="Arial"/>
        </w:rPr>
        <w:t xml:space="preserve">the </w:t>
      </w:r>
      <w:r w:rsidR="00E31590">
        <w:rPr>
          <w:rFonts w:ascii="Arial" w:hAnsi="Arial" w:cs="Arial"/>
        </w:rPr>
        <w:t>Accounts Payable</w:t>
      </w:r>
      <w:r w:rsidR="00292863">
        <w:rPr>
          <w:rFonts w:ascii="Arial" w:hAnsi="Arial" w:cs="Arial"/>
        </w:rPr>
        <w:t xml:space="preserve"> Department</w:t>
      </w:r>
      <w:r w:rsidR="00E31590">
        <w:rPr>
          <w:rFonts w:ascii="Arial" w:hAnsi="Arial" w:cs="Arial"/>
        </w:rPr>
        <w:t xml:space="preserve"> will mail the check to the vendor.</w:t>
      </w:r>
    </w:p>
    <w:p w14:paraId="31532BA8" w14:textId="77777777" w:rsidR="00DC246B" w:rsidRPr="00115DCD" w:rsidRDefault="00DC246B" w:rsidP="00115DCD">
      <w:pPr>
        <w:rPr>
          <w:rFonts w:ascii="Arial" w:eastAsia="Times New Roman" w:hAnsi="Arial" w:cs="Arial"/>
          <w:sz w:val="24"/>
          <w:szCs w:val="24"/>
        </w:rPr>
      </w:pPr>
    </w:p>
    <w:p w14:paraId="5EBEA917" w14:textId="65847FB6" w:rsidR="00DC246B" w:rsidRPr="00115DCD" w:rsidRDefault="00AC376E" w:rsidP="00AC376E">
      <w:pPr>
        <w:pStyle w:val="Heading1"/>
        <w:tabs>
          <w:tab w:val="left" w:pos="720"/>
        </w:tabs>
        <w:ind w:left="0" w:firstLine="0"/>
        <w:rPr>
          <w:rFonts w:ascii="Arial" w:hAnsi="Arial" w:cs="Arial"/>
          <w:b w:val="0"/>
          <w:bCs w:val="0"/>
        </w:rPr>
      </w:pPr>
      <w:r>
        <w:rPr>
          <w:rFonts w:ascii="Arial" w:hAnsi="Arial" w:cs="Arial"/>
          <w:spacing w:val="-1"/>
        </w:rPr>
        <w:t>04.</w:t>
      </w:r>
      <w:r>
        <w:rPr>
          <w:rFonts w:ascii="Arial" w:hAnsi="Arial" w:cs="Arial"/>
          <w:spacing w:val="-1"/>
        </w:rPr>
        <w:tab/>
      </w:r>
      <w:r w:rsidR="006B2973" w:rsidRPr="00115DCD">
        <w:rPr>
          <w:rFonts w:ascii="Arial" w:hAnsi="Arial" w:cs="Arial"/>
          <w:spacing w:val="-1"/>
        </w:rPr>
        <w:t xml:space="preserve">REVIEWERS OF </w:t>
      </w:r>
      <w:r w:rsidR="00FB048D" w:rsidRPr="00115DCD">
        <w:rPr>
          <w:rFonts w:ascii="Arial" w:hAnsi="Arial" w:cs="Arial"/>
          <w:spacing w:val="-1"/>
        </w:rPr>
        <w:t>THIS PPS</w:t>
      </w:r>
    </w:p>
    <w:p w14:paraId="5369C81F" w14:textId="77777777" w:rsidR="00DC246B" w:rsidRPr="00115DCD" w:rsidRDefault="00DC246B" w:rsidP="00115DCD">
      <w:pPr>
        <w:rPr>
          <w:rFonts w:ascii="Arial" w:eastAsia="Times New Roman" w:hAnsi="Arial" w:cs="Arial"/>
          <w:b/>
          <w:bCs/>
          <w:sz w:val="24"/>
          <w:szCs w:val="24"/>
        </w:rPr>
      </w:pPr>
    </w:p>
    <w:p w14:paraId="1C2F3544" w14:textId="50C9906E" w:rsidR="00DC246B" w:rsidRPr="00115DCD" w:rsidRDefault="000A2A59" w:rsidP="00115DCD">
      <w:pPr>
        <w:pStyle w:val="BodyText"/>
        <w:ind w:left="720" w:right="438" w:firstLine="0"/>
        <w:rPr>
          <w:rFonts w:ascii="Arial" w:hAnsi="Arial" w:cs="Arial"/>
        </w:rPr>
      </w:pPr>
      <w:r w:rsidRPr="00115DCD">
        <w:rPr>
          <w:rFonts w:ascii="Arial" w:hAnsi="Arial" w:cs="Arial"/>
        </w:rPr>
        <w:t>0</w:t>
      </w:r>
      <w:r w:rsidR="00292863">
        <w:rPr>
          <w:rFonts w:ascii="Arial" w:hAnsi="Arial" w:cs="Arial"/>
        </w:rPr>
        <w:t>4</w:t>
      </w:r>
      <w:r w:rsidRPr="00115DCD">
        <w:rPr>
          <w:rFonts w:ascii="Arial" w:hAnsi="Arial" w:cs="Arial"/>
        </w:rPr>
        <w:t>.01</w:t>
      </w:r>
      <w:r w:rsidRPr="00115DCD">
        <w:rPr>
          <w:rFonts w:ascii="Arial" w:hAnsi="Arial" w:cs="Arial"/>
        </w:rPr>
        <w:tab/>
      </w:r>
      <w:r w:rsidR="006B2973" w:rsidRPr="00115DCD">
        <w:rPr>
          <w:rFonts w:ascii="Arial" w:hAnsi="Arial" w:cs="Arial"/>
        </w:rPr>
        <w:t xml:space="preserve">Reviewers of </w:t>
      </w:r>
      <w:r w:rsidR="00FB048D" w:rsidRPr="00115DCD">
        <w:rPr>
          <w:rFonts w:ascii="Arial" w:hAnsi="Arial" w:cs="Arial"/>
        </w:rPr>
        <w:t xml:space="preserve">this </w:t>
      </w:r>
      <w:r w:rsidR="00C2469F">
        <w:rPr>
          <w:rFonts w:ascii="Arial" w:hAnsi="Arial" w:cs="Arial"/>
        </w:rPr>
        <w:t>U</w:t>
      </w:r>
      <w:r w:rsidR="00FB048D" w:rsidRPr="00115DCD">
        <w:rPr>
          <w:rFonts w:ascii="Arial" w:hAnsi="Arial" w:cs="Arial"/>
        </w:rPr>
        <w:t>PPS include the</w:t>
      </w:r>
      <w:r w:rsidR="00FB048D" w:rsidRPr="00115DCD">
        <w:rPr>
          <w:rFonts w:ascii="Arial" w:hAnsi="Arial" w:cs="Arial"/>
          <w:spacing w:val="26"/>
        </w:rPr>
        <w:t xml:space="preserve"> </w:t>
      </w:r>
      <w:r w:rsidR="00FB048D" w:rsidRPr="00115DCD">
        <w:rPr>
          <w:rFonts w:ascii="Arial" w:hAnsi="Arial" w:cs="Arial"/>
        </w:rPr>
        <w:t>following:</w:t>
      </w:r>
    </w:p>
    <w:p w14:paraId="5A1B29AC" w14:textId="77777777" w:rsidR="006B2973" w:rsidRPr="00115DCD" w:rsidRDefault="006B2973" w:rsidP="00115DCD">
      <w:pPr>
        <w:pStyle w:val="BodyText"/>
        <w:ind w:left="720" w:right="438" w:firstLine="0"/>
        <w:rPr>
          <w:rFonts w:ascii="Arial" w:hAnsi="Arial" w:cs="Arial"/>
        </w:rPr>
      </w:pPr>
    </w:p>
    <w:p w14:paraId="5F1A9F9F" w14:textId="24F7EA46" w:rsidR="006B2973" w:rsidRPr="00115DCD" w:rsidRDefault="006B2973" w:rsidP="00115DCD">
      <w:pPr>
        <w:pStyle w:val="BodyText"/>
        <w:tabs>
          <w:tab w:val="left" w:pos="5760"/>
        </w:tabs>
        <w:ind w:left="1440" w:right="438" w:firstLine="0"/>
        <w:rPr>
          <w:rFonts w:ascii="Arial" w:hAnsi="Arial" w:cs="Arial"/>
        </w:rPr>
      </w:pPr>
      <w:r w:rsidRPr="00115DCD">
        <w:rPr>
          <w:rFonts w:ascii="Arial" w:hAnsi="Arial" w:cs="Arial"/>
          <w:u w:val="single"/>
        </w:rPr>
        <w:t>Position</w:t>
      </w:r>
      <w:r w:rsidR="000A2A59" w:rsidRPr="00115DCD">
        <w:rPr>
          <w:rFonts w:ascii="Arial" w:hAnsi="Arial" w:cs="Arial"/>
        </w:rPr>
        <w:tab/>
      </w:r>
      <w:r w:rsidRPr="00115DCD">
        <w:rPr>
          <w:rFonts w:ascii="Arial" w:hAnsi="Arial" w:cs="Arial"/>
          <w:u w:val="single"/>
        </w:rPr>
        <w:t>Date</w:t>
      </w:r>
    </w:p>
    <w:p w14:paraId="1B6A856F" w14:textId="77777777" w:rsidR="00C156B3" w:rsidRPr="00115DCD" w:rsidRDefault="00C156B3" w:rsidP="00115DCD">
      <w:pPr>
        <w:pStyle w:val="BodyText"/>
        <w:tabs>
          <w:tab w:val="left" w:pos="6480"/>
        </w:tabs>
        <w:ind w:left="1440" w:right="438" w:firstLine="0"/>
        <w:rPr>
          <w:rFonts w:ascii="Arial" w:hAnsi="Arial" w:cs="Arial"/>
        </w:rPr>
      </w:pPr>
    </w:p>
    <w:p w14:paraId="608DB1AA" w14:textId="57398C58" w:rsidR="00C156B3" w:rsidRPr="00115DCD" w:rsidRDefault="001B4655" w:rsidP="00115DCD">
      <w:pPr>
        <w:pStyle w:val="BodyText"/>
        <w:tabs>
          <w:tab w:val="left" w:pos="5760"/>
        </w:tabs>
        <w:ind w:left="1440" w:right="-20" w:firstLine="0"/>
        <w:rPr>
          <w:rFonts w:ascii="Arial" w:hAnsi="Arial" w:cs="Arial"/>
        </w:rPr>
      </w:pPr>
      <w:r>
        <w:rPr>
          <w:rFonts w:ascii="Arial" w:hAnsi="Arial" w:cs="Arial"/>
        </w:rPr>
        <w:t>Director</w:t>
      </w:r>
      <w:r w:rsidR="00AC376E">
        <w:rPr>
          <w:rFonts w:ascii="Arial" w:hAnsi="Arial" w:cs="Arial"/>
        </w:rPr>
        <w:t xml:space="preserve"> of</w:t>
      </w:r>
      <w:r>
        <w:rPr>
          <w:rFonts w:ascii="Arial" w:hAnsi="Arial" w:cs="Arial"/>
        </w:rPr>
        <w:t xml:space="preserve"> Accounting</w:t>
      </w:r>
      <w:r w:rsidR="00C156B3" w:rsidRPr="00115DCD">
        <w:rPr>
          <w:rFonts w:ascii="Arial" w:hAnsi="Arial" w:cs="Arial"/>
        </w:rPr>
        <w:tab/>
      </w:r>
      <w:r w:rsidR="006B2973" w:rsidRPr="00115DCD">
        <w:rPr>
          <w:rFonts w:ascii="Arial" w:hAnsi="Arial" w:cs="Arial"/>
        </w:rPr>
        <w:t>December 1 E2Y</w:t>
      </w:r>
    </w:p>
    <w:p w14:paraId="36E5A565" w14:textId="77777777" w:rsidR="00C156B3" w:rsidRPr="00115DCD" w:rsidRDefault="00C156B3" w:rsidP="00115DCD">
      <w:pPr>
        <w:pStyle w:val="BodyText"/>
        <w:tabs>
          <w:tab w:val="left" w:pos="5875"/>
          <w:tab w:val="left" w:pos="6480"/>
          <w:tab w:val="left" w:pos="7316"/>
        </w:tabs>
        <w:ind w:left="1440" w:right="-20" w:firstLine="0"/>
        <w:rPr>
          <w:rFonts w:ascii="Arial" w:hAnsi="Arial" w:cs="Arial"/>
        </w:rPr>
      </w:pPr>
    </w:p>
    <w:p w14:paraId="2306D6FB" w14:textId="6E8D9251" w:rsidR="00C156B3" w:rsidRDefault="001B4655" w:rsidP="00115DCD">
      <w:pPr>
        <w:pStyle w:val="BodyText"/>
        <w:tabs>
          <w:tab w:val="left" w:pos="5760"/>
        </w:tabs>
        <w:ind w:left="1440" w:right="-20" w:firstLine="0"/>
        <w:rPr>
          <w:rFonts w:ascii="Arial" w:hAnsi="Arial" w:cs="Arial"/>
        </w:rPr>
      </w:pPr>
      <w:r>
        <w:rPr>
          <w:rFonts w:ascii="Arial" w:hAnsi="Arial" w:cs="Arial"/>
        </w:rPr>
        <w:t>Associate Vice President</w:t>
      </w:r>
      <w:r w:rsidR="00C156B3" w:rsidRPr="00115DCD">
        <w:rPr>
          <w:rFonts w:ascii="Arial" w:hAnsi="Arial" w:cs="Arial"/>
        </w:rPr>
        <w:tab/>
      </w:r>
      <w:r w:rsidR="006B2973" w:rsidRPr="00115DCD">
        <w:rPr>
          <w:rFonts w:ascii="Arial" w:hAnsi="Arial" w:cs="Arial"/>
        </w:rPr>
        <w:t xml:space="preserve">December 1 </w:t>
      </w:r>
      <w:r w:rsidR="00C156B3" w:rsidRPr="00115DCD">
        <w:rPr>
          <w:rFonts w:ascii="Arial" w:hAnsi="Arial" w:cs="Arial"/>
        </w:rPr>
        <w:t>E2Y</w:t>
      </w:r>
    </w:p>
    <w:p w14:paraId="2CBDBAFA" w14:textId="41F73487" w:rsidR="001B4655" w:rsidRPr="00115DCD" w:rsidRDefault="00AC376E" w:rsidP="00115DCD">
      <w:pPr>
        <w:pStyle w:val="BodyText"/>
        <w:tabs>
          <w:tab w:val="left" w:pos="5760"/>
        </w:tabs>
        <w:ind w:left="1440" w:right="-20" w:firstLine="0"/>
        <w:rPr>
          <w:rFonts w:ascii="Arial" w:hAnsi="Arial" w:cs="Arial"/>
        </w:rPr>
      </w:pPr>
      <w:r>
        <w:rPr>
          <w:rFonts w:ascii="Arial" w:hAnsi="Arial" w:cs="Arial"/>
        </w:rPr>
        <w:t>f</w:t>
      </w:r>
      <w:r w:rsidR="001B4655">
        <w:rPr>
          <w:rFonts w:ascii="Arial" w:hAnsi="Arial" w:cs="Arial"/>
        </w:rPr>
        <w:t>or Financial Services</w:t>
      </w:r>
    </w:p>
    <w:p w14:paraId="58721301" w14:textId="77777777" w:rsidR="00C156B3" w:rsidRPr="00115DCD" w:rsidRDefault="00C156B3" w:rsidP="00115DCD">
      <w:pPr>
        <w:pStyle w:val="BodyText"/>
        <w:tabs>
          <w:tab w:val="left" w:pos="6480"/>
        </w:tabs>
        <w:ind w:left="1440" w:right="-20" w:firstLine="0"/>
        <w:rPr>
          <w:rFonts w:ascii="Arial" w:hAnsi="Arial" w:cs="Arial"/>
        </w:rPr>
      </w:pPr>
    </w:p>
    <w:p w14:paraId="2B4FF391" w14:textId="77777777" w:rsidR="00C156B3" w:rsidRPr="00115DCD" w:rsidRDefault="00FB048D" w:rsidP="00115DCD">
      <w:pPr>
        <w:pStyle w:val="BodyText"/>
        <w:tabs>
          <w:tab w:val="left" w:pos="5760"/>
        </w:tabs>
        <w:ind w:left="1440" w:right="-20" w:firstLine="0"/>
        <w:rPr>
          <w:rFonts w:ascii="Arial" w:hAnsi="Arial" w:cs="Arial"/>
        </w:rPr>
      </w:pPr>
      <w:r w:rsidRPr="00115DCD">
        <w:rPr>
          <w:rFonts w:ascii="Arial" w:hAnsi="Arial" w:cs="Arial"/>
        </w:rPr>
        <w:t xml:space="preserve">Director, Student Business </w:t>
      </w:r>
      <w:r w:rsidRPr="00115DCD">
        <w:rPr>
          <w:rFonts w:ascii="Arial" w:hAnsi="Arial" w:cs="Arial"/>
          <w:spacing w:val="-1"/>
        </w:rPr>
        <w:t>Services</w:t>
      </w:r>
      <w:r w:rsidRPr="00115DCD">
        <w:rPr>
          <w:rFonts w:ascii="Arial" w:hAnsi="Arial" w:cs="Arial"/>
          <w:spacing w:val="-1"/>
        </w:rPr>
        <w:tab/>
        <w:t xml:space="preserve">December </w:t>
      </w:r>
      <w:r w:rsidRPr="00115DCD">
        <w:rPr>
          <w:rFonts w:ascii="Arial" w:hAnsi="Arial" w:cs="Arial"/>
        </w:rPr>
        <w:t>1</w:t>
      </w:r>
      <w:r w:rsidR="00C156B3" w:rsidRPr="00115DCD">
        <w:rPr>
          <w:rFonts w:ascii="Arial" w:hAnsi="Arial" w:cs="Arial"/>
        </w:rPr>
        <w:t xml:space="preserve"> E2Y</w:t>
      </w:r>
    </w:p>
    <w:p w14:paraId="353FD23A" w14:textId="77777777" w:rsidR="00C156B3" w:rsidRPr="00115DCD" w:rsidRDefault="00C156B3" w:rsidP="00115DCD">
      <w:pPr>
        <w:pStyle w:val="BodyText"/>
        <w:tabs>
          <w:tab w:val="left" w:pos="6480"/>
        </w:tabs>
        <w:ind w:left="1440" w:right="-20" w:firstLine="0"/>
        <w:rPr>
          <w:rFonts w:ascii="Arial" w:hAnsi="Arial" w:cs="Arial"/>
          <w:spacing w:val="-1"/>
        </w:rPr>
      </w:pPr>
    </w:p>
    <w:p w14:paraId="3B691113" w14:textId="6B2673CF" w:rsidR="006B2973" w:rsidRPr="00115DCD" w:rsidRDefault="00FB048D" w:rsidP="00D11308">
      <w:pPr>
        <w:pStyle w:val="BodyText"/>
        <w:tabs>
          <w:tab w:val="left" w:pos="5760"/>
        </w:tabs>
        <w:ind w:left="1440" w:right="-20" w:firstLine="0"/>
        <w:rPr>
          <w:rFonts w:ascii="Arial" w:hAnsi="Arial" w:cs="Arial"/>
        </w:rPr>
      </w:pPr>
      <w:r w:rsidRPr="00115DCD">
        <w:rPr>
          <w:rFonts w:ascii="Arial" w:hAnsi="Arial" w:cs="Arial"/>
          <w:spacing w:val="-1"/>
        </w:rPr>
        <w:t>Assistant</w:t>
      </w:r>
      <w:r w:rsidRPr="00115DCD">
        <w:rPr>
          <w:rFonts w:ascii="Arial" w:hAnsi="Arial" w:cs="Arial"/>
        </w:rPr>
        <w:t xml:space="preserve"> </w:t>
      </w:r>
      <w:r w:rsidRPr="00115DCD">
        <w:rPr>
          <w:rFonts w:ascii="Arial" w:hAnsi="Arial" w:cs="Arial"/>
          <w:spacing w:val="-1"/>
        </w:rPr>
        <w:t>Director,</w:t>
      </w:r>
      <w:r w:rsidRPr="00115DCD">
        <w:rPr>
          <w:rFonts w:ascii="Arial" w:hAnsi="Arial" w:cs="Arial"/>
        </w:rPr>
        <w:t xml:space="preserve"> </w:t>
      </w:r>
      <w:r w:rsidRPr="00115DCD">
        <w:rPr>
          <w:rFonts w:ascii="Arial" w:hAnsi="Arial" w:cs="Arial"/>
          <w:spacing w:val="-1"/>
        </w:rPr>
        <w:t>Accounting</w:t>
      </w:r>
      <w:r w:rsidRPr="00115DCD">
        <w:rPr>
          <w:rFonts w:ascii="Arial" w:hAnsi="Arial" w:cs="Arial"/>
          <w:spacing w:val="-1"/>
        </w:rPr>
        <w:tab/>
        <w:t>December</w:t>
      </w:r>
      <w:r w:rsidRPr="00115DCD">
        <w:rPr>
          <w:rFonts w:ascii="Arial" w:hAnsi="Arial" w:cs="Arial"/>
        </w:rPr>
        <w:t xml:space="preserve"> 1</w:t>
      </w:r>
      <w:r w:rsidR="006B2973" w:rsidRPr="00115DCD">
        <w:rPr>
          <w:rFonts w:ascii="Arial" w:hAnsi="Arial" w:cs="Arial"/>
        </w:rPr>
        <w:t xml:space="preserve"> </w:t>
      </w:r>
      <w:r w:rsidR="00C156B3" w:rsidRPr="00115DCD">
        <w:rPr>
          <w:rFonts w:ascii="Arial" w:hAnsi="Arial" w:cs="Arial"/>
        </w:rPr>
        <w:t>E2Y</w:t>
      </w:r>
    </w:p>
    <w:p w14:paraId="48C0CC1C" w14:textId="77777777" w:rsidR="00C156B3" w:rsidRPr="00115DCD" w:rsidRDefault="00C156B3" w:rsidP="00115DCD">
      <w:pPr>
        <w:pStyle w:val="BodyText"/>
        <w:tabs>
          <w:tab w:val="left" w:pos="5875"/>
          <w:tab w:val="left" w:pos="7316"/>
        </w:tabs>
        <w:ind w:left="720" w:right="-20" w:firstLine="0"/>
        <w:rPr>
          <w:rFonts w:ascii="Arial" w:hAnsi="Arial" w:cs="Arial"/>
        </w:rPr>
      </w:pPr>
    </w:p>
    <w:p w14:paraId="27632F95" w14:textId="00F83B36" w:rsidR="00DC246B" w:rsidRPr="00115DCD" w:rsidRDefault="00AC376E" w:rsidP="00AC376E">
      <w:pPr>
        <w:pStyle w:val="Heading1"/>
        <w:ind w:left="0" w:firstLine="0"/>
        <w:rPr>
          <w:rFonts w:ascii="Arial" w:hAnsi="Arial" w:cs="Arial"/>
          <w:b w:val="0"/>
          <w:bCs w:val="0"/>
        </w:rPr>
      </w:pPr>
      <w:r>
        <w:rPr>
          <w:rFonts w:ascii="Arial" w:hAnsi="Arial" w:cs="Arial"/>
          <w:spacing w:val="-1"/>
        </w:rPr>
        <w:t>05.</w:t>
      </w:r>
      <w:r>
        <w:rPr>
          <w:rFonts w:ascii="Arial" w:hAnsi="Arial" w:cs="Arial"/>
          <w:spacing w:val="-1"/>
        </w:rPr>
        <w:tab/>
      </w:r>
      <w:r w:rsidR="00FB048D" w:rsidRPr="00115DCD">
        <w:rPr>
          <w:rFonts w:ascii="Arial" w:hAnsi="Arial" w:cs="Arial"/>
          <w:spacing w:val="-1"/>
        </w:rPr>
        <w:t>CERTIFICATION STATEMENT</w:t>
      </w:r>
    </w:p>
    <w:p w14:paraId="23251FB4" w14:textId="77777777" w:rsidR="00DC246B" w:rsidRPr="00115DCD" w:rsidRDefault="00DC246B" w:rsidP="00115DCD">
      <w:pPr>
        <w:rPr>
          <w:rFonts w:ascii="Arial" w:eastAsia="Times New Roman" w:hAnsi="Arial" w:cs="Arial"/>
          <w:b/>
          <w:bCs/>
          <w:sz w:val="24"/>
          <w:szCs w:val="24"/>
        </w:rPr>
      </w:pPr>
    </w:p>
    <w:p w14:paraId="623DF52F" w14:textId="1539F75E" w:rsidR="00DC246B" w:rsidRPr="00115DCD" w:rsidRDefault="006B2973" w:rsidP="00115DCD">
      <w:pPr>
        <w:ind w:left="720"/>
        <w:rPr>
          <w:rFonts w:ascii="Arial" w:eastAsia="Times New Roman" w:hAnsi="Arial" w:cs="Arial"/>
          <w:sz w:val="24"/>
          <w:szCs w:val="24"/>
        </w:rPr>
      </w:pPr>
      <w:r w:rsidRPr="00115DCD">
        <w:rPr>
          <w:rFonts w:ascii="Arial" w:hAnsi="Arial" w:cs="Arial"/>
          <w:color w:val="222222"/>
          <w:sz w:val="24"/>
          <w:szCs w:val="24"/>
          <w:lang w:val="en"/>
        </w:rPr>
        <w:t xml:space="preserve">This </w:t>
      </w:r>
      <w:r w:rsidR="00C2469F">
        <w:rPr>
          <w:rFonts w:ascii="Arial" w:hAnsi="Arial" w:cs="Arial"/>
          <w:color w:val="222222"/>
          <w:sz w:val="24"/>
          <w:szCs w:val="24"/>
          <w:lang w:val="en"/>
        </w:rPr>
        <w:t>U</w:t>
      </w:r>
      <w:r w:rsidRPr="00115DCD">
        <w:rPr>
          <w:rFonts w:ascii="Arial" w:hAnsi="Arial" w:cs="Arial"/>
          <w:color w:val="222222"/>
          <w:sz w:val="24"/>
          <w:szCs w:val="24"/>
          <w:lang w:val="en"/>
        </w:rPr>
        <w:t>PPS has been approved by the following individuals in their official capacities and represents Texas State Finance and Support Services policy and procedure from the date of this document until superseded.</w:t>
      </w:r>
    </w:p>
    <w:p w14:paraId="7DF40022" w14:textId="77777777" w:rsidR="006B2973" w:rsidRPr="00115DCD" w:rsidRDefault="006B2973" w:rsidP="00115DCD">
      <w:pPr>
        <w:pStyle w:val="BodyText"/>
        <w:ind w:left="720" w:right="-20" w:firstLine="0"/>
        <w:rPr>
          <w:rFonts w:ascii="Arial" w:hAnsi="Arial" w:cs="Arial"/>
        </w:rPr>
      </w:pPr>
    </w:p>
    <w:p w14:paraId="3B676A5D" w14:textId="16517B80" w:rsidR="001B4655" w:rsidRDefault="001B4655" w:rsidP="00115DCD">
      <w:pPr>
        <w:pStyle w:val="BodyText"/>
        <w:ind w:left="720" w:right="-20" w:firstLine="0"/>
        <w:rPr>
          <w:rFonts w:ascii="Arial" w:hAnsi="Arial" w:cs="Arial"/>
        </w:rPr>
      </w:pPr>
      <w:r>
        <w:rPr>
          <w:rFonts w:ascii="Arial" w:hAnsi="Arial" w:cs="Arial"/>
        </w:rPr>
        <w:t>Director</w:t>
      </w:r>
      <w:r w:rsidR="00AC376E">
        <w:rPr>
          <w:rFonts w:ascii="Arial" w:hAnsi="Arial" w:cs="Arial"/>
        </w:rPr>
        <w:t xml:space="preserve"> of</w:t>
      </w:r>
      <w:r>
        <w:rPr>
          <w:rFonts w:ascii="Arial" w:hAnsi="Arial" w:cs="Arial"/>
        </w:rPr>
        <w:t xml:space="preserve"> Accounting; senior reviewer of this PPS</w:t>
      </w:r>
    </w:p>
    <w:p w14:paraId="01078C5A" w14:textId="77777777" w:rsidR="001B4655" w:rsidRDefault="001B4655" w:rsidP="00115DCD">
      <w:pPr>
        <w:pStyle w:val="BodyText"/>
        <w:ind w:left="720" w:right="-20" w:firstLine="0"/>
        <w:rPr>
          <w:rFonts w:ascii="Arial" w:hAnsi="Arial" w:cs="Arial"/>
        </w:rPr>
      </w:pPr>
    </w:p>
    <w:p w14:paraId="14B6266B" w14:textId="5B81F689" w:rsidR="00C156B3" w:rsidRPr="00115DCD" w:rsidRDefault="00FB048D" w:rsidP="00115DCD">
      <w:pPr>
        <w:pStyle w:val="BodyText"/>
        <w:ind w:left="720" w:right="-20" w:firstLine="0"/>
        <w:rPr>
          <w:rFonts w:ascii="Arial" w:hAnsi="Arial" w:cs="Arial"/>
          <w:spacing w:val="29"/>
        </w:rPr>
      </w:pPr>
      <w:r w:rsidRPr="00115DCD">
        <w:rPr>
          <w:rFonts w:ascii="Arial" w:hAnsi="Arial" w:cs="Arial"/>
        </w:rPr>
        <w:t xml:space="preserve">Associate </w:t>
      </w:r>
      <w:r w:rsidRPr="00115DCD">
        <w:rPr>
          <w:rFonts w:ascii="Arial" w:hAnsi="Arial" w:cs="Arial"/>
          <w:spacing w:val="-1"/>
        </w:rPr>
        <w:t>Vice</w:t>
      </w:r>
      <w:r w:rsidRPr="00115DCD">
        <w:rPr>
          <w:rFonts w:ascii="Arial" w:hAnsi="Arial" w:cs="Arial"/>
        </w:rPr>
        <w:t xml:space="preserve"> </w:t>
      </w:r>
      <w:r w:rsidR="000A2A59" w:rsidRPr="00115DCD">
        <w:rPr>
          <w:rFonts w:ascii="Arial" w:hAnsi="Arial" w:cs="Arial"/>
          <w:spacing w:val="-1"/>
        </w:rPr>
        <w:t>President for</w:t>
      </w:r>
      <w:r w:rsidRPr="00115DCD">
        <w:rPr>
          <w:rFonts w:ascii="Arial" w:hAnsi="Arial" w:cs="Arial"/>
        </w:rPr>
        <w:t xml:space="preserve"> Financial</w:t>
      </w:r>
      <w:r w:rsidRPr="00115DCD">
        <w:rPr>
          <w:rFonts w:ascii="Arial" w:hAnsi="Arial" w:cs="Arial"/>
          <w:spacing w:val="-1"/>
        </w:rPr>
        <w:t xml:space="preserve"> </w:t>
      </w:r>
      <w:r w:rsidRPr="00115DCD">
        <w:rPr>
          <w:rFonts w:ascii="Arial" w:hAnsi="Arial" w:cs="Arial"/>
        </w:rPr>
        <w:t>Services</w:t>
      </w:r>
      <w:r w:rsidRPr="00115DCD">
        <w:rPr>
          <w:rFonts w:ascii="Arial" w:hAnsi="Arial" w:cs="Arial"/>
          <w:spacing w:val="29"/>
        </w:rPr>
        <w:t xml:space="preserve"> </w:t>
      </w:r>
    </w:p>
    <w:p w14:paraId="2AEC9956" w14:textId="77777777" w:rsidR="00C156B3" w:rsidRPr="00115DCD" w:rsidRDefault="00C156B3" w:rsidP="00115DCD">
      <w:pPr>
        <w:pStyle w:val="BodyText"/>
        <w:ind w:left="720" w:right="-20" w:firstLine="0"/>
        <w:rPr>
          <w:rFonts w:ascii="Arial" w:hAnsi="Arial" w:cs="Arial"/>
          <w:spacing w:val="29"/>
        </w:rPr>
      </w:pPr>
    </w:p>
    <w:p w14:paraId="51C33023" w14:textId="02ED24E0" w:rsidR="00DC246B" w:rsidRDefault="00FB048D" w:rsidP="00115DCD">
      <w:pPr>
        <w:pStyle w:val="BodyText"/>
        <w:ind w:left="720" w:right="-20" w:firstLine="0"/>
        <w:rPr>
          <w:rFonts w:ascii="Arial" w:hAnsi="Arial" w:cs="Arial"/>
        </w:rPr>
      </w:pPr>
      <w:r w:rsidRPr="00115DCD">
        <w:rPr>
          <w:rFonts w:ascii="Arial" w:hAnsi="Arial" w:cs="Arial"/>
        </w:rPr>
        <w:t xml:space="preserve">Vice President for </w:t>
      </w:r>
      <w:r w:rsidRPr="00115DCD">
        <w:rPr>
          <w:rFonts w:ascii="Arial" w:hAnsi="Arial" w:cs="Arial"/>
          <w:spacing w:val="-1"/>
        </w:rPr>
        <w:t>Finance</w:t>
      </w:r>
      <w:r w:rsidR="00C156B3" w:rsidRPr="00115DCD">
        <w:rPr>
          <w:rFonts w:ascii="Arial" w:hAnsi="Arial" w:cs="Arial"/>
        </w:rPr>
        <w:t xml:space="preserve"> and Support </w:t>
      </w:r>
      <w:r w:rsidRPr="00115DCD">
        <w:rPr>
          <w:rFonts w:ascii="Arial" w:hAnsi="Arial" w:cs="Arial"/>
        </w:rPr>
        <w:t>Serv</w:t>
      </w:r>
      <w:r w:rsidRPr="006B2973">
        <w:rPr>
          <w:rFonts w:ascii="Arial" w:hAnsi="Arial" w:cs="Arial"/>
        </w:rPr>
        <w:t>ices</w:t>
      </w:r>
    </w:p>
    <w:p w14:paraId="5EAC5481" w14:textId="528FFCBF" w:rsidR="00C2469F" w:rsidRDefault="00C2469F" w:rsidP="00115DCD">
      <w:pPr>
        <w:pStyle w:val="BodyText"/>
        <w:ind w:left="720" w:right="-20" w:firstLine="0"/>
        <w:rPr>
          <w:rFonts w:ascii="Arial" w:hAnsi="Arial" w:cs="Arial"/>
        </w:rPr>
      </w:pPr>
    </w:p>
    <w:p w14:paraId="78E01C3A" w14:textId="43FB9B93" w:rsidR="00C2469F" w:rsidRPr="006B2973" w:rsidRDefault="00C2469F" w:rsidP="00115DCD">
      <w:pPr>
        <w:pStyle w:val="BodyText"/>
        <w:ind w:left="720" w:right="-20" w:firstLine="0"/>
        <w:rPr>
          <w:rFonts w:ascii="Arial" w:hAnsi="Arial" w:cs="Arial"/>
        </w:rPr>
      </w:pPr>
      <w:r>
        <w:rPr>
          <w:rFonts w:ascii="Arial" w:hAnsi="Arial" w:cs="Arial"/>
        </w:rPr>
        <w:t>President</w:t>
      </w:r>
    </w:p>
    <w:sectPr w:rsidR="00C2469F" w:rsidRPr="006B2973" w:rsidSect="00AC376E">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98163" w14:textId="77777777" w:rsidR="00AC376E" w:rsidRDefault="00AC376E" w:rsidP="00AC376E">
      <w:r>
        <w:separator/>
      </w:r>
    </w:p>
  </w:endnote>
  <w:endnote w:type="continuationSeparator" w:id="0">
    <w:p w14:paraId="6CC45AAA" w14:textId="77777777" w:rsidR="00AC376E" w:rsidRDefault="00AC376E" w:rsidP="00AC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F030" w14:textId="77777777" w:rsidR="00AC376E" w:rsidRDefault="00AC376E" w:rsidP="00AC376E">
      <w:r>
        <w:separator/>
      </w:r>
    </w:p>
  </w:footnote>
  <w:footnote w:type="continuationSeparator" w:id="0">
    <w:p w14:paraId="1E6898C3" w14:textId="77777777" w:rsidR="00AC376E" w:rsidRDefault="00AC376E" w:rsidP="00AC3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9C1"/>
    <w:multiLevelType w:val="hybridMultilevel"/>
    <w:tmpl w:val="06F05DA4"/>
    <w:lvl w:ilvl="0" w:tplc="70828530">
      <w:start w:val="1"/>
      <w:numFmt w:val="decimalZero"/>
      <w:lvlText w:val="%1."/>
      <w:lvlJc w:val="left"/>
      <w:pPr>
        <w:ind w:left="360" w:hanging="360"/>
      </w:pPr>
      <w:rPr>
        <w:rFonts w:eastAsiaTheme="minorHAnsi"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62CCC"/>
    <w:multiLevelType w:val="multilevel"/>
    <w:tmpl w:val="2C1A2ACE"/>
    <w:lvl w:ilvl="0">
      <w:start w:val="3"/>
      <w:numFmt w:val="decimalZero"/>
      <w:lvlText w:val="%1"/>
      <w:lvlJc w:val="left"/>
      <w:pPr>
        <w:ind w:left="600" w:hanging="600"/>
      </w:pPr>
      <w:rPr>
        <w:rFonts w:hint="default"/>
      </w:rPr>
    </w:lvl>
    <w:lvl w:ilvl="1">
      <w:start w:val="1"/>
      <w:numFmt w:val="decimalZero"/>
      <w:lvlText w:val="%1.%2"/>
      <w:lvlJc w:val="left"/>
      <w:pPr>
        <w:ind w:left="2040" w:hanging="600"/>
      </w:pPr>
      <w:rPr>
        <w:rFonts w:hint="default"/>
      </w:rPr>
    </w:lvl>
    <w:lvl w:ilvl="2">
      <w:start w:val="1"/>
      <w:numFmt w:val="lowerLetter"/>
      <w:lvlText w:val="%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21265D6"/>
    <w:multiLevelType w:val="multilevel"/>
    <w:tmpl w:val="A334A65E"/>
    <w:lvl w:ilvl="0">
      <w:start w:val="1"/>
      <w:numFmt w:val="decimalZero"/>
      <w:lvlText w:val="%1"/>
      <w:lvlJc w:val="left"/>
      <w:pPr>
        <w:ind w:left="600" w:hanging="600"/>
      </w:pPr>
      <w:rPr>
        <w:rFonts w:hint="default"/>
      </w:rPr>
    </w:lvl>
    <w:lvl w:ilvl="1">
      <w:start w:val="1"/>
      <w:numFmt w:val="decimalZero"/>
      <w:lvlText w:val="%1.%2"/>
      <w:lvlJc w:val="left"/>
      <w:pPr>
        <w:ind w:left="1436" w:hanging="600"/>
      </w:pPr>
      <w:rPr>
        <w:rFonts w:hint="default"/>
      </w:rPr>
    </w:lvl>
    <w:lvl w:ilvl="2">
      <w:start w:val="1"/>
      <w:numFmt w:val="lowerLetter"/>
      <w:lvlText w:val="%3."/>
      <w:lvlJc w:val="left"/>
      <w:pPr>
        <w:ind w:left="2392" w:hanging="720"/>
      </w:pPr>
      <w:rPr>
        <w:rFonts w:hint="default"/>
      </w:rPr>
    </w:lvl>
    <w:lvl w:ilvl="3">
      <w:start w:val="1"/>
      <w:numFmt w:val="decimal"/>
      <w:lvlText w:val="%1.%2.%3.%4"/>
      <w:lvlJc w:val="left"/>
      <w:pPr>
        <w:ind w:left="3588" w:hanging="108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620" w:hanging="144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652" w:hanging="1800"/>
      </w:pPr>
      <w:rPr>
        <w:rFonts w:hint="default"/>
      </w:rPr>
    </w:lvl>
    <w:lvl w:ilvl="8">
      <w:start w:val="1"/>
      <w:numFmt w:val="decimal"/>
      <w:lvlText w:val="%1.%2.%3.%4.%5.%6.%7.%8.%9"/>
      <w:lvlJc w:val="left"/>
      <w:pPr>
        <w:ind w:left="8488" w:hanging="1800"/>
      </w:pPr>
      <w:rPr>
        <w:rFonts w:hint="default"/>
      </w:rPr>
    </w:lvl>
  </w:abstractNum>
  <w:abstractNum w:abstractNumId="3" w15:restartNumberingAfterBreak="0">
    <w:nsid w:val="2C544A1F"/>
    <w:multiLevelType w:val="multilevel"/>
    <w:tmpl w:val="94B45AD6"/>
    <w:lvl w:ilvl="0">
      <w:start w:val="1"/>
      <w:numFmt w:val="decimal"/>
      <w:lvlText w:val="%1."/>
      <w:lvlJc w:val="left"/>
      <w:pPr>
        <w:ind w:left="836" w:hanging="720"/>
      </w:pPr>
      <w:rPr>
        <w:rFonts w:ascii="Times New Roman" w:eastAsia="Times New Roman" w:hAnsi="Times New Roman" w:hint="default"/>
        <w:b/>
        <w:bCs/>
        <w:sz w:val="24"/>
        <w:szCs w:val="24"/>
      </w:rPr>
    </w:lvl>
    <w:lvl w:ilvl="1">
      <w:start w:val="1"/>
      <w:numFmt w:val="decimal"/>
      <w:lvlText w:val="%1.%2"/>
      <w:lvlJc w:val="left"/>
      <w:pPr>
        <w:ind w:left="836" w:hanging="720"/>
      </w:pPr>
      <w:rPr>
        <w:rFonts w:ascii="Times New Roman" w:eastAsia="Times New Roman" w:hAnsi="Times New Roman" w:hint="default"/>
        <w:sz w:val="24"/>
        <w:szCs w:val="24"/>
      </w:rPr>
    </w:lvl>
    <w:lvl w:ilvl="2">
      <w:start w:val="1"/>
      <w:numFmt w:val="bullet"/>
      <w:lvlText w:val="o"/>
      <w:lvlJc w:val="left"/>
      <w:pPr>
        <w:ind w:left="1196" w:hanging="360"/>
      </w:pPr>
      <w:rPr>
        <w:rFonts w:ascii="Courier New" w:eastAsia="Courier New" w:hAnsi="Courier New" w:hint="default"/>
        <w:sz w:val="24"/>
        <w:szCs w:val="24"/>
      </w:rPr>
    </w:lvl>
    <w:lvl w:ilvl="3">
      <w:start w:val="1"/>
      <w:numFmt w:val="bullet"/>
      <w:lvlText w:val="•"/>
      <w:lvlJc w:val="left"/>
      <w:pPr>
        <w:ind w:left="1196" w:hanging="360"/>
      </w:pPr>
      <w:rPr>
        <w:rFonts w:hint="default"/>
      </w:rPr>
    </w:lvl>
    <w:lvl w:ilvl="4">
      <w:start w:val="1"/>
      <w:numFmt w:val="bullet"/>
      <w:lvlText w:val="•"/>
      <w:lvlJc w:val="left"/>
      <w:pPr>
        <w:ind w:left="2422" w:hanging="360"/>
      </w:pPr>
      <w:rPr>
        <w:rFonts w:hint="default"/>
      </w:rPr>
    </w:lvl>
    <w:lvl w:ilvl="5">
      <w:start w:val="1"/>
      <w:numFmt w:val="bullet"/>
      <w:lvlText w:val="•"/>
      <w:lvlJc w:val="left"/>
      <w:pPr>
        <w:ind w:left="3648" w:hanging="360"/>
      </w:pPr>
      <w:rPr>
        <w:rFonts w:hint="default"/>
      </w:rPr>
    </w:lvl>
    <w:lvl w:ilvl="6">
      <w:start w:val="1"/>
      <w:numFmt w:val="bullet"/>
      <w:lvlText w:val="•"/>
      <w:lvlJc w:val="left"/>
      <w:pPr>
        <w:ind w:left="4874" w:hanging="360"/>
      </w:pPr>
      <w:rPr>
        <w:rFonts w:hint="default"/>
      </w:rPr>
    </w:lvl>
    <w:lvl w:ilvl="7">
      <w:start w:val="1"/>
      <w:numFmt w:val="bullet"/>
      <w:lvlText w:val="•"/>
      <w:lvlJc w:val="left"/>
      <w:pPr>
        <w:ind w:left="6101" w:hanging="360"/>
      </w:pPr>
      <w:rPr>
        <w:rFonts w:hint="default"/>
      </w:rPr>
    </w:lvl>
    <w:lvl w:ilvl="8">
      <w:start w:val="1"/>
      <w:numFmt w:val="bullet"/>
      <w:lvlText w:val="•"/>
      <w:lvlJc w:val="left"/>
      <w:pPr>
        <w:ind w:left="7327" w:hanging="360"/>
      </w:pPr>
      <w:rPr>
        <w:rFonts w:hint="default"/>
      </w:rPr>
    </w:lvl>
  </w:abstractNum>
  <w:abstractNum w:abstractNumId="4" w15:restartNumberingAfterBreak="0">
    <w:nsid w:val="454F25E3"/>
    <w:multiLevelType w:val="multilevel"/>
    <w:tmpl w:val="791CC146"/>
    <w:lvl w:ilvl="0">
      <w:start w:val="2"/>
      <w:numFmt w:val="decimalZero"/>
      <w:lvlText w:val="%1"/>
      <w:lvlJc w:val="left"/>
      <w:pPr>
        <w:ind w:left="600" w:hanging="600"/>
      </w:pPr>
      <w:rPr>
        <w:rFonts w:hint="default"/>
      </w:rPr>
    </w:lvl>
    <w:lvl w:ilvl="1">
      <w:start w:val="1"/>
      <w:numFmt w:val="decimalZero"/>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77EA1458"/>
    <w:multiLevelType w:val="hybridMultilevel"/>
    <w:tmpl w:val="289C59D8"/>
    <w:lvl w:ilvl="0" w:tplc="6FB83F98">
      <w:start w:val="5"/>
      <w:numFmt w:val="decimalZero"/>
      <w:lvlText w:val="%1."/>
      <w:lvlJc w:val="left"/>
      <w:pPr>
        <w:ind w:left="1196" w:hanging="360"/>
      </w:pPr>
      <w:rPr>
        <w:rFonts w:hint="default"/>
        <w:b/>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num w:numId="1" w16cid:durableId="1240022110">
    <w:abstractNumId w:val="3"/>
  </w:num>
  <w:num w:numId="2" w16cid:durableId="578759790">
    <w:abstractNumId w:val="2"/>
  </w:num>
  <w:num w:numId="3" w16cid:durableId="251401767">
    <w:abstractNumId w:val="0"/>
  </w:num>
  <w:num w:numId="4" w16cid:durableId="1302079366">
    <w:abstractNumId w:val="4"/>
  </w:num>
  <w:num w:numId="5" w16cid:durableId="1566336015">
    <w:abstractNumId w:val="1"/>
  </w:num>
  <w:num w:numId="6" w16cid:durableId="19870079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6B"/>
    <w:rsid w:val="00014C14"/>
    <w:rsid w:val="000A2A59"/>
    <w:rsid w:val="00115DCD"/>
    <w:rsid w:val="00115FBB"/>
    <w:rsid w:val="00175A07"/>
    <w:rsid w:val="00190363"/>
    <w:rsid w:val="001B4655"/>
    <w:rsid w:val="00272DE3"/>
    <w:rsid w:val="00292863"/>
    <w:rsid w:val="003205E6"/>
    <w:rsid w:val="003E7AC5"/>
    <w:rsid w:val="003F2CBB"/>
    <w:rsid w:val="00426DDB"/>
    <w:rsid w:val="004D4B49"/>
    <w:rsid w:val="00566B74"/>
    <w:rsid w:val="005B4871"/>
    <w:rsid w:val="00606B84"/>
    <w:rsid w:val="006B2973"/>
    <w:rsid w:val="008B1051"/>
    <w:rsid w:val="008D1806"/>
    <w:rsid w:val="00953646"/>
    <w:rsid w:val="00967B79"/>
    <w:rsid w:val="009D6A6F"/>
    <w:rsid w:val="009F122C"/>
    <w:rsid w:val="00A32E22"/>
    <w:rsid w:val="00A9350B"/>
    <w:rsid w:val="00A953B1"/>
    <w:rsid w:val="00AC376E"/>
    <w:rsid w:val="00B41030"/>
    <w:rsid w:val="00B570C6"/>
    <w:rsid w:val="00C156B3"/>
    <w:rsid w:val="00C2469F"/>
    <w:rsid w:val="00C25171"/>
    <w:rsid w:val="00C3651F"/>
    <w:rsid w:val="00C438BC"/>
    <w:rsid w:val="00C9088E"/>
    <w:rsid w:val="00CA6EB4"/>
    <w:rsid w:val="00CB416E"/>
    <w:rsid w:val="00D11308"/>
    <w:rsid w:val="00DA489F"/>
    <w:rsid w:val="00DC246B"/>
    <w:rsid w:val="00E12FC5"/>
    <w:rsid w:val="00E2310F"/>
    <w:rsid w:val="00E31590"/>
    <w:rsid w:val="00E82B41"/>
    <w:rsid w:val="00F171DC"/>
    <w:rsid w:val="00F56B82"/>
    <w:rsid w:val="00F66DB9"/>
    <w:rsid w:val="00F81990"/>
    <w:rsid w:val="00FB048D"/>
    <w:rsid w:val="00FB094F"/>
    <w:rsid w:val="23D7B738"/>
    <w:rsid w:val="6991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2B7DD"/>
  <w15:docId w15:val="{234E34BD-3397-4BAF-AD4E-A992E8F2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5" w:hanging="7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6"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B048D"/>
    <w:rPr>
      <w:sz w:val="16"/>
      <w:szCs w:val="16"/>
    </w:rPr>
  </w:style>
  <w:style w:type="paragraph" w:styleId="CommentText">
    <w:name w:val="annotation text"/>
    <w:basedOn w:val="Normal"/>
    <w:link w:val="CommentTextChar"/>
    <w:uiPriority w:val="99"/>
    <w:semiHidden/>
    <w:unhideWhenUsed/>
    <w:rsid w:val="00FB048D"/>
    <w:rPr>
      <w:sz w:val="20"/>
      <w:szCs w:val="20"/>
    </w:rPr>
  </w:style>
  <w:style w:type="character" w:customStyle="1" w:styleId="CommentTextChar">
    <w:name w:val="Comment Text Char"/>
    <w:basedOn w:val="DefaultParagraphFont"/>
    <w:link w:val="CommentText"/>
    <w:uiPriority w:val="99"/>
    <w:semiHidden/>
    <w:rsid w:val="00FB048D"/>
    <w:rPr>
      <w:sz w:val="20"/>
      <w:szCs w:val="20"/>
    </w:rPr>
  </w:style>
  <w:style w:type="paragraph" w:styleId="CommentSubject">
    <w:name w:val="annotation subject"/>
    <w:basedOn w:val="CommentText"/>
    <w:next w:val="CommentText"/>
    <w:link w:val="CommentSubjectChar"/>
    <w:uiPriority w:val="99"/>
    <w:semiHidden/>
    <w:unhideWhenUsed/>
    <w:rsid w:val="00FB048D"/>
    <w:rPr>
      <w:b/>
      <w:bCs/>
    </w:rPr>
  </w:style>
  <w:style w:type="character" w:customStyle="1" w:styleId="CommentSubjectChar">
    <w:name w:val="Comment Subject Char"/>
    <w:basedOn w:val="CommentTextChar"/>
    <w:link w:val="CommentSubject"/>
    <w:uiPriority w:val="99"/>
    <w:semiHidden/>
    <w:rsid w:val="00FB048D"/>
    <w:rPr>
      <w:b/>
      <w:bCs/>
      <w:sz w:val="20"/>
      <w:szCs w:val="20"/>
    </w:rPr>
  </w:style>
  <w:style w:type="paragraph" w:styleId="BalloonText">
    <w:name w:val="Balloon Text"/>
    <w:basedOn w:val="Normal"/>
    <w:link w:val="BalloonTextChar"/>
    <w:uiPriority w:val="99"/>
    <w:semiHidden/>
    <w:unhideWhenUsed/>
    <w:rsid w:val="00FB0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48D"/>
    <w:rPr>
      <w:rFonts w:ascii="Segoe UI" w:hAnsi="Segoe UI" w:cs="Segoe UI"/>
      <w:sz w:val="18"/>
      <w:szCs w:val="18"/>
    </w:rPr>
  </w:style>
  <w:style w:type="paragraph" w:styleId="Revision">
    <w:name w:val="Revision"/>
    <w:hidden/>
    <w:uiPriority w:val="99"/>
    <w:semiHidden/>
    <w:rsid w:val="00C2469F"/>
    <w:pPr>
      <w:widowControl/>
    </w:pPr>
  </w:style>
  <w:style w:type="character" w:styleId="Emphasis">
    <w:name w:val="Emphasis"/>
    <w:basedOn w:val="DefaultParagraphFont"/>
    <w:uiPriority w:val="20"/>
    <w:qFormat/>
    <w:rsid w:val="008D1806"/>
    <w:rPr>
      <w:i/>
      <w:iCs/>
    </w:rPr>
  </w:style>
  <w:style w:type="paragraph" w:styleId="Header">
    <w:name w:val="header"/>
    <w:basedOn w:val="Normal"/>
    <w:link w:val="HeaderChar"/>
    <w:uiPriority w:val="99"/>
    <w:unhideWhenUsed/>
    <w:rsid w:val="00AC376E"/>
    <w:pPr>
      <w:tabs>
        <w:tab w:val="center" w:pos="4680"/>
        <w:tab w:val="right" w:pos="9360"/>
      </w:tabs>
    </w:pPr>
  </w:style>
  <w:style w:type="character" w:customStyle="1" w:styleId="HeaderChar">
    <w:name w:val="Header Char"/>
    <w:basedOn w:val="DefaultParagraphFont"/>
    <w:link w:val="Header"/>
    <w:uiPriority w:val="99"/>
    <w:rsid w:val="00AC376E"/>
  </w:style>
  <w:style w:type="paragraph" w:styleId="Footer">
    <w:name w:val="footer"/>
    <w:basedOn w:val="Normal"/>
    <w:link w:val="FooterChar"/>
    <w:uiPriority w:val="99"/>
    <w:unhideWhenUsed/>
    <w:rsid w:val="00AC376E"/>
    <w:pPr>
      <w:tabs>
        <w:tab w:val="center" w:pos="4680"/>
        <w:tab w:val="right" w:pos="9360"/>
      </w:tabs>
    </w:pPr>
  </w:style>
  <w:style w:type="character" w:customStyle="1" w:styleId="FooterChar">
    <w:name w:val="Footer Char"/>
    <w:basedOn w:val="DefaultParagraphFont"/>
    <w:link w:val="Footer"/>
    <w:uiPriority w:val="99"/>
    <w:rsid w:val="00AC3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A4872-BD41-4A9D-B5E5-1E775B43D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E06DE-5614-470B-B9E2-4C7E23C2278D}">
  <ds:schemaRefs>
    <ds:schemaRef ds:uri="http://schemas.microsoft.com/sharepoint/v3/contenttype/forms"/>
  </ds:schemaRefs>
</ds:datastoreItem>
</file>

<file path=customXml/itemProps3.xml><?xml version="1.0" encoding="utf-8"?>
<ds:datastoreItem xmlns:ds="http://schemas.openxmlformats.org/officeDocument/2006/customXml" ds:itemID="{191D8D85-4523-44A7-ADAE-C0BA78586A87}">
  <ds:schemaRefs>
    <ds:schemaRef ds:uri="http://purl.org/dc/terms/"/>
    <ds:schemaRef ds:uri="http://schemas.microsoft.com/office/2006/documentManagement/types"/>
    <ds:schemaRef ds:uri="fe324eb6-980c-4cb8-8908-407d6863f11d"/>
    <ds:schemaRef ds:uri="http://www.w3.org/XML/1998/namespace"/>
    <ds:schemaRef ds:uri="http://purl.org/dc/dcmitype/"/>
    <ds:schemaRef ds:uri="53ab2a6c-a6d6-49b8-9732-be9eb5cf069c"/>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FSS PPS 03 01 15.docx</vt:lpstr>
    </vt:vector>
  </TitlesOfParts>
  <Company>Texas State University</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FSS PPS 03 01 15.docx</dc:title>
  <dc:subject/>
  <dc:creator>Allen, Lisa A</dc:creator>
  <cp:keywords/>
  <cp:lastModifiedBy>Martinez, Iza N</cp:lastModifiedBy>
  <cp:revision>2</cp:revision>
  <cp:lastPrinted>2022-05-19T19:03:00Z</cp:lastPrinted>
  <dcterms:created xsi:type="dcterms:W3CDTF">2022-05-26T13:53:00Z</dcterms:created>
  <dcterms:modified xsi:type="dcterms:W3CDTF">2022-05-26T13:53:00Z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2014-10-08T00:00:00Z</vt:filetime>
  </property>
  <property fmtid="{D5CDD505-2E9C-101B-9397-08002B2CF9AE}" pid="3" name="LastSaved">
    <vt:filetime>2016-12-13T00:00:00Z</vt:filetime>
  </property>
  <property fmtid="{D5CDD505-2E9C-101B-9397-08002B2CF9AE}" pid="4" name="ContentTypeId">
    <vt:lpwstr>0x010100417A13FBC907414181C083F9DE414794</vt:lpwstr>
  </property>
</Properties>
</file>