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50258E0B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3C6D59">
        <w:rPr>
          <w:rFonts w:cstheme="minorHAnsi"/>
        </w:rPr>
        <w:t>December 1, 2021</w:t>
      </w:r>
    </w:p>
    <w:p w14:paraId="27B5048C" w14:textId="4031CC35" w:rsidR="0033796D" w:rsidRPr="009661F9" w:rsidRDefault="003C6D59" w:rsidP="0033796D">
      <w:pPr>
        <w:jc w:val="center"/>
        <w:rPr>
          <w:rFonts w:cstheme="minorHAnsi"/>
        </w:rPr>
      </w:pPr>
      <w:r>
        <w:rPr>
          <w:rFonts w:cstheme="minorHAnsi"/>
        </w:rPr>
        <w:t>Regents Room</w:t>
      </w:r>
      <w:r w:rsidR="0033796D" w:rsidRPr="009661F9">
        <w:rPr>
          <w:rFonts w:cstheme="minorHAnsi"/>
        </w:rPr>
        <w:t xml:space="preserve">, </w:t>
      </w:r>
      <w:r w:rsidR="0033796D">
        <w:rPr>
          <w:rFonts w:cstheme="minorHAnsi"/>
        </w:rPr>
        <w:t>4</w:t>
      </w:r>
      <w:r w:rsidR="0033796D" w:rsidRPr="009661F9">
        <w:rPr>
          <w:rFonts w:cstheme="minorHAnsi"/>
        </w:rPr>
        <w:t xml:space="preserve">:00 pm – </w:t>
      </w:r>
      <w:r w:rsidR="0033796D">
        <w:rPr>
          <w:rFonts w:cstheme="minorHAnsi"/>
        </w:rPr>
        <w:t>6</w:t>
      </w:r>
      <w:r w:rsidR="0033796D"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08104BC0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41725A1D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CF3B94">
        <w:rPr>
          <w:rFonts w:cstheme="minorHAnsi"/>
        </w:rPr>
        <w:t xml:space="preserve">Augustine Agwuele, </w:t>
      </w:r>
      <w:r w:rsidR="003C6D59">
        <w:rPr>
          <w:rFonts w:cstheme="minorHAnsi"/>
        </w:rPr>
        <w:t>Denise Trauth</w:t>
      </w:r>
    </w:p>
    <w:p w14:paraId="2685FB4F" w14:textId="297AFA87" w:rsidR="00522780" w:rsidRDefault="00522780" w:rsidP="004B7A6F">
      <w:pPr>
        <w:rPr>
          <w:b/>
          <w:bCs/>
        </w:rPr>
      </w:pPr>
    </w:p>
    <w:p w14:paraId="6DE9C3AA" w14:textId="74BDE67D" w:rsidR="00ED54D7" w:rsidRPr="00ED54D7" w:rsidRDefault="00ED54D7" w:rsidP="004B7A6F">
      <w:r>
        <w:t>Meeting began at 4:00 pm</w:t>
      </w:r>
    </w:p>
    <w:p w14:paraId="16287771" w14:textId="77777777" w:rsidR="00ED54D7" w:rsidRDefault="00ED54D7" w:rsidP="004B7A6F">
      <w:pPr>
        <w:rPr>
          <w:b/>
          <w:bCs/>
        </w:rPr>
      </w:pPr>
    </w:p>
    <w:p w14:paraId="07D9779C" w14:textId="38B2EB8F" w:rsidR="00C435D1" w:rsidRDefault="00E760E5" w:rsidP="004B7A6F">
      <w:pPr>
        <w:rPr>
          <w:b/>
          <w:bCs/>
        </w:rPr>
      </w:pPr>
      <w:r>
        <w:rPr>
          <w:b/>
          <w:bCs/>
        </w:rPr>
        <w:t>Executive Session</w:t>
      </w:r>
    </w:p>
    <w:p w14:paraId="6CE127E0" w14:textId="00245DD0" w:rsidR="00F46C83" w:rsidRDefault="00E760E5" w:rsidP="004B7A6F">
      <w:r>
        <w:t>Faculty Senate met with President Trauth</w:t>
      </w:r>
      <w:r w:rsidR="00E50093">
        <w:t xml:space="preserve"> for a </w:t>
      </w:r>
      <w:r w:rsidR="003C27ED">
        <w:t xml:space="preserve">discussion about the </w:t>
      </w:r>
      <w:r w:rsidR="00F722B3">
        <w:t xml:space="preserve">current </w:t>
      </w:r>
      <w:r w:rsidR="00D042B4">
        <w:t>state of the university and future initiatives</w:t>
      </w:r>
      <w:r w:rsidR="00E50093">
        <w:t>.</w:t>
      </w:r>
      <w:r w:rsidR="008013CA">
        <w:t xml:space="preserve">  Topics </w:t>
      </w:r>
      <w:r w:rsidR="001C0C7F">
        <w:t xml:space="preserve">discussed included </w:t>
      </w:r>
      <w:r w:rsidR="00F54E02">
        <w:t xml:space="preserve">ongoing and future </w:t>
      </w:r>
      <w:r w:rsidR="001C0C7F">
        <w:t>challenges in s</w:t>
      </w:r>
      <w:r w:rsidR="00012471">
        <w:t xml:space="preserve">erving </w:t>
      </w:r>
      <w:r w:rsidR="001C0C7F">
        <w:t xml:space="preserve">Texas State’s diverse body of </w:t>
      </w:r>
      <w:r w:rsidR="00012471">
        <w:t>s</w:t>
      </w:r>
      <w:r w:rsidR="00F46C83">
        <w:t>tudents</w:t>
      </w:r>
      <w:r w:rsidR="001C0C7F">
        <w:t xml:space="preserve">, </w:t>
      </w:r>
      <w:r w:rsidR="00715217">
        <w:t xml:space="preserve">student retention, the state of the </w:t>
      </w:r>
      <w:r w:rsidR="009A55BE">
        <w:t>universit</w:t>
      </w:r>
      <w:r w:rsidR="00715217">
        <w:t>y’s</w:t>
      </w:r>
      <w:r w:rsidR="009A55BE">
        <w:t xml:space="preserve"> </w:t>
      </w:r>
      <w:r w:rsidR="001C0C7F">
        <w:t>f</w:t>
      </w:r>
      <w:r w:rsidR="00F46C83">
        <w:t>inances</w:t>
      </w:r>
      <w:r w:rsidR="00EE65EA">
        <w:t xml:space="preserve">, and </w:t>
      </w:r>
      <w:r w:rsidR="006D3BC8">
        <w:t xml:space="preserve">prospects for </w:t>
      </w:r>
      <w:r w:rsidR="00BD4C34">
        <w:t>new a</w:t>
      </w:r>
      <w:r w:rsidR="00F46C83">
        <w:t>cademic programs</w:t>
      </w:r>
      <w:r w:rsidR="00F54E02">
        <w:t>.</w:t>
      </w:r>
    </w:p>
    <w:p w14:paraId="4B658200" w14:textId="1039102C" w:rsidR="00A52CC2" w:rsidRDefault="00A52CC2" w:rsidP="004B7A6F"/>
    <w:p w14:paraId="21BC5921" w14:textId="07DEACBB" w:rsidR="00ED54D7" w:rsidRDefault="00CB7A28" w:rsidP="004B7A6F">
      <w:r>
        <w:t xml:space="preserve">The senate </w:t>
      </w:r>
      <w:r w:rsidR="00417E60">
        <w:t xml:space="preserve">endorsed </w:t>
      </w:r>
      <w:r>
        <w:t xml:space="preserve">the </w:t>
      </w:r>
      <w:r w:rsidR="00EB2A71">
        <w:t>recommendations of the Non-Tenure Line Faculty Committee (NLFC) Workload R</w:t>
      </w:r>
      <w:r w:rsidR="00417E60">
        <w:t>e</w:t>
      </w:r>
      <w:r w:rsidR="00EB2A71">
        <w:t>lease</w:t>
      </w:r>
      <w:r w:rsidR="00417E60">
        <w:t xml:space="preserve"> committee</w:t>
      </w:r>
      <w:r w:rsidR="00AA1CA0">
        <w:t xml:space="preserve">. </w:t>
      </w:r>
    </w:p>
    <w:p w14:paraId="025A04DC" w14:textId="0DC459EE" w:rsidR="00ED54D7" w:rsidRDefault="00ED54D7" w:rsidP="004B7A6F"/>
    <w:p w14:paraId="40BABD6D" w14:textId="78D96F46" w:rsidR="00456A02" w:rsidRDefault="00456A02" w:rsidP="004B7A6F">
      <w:r>
        <w:t xml:space="preserve">The senate met with Augustine Agwuele on December 3 to review the recommendations of the Research Enhancement Program (REP) committee.  The </w:t>
      </w:r>
      <w:r w:rsidR="00714C76">
        <w:t>senate voted to approve the committee’s recommendations.</w:t>
      </w:r>
    </w:p>
    <w:p w14:paraId="7E182400" w14:textId="77777777" w:rsidR="00456A02" w:rsidRDefault="00456A02" w:rsidP="004B7A6F"/>
    <w:p w14:paraId="00B381C7" w14:textId="3A78AF84" w:rsidR="007F7738" w:rsidRDefault="007F7738" w:rsidP="004B7A6F">
      <w:pPr>
        <w:rPr>
          <w:b/>
          <w:bCs/>
        </w:rPr>
      </w:pPr>
      <w:r>
        <w:rPr>
          <w:b/>
          <w:bCs/>
        </w:rPr>
        <w:t>Policy Reviews</w:t>
      </w:r>
    </w:p>
    <w:p w14:paraId="5DE45CF2" w14:textId="2F860507" w:rsidR="007F7738" w:rsidRDefault="00117263" w:rsidP="004B7A6F">
      <w:r>
        <w:t xml:space="preserve">AAPPS </w:t>
      </w:r>
      <w:proofErr w:type="gramStart"/>
      <w:r>
        <w:t>01.02.33  General</w:t>
      </w:r>
      <w:proofErr w:type="gramEnd"/>
      <w:r>
        <w:t xml:space="preserve"> Education Council (</w:t>
      </w:r>
      <w:r w:rsidR="00FB75E2">
        <w:t>Senator Ledbetter</w:t>
      </w:r>
      <w:r>
        <w:t>)</w:t>
      </w:r>
    </w:p>
    <w:p w14:paraId="437BA94C" w14:textId="77777777" w:rsidR="00C55D7C" w:rsidRDefault="00C55D7C" w:rsidP="004B7A6F"/>
    <w:p w14:paraId="3B0BBCD6" w14:textId="7C96D602" w:rsidR="007F7738" w:rsidRPr="007F7738" w:rsidRDefault="007F7738" w:rsidP="004B7A6F">
      <w:r>
        <w:t xml:space="preserve">The senate voted to approve the November 17, </w:t>
      </w:r>
      <w:proofErr w:type="gramStart"/>
      <w:r>
        <w:t>2021</w:t>
      </w:r>
      <w:proofErr w:type="gramEnd"/>
      <w:r>
        <w:t xml:space="preserve"> minutes.</w:t>
      </w:r>
    </w:p>
    <w:p w14:paraId="1A6E3DEA" w14:textId="77777777" w:rsidR="007F7738" w:rsidRPr="004B7A6F" w:rsidRDefault="007F7738" w:rsidP="004B7A6F"/>
    <w:p w14:paraId="08346E0E" w14:textId="2ACAA6AE" w:rsidR="005507CE" w:rsidRDefault="009C2566" w:rsidP="004B7A6F">
      <w:r>
        <w:t xml:space="preserve">Meeting adjourned at </w:t>
      </w:r>
      <w:r w:rsidR="00F722B3">
        <w:t>6:00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9"/>
  </w:num>
  <w:num w:numId="3">
    <w:abstractNumId w:val="19"/>
  </w:num>
  <w:num w:numId="4">
    <w:abstractNumId w:val="10"/>
  </w:num>
  <w:num w:numId="5">
    <w:abstractNumId w:val="38"/>
  </w:num>
  <w:num w:numId="6">
    <w:abstractNumId w:val="1"/>
  </w:num>
  <w:num w:numId="7">
    <w:abstractNumId w:val="36"/>
  </w:num>
  <w:num w:numId="8">
    <w:abstractNumId w:val="5"/>
  </w:num>
  <w:num w:numId="9">
    <w:abstractNumId w:val="2"/>
  </w:num>
  <w:num w:numId="10">
    <w:abstractNumId w:val="37"/>
  </w:num>
  <w:num w:numId="11">
    <w:abstractNumId w:val="28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5"/>
  </w:num>
  <w:num w:numId="17">
    <w:abstractNumId w:val="13"/>
  </w:num>
  <w:num w:numId="18">
    <w:abstractNumId w:val="18"/>
  </w:num>
  <w:num w:numId="19">
    <w:abstractNumId w:val="26"/>
  </w:num>
  <w:num w:numId="20">
    <w:abstractNumId w:val="7"/>
  </w:num>
  <w:num w:numId="21">
    <w:abstractNumId w:val="39"/>
  </w:num>
  <w:num w:numId="22">
    <w:abstractNumId w:val="33"/>
  </w:num>
  <w:num w:numId="23">
    <w:abstractNumId w:val="21"/>
  </w:num>
  <w:num w:numId="24">
    <w:abstractNumId w:val="35"/>
  </w:num>
  <w:num w:numId="25">
    <w:abstractNumId w:val="8"/>
  </w:num>
  <w:num w:numId="26">
    <w:abstractNumId w:val="30"/>
  </w:num>
  <w:num w:numId="27">
    <w:abstractNumId w:val="41"/>
  </w:num>
  <w:num w:numId="28">
    <w:abstractNumId w:val="14"/>
  </w:num>
  <w:num w:numId="29">
    <w:abstractNumId w:val="22"/>
  </w:num>
  <w:num w:numId="30">
    <w:abstractNumId w:val="9"/>
  </w:num>
  <w:num w:numId="31">
    <w:abstractNumId w:val="12"/>
  </w:num>
  <w:num w:numId="32">
    <w:abstractNumId w:val="16"/>
  </w:num>
  <w:num w:numId="33">
    <w:abstractNumId w:val="31"/>
  </w:num>
  <w:num w:numId="34">
    <w:abstractNumId w:val="23"/>
  </w:num>
  <w:num w:numId="35">
    <w:abstractNumId w:val="42"/>
  </w:num>
  <w:num w:numId="36">
    <w:abstractNumId w:val="32"/>
  </w:num>
  <w:num w:numId="37">
    <w:abstractNumId w:val="3"/>
  </w:num>
  <w:num w:numId="38">
    <w:abstractNumId w:val="24"/>
  </w:num>
  <w:num w:numId="39">
    <w:abstractNumId w:val="34"/>
  </w:num>
  <w:num w:numId="40">
    <w:abstractNumId w:val="2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8Z+bmM9OaxhOZhErbtYi/PmVEonG8riHrD5YUCo41lzt7jrvHy/SMkIp5NjUER7yYMOOonByrGTuLTPw1WoAw==" w:salt="2A1LPpQWc+wEWHBtxV9q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12471"/>
    <w:rsid w:val="00020B7D"/>
    <w:rsid w:val="000223B2"/>
    <w:rsid w:val="00022452"/>
    <w:rsid w:val="0002252B"/>
    <w:rsid w:val="00023538"/>
    <w:rsid w:val="00023DC3"/>
    <w:rsid w:val="00037549"/>
    <w:rsid w:val="0004654C"/>
    <w:rsid w:val="00052832"/>
    <w:rsid w:val="000528B6"/>
    <w:rsid w:val="00054EF9"/>
    <w:rsid w:val="0005533B"/>
    <w:rsid w:val="000607F4"/>
    <w:rsid w:val="00065D57"/>
    <w:rsid w:val="0007167B"/>
    <w:rsid w:val="0007234F"/>
    <w:rsid w:val="000819AB"/>
    <w:rsid w:val="00082295"/>
    <w:rsid w:val="0008558D"/>
    <w:rsid w:val="00085D54"/>
    <w:rsid w:val="0008795D"/>
    <w:rsid w:val="000935B0"/>
    <w:rsid w:val="0009489D"/>
    <w:rsid w:val="000A3C60"/>
    <w:rsid w:val="000D6835"/>
    <w:rsid w:val="000D7E87"/>
    <w:rsid w:val="000E1033"/>
    <w:rsid w:val="000E20E9"/>
    <w:rsid w:val="000F3510"/>
    <w:rsid w:val="000F7B4E"/>
    <w:rsid w:val="00101CFC"/>
    <w:rsid w:val="001041A3"/>
    <w:rsid w:val="00115EFC"/>
    <w:rsid w:val="00116890"/>
    <w:rsid w:val="00117263"/>
    <w:rsid w:val="00120162"/>
    <w:rsid w:val="0012404E"/>
    <w:rsid w:val="00130FAB"/>
    <w:rsid w:val="00141FCA"/>
    <w:rsid w:val="00152697"/>
    <w:rsid w:val="00152AC1"/>
    <w:rsid w:val="00153671"/>
    <w:rsid w:val="001552F6"/>
    <w:rsid w:val="00162614"/>
    <w:rsid w:val="00177D98"/>
    <w:rsid w:val="00185D1D"/>
    <w:rsid w:val="00194CE7"/>
    <w:rsid w:val="00195066"/>
    <w:rsid w:val="00197C87"/>
    <w:rsid w:val="001A378C"/>
    <w:rsid w:val="001A4193"/>
    <w:rsid w:val="001A7145"/>
    <w:rsid w:val="001B0799"/>
    <w:rsid w:val="001B2C73"/>
    <w:rsid w:val="001B4469"/>
    <w:rsid w:val="001C08D5"/>
    <w:rsid w:val="001C0C7F"/>
    <w:rsid w:val="001D2507"/>
    <w:rsid w:val="001D52C1"/>
    <w:rsid w:val="001F1763"/>
    <w:rsid w:val="001F25C5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2076"/>
    <w:rsid w:val="00213B1A"/>
    <w:rsid w:val="00216A13"/>
    <w:rsid w:val="002171D9"/>
    <w:rsid w:val="002227B1"/>
    <w:rsid w:val="0022289B"/>
    <w:rsid w:val="0022348E"/>
    <w:rsid w:val="00224B13"/>
    <w:rsid w:val="00252676"/>
    <w:rsid w:val="00260715"/>
    <w:rsid w:val="00262135"/>
    <w:rsid w:val="00266EC0"/>
    <w:rsid w:val="00277809"/>
    <w:rsid w:val="002809CF"/>
    <w:rsid w:val="002816A1"/>
    <w:rsid w:val="00292CC3"/>
    <w:rsid w:val="002A434B"/>
    <w:rsid w:val="002A4E27"/>
    <w:rsid w:val="002A672E"/>
    <w:rsid w:val="002B298D"/>
    <w:rsid w:val="002B6716"/>
    <w:rsid w:val="002C39E9"/>
    <w:rsid w:val="002C4CD5"/>
    <w:rsid w:val="002D7584"/>
    <w:rsid w:val="002E220D"/>
    <w:rsid w:val="002E4C25"/>
    <w:rsid w:val="002E7A33"/>
    <w:rsid w:val="002F10DB"/>
    <w:rsid w:val="002F72CD"/>
    <w:rsid w:val="00303561"/>
    <w:rsid w:val="00306A7E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796D"/>
    <w:rsid w:val="003612C7"/>
    <w:rsid w:val="003630AB"/>
    <w:rsid w:val="00363F2B"/>
    <w:rsid w:val="003649D8"/>
    <w:rsid w:val="00367F01"/>
    <w:rsid w:val="003753FF"/>
    <w:rsid w:val="0038194A"/>
    <w:rsid w:val="0038751D"/>
    <w:rsid w:val="00387B17"/>
    <w:rsid w:val="00394D8D"/>
    <w:rsid w:val="003A214D"/>
    <w:rsid w:val="003B23A1"/>
    <w:rsid w:val="003C27ED"/>
    <w:rsid w:val="003C597D"/>
    <w:rsid w:val="003C5B34"/>
    <w:rsid w:val="003C6313"/>
    <w:rsid w:val="003C6552"/>
    <w:rsid w:val="003C6D59"/>
    <w:rsid w:val="003C728A"/>
    <w:rsid w:val="003D5DAD"/>
    <w:rsid w:val="003E09C4"/>
    <w:rsid w:val="003E7EEB"/>
    <w:rsid w:val="003F2771"/>
    <w:rsid w:val="003F374F"/>
    <w:rsid w:val="003F78D5"/>
    <w:rsid w:val="00404383"/>
    <w:rsid w:val="00405C31"/>
    <w:rsid w:val="0040658E"/>
    <w:rsid w:val="00406BD2"/>
    <w:rsid w:val="00417E60"/>
    <w:rsid w:val="004322FD"/>
    <w:rsid w:val="00434D10"/>
    <w:rsid w:val="00434E0A"/>
    <w:rsid w:val="004358D5"/>
    <w:rsid w:val="004469D0"/>
    <w:rsid w:val="00453446"/>
    <w:rsid w:val="00453E1B"/>
    <w:rsid w:val="00456A02"/>
    <w:rsid w:val="0047145E"/>
    <w:rsid w:val="0047267A"/>
    <w:rsid w:val="00472750"/>
    <w:rsid w:val="00474B44"/>
    <w:rsid w:val="00474DBA"/>
    <w:rsid w:val="0047782A"/>
    <w:rsid w:val="00482A30"/>
    <w:rsid w:val="00483D28"/>
    <w:rsid w:val="00486ADC"/>
    <w:rsid w:val="00490939"/>
    <w:rsid w:val="00493090"/>
    <w:rsid w:val="00497B04"/>
    <w:rsid w:val="004A0388"/>
    <w:rsid w:val="004A340F"/>
    <w:rsid w:val="004B3744"/>
    <w:rsid w:val="004B7A6F"/>
    <w:rsid w:val="004C1FFE"/>
    <w:rsid w:val="004C39ED"/>
    <w:rsid w:val="004C4A4F"/>
    <w:rsid w:val="004C7AFA"/>
    <w:rsid w:val="004D583A"/>
    <w:rsid w:val="004E0C8B"/>
    <w:rsid w:val="00501992"/>
    <w:rsid w:val="00501A5A"/>
    <w:rsid w:val="00511E45"/>
    <w:rsid w:val="005167BC"/>
    <w:rsid w:val="00521D69"/>
    <w:rsid w:val="00522780"/>
    <w:rsid w:val="00523F40"/>
    <w:rsid w:val="00530126"/>
    <w:rsid w:val="00537A5A"/>
    <w:rsid w:val="00541B42"/>
    <w:rsid w:val="0054566F"/>
    <w:rsid w:val="005471C8"/>
    <w:rsid w:val="00547C90"/>
    <w:rsid w:val="005507CE"/>
    <w:rsid w:val="00556D83"/>
    <w:rsid w:val="00563705"/>
    <w:rsid w:val="00565846"/>
    <w:rsid w:val="00576627"/>
    <w:rsid w:val="0058229F"/>
    <w:rsid w:val="0058331D"/>
    <w:rsid w:val="00584A24"/>
    <w:rsid w:val="005856FE"/>
    <w:rsid w:val="00594717"/>
    <w:rsid w:val="0059622B"/>
    <w:rsid w:val="005A0303"/>
    <w:rsid w:val="005C2F6F"/>
    <w:rsid w:val="005D1D64"/>
    <w:rsid w:val="005D5A52"/>
    <w:rsid w:val="005D7DFE"/>
    <w:rsid w:val="005D7EAA"/>
    <w:rsid w:val="005E1A3A"/>
    <w:rsid w:val="005E38DD"/>
    <w:rsid w:val="005E75DE"/>
    <w:rsid w:val="005F4EA1"/>
    <w:rsid w:val="005F7350"/>
    <w:rsid w:val="00601E68"/>
    <w:rsid w:val="00602438"/>
    <w:rsid w:val="00602D90"/>
    <w:rsid w:val="0060458F"/>
    <w:rsid w:val="00612710"/>
    <w:rsid w:val="00621423"/>
    <w:rsid w:val="006270D5"/>
    <w:rsid w:val="00627698"/>
    <w:rsid w:val="00632369"/>
    <w:rsid w:val="0064234C"/>
    <w:rsid w:val="006426B0"/>
    <w:rsid w:val="006449A9"/>
    <w:rsid w:val="00644C62"/>
    <w:rsid w:val="00651B0D"/>
    <w:rsid w:val="00652D3B"/>
    <w:rsid w:val="0065436B"/>
    <w:rsid w:val="00656CFD"/>
    <w:rsid w:val="0066122F"/>
    <w:rsid w:val="00664B2B"/>
    <w:rsid w:val="006659F8"/>
    <w:rsid w:val="006707B6"/>
    <w:rsid w:val="00670B0D"/>
    <w:rsid w:val="00676D93"/>
    <w:rsid w:val="00677F0C"/>
    <w:rsid w:val="006816B3"/>
    <w:rsid w:val="006846E1"/>
    <w:rsid w:val="0068658D"/>
    <w:rsid w:val="00696EA0"/>
    <w:rsid w:val="006A581D"/>
    <w:rsid w:val="006A5B41"/>
    <w:rsid w:val="006B2179"/>
    <w:rsid w:val="006B4FB6"/>
    <w:rsid w:val="006D27E3"/>
    <w:rsid w:val="006D2D14"/>
    <w:rsid w:val="006D3BC8"/>
    <w:rsid w:val="006E53AF"/>
    <w:rsid w:val="006F0385"/>
    <w:rsid w:val="006F0BA9"/>
    <w:rsid w:val="006F2ACE"/>
    <w:rsid w:val="006F5B6E"/>
    <w:rsid w:val="007003C7"/>
    <w:rsid w:val="007035DF"/>
    <w:rsid w:val="0070735C"/>
    <w:rsid w:val="00707F1A"/>
    <w:rsid w:val="0071328D"/>
    <w:rsid w:val="0071486A"/>
    <w:rsid w:val="00714C76"/>
    <w:rsid w:val="00715217"/>
    <w:rsid w:val="007157F7"/>
    <w:rsid w:val="007178D9"/>
    <w:rsid w:val="00722F91"/>
    <w:rsid w:val="007265DC"/>
    <w:rsid w:val="00730558"/>
    <w:rsid w:val="00732CED"/>
    <w:rsid w:val="00741290"/>
    <w:rsid w:val="00743333"/>
    <w:rsid w:val="00745D46"/>
    <w:rsid w:val="00747EF0"/>
    <w:rsid w:val="0075494D"/>
    <w:rsid w:val="00764809"/>
    <w:rsid w:val="0076483F"/>
    <w:rsid w:val="00766BE4"/>
    <w:rsid w:val="00770BAA"/>
    <w:rsid w:val="00777A5F"/>
    <w:rsid w:val="007834D6"/>
    <w:rsid w:val="00784412"/>
    <w:rsid w:val="00796942"/>
    <w:rsid w:val="007A336F"/>
    <w:rsid w:val="007A75E8"/>
    <w:rsid w:val="007A7A00"/>
    <w:rsid w:val="007B1F03"/>
    <w:rsid w:val="007B36AB"/>
    <w:rsid w:val="007B6118"/>
    <w:rsid w:val="007B7258"/>
    <w:rsid w:val="007B7D52"/>
    <w:rsid w:val="007C63E3"/>
    <w:rsid w:val="007D0559"/>
    <w:rsid w:val="007D50C3"/>
    <w:rsid w:val="007E0006"/>
    <w:rsid w:val="007E0D85"/>
    <w:rsid w:val="007E4C33"/>
    <w:rsid w:val="007E57AE"/>
    <w:rsid w:val="007E666C"/>
    <w:rsid w:val="007F0454"/>
    <w:rsid w:val="007F1F07"/>
    <w:rsid w:val="007F7738"/>
    <w:rsid w:val="008013CA"/>
    <w:rsid w:val="00816A59"/>
    <w:rsid w:val="00820508"/>
    <w:rsid w:val="00820568"/>
    <w:rsid w:val="00823BAB"/>
    <w:rsid w:val="00835235"/>
    <w:rsid w:val="0083766A"/>
    <w:rsid w:val="00844A7D"/>
    <w:rsid w:val="00851BFE"/>
    <w:rsid w:val="00854E37"/>
    <w:rsid w:val="00855A74"/>
    <w:rsid w:val="008579F5"/>
    <w:rsid w:val="008738B3"/>
    <w:rsid w:val="00880663"/>
    <w:rsid w:val="00884710"/>
    <w:rsid w:val="00890B16"/>
    <w:rsid w:val="00897840"/>
    <w:rsid w:val="008B283F"/>
    <w:rsid w:val="008C1E12"/>
    <w:rsid w:val="008C3418"/>
    <w:rsid w:val="008C3E06"/>
    <w:rsid w:val="008D537F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9018F3"/>
    <w:rsid w:val="0091157B"/>
    <w:rsid w:val="009152C7"/>
    <w:rsid w:val="00922F86"/>
    <w:rsid w:val="0092544F"/>
    <w:rsid w:val="00934D23"/>
    <w:rsid w:val="0093666D"/>
    <w:rsid w:val="009377EF"/>
    <w:rsid w:val="009441DB"/>
    <w:rsid w:val="009446AB"/>
    <w:rsid w:val="00945110"/>
    <w:rsid w:val="009470D8"/>
    <w:rsid w:val="0095343C"/>
    <w:rsid w:val="00956A4A"/>
    <w:rsid w:val="00965B7B"/>
    <w:rsid w:val="00965CB6"/>
    <w:rsid w:val="009679F5"/>
    <w:rsid w:val="00970627"/>
    <w:rsid w:val="00985C24"/>
    <w:rsid w:val="00986D83"/>
    <w:rsid w:val="0099001D"/>
    <w:rsid w:val="00991E23"/>
    <w:rsid w:val="009A163A"/>
    <w:rsid w:val="009A55BE"/>
    <w:rsid w:val="009B45A8"/>
    <w:rsid w:val="009B5015"/>
    <w:rsid w:val="009B6FC5"/>
    <w:rsid w:val="009C2566"/>
    <w:rsid w:val="009D3BD5"/>
    <w:rsid w:val="009D7341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7211"/>
    <w:rsid w:val="00A155FE"/>
    <w:rsid w:val="00A323F8"/>
    <w:rsid w:val="00A406CC"/>
    <w:rsid w:val="00A464B1"/>
    <w:rsid w:val="00A46B9A"/>
    <w:rsid w:val="00A51951"/>
    <w:rsid w:val="00A52290"/>
    <w:rsid w:val="00A525AF"/>
    <w:rsid w:val="00A528C3"/>
    <w:rsid w:val="00A52CC2"/>
    <w:rsid w:val="00A7161F"/>
    <w:rsid w:val="00A73D58"/>
    <w:rsid w:val="00A81C6E"/>
    <w:rsid w:val="00A8205F"/>
    <w:rsid w:val="00A94FA5"/>
    <w:rsid w:val="00AA1CA0"/>
    <w:rsid w:val="00AA2F65"/>
    <w:rsid w:val="00AA7D6D"/>
    <w:rsid w:val="00AB5005"/>
    <w:rsid w:val="00AB5FFB"/>
    <w:rsid w:val="00AC2F7D"/>
    <w:rsid w:val="00AD03AE"/>
    <w:rsid w:val="00AD389A"/>
    <w:rsid w:val="00AD45A7"/>
    <w:rsid w:val="00AD477C"/>
    <w:rsid w:val="00AD6B4D"/>
    <w:rsid w:val="00AD725D"/>
    <w:rsid w:val="00AE060D"/>
    <w:rsid w:val="00AE2A7F"/>
    <w:rsid w:val="00AE5217"/>
    <w:rsid w:val="00AE70D9"/>
    <w:rsid w:val="00AF0A5F"/>
    <w:rsid w:val="00AF2613"/>
    <w:rsid w:val="00AF2A71"/>
    <w:rsid w:val="00B0123E"/>
    <w:rsid w:val="00B01E74"/>
    <w:rsid w:val="00B021B1"/>
    <w:rsid w:val="00B05F71"/>
    <w:rsid w:val="00B0645A"/>
    <w:rsid w:val="00B10907"/>
    <w:rsid w:val="00B17989"/>
    <w:rsid w:val="00B21081"/>
    <w:rsid w:val="00B34D3C"/>
    <w:rsid w:val="00B53327"/>
    <w:rsid w:val="00B5632B"/>
    <w:rsid w:val="00B567FD"/>
    <w:rsid w:val="00B60423"/>
    <w:rsid w:val="00B61E94"/>
    <w:rsid w:val="00B721D0"/>
    <w:rsid w:val="00B73C3F"/>
    <w:rsid w:val="00B755CC"/>
    <w:rsid w:val="00B75BFA"/>
    <w:rsid w:val="00B769BF"/>
    <w:rsid w:val="00B7753C"/>
    <w:rsid w:val="00B827B6"/>
    <w:rsid w:val="00B95038"/>
    <w:rsid w:val="00B96A50"/>
    <w:rsid w:val="00BB1FC8"/>
    <w:rsid w:val="00BB43EF"/>
    <w:rsid w:val="00BD426A"/>
    <w:rsid w:val="00BD4990"/>
    <w:rsid w:val="00BD4C34"/>
    <w:rsid w:val="00BD4C7D"/>
    <w:rsid w:val="00BD7EE6"/>
    <w:rsid w:val="00BE057E"/>
    <w:rsid w:val="00BE1F31"/>
    <w:rsid w:val="00BF70F5"/>
    <w:rsid w:val="00BF7631"/>
    <w:rsid w:val="00C079BC"/>
    <w:rsid w:val="00C142F5"/>
    <w:rsid w:val="00C15059"/>
    <w:rsid w:val="00C2703D"/>
    <w:rsid w:val="00C311D2"/>
    <w:rsid w:val="00C35000"/>
    <w:rsid w:val="00C3579C"/>
    <w:rsid w:val="00C402A6"/>
    <w:rsid w:val="00C435D1"/>
    <w:rsid w:val="00C441BE"/>
    <w:rsid w:val="00C4440E"/>
    <w:rsid w:val="00C448A9"/>
    <w:rsid w:val="00C46934"/>
    <w:rsid w:val="00C50B00"/>
    <w:rsid w:val="00C55D7C"/>
    <w:rsid w:val="00C6108C"/>
    <w:rsid w:val="00C643CE"/>
    <w:rsid w:val="00C6741A"/>
    <w:rsid w:val="00C7370D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7790"/>
    <w:rsid w:val="00CA000D"/>
    <w:rsid w:val="00CA189F"/>
    <w:rsid w:val="00CA2FC1"/>
    <w:rsid w:val="00CA5214"/>
    <w:rsid w:val="00CA7857"/>
    <w:rsid w:val="00CB4D67"/>
    <w:rsid w:val="00CB7A28"/>
    <w:rsid w:val="00CC029D"/>
    <w:rsid w:val="00CC3096"/>
    <w:rsid w:val="00CE315C"/>
    <w:rsid w:val="00CF3371"/>
    <w:rsid w:val="00CF3B94"/>
    <w:rsid w:val="00CF56EA"/>
    <w:rsid w:val="00CF7476"/>
    <w:rsid w:val="00D00DDB"/>
    <w:rsid w:val="00D027B0"/>
    <w:rsid w:val="00D02D97"/>
    <w:rsid w:val="00D042B4"/>
    <w:rsid w:val="00D0571C"/>
    <w:rsid w:val="00D10BF5"/>
    <w:rsid w:val="00D1563F"/>
    <w:rsid w:val="00D20342"/>
    <w:rsid w:val="00D26EF3"/>
    <w:rsid w:val="00D31263"/>
    <w:rsid w:val="00D34603"/>
    <w:rsid w:val="00D41406"/>
    <w:rsid w:val="00D43E4D"/>
    <w:rsid w:val="00D463E6"/>
    <w:rsid w:val="00D5273F"/>
    <w:rsid w:val="00D60CC4"/>
    <w:rsid w:val="00D62E03"/>
    <w:rsid w:val="00D72C91"/>
    <w:rsid w:val="00D739C3"/>
    <w:rsid w:val="00D75216"/>
    <w:rsid w:val="00D75238"/>
    <w:rsid w:val="00D86CA9"/>
    <w:rsid w:val="00D879D9"/>
    <w:rsid w:val="00D90430"/>
    <w:rsid w:val="00DA236D"/>
    <w:rsid w:val="00DA5FC2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E078D"/>
    <w:rsid w:val="00DE3308"/>
    <w:rsid w:val="00DE523A"/>
    <w:rsid w:val="00DE5895"/>
    <w:rsid w:val="00DF671C"/>
    <w:rsid w:val="00E0558F"/>
    <w:rsid w:val="00E11DEA"/>
    <w:rsid w:val="00E20E8C"/>
    <w:rsid w:val="00E31AEF"/>
    <w:rsid w:val="00E328C2"/>
    <w:rsid w:val="00E3395F"/>
    <w:rsid w:val="00E3579B"/>
    <w:rsid w:val="00E40FE4"/>
    <w:rsid w:val="00E44A83"/>
    <w:rsid w:val="00E50093"/>
    <w:rsid w:val="00E522E2"/>
    <w:rsid w:val="00E61C7F"/>
    <w:rsid w:val="00E61D92"/>
    <w:rsid w:val="00E65A94"/>
    <w:rsid w:val="00E65B32"/>
    <w:rsid w:val="00E73AC1"/>
    <w:rsid w:val="00E74AD0"/>
    <w:rsid w:val="00E760E5"/>
    <w:rsid w:val="00E83658"/>
    <w:rsid w:val="00E91E5E"/>
    <w:rsid w:val="00E9262E"/>
    <w:rsid w:val="00E9305D"/>
    <w:rsid w:val="00E94ED6"/>
    <w:rsid w:val="00E95CBE"/>
    <w:rsid w:val="00EB07E4"/>
    <w:rsid w:val="00EB2A71"/>
    <w:rsid w:val="00EB2C8D"/>
    <w:rsid w:val="00EB4F72"/>
    <w:rsid w:val="00EC2EF7"/>
    <w:rsid w:val="00EC56D2"/>
    <w:rsid w:val="00EC658B"/>
    <w:rsid w:val="00ED1C11"/>
    <w:rsid w:val="00ED54D7"/>
    <w:rsid w:val="00EE07C6"/>
    <w:rsid w:val="00EE65EA"/>
    <w:rsid w:val="00EE724A"/>
    <w:rsid w:val="00EF0727"/>
    <w:rsid w:val="00EF0A9A"/>
    <w:rsid w:val="00EF1F67"/>
    <w:rsid w:val="00F0163C"/>
    <w:rsid w:val="00F20966"/>
    <w:rsid w:val="00F23236"/>
    <w:rsid w:val="00F26A77"/>
    <w:rsid w:val="00F26D64"/>
    <w:rsid w:val="00F31833"/>
    <w:rsid w:val="00F46844"/>
    <w:rsid w:val="00F46C83"/>
    <w:rsid w:val="00F54E02"/>
    <w:rsid w:val="00F55243"/>
    <w:rsid w:val="00F55353"/>
    <w:rsid w:val="00F55DC2"/>
    <w:rsid w:val="00F56D7D"/>
    <w:rsid w:val="00F63EF9"/>
    <w:rsid w:val="00F7146E"/>
    <w:rsid w:val="00F722B3"/>
    <w:rsid w:val="00F73FC3"/>
    <w:rsid w:val="00F834DC"/>
    <w:rsid w:val="00F84CB7"/>
    <w:rsid w:val="00F85DC7"/>
    <w:rsid w:val="00FA0F94"/>
    <w:rsid w:val="00FA1BC8"/>
    <w:rsid w:val="00FA7585"/>
    <w:rsid w:val="00FB3912"/>
    <w:rsid w:val="00FB75E2"/>
    <w:rsid w:val="00FC0777"/>
    <w:rsid w:val="00FC1015"/>
    <w:rsid w:val="00FC3341"/>
    <w:rsid w:val="00FD3544"/>
    <w:rsid w:val="00FD3C93"/>
    <w:rsid w:val="00FD4483"/>
    <w:rsid w:val="00FD72A3"/>
    <w:rsid w:val="00FD746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11F39-6D70-4BF5-8212-9CBB14656E57}">
  <ds:schemaRefs>
    <ds:schemaRef ds:uri="http://purl.org/dc/dcmitype/"/>
    <ds:schemaRef ds:uri="a9772b23-d022-4c15-b003-e11f85096fca"/>
    <ds:schemaRef ds:uri="http://purl.org/dc/elements/1.1/"/>
    <ds:schemaRef ds:uri="http://schemas.microsoft.com/office/2006/metadata/properties"/>
    <ds:schemaRef ds:uri="3a34a71c-bec4-4567-ab98-60311833ce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F7107B-76F4-412A-B3C6-5E734F40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2022-01-20T15:39:00Z</dcterms:created>
  <dcterms:modified xsi:type="dcterms:W3CDTF">2022-01-20T15:39:00Z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