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B19C" w14:textId="5A9C1354" w:rsidR="00363316" w:rsidRPr="00572DDB" w:rsidRDefault="00485EBA">
      <w:pPr>
        <w:rPr>
          <w:b/>
          <w:bCs/>
        </w:rPr>
      </w:pPr>
      <w:r>
        <w:rPr>
          <w:b/>
          <w:bCs/>
        </w:rPr>
        <w:t>CASSELLS 2019</w:t>
      </w:r>
      <w:r w:rsidR="00601D63" w:rsidRPr="00572DDB">
        <w:rPr>
          <w:b/>
          <w:bCs/>
        </w:rPr>
        <w:t xml:space="preserve"> CV</w:t>
      </w:r>
    </w:p>
    <w:p w14:paraId="22D484F7" w14:textId="77777777" w:rsidR="00601D63" w:rsidRDefault="00601D63"/>
    <w:p w14:paraId="4DFDC2A9" w14:textId="77777777" w:rsidR="004A496C" w:rsidRDefault="004A496C" w:rsidP="004A496C"/>
    <w:p w14:paraId="1B219973" w14:textId="77777777" w:rsidR="004A496C" w:rsidRDefault="004A496C" w:rsidP="004A496C">
      <w:pPr>
        <w:jc w:val="center"/>
        <w:rPr>
          <w:b/>
        </w:rPr>
      </w:pPr>
      <w:r>
        <w:rPr>
          <w:b/>
        </w:rPr>
        <w:t>TEXAS STATE VITA</w:t>
      </w:r>
    </w:p>
    <w:p w14:paraId="73089243" w14:textId="77777777" w:rsidR="004A496C" w:rsidRDefault="004A496C" w:rsidP="004A496C">
      <w:pPr>
        <w:jc w:val="center"/>
        <w:rPr>
          <w:b/>
        </w:rPr>
      </w:pPr>
    </w:p>
    <w:p w14:paraId="2AE00B1A" w14:textId="77777777" w:rsidR="004A496C" w:rsidRPr="00AB61F4" w:rsidRDefault="004A496C" w:rsidP="004A496C">
      <w:r w:rsidRPr="00AB61F4">
        <w:rPr>
          <w:b/>
        </w:rPr>
        <w:t>*</w:t>
      </w:r>
      <w:r w:rsidRPr="00AB61F4">
        <w:t xml:space="preserve"> </w:t>
      </w:r>
      <w:r w:rsidRPr="00AB61F4">
        <w:rPr>
          <w:i/>
        </w:rPr>
        <w:t>Denotes publications and achievements since hiring as associate professor (1998).</w:t>
      </w:r>
    </w:p>
    <w:p w14:paraId="7016BA89" w14:textId="77777777" w:rsidR="004A496C" w:rsidRDefault="004A496C" w:rsidP="004A496C">
      <w:pPr>
        <w:jc w:val="center"/>
        <w:rPr>
          <w:b/>
        </w:rPr>
      </w:pPr>
    </w:p>
    <w:p w14:paraId="32FF0EA9" w14:textId="77777777" w:rsidR="004A496C" w:rsidRDefault="004A496C" w:rsidP="004A496C">
      <w:pPr>
        <w:rPr>
          <w:b/>
        </w:rPr>
      </w:pPr>
      <w:r>
        <w:rPr>
          <w:b/>
        </w:rPr>
        <w:t>I.  ACADEMIC/PROFESSIONAL BACKGROUND</w:t>
      </w:r>
    </w:p>
    <w:p w14:paraId="7DE22AA7" w14:textId="77777777" w:rsidR="004A496C" w:rsidRDefault="004A496C" w:rsidP="004A496C">
      <w:pPr>
        <w:tabs>
          <w:tab w:val="left" w:pos="5040"/>
        </w:tabs>
        <w:rPr>
          <w:b/>
        </w:rPr>
      </w:pPr>
    </w:p>
    <w:p w14:paraId="688B50E3" w14:textId="48953ABA" w:rsidR="004A496C" w:rsidRDefault="004A496C" w:rsidP="004A496C">
      <w:pPr>
        <w:tabs>
          <w:tab w:val="left" w:pos="5040"/>
        </w:tabs>
        <w:rPr>
          <w:u w:val="single"/>
        </w:rPr>
      </w:pPr>
      <w:r>
        <w:t xml:space="preserve">A.  Name: </w:t>
      </w:r>
      <w:r w:rsidRPr="00AB74AA">
        <w:t>Cyrus Cassells</w:t>
      </w:r>
      <w:r>
        <w:tab/>
        <w:t xml:space="preserve">Title: </w:t>
      </w:r>
      <w:r w:rsidR="00071772">
        <w:t xml:space="preserve">Tenured </w:t>
      </w:r>
      <w:r w:rsidR="00CB73DC">
        <w:t xml:space="preserve">Full </w:t>
      </w:r>
      <w:r>
        <w:t>Professor</w:t>
      </w:r>
    </w:p>
    <w:p w14:paraId="43AAF6FF" w14:textId="77777777" w:rsidR="004A496C" w:rsidRDefault="004A496C" w:rsidP="004A496C">
      <w:pPr>
        <w:tabs>
          <w:tab w:val="left" w:pos="5040"/>
        </w:tabs>
        <w:rPr>
          <w:u w:val="single"/>
        </w:rPr>
      </w:pPr>
    </w:p>
    <w:p w14:paraId="10D26902" w14:textId="77777777" w:rsidR="004A496C" w:rsidRPr="00AB74AA" w:rsidRDefault="004A496C" w:rsidP="004A496C">
      <w:pPr>
        <w:tabs>
          <w:tab w:val="left" w:pos="5040"/>
        </w:tabs>
      </w:pPr>
      <w:r w:rsidRPr="00AB74AA">
        <w:t>B.  Educational Background</w:t>
      </w:r>
    </w:p>
    <w:tbl>
      <w:tblPr>
        <w:tblW w:w="5000" w:type="pct"/>
        <w:tblLook w:val="01E0" w:firstRow="1" w:lastRow="1" w:firstColumn="1" w:lastColumn="1" w:noHBand="0" w:noVBand="0"/>
      </w:tblPr>
      <w:tblGrid>
        <w:gridCol w:w="917"/>
        <w:gridCol w:w="1013"/>
        <w:gridCol w:w="2331"/>
        <w:gridCol w:w="1998"/>
        <w:gridCol w:w="2597"/>
      </w:tblGrid>
      <w:tr w:rsidR="004A496C" w:rsidRPr="00034C03" w14:paraId="4E9A26E2" w14:textId="77777777" w:rsidTr="00FE6355">
        <w:tc>
          <w:tcPr>
            <w:tcW w:w="518" w:type="pct"/>
            <w:shd w:val="clear" w:color="auto" w:fill="B3B3B3"/>
          </w:tcPr>
          <w:p w14:paraId="7313396E"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D</w:t>
            </w:r>
            <w:r w:rsidRPr="00034C03">
              <w:rPr>
                <w:rFonts w:ascii="Times New Roman" w:hAnsi="Times New Roman" w:cs="Times New Roman"/>
                <w:b/>
              </w:rPr>
              <w:t>e</w:t>
            </w:r>
            <w:r>
              <w:rPr>
                <w:rFonts w:ascii="Times New Roman" w:hAnsi="Times New Roman" w:cs="Times New Roman"/>
                <w:b/>
              </w:rPr>
              <w:t>gree</w:t>
            </w:r>
          </w:p>
        </w:tc>
        <w:tc>
          <w:tcPr>
            <w:tcW w:w="572" w:type="pct"/>
            <w:shd w:val="clear" w:color="auto" w:fill="B3B3B3"/>
          </w:tcPr>
          <w:p w14:paraId="438F2AA5"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Year</w:t>
            </w:r>
          </w:p>
        </w:tc>
        <w:tc>
          <w:tcPr>
            <w:tcW w:w="1316" w:type="pct"/>
            <w:shd w:val="clear" w:color="auto" w:fill="B3B3B3"/>
          </w:tcPr>
          <w:p w14:paraId="6663D52E"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University</w:t>
            </w:r>
          </w:p>
        </w:tc>
        <w:tc>
          <w:tcPr>
            <w:tcW w:w="1128" w:type="pct"/>
            <w:shd w:val="clear" w:color="auto" w:fill="B3B3B3"/>
          </w:tcPr>
          <w:p w14:paraId="1EF62C5D"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Major</w:t>
            </w:r>
          </w:p>
        </w:tc>
        <w:tc>
          <w:tcPr>
            <w:tcW w:w="1466" w:type="pct"/>
            <w:shd w:val="clear" w:color="auto" w:fill="B3B3B3"/>
          </w:tcPr>
          <w:p w14:paraId="6510BFC7" w14:textId="77777777" w:rsidR="004A496C"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Thesis/Dissertation</w:t>
            </w:r>
          </w:p>
        </w:tc>
      </w:tr>
      <w:tr w:rsidR="004A496C" w:rsidRPr="00034C03" w14:paraId="62861387" w14:textId="77777777" w:rsidTr="00FE6355">
        <w:trPr>
          <w:trHeight w:val="418"/>
        </w:trPr>
        <w:tc>
          <w:tcPr>
            <w:tcW w:w="518" w:type="pct"/>
          </w:tcPr>
          <w:p w14:paraId="0AD29408"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BA</w:t>
            </w:r>
          </w:p>
        </w:tc>
        <w:tc>
          <w:tcPr>
            <w:tcW w:w="572" w:type="pct"/>
          </w:tcPr>
          <w:p w14:paraId="4B85A7E9"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1979</w:t>
            </w:r>
          </w:p>
        </w:tc>
        <w:tc>
          <w:tcPr>
            <w:tcW w:w="1316" w:type="pct"/>
          </w:tcPr>
          <w:p w14:paraId="6187678A"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Stanford University</w:t>
            </w:r>
          </w:p>
        </w:tc>
        <w:tc>
          <w:tcPr>
            <w:tcW w:w="1128" w:type="pct"/>
          </w:tcPr>
          <w:p w14:paraId="229C076E"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AB74AA">
              <w:rPr>
                <w:rFonts w:ascii="Times New Roman" w:hAnsi="Times New Roman" w:cs="Times New Roman"/>
              </w:rPr>
              <w:t>Communications— Film/Broadcasting</w:t>
            </w:r>
          </w:p>
        </w:tc>
        <w:tc>
          <w:tcPr>
            <w:tcW w:w="1466" w:type="pct"/>
          </w:tcPr>
          <w:p w14:paraId="56D5C8D2"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r>
      <w:tr w:rsidR="004A496C" w:rsidRPr="00034C03" w14:paraId="61C2C554" w14:textId="77777777" w:rsidTr="00FE6355">
        <w:trPr>
          <w:trHeight w:val="475"/>
        </w:trPr>
        <w:tc>
          <w:tcPr>
            <w:tcW w:w="518" w:type="pct"/>
          </w:tcPr>
          <w:p w14:paraId="4CA809D1"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p>
        </w:tc>
        <w:tc>
          <w:tcPr>
            <w:tcW w:w="572" w:type="pct"/>
          </w:tcPr>
          <w:p w14:paraId="658D86B8"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cs="Times New Roman"/>
                <w:sz w:val="22"/>
              </w:rPr>
              <w:t>1991-1992</w:t>
            </w:r>
          </w:p>
        </w:tc>
        <w:tc>
          <w:tcPr>
            <w:tcW w:w="1316" w:type="pct"/>
          </w:tcPr>
          <w:p w14:paraId="01761AFD"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Centro Fiorenza Italian Language Institute, Florence, Italy</w:t>
            </w:r>
          </w:p>
        </w:tc>
        <w:tc>
          <w:tcPr>
            <w:tcW w:w="1128" w:type="pct"/>
          </w:tcPr>
          <w:p w14:paraId="2AF5FCBB"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AB74AA">
              <w:rPr>
                <w:rFonts w:ascii="Times New Roman" w:hAnsi="Times New Roman" w:cs="Times New Roman"/>
              </w:rPr>
              <w:t>Italian Language Study</w:t>
            </w:r>
          </w:p>
        </w:tc>
        <w:tc>
          <w:tcPr>
            <w:tcW w:w="1466" w:type="pct"/>
          </w:tcPr>
          <w:p w14:paraId="39ED5AD7"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r>
    </w:tbl>
    <w:p w14:paraId="08191A29" w14:textId="77777777" w:rsidR="004A496C" w:rsidRDefault="004A496C" w:rsidP="004A496C">
      <w:pPr>
        <w:tabs>
          <w:tab w:val="left" w:pos="5040"/>
        </w:tabs>
      </w:pPr>
    </w:p>
    <w:p w14:paraId="460D46EC" w14:textId="77777777" w:rsidR="004A496C" w:rsidRPr="00AB74AA" w:rsidRDefault="004A496C" w:rsidP="004A496C">
      <w:pPr>
        <w:tabs>
          <w:tab w:val="left" w:pos="5040"/>
        </w:tabs>
      </w:pPr>
      <w:r w:rsidRPr="00AB74AA">
        <w:t>C. University Experience</w:t>
      </w:r>
    </w:p>
    <w:tbl>
      <w:tblPr>
        <w:tblW w:w="5000" w:type="pct"/>
        <w:tblLook w:val="01E0" w:firstRow="1" w:lastRow="1" w:firstColumn="1" w:lastColumn="1" w:noHBand="0" w:noVBand="0"/>
      </w:tblPr>
      <w:tblGrid>
        <w:gridCol w:w="3429"/>
        <w:gridCol w:w="3829"/>
        <w:gridCol w:w="1598"/>
      </w:tblGrid>
      <w:tr w:rsidR="004A496C" w:rsidRPr="00034C03" w14:paraId="5C938C48" w14:textId="77777777" w:rsidTr="00FE6355">
        <w:tc>
          <w:tcPr>
            <w:tcW w:w="1936" w:type="pct"/>
            <w:shd w:val="clear" w:color="auto" w:fill="B3B3B3"/>
          </w:tcPr>
          <w:p w14:paraId="0666B623"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Position</w:t>
            </w:r>
          </w:p>
        </w:tc>
        <w:tc>
          <w:tcPr>
            <w:tcW w:w="2162" w:type="pct"/>
            <w:shd w:val="clear" w:color="auto" w:fill="B3B3B3"/>
          </w:tcPr>
          <w:p w14:paraId="2D660D7F" w14:textId="77777777" w:rsidR="004A496C" w:rsidRPr="00034C03"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University</w:t>
            </w:r>
          </w:p>
        </w:tc>
        <w:tc>
          <w:tcPr>
            <w:tcW w:w="902" w:type="pct"/>
            <w:shd w:val="clear" w:color="auto" w:fill="B3B3B3"/>
          </w:tcPr>
          <w:p w14:paraId="3F207E21" w14:textId="77777777" w:rsidR="004A496C"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Dates</w:t>
            </w:r>
          </w:p>
        </w:tc>
      </w:tr>
      <w:tr w:rsidR="004A496C" w:rsidRPr="00AB74AA" w14:paraId="2E7C6779" w14:textId="77777777" w:rsidTr="00FE6355">
        <w:trPr>
          <w:trHeight w:val="418"/>
        </w:trPr>
        <w:tc>
          <w:tcPr>
            <w:tcW w:w="1936" w:type="pct"/>
          </w:tcPr>
          <w:p w14:paraId="23798D42"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sz w:val="22"/>
              </w:rPr>
              <w:t xml:space="preserve"> Professor of English</w:t>
            </w:r>
          </w:p>
        </w:tc>
        <w:tc>
          <w:tcPr>
            <w:tcW w:w="2162" w:type="pct"/>
          </w:tcPr>
          <w:p w14:paraId="092CF46C"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sz w:val="22"/>
              </w:rPr>
              <w:t>Texas State University</w:t>
            </w:r>
          </w:p>
        </w:tc>
        <w:tc>
          <w:tcPr>
            <w:tcW w:w="902" w:type="pct"/>
          </w:tcPr>
          <w:p w14:paraId="1CA985BD"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1998-present (tenured 2004)</w:t>
            </w:r>
          </w:p>
        </w:tc>
      </w:tr>
      <w:tr w:rsidR="004A496C" w:rsidRPr="00AB74AA" w14:paraId="7DC0CD95" w14:textId="77777777" w:rsidTr="00FE6355">
        <w:trPr>
          <w:trHeight w:val="475"/>
        </w:trPr>
        <w:tc>
          <w:tcPr>
            <w:tcW w:w="1936" w:type="pct"/>
          </w:tcPr>
          <w:p w14:paraId="759A4F31"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Writer in Residence</w:t>
            </w:r>
          </w:p>
        </w:tc>
        <w:tc>
          <w:tcPr>
            <w:tcW w:w="2162" w:type="pct"/>
          </w:tcPr>
          <w:p w14:paraId="3BDCFA85"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George Mason University</w:t>
            </w:r>
          </w:p>
        </w:tc>
        <w:tc>
          <w:tcPr>
            <w:tcW w:w="902" w:type="pct"/>
          </w:tcPr>
          <w:p w14:paraId="27839390"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1996</w:t>
            </w:r>
          </w:p>
        </w:tc>
      </w:tr>
      <w:tr w:rsidR="004A496C" w:rsidRPr="00AB74AA" w14:paraId="11B6762A" w14:textId="77777777" w:rsidTr="00FE6355">
        <w:trPr>
          <w:trHeight w:val="469"/>
        </w:trPr>
        <w:tc>
          <w:tcPr>
            <w:tcW w:w="1936" w:type="pct"/>
          </w:tcPr>
          <w:p w14:paraId="689BB7E6"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Lecturer in English</w:t>
            </w:r>
          </w:p>
        </w:tc>
        <w:tc>
          <w:tcPr>
            <w:tcW w:w="2162" w:type="pct"/>
          </w:tcPr>
          <w:p w14:paraId="38EAEC9D"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cs="Times New Roman"/>
                <w:sz w:val="22"/>
              </w:rPr>
              <w:t>Emerson College</w:t>
            </w:r>
          </w:p>
        </w:tc>
        <w:tc>
          <w:tcPr>
            <w:tcW w:w="902" w:type="pct"/>
          </w:tcPr>
          <w:p w14:paraId="278418C1"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1992</w:t>
            </w:r>
          </w:p>
        </w:tc>
      </w:tr>
      <w:tr w:rsidR="004A496C" w:rsidRPr="00AB74AA" w14:paraId="6A26D086" w14:textId="77777777" w:rsidTr="00FE6355">
        <w:trPr>
          <w:trHeight w:val="490"/>
        </w:trPr>
        <w:tc>
          <w:tcPr>
            <w:tcW w:w="1936" w:type="pct"/>
          </w:tcPr>
          <w:p w14:paraId="1FDFD8C4"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Poet in Residence</w:t>
            </w:r>
          </w:p>
        </w:tc>
        <w:tc>
          <w:tcPr>
            <w:tcW w:w="2162" w:type="pct"/>
          </w:tcPr>
          <w:p w14:paraId="698B90D2"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cs="Times New Roman"/>
                <w:sz w:val="22"/>
              </w:rPr>
              <w:t>Northeastern University</w:t>
            </w:r>
          </w:p>
        </w:tc>
        <w:tc>
          <w:tcPr>
            <w:tcW w:w="902" w:type="pct"/>
          </w:tcPr>
          <w:p w14:paraId="2A3FBC48"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1990</w:t>
            </w:r>
          </w:p>
        </w:tc>
      </w:tr>
      <w:tr w:rsidR="004A496C" w:rsidRPr="00AB74AA" w14:paraId="7C2F5FC5" w14:textId="77777777" w:rsidTr="00FE6355">
        <w:trPr>
          <w:trHeight w:val="475"/>
        </w:trPr>
        <w:tc>
          <w:tcPr>
            <w:tcW w:w="1936" w:type="pct"/>
          </w:tcPr>
          <w:p w14:paraId="6E1A919F"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sz w:val="22"/>
              </w:rPr>
              <w:t>Poet in Residence</w:t>
            </w:r>
          </w:p>
        </w:tc>
        <w:tc>
          <w:tcPr>
            <w:tcW w:w="2162" w:type="pct"/>
          </w:tcPr>
          <w:p w14:paraId="0C518503"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AB74AA">
              <w:rPr>
                <w:rFonts w:ascii="Times New Roman" w:hAnsi="Times New Roman" w:cs="Times New Roman"/>
                <w:sz w:val="22"/>
              </w:rPr>
              <w:t>Assumption College</w:t>
            </w:r>
          </w:p>
        </w:tc>
        <w:tc>
          <w:tcPr>
            <w:tcW w:w="902" w:type="pct"/>
          </w:tcPr>
          <w:p w14:paraId="2E688E7F"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1990</w:t>
            </w:r>
          </w:p>
        </w:tc>
      </w:tr>
      <w:tr w:rsidR="004A496C" w:rsidRPr="00AB74AA" w14:paraId="19F18582" w14:textId="77777777" w:rsidTr="00FE6355">
        <w:trPr>
          <w:trHeight w:val="683"/>
        </w:trPr>
        <w:tc>
          <w:tcPr>
            <w:tcW w:w="1936" w:type="pct"/>
          </w:tcPr>
          <w:p w14:paraId="407A0D44"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sz w:val="22"/>
              </w:rPr>
              <w:t>Poet in Residence and Lecturer in English and Experimental Studies</w:t>
            </w:r>
          </w:p>
        </w:tc>
        <w:tc>
          <w:tcPr>
            <w:tcW w:w="2162" w:type="pct"/>
          </w:tcPr>
          <w:p w14:paraId="255BB78E"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College of the Holy Cross</w:t>
            </w:r>
          </w:p>
        </w:tc>
        <w:tc>
          <w:tcPr>
            <w:tcW w:w="902" w:type="pct"/>
          </w:tcPr>
          <w:p w14:paraId="4A9D91DC"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1989-1992</w:t>
            </w:r>
          </w:p>
        </w:tc>
      </w:tr>
      <w:tr w:rsidR="004A496C" w:rsidRPr="00AB74AA" w14:paraId="5A83091C" w14:textId="77777777" w:rsidTr="00FE6355">
        <w:trPr>
          <w:trHeight w:val="494"/>
        </w:trPr>
        <w:tc>
          <w:tcPr>
            <w:tcW w:w="1936" w:type="pct"/>
          </w:tcPr>
          <w:p w14:paraId="619B84DF"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AB74AA">
              <w:rPr>
                <w:rFonts w:ascii="Times New Roman" w:hAnsi="Times New Roman"/>
                <w:sz w:val="22"/>
              </w:rPr>
              <w:t>Lecturer in English and Comparative Literature</w:t>
            </w:r>
          </w:p>
          <w:p w14:paraId="26454524"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p>
        </w:tc>
        <w:tc>
          <w:tcPr>
            <w:tcW w:w="2162" w:type="pct"/>
          </w:tcPr>
          <w:p w14:paraId="4A7A3FA8"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sz w:val="22"/>
              </w:rPr>
              <w:t>Chamberlayne Junior College</w:t>
            </w:r>
          </w:p>
        </w:tc>
        <w:tc>
          <w:tcPr>
            <w:tcW w:w="902" w:type="pct"/>
          </w:tcPr>
          <w:p w14:paraId="4EE8F81B" w14:textId="77777777" w:rsidR="004A496C" w:rsidRPr="00AB74AA" w:rsidRDefault="004A496C" w:rsidP="00FE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AB74AA">
              <w:rPr>
                <w:rFonts w:ascii="Times New Roman" w:hAnsi="Times New Roman" w:cs="Times New Roman"/>
                <w:sz w:val="22"/>
              </w:rPr>
              <w:t>1987</w:t>
            </w:r>
          </w:p>
        </w:tc>
      </w:tr>
    </w:tbl>
    <w:p w14:paraId="70016730" w14:textId="77777777" w:rsidR="004A496C" w:rsidRPr="00034C03" w:rsidRDefault="004A496C" w:rsidP="004A496C">
      <w:pPr>
        <w:tabs>
          <w:tab w:val="left" w:pos="5040"/>
        </w:tabs>
      </w:pPr>
    </w:p>
    <w:p w14:paraId="00E08B7C" w14:textId="77777777" w:rsidR="004A496C" w:rsidRPr="00034C03" w:rsidRDefault="004A496C" w:rsidP="004A496C">
      <w:pPr>
        <w:tabs>
          <w:tab w:val="left" w:pos="5040"/>
        </w:tabs>
      </w:pPr>
    </w:p>
    <w:p w14:paraId="4153CF04" w14:textId="77777777" w:rsidR="004A496C" w:rsidRPr="00F258FE" w:rsidRDefault="004A496C" w:rsidP="004A496C">
      <w:pPr>
        <w:tabs>
          <w:tab w:val="left" w:pos="5040"/>
        </w:tabs>
        <w:rPr>
          <w:b/>
        </w:rPr>
      </w:pPr>
      <w:r w:rsidRPr="00F258FE">
        <w:rPr>
          <w:b/>
        </w:rPr>
        <w:t>II. TEACHING</w:t>
      </w:r>
    </w:p>
    <w:p w14:paraId="4739A46C" w14:textId="77777777" w:rsidR="004A496C" w:rsidRDefault="004A496C" w:rsidP="004A496C">
      <w:pPr>
        <w:tabs>
          <w:tab w:val="left" w:pos="5040"/>
        </w:tabs>
        <w:rPr>
          <w:b/>
        </w:rPr>
      </w:pPr>
    </w:p>
    <w:p w14:paraId="09658B9E" w14:textId="77777777" w:rsidR="004A496C" w:rsidRPr="00AB74AA" w:rsidRDefault="004A496C" w:rsidP="004A496C">
      <w:pPr>
        <w:tabs>
          <w:tab w:val="left" w:pos="5040"/>
        </w:tabs>
      </w:pPr>
      <w:r w:rsidRPr="00AB74AA">
        <w:t xml:space="preserve">A.  </w:t>
      </w:r>
      <w:r w:rsidRPr="00AB74AA">
        <w:rPr>
          <w:u w:val="single"/>
        </w:rPr>
        <w:t>Teaching Honors and Awards</w:t>
      </w:r>
    </w:p>
    <w:p w14:paraId="17A9F1B6" w14:textId="77777777" w:rsidR="004A496C" w:rsidRDefault="004A496C" w:rsidP="004A496C">
      <w:pPr>
        <w:tabs>
          <w:tab w:val="left" w:pos="5040"/>
        </w:tabs>
      </w:pPr>
    </w:p>
    <w:p w14:paraId="236F4364" w14:textId="592EA954" w:rsidR="00427975" w:rsidRDefault="00FB0030" w:rsidP="004A496C">
      <w:pPr>
        <w:ind w:left="360" w:hanging="360"/>
      </w:pPr>
      <w:r>
        <w:t xml:space="preserve">* </w:t>
      </w:r>
      <w:r w:rsidR="00427975">
        <w:t xml:space="preserve">Developmental Leave Fellowship Award, given by the President of Texas State University (among </w:t>
      </w:r>
      <w:r>
        <w:t>ten</w:t>
      </w:r>
      <w:r w:rsidR="00427975">
        <w:t xml:space="preserve"> fellows university-wide that year</w:t>
      </w:r>
      <w:r>
        <w:t>, 2011</w:t>
      </w:r>
      <w:r w:rsidR="00427975">
        <w:t>)</w:t>
      </w:r>
    </w:p>
    <w:p w14:paraId="42025E64" w14:textId="19C4A83A" w:rsidR="00427975" w:rsidRDefault="00427975" w:rsidP="004A496C">
      <w:pPr>
        <w:ind w:left="360" w:hanging="360"/>
      </w:pPr>
      <w:r>
        <w:t xml:space="preserve">*  University “Rising Star” </w:t>
      </w:r>
      <w:r w:rsidR="00FB0030">
        <w:t>Award and designation</w:t>
      </w:r>
      <w:r w:rsidR="00F450F3">
        <w:t>: plaque and feature page</w:t>
      </w:r>
      <w:r>
        <w:t xml:space="preserve"> in </w:t>
      </w:r>
      <w:r w:rsidRPr="00427975">
        <w:rPr>
          <w:i/>
          <w:iCs/>
        </w:rPr>
        <w:t>Texas Monthly</w:t>
      </w:r>
      <w:r>
        <w:t xml:space="preserve"> Magazine</w:t>
      </w:r>
      <w:r w:rsidR="00FB0030">
        <w:t xml:space="preserve"> (2009)</w:t>
      </w:r>
    </w:p>
    <w:p w14:paraId="05F23A68" w14:textId="6B206403" w:rsidR="00427975" w:rsidRDefault="00427975" w:rsidP="00C50C7A">
      <w:pPr>
        <w:ind w:left="360" w:hanging="360"/>
      </w:pPr>
      <w:r>
        <w:t>*</w:t>
      </w:r>
      <w:r w:rsidR="00FB0030">
        <w:t xml:space="preserve"> </w:t>
      </w:r>
      <w:r w:rsidR="00C50C7A">
        <w:t>Texas State University College of Liberal Arts Dean’s Award for Scholarly/Creative Activity ($1000), 200</w:t>
      </w:r>
    </w:p>
    <w:p w14:paraId="1B31E3A5" w14:textId="77777777" w:rsidR="00E03B40" w:rsidRDefault="00E03B40" w:rsidP="004A496C">
      <w:pPr>
        <w:tabs>
          <w:tab w:val="left" w:pos="5040"/>
        </w:tabs>
      </w:pPr>
    </w:p>
    <w:p w14:paraId="0726C9B0" w14:textId="15A25399" w:rsidR="00FB0030" w:rsidRDefault="00F12E63" w:rsidP="004A496C">
      <w:pPr>
        <w:tabs>
          <w:tab w:val="left" w:pos="5040"/>
        </w:tabs>
      </w:pPr>
      <w:r>
        <w:t>* Two</w:t>
      </w:r>
      <w:r w:rsidR="00FB0030">
        <w:t xml:space="preserve"> nominations </w:t>
      </w:r>
      <w:r>
        <w:t xml:space="preserve">in 2007 and 2008 </w:t>
      </w:r>
      <w:r w:rsidR="00FB0030">
        <w:t>from the English Department for the Presidential Award for achievement in Scholar and Creative Activity</w:t>
      </w:r>
    </w:p>
    <w:p w14:paraId="63F6E444" w14:textId="2276A494" w:rsidR="00E03B40" w:rsidRDefault="00FB0030" w:rsidP="004A496C">
      <w:pPr>
        <w:tabs>
          <w:tab w:val="left" w:pos="5040"/>
        </w:tabs>
      </w:pPr>
      <w:r>
        <w:t xml:space="preserve">* </w:t>
      </w:r>
      <w:r w:rsidR="00427975">
        <w:t xml:space="preserve">Research Enhancement grant </w:t>
      </w:r>
      <w:r w:rsidR="000062DA">
        <w:t>($5,80</w:t>
      </w:r>
      <w:r w:rsidR="007600B1">
        <w:t>0) for</w:t>
      </w:r>
      <w:r w:rsidR="00427975">
        <w:t xml:space="preserve"> </w:t>
      </w:r>
      <w:r w:rsidR="00427975" w:rsidRPr="00427975">
        <w:rPr>
          <w:i/>
          <w:iCs/>
        </w:rPr>
        <w:t>Doctor Free</w:t>
      </w:r>
      <w:r w:rsidR="00427975">
        <w:t>, a play-in-progress</w:t>
      </w:r>
      <w:r>
        <w:t xml:space="preserve"> (1999)</w:t>
      </w:r>
    </w:p>
    <w:p w14:paraId="5984B75D" w14:textId="04BFD52C" w:rsidR="00FB0030" w:rsidRPr="00BC7D88" w:rsidRDefault="00FB0030" w:rsidP="00FB0030">
      <w:pPr>
        <w:ind w:left="360" w:hanging="360"/>
      </w:pPr>
      <w:r>
        <w:t>* Citations over the years from several</w:t>
      </w:r>
      <w:r w:rsidR="00F12E63">
        <w:t xml:space="preserve"> former</w:t>
      </w:r>
      <w:r w:rsidRPr="00BC7D88">
        <w:t xml:space="preserve"> </w:t>
      </w:r>
      <w:r>
        <w:t xml:space="preserve">undergraduate and </w:t>
      </w:r>
      <w:r w:rsidRPr="00BC7D88">
        <w:t>MFA students,</w:t>
      </w:r>
      <w:r>
        <w:t xml:space="preserve"> including Connor </w:t>
      </w:r>
      <w:r w:rsidRPr="00BC7D88">
        <w:t>Cook and Jacob Kidd,</w:t>
      </w:r>
      <w:r>
        <w:t xml:space="preserve"> </w:t>
      </w:r>
      <w:r w:rsidRPr="00BC7D88">
        <w:t>attesting to the quality and importance of my teaching and mentorship</w:t>
      </w:r>
    </w:p>
    <w:p w14:paraId="119FEECE" w14:textId="77777777" w:rsidR="00E03B40" w:rsidRDefault="00E03B40" w:rsidP="004A496C">
      <w:pPr>
        <w:tabs>
          <w:tab w:val="left" w:pos="5040"/>
        </w:tabs>
      </w:pPr>
    </w:p>
    <w:p w14:paraId="19F82B50" w14:textId="77777777" w:rsidR="004A496C" w:rsidRDefault="004A496C" w:rsidP="004A496C">
      <w:pPr>
        <w:tabs>
          <w:tab w:val="left" w:pos="5040"/>
        </w:tabs>
      </w:pPr>
      <w:r>
        <w:t xml:space="preserve">B.  </w:t>
      </w:r>
      <w:r w:rsidRPr="00AB74AA">
        <w:rPr>
          <w:u w:val="single"/>
        </w:rPr>
        <w:t>Courses Taught</w:t>
      </w:r>
    </w:p>
    <w:p w14:paraId="60A24E43" w14:textId="77777777" w:rsidR="004A496C" w:rsidRPr="00AB74AA" w:rsidRDefault="004A496C" w:rsidP="004A496C">
      <w:pPr>
        <w:tabs>
          <w:tab w:val="left" w:pos="5040"/>
        </w:tabs>
        <w:rPr>
          <w:sz w:val="16"/>
        </w:rPr>
      </w:pPr>
    </w:p>
    <w:p w14:paraId="3F99101B" w14:textId="77777777" w:rsidR="00E03B40" w:rsidRPr="00AB61F4" w:rsidRDefault="00E03B40" w:rsidP="00E03B40">
      <w:pPr>
        <w:rPr>
          <w:b/>
          <w:i/>
        </w:rPr>
      </w:pPr>
      <w:r w:rsidRPr="00AB61F4">
        <w:rPr>
          <w:b/>
          <w:i/>
        </w:rPr>
        <w:t>Texas State-San Marcos</w:t>
      </w:r>
    </w:p>
    <w:p w14:paraId="6E0BA948" w14:textId="77777777" w:rsidR="00E03B40" w:rsidRDefault="00E03B40" w:rsidP="00E03B40">
      <w:r>
        <w:t>* 1320 College Writing II</w:t>
      </w:r>
    </w:p>
    <w:p w14:paraId="506A2851" w14:textId="77777777" w:rsidR="00E03B40" w:rsidRDefault="00E03B40" w:rsidP="00E03B40">
      <w:r>
        <w:t>* 3315 Introduction to Creative Writing</w:t>
      </w:r>
    </w:p>
    <w:p w14:paraId="13997A54" w14:textId="77777777" w:rsidR="00E03B40" w:rsidRDefault="00E03B40" w:rsidP="00E03B40">
      <w:r>
        <w:t>* 3322 Literary Barcelona: Modern Catalan Literature (also Honors 3397E)</w:t>
      </w:r>
    </w:p>
    <w:p w14:paraId="01F6A643" w14:textId="67DB28AC" w:rsidR="00E03B40" w:rsidRDefault="00E03B40" w:rsidP="00E03B40">
      <w:r>
        <w:t>* 3340 Special Topics in Language and Literature</w:t>
      </w:r>
      <w:r w:rsidR="002E3DBB">
        <w:t>: The Translated World</w:t>
      </w:r>
    </w:p>
    <w:p w14:paraId="38474562" w14:textId="77777777" w:rsidR="00682429" w:rsidRDefault="00682429" w:rsidP="00682429">
      <w:r>
        <w:t>* 3343 Interdisciplinary Single Author Course: Toni Morrison</w:t>
      </w:r>
    </w:p>
    <w:p w14:paraId="213D8191" w14:textId="77777777" w:rsidR="00682429" w:rsidRDefault="00682429" w:rsidP="00682429">
      <w:r>
        <w:t>* 3343 Interdisciplinary Single Author Course: T. S. Eliot</w:t>
      </w:r>
    </w:p>
    <w:p w14:paraId="4FA05DA8" w14:textId="77777777" w:rsidR="00682429" w:rsidRDefault="00682429" w:rsidP="00682429">
      <w:r>
        <w:t>* 3347 American Poetry</w:t>
      </w:r>
    </w:p>
    <w:p w14:paraId="51B574C9" w14:textId="77777777" w:rsidR="00E03B40" w:rsidRDefault="00E03B40" w:rsidP="00E03B40">
      <w:r>
        <w:t>* 3349 Creative Writing: Poetry</w:t>
      </w:r>
    </w:p>
    <w:p w14:paraId="394E1BA9" w14:textId="77777777" w:rsidR="00E03B40" w:rsidRDefault="00E03B40" w:rsidP="00E03B40">
      <w:r>
        <w:t>* 4349 Senior Seminar in Poetry</w:t>
      </w:r>
    </w:p>
    <w:p w14:paraId="0487F7AB" w14:textId="77777777" w:rsidR="00E03B40" w:rsidRDefault="00E03B40" w:rsidP="00E03B40">
      <w:r>
        <w:t>* 5315 Graduate Poetry Workshop</w:t>
      </w:r>
    </w:p>
    <w:p w14:paraId="35B8BF1D" w14:textId="77777777" w:rsidR="004630AD" w:rsidRDefault="004630AD" w:rsidP="004630AD">
      <w:r>
        <w:t>* 5322 Graduate Form and Theory of Poetry</w:t>
      </w:r>
    </w:p>
    <w:p w14:paraId="0B889AC6" w14:textId="6C6B6CA6" w:rsidR="004630AD" w:rsidRDefault="004630AD" w:rsidP="004630AD">
      <w:r>
        <w:t>*</w:t>
      </w:r>
      <w:r w:rsidR="007C2D27">
        <w:t xml:space="preserve"> </w:t>
      </w:r>
      <w:r>
        <w:t xml:space="preserve">5395 Literary Techniques: Poetry and Political Engagement </w:t>
      </w:r>
    </w:p>
    <w:p w14:paraId="12A64C3D" w14:textId="70340042" w:rsidR="004630AD" w:rsidRDefault="004630AD" w:rsidP="004630AD">
      <w:r>
        <w:t>*</w:t>
      </w:r>
      <w:r w:rsidR="007C2D27">
        <w:t xml:space="preserve"> </w:t>
      </w:r>
      <w:r>
        <w:t xml:space="preserve">5395 Literary Techniques: The Alphabet of the Sacred    </w:t>
      </w:r>
    </w:p>
    <w:p w14:paraId="10C77D61" w14:textId="15FAC9CF" w:rsidR="004630AD" w:rsidRDefault="004630AD" w:rsidP="004630AD">
      <w:r>
        <w:t>*</w:t>
      </w:r>
      <w:r w:rsidR="007C2D27">
        <w:t xml:space="preserve"> </w:t>
      </w:r>
      <w:r>
        <w:t>5395 Literary Techniques: Seminar on Confessional Poetry</w:t>
      </w:r>
    </w:p>
    <w:p w14:paraId="5021B513" w14:textId="511CB7FB" w:rsidR="004630AD" w:rsidRDefault="004630AD" w:rsidP="004630AD">
      <w:r>
        <w:t>*</w:t>
      </w:r>
      <w:r w:rsidR="007C2D27">
        <w:t xml:space="preserve"> </w:t>
      </w:r>
      <w:r>
        <w:t>5395 Literary Techniques: Demons and Angels: A Seminar on Lorca and Rilke</w:t>
      </w:r>
    </w:p>
    <w:p w14:paraId="382C74A4" w14:textId="59F3657C" w:rsidR="004630AD" w:rsidRDefault="004630AD" w:rsidP="004630AD">
      <w:r>
        <w:t>*</w:t>
      </w:r>
      <w:r w:rsidR="007C2D27">
        <w:t xml:space="preserve"> </w:t>
      </w:r>
      <w:r>
        <w:t>5395 Literary Technique: Ba</w:t>
      </w:r>
      <w:r w:rsidR="00BF52D3">
        <w:t>nners: World Poetry of Protest and</w:t>
      </w:r>
      <w:r>
        <w:t xml:space="preserve"> Witness</w:t>
      </w:r>
    </w:p>
    <w:p w14:paraId="7495A882" w14:textId="77777777" w:rsidR="00E03B40" w:rsidRDefault="00E03B40" w:rsidP="00E03B40">
      <w:pPr>
        <w:tabs>
          <w:tab w:val="left" w:pos="5040"/>
        </w:tabs>
      </w:pPr>
    </w:p>
    <w:p w14:paraId="4FE387BB" w14:textId="77777777" w:rsidR="004A496C" w:rsidRPr="00AB61F4" w:rsidRDefault="004A496C" w:rsidP="004A496C">
      <w:pPr>
        <w:rPr>
          <w:b/>
          <w:i/>
        </w:rPr>
      </w:pPr>
      <w:r w:rsidRPr="00AB61F4">
        <w:rPr>
          <w:b/>
          <w:i/>
        </w:rPr>
        <w:t>George Mason University</w:t>
      </w:r>
    </w:p>
    <w:p w14:paraId="66DB0166" w14:textId="77777777" w:rsidR="004A496C" w:rsidRDefault="004A496C" w:rsidP="004A496C">
      <w:r>
        <w:t xml:space="preserve">Graduate Poetry Workshop, </w:t>
      </w:r>
    </w:p>
    <w:p w14:paraId="7AD1988B" w14:textId="77777777" w:rsidR="004A496C" w:rsidRDefault="004A496C" w:rsidP="004A496C">
      <w:r>
        <w:t>Graduate Seminar on Confessional Poetry</w:t>
      </w:r>
    </w:p>
    <w:p w14:paraId="55D5FB50" w14:textId="77777777" w:rsidR="004A496C" w:rsidRPr="00AB74AA" w:rsidRDefault="004A496C" w:rsidP="004A496C">
      <w:pPr>
        <w:rPr>
          <w:sz w:val="16"/>
        </w:rPr>
      </w:pPr>
    </w:p>
    <w:p w14:paraId="0D171EC8" w14:textId="77777777" w:rsidR="004A496C" w:rsidRPr="00AB61F4" w:rsidRDefault="004A496C" w:rsidP="004A496C">
      <w:pPr>
        <w:rPr>
          <w:i/>
        </w:rPr>
      </w:pPr>
      <w:r w:rsidRPr="00AB61F4">
        <w:rPr>
          <w:b/>
          <w:i/>
        </w:rPr>
        <w:t>Emerson College</w:t>
      </w:r>
    </w:p>
    <w:p w14:paraId="4B0495A7" w14:textId="77777777" w:rsidR="004A496C" w:rsidRDefault="004A496C" w:rsidP="004A496C">
      <w:r>
        <w:t>Freshman Symposium: Borders of Identity</w:t>
      </w:r>
    </w:p>
    <w:p w14:paraId="09EE0DF3" w14:textId="77777777" w:rsidR="004A496C" w:rsidRPr="00AB74AA" w:rsidRDefault="004A496C" w:rsidP="004A496C">
      <w:pPr>
        <w:rPr>
          <w:b/>
          <w:i/>
          <w:sz w:val="16"/>
        </w:rPr>
      </w:pPr>
    </w:p>
    <w:p w14:paraId="0C99D46F" w14:textId="77777777" w:rsidR="004A496C" w:rsidRPr="00AB61F4" w:rsidRDefault="004A496C" w:rsidP="004A496C">
      <w:pPr>
        <w:rPr>
          <w:b/>
          <w:i/>
        </w:rPr>
      </w:pPr>
      <w:r w:rsidRPr="00AB61F4">
        <w:rPr>
          <w:b/>
          <w:i/>
        </w:rPr>
        <w:t>Northeastern University</w:t>
      </w:r>
    </w:p>
    <w:p w14:paraId="04775FCC" w14:textId="77777777" w:rsidR="004A496C" w:rsidRDefault="004A496C" w:rsidP="004A496C">
      <w:r>
        <w:t>Graduate Poetry Workshop</w:t>
      </w:r>
    </w:p>
    <w:p w14:paraId="72A2D4CC" w14:textId="77777777" w:rsidR="004A496C" w:rsidRPr="00AB74AA" w:rsidRDefault="004A496C" w:rsidP="004A496C">
      <w:pPr>
        <w:rPr>
          <w:sz w:val="16"/>
        </w:rPr>
      </w:pPr>
    </w:p>
    <w:p w14:paraId="6BCA7F15" w14:textId="77777777" w:rsidR="004A496C" w:rsidRPr="00AB61F4" w:rsidRDefault="004A496C" w:rsidP="004A496C">
      <w:pPr>
        <w:rPr>
          <w:b/>
          <w:i/>
        </w:rPr>
      </w:pPr>
      <w:r w:rsidRPr="00AB61F4">
        <w:rPr>
          <w:b/>
          <w:i/>
        </w:rPr>
        <w:t>Assumption College</w:t>
      </w:r>
    </w:p>
    <w:p w14:paraId="527A34E6" w14:textId="77777777" w:rsidR="004A496C" w:rsidRDefault="004A496C" w:rsidP="004A496C">
      <w:r>
        <w:t>Undergraduate Poetry Workshop</w:t>
      </w:r>
    </w:p>
    <w:p w14:paraId="354C4787" w14:textId="77777777" w:rsidR="004A496C" w:rsidRPr="00AB61F4" w:rsidRDefault="004A496C" w:rsidP="004A496C">
      <w:pPr>
        <w:rPr>
          <w:b/>
          <w:i/>
        </w:rPr>
      </w:pPr>
    </w:p>
    <w:p w14:paraId="76C57D7B" w14:textId="77777777" w:rsidR="00EB1CF9" w:rsidRPr="00AB61F4" w:rsidRDefault="00EB1CF9" w:rsidP="00EB1CF9">
      <w:pPr>
        <w:rPr>
          <w:b/>
          <w:i/>
        </w:rPr>
      </w:pPr>
      <w:r w:rsidRPr="00AB61F4">
        <w:rPr>
          <w:b/>
          <w:i/>
        </w:rPr>
        <w:t>College of the Holy Cross</w:t>
      </w:r>
    </w:p>
    <w:p w14:paraId="116BE1DB" w14:textId="77777777" w:rsidR="00EB1CF9" w:rsidRPr="00E613E5" w:rsidRDefault="00EB1CF9" w:rsidP="00EB1CF9">
      <w:pPr>
        <w:rPr>
          <w:b/>
        </w:rPr>
      </w:pPr>
      <w:r>
        <w:t>Undergraduate Poetry Workshop</w:t>
      </w:r>
    </w:p>
    <w:p w14:paraId="72C43FEF" w14:textId="77777777" w:rsidR="00EB1CF9" w:rsidRDefault="00EB1CF9" w:rsidP="00EB1CF9">
      <w:r>
        <w:t>Seminar on Toni Morrison</w:t>
      </w:r>
    </w:p>
    <w:p w14:paraId="6DD5A88F" w14:textId="77777777" w:rsidR="00EB1CF9" w:rsidRDefault="00EB1CF9" w:rsidP="00EB1CF9">
      <w:r>
        <w:t>Seminar on Garcia Lorca</w:t>
      </w:r>
    </w:p>
    <w:p w14:paraId="38B07627" w14:textId="77777777" w:rsidR="00EB1CF9" w:rsidRDefault="00EB1CF9" w:rsidP="00EB1CF9">
      <w:r>
        <w:t>Seminar on 20</w:t>
      </w:r>
      <w:r w:rsidRPr="006966D9">
        <w:rPr>
          <w:vertAlign w:val="superscript"/>
        </w:rPr>
        <w:t>th</w:t>
      </w:r>
      <w:r>
        <w:t xml:space="preserve"> Century African-American Poetry</w:t>
      </w:r>
    </w:p>
    <w:p w14:paraId="64B187EA" w14:textId="77777777" w:rsidR="00EB1CF9" w:rsidRDefault="00EB1CF9" w:rsidP="00EB1CF9">
      <w:r>
        <w:t>Seminar on Catalan Literature: Literary Barcelona</w:t>
      </w:r>
    </w:p>
    <w:p w14:paraId="42DEB6DB" w14:textId="77777777" w:rsidR="004A496C" w:rsidRPr="00AB74AA" w:rsidRDefault="004A496C" w:rsidP="004A496C">
      <w:pPr>
        <w:rPr>
          <w:sz w:val="16"/>
        </w:rPr>
      </w:pPr>
    </w:p>
    <w:p w14:paraId="7519C187" w14:textId="77777777" w:rsidR="004A496C" w:rsidRPr="00AB61F4" w:rsidRDefault="004A496C" w:rsidP="004A496C">
      <w:pPr>
        <w:rPr>
          <w:b/>
          <w:i/>
        </w:rPr>
      </w:pPr>
      <w:r w:rsidRPr="00AB61F4">
        <w:rPr>
          <w:b/>
          <w:i/>
        </w:rPr>
        <w:t>Chamberlayne Junior College</w:t>
      </w:r>
    </w:p>
    <w:p w14:paraId="78224D4D" w14:textId="77777777" w:rsidR="004A496C" w:rsidRDefault="004A496C" w:rsidP="004A496C">
      <w:r>
        <w:t>Comparative Literature</w:t>
      </w:r>
    </w:p>
    <w:p w14:paraId="56FC8D84" w14:textId="77777777" w:rsidR="004A496C" w:rsidRDefault="004A496C" w:rsidP="004A496C">
      <w:r>
        <w:t>Freshman Composition</w:t>
      </w:r>
    </w:p>
    <w:p w14:paraId="31CDD540" w14:textId="77777777" w:rsidR="004A496C" w:rsidRDefault="004A496C" w:rsidP="004A496C">
      <w:pPr>
        <w:tabs>
          <w:tab w:val="left" w:pos="5040"/>
        </w:tabs>
      </w:pPr>
    </w:p>
    <w:p w14:paraId="407AB8FD" w14:textId="77777777" w:rsidR="004A496C" w:rsidRPr="00183AB1" w:rsidRDefault="004A496C" w:rsidP="004A496C">
      <w:pPr>
        <w:tabs>
          <w:tab w:val="left" w:pos="5040"/>
        </w:tabs>
        <w:rPr>
          <w:b/>
          <w:bCs/>
        </w:rPr>
      </w:pPr>
      <w:r w:rsidRPr="00183AB1">
        <w:rPr>
          <w:b/>
          <w:bCs/>
        </w:rPr>
        <w:t xml:space="preserve">C. </w:t>
      </w:r>
      <w:r w:rsidRPr="00183AB1">
        <w:rPr>
          <w:b/>
          <w:bCs/>
          <w:u w:val="single"/>
        </w:rPr>
        <w:t>Theses/Dissertations</w:t>
      </w:r>
    </w:p>
    <w:p w14:paraId="3F17995A" w14:textId="77777777" w:rsidR="004A496C" w:rsidRPr="00AB74AA" w:rsidRDefault="004A496C" w:rsidP="004A496C">
      <w:pPr>
        <w:tabs>
          <w:tab w:val="left" w:pos="5040"/>
        </w:tabs>
        <w:rPr>
          <w:sz w:val="16"/>
        </w:rPr>
      </w:pPr>
    </w:p>
    <w:p w14:paraId="0762EA90" w14:textId="77777777" w:rsidR="004A496C" w:rsidRPr="00AB74AA" w:rsidRDefault="004A496C" w:rsidP="004A496C">
      <w:pPr>
        <w:tabs>
          <w:tab w:val="left" w:pos="5040"/>
        </w:tabs>
        <w:rPr>
          <w:b/>
          <w:i/>
        </w:rPr>
      </w:pPr>
      <w:r w:rsidRPr="00AB74AA">
        <w:rPr>
          <w:b/>
          <w:i/>
        </w:rPr>
        <w:t>MFA Graduate Theses</w:t>
      </w:r>
    </w:p>
    <w:p w14:paraId="79073FDC" w14:textId="33746E31" w:rsidR="004A496C" w:rsidRPr="00075804" w:rsidRDefault="00CF63DB" w:rsidP="00075804">
      <w:pPr>
        <w:rPr>
          <w:rFonts w:eastAsia="Times New Roman" w:cs="Times New Roman"/>
        </w:rPr>
      </w:pPr>
      <w:r>
        <w:t xml:space="preserve">*Margaret Anderson (supervisor), 2018-19 ; Gregory Holland (supervisor), 2018-19; Randolph Wade Martin (supervisor), 2018-19: Claudia Cardona (committee), 2018-2019; Marie Moltzen (committee), 2018-19; *Maggie Ilersich (committee), 2017; </w:t>
      </w:r>
      <w:r w:rsidR="00904870">
        <w:t>*</w:t>
      </w:r>
      <w:r w:rsidR="007834DB">
        <w:t xml:space="preserve">Zachary Groesbeck (supervisor), 2016-2017; </w:t>
      </w:r>
      <w:r w:rsidR="0040537D">
        <w:t>*Autumn Hayes (supervisor)</w:t>
      </w:r>
      <w:r w:rsidR="007B6A7B">
        <w:t>, 2016</w:t>
      </w:r>
      <w:r w:rsidR="0040537D">
        <w:t>; *</w:t>
      </w:r>
      <w:r w:rsidR="007834DB">
        <w:t xml:space="preserve">Micah Ruelle (supervisor), 2016; </w:t>
      </w:r>
      <w:r w:rsidR="00B55721">
        <w:t xml:space="preserve">*Daniel Barton (committee): </w:t>
      </w:r>
      <w:r w:rsidR="008F2681">
        <w:t xml:space="preserve">*James Deitz (committee); </w:t>
      </w:r>
      <w:r w:rsidR="00576A10">
        <w:t>*Nikolao</w:t>
      </w:r>
      <w:r w:rsidR="000C5D32">
        <w:t xml:space="preserve">s Kyriakou (fiction committee); </w:t>
      </w:r>
      <w:r w:rsidR="008D3EA2">
        <w:t xml:space="preserve">*Timothy Dailey (committee); </w:t>
      </w:r>
      <w:r w:rsidR="007834DB" w:rsidRPr="00CF63DB">
        <w:t>Danielle Zac</w:t>
      </w:r>
      <w:r w:rsidR="007B6A7B" w:rsidRPr="00CF63DB">
        <w:t>cagni</w:t>
      </w:r>
      <w:r w:rsidR="007834DB" w:rsidRPr="00CF63DB">
        <w:t>no</w:t>
      </w:r>
      <w:r w:rsidR="007834DB" w:rsidRPr="00075804">
        <w:rPr>
          <w:b/>
          <w:bCs/>
        </w:rPr>
        <w:t xml:space="preserve"> </w:t>
      </w:r>
      <w:r w:rsidR="007834DB" w:rsidRPr="00075804">
        <w:t>(committee) 2016</w:t>
      </w:r>
      <w:r w:rsidR="00075804" w:rsidRPr="00075804">
        <w:t>-2017</w:t>
      </w:r>
      <w:r w:rsidR="007834DB" w:rsidRPr="00075804">
        <w:rPr>
          <w:b/>
          <w:bCs/>
        </w:rPr>
        <w:t>;</w:t>
      </w:r>
      <w:r w:rsidR="00075804">
        <w:t xml:space="preserve"> *</w:t>
      </w:r>
      <w:r w:rsidR="00904870">
        <w:t>Abby A</w:t>
      </w:r>
      <w:r w:rsidR="007834DB">
        <w:t>shford-Grooms (supervisor), 2016</w:t>
      </w:r>
      <w:r w:rsidR="00904870">
        <w:t xml:space="preserve">; *Lauren Bell (supervisor), 2014-15; Lisa Kratz (supervisor), 2014-2015; *Benjamin Seanor (supervisor) 2014-2015; Sara Olivares (committee), 2014; Alicia Salzmann (committee), 2014; </w:t>
      </w:r>
      <w:r w:rsidR="005034D4">
        <w:t xml:space="preserve">*Jeremy Bauer (supervisor), </w:t>
      </w:r>
      <w:r w:rsidR="00B25F87">
        <w:t>2013</w:t>
      </w:r>
      <w:r w:rsidR="00904870">
        <w:t>-14</w:t>
      </w:r>
      <w:r w:rsidR="00B25F87">
        <w:t xml:space="preserve">; </w:t>
      </w:r>
      <w:r w:rsidR="005034D4">
        <w:t xml:space="preserve">*Laura Drell (supervisor), </w:t>
      </w:r>
      <w:r w:rsidR="00B25F87">
        <w:t>2013</w:t>
      </w:r>
      <w:r w:rsidR="00904870">
        <w:t>-2014</w:t>
      </w:r>
      <w:r w:rsidR="00B25F87">
        <w:t xml:space="preserve">; </w:t>
      </w:r>
      <w:r w:rsidR="005034D4">
        <w:t xml:space="preserve">*Jessica Martin (supervisor), </w:t>
      </w:r>
      <w:r w:rsidR="00B25F87">
        <w:t>2013</w:t>
      </w:r>
      <w:r w:rsidR="00904870">
        <w:t>-14</w:t>
      </w:r>
      <w:r w:rsidR="00B25F87">
        <w:t xml:space="preserve">; </w:t>
      </w:r>
      <w:r w:rsidR="005034D4">
        <w:t xml:space="preserve">*Amanda North (supervisor), </w:t>
      </w:r>
      <w:r w:rsidR="00B25F87">
        <w:t>2013</w:t>
      </w:r>
      <w:r w:rsidR="00904870">
        <w:t>-14</w:t>
      </w:r>
      <w:r w:rsidR="00B25F87">
        <w:t xml:space="preserve">; </w:t>
      </w:r>
      <w:r w:rsidR="005034D4">
        <w:t xml:space="preserve">*Sean McDevitt (committee), </w:t>
      </w:r>
      <w:r w:rsidR="00B25F87">
        <w:t xml:space="preserve">2013; </w:t>
      </w:r>
      <w:r w:rsidR="005034D4">
        <w:t xml:space="preserve">*William Mertz (committee), </w:t>
      </w:r>
      <w:r w:rsidR="00B25F87">
        <w:t xml:space="preserve">2013; </w:t>
      </w:r>
      <w:r w:rsidR="005034D4">
        <w:t xml:space="preserve">*Sara Olivares (committee), </w:t>
      </w:r>
      <w:r w:rsidR="00B25F87">
        <w:t>2013; *Dana Sprayberry-Thompson (committee), 2013</w:t>
      </w:r>
      <w:r w:rsidR="002F378B">
        <w:t>-14</w:t>
      </w:r>
      <w:r w:rsidR="00B25F87">
        <w:t xml:space="preserve">; </w:t>
      </w:r>
      <w:r w:rsidR="005034D4">
        <w:t>*</w:t>
      </w:r>
      <w:r w:rsidR="00B25F87" w:rsidRPr="00B25F87">
        <w:rPr>
          <w:rFonts w:ascii="Times" w:hAnsi="Times" w:cs="Times"/>
          <w:color w:val="000000"/>
        </w:rPr>
        <w:t xml:space="preserve"> </w:t>
      </w:r>
      <w:r w:rsidR="00B25F87" w:rsidRPr="00B25F87">
        <w:rPr>
          <w:rFonts w:ascii="Cambria" w:hAnsi="Cambria" w:cs="Times"/>
          <w:color w:val="000000"/>
        </w:rPr>
        <w:t>Ravi Venkataraman</w:t>
      </w:r>
      <w:r w:rsidR="00B25F87">
        <w:rPr>
          <w:rFonts w:ascii="Times" w:hAnsi="Times" w:cs="Times"/>
          <w:color w:val="000000"/>
        </w:rPr>
        <w:t xml:space="preserve"> </w:t>
      </w:r>
      <w:r w:rsidR="00B25F87">
        <w:t>(committee), 2013</w:t>
      </w:r>
      <w:r w:rsidR="00904870">
        <w:t>-14</w:t>
      </w:r>
      <w:r w:rsidR="00B25F87">
        <w:t xml:space="preserve">; </w:t>
      </w:r>
      <w:r w:rsidR="00CC28AC">
        <w:t>*John Fry (supervisor), 2012, with distinction; *Tracy Leigh Henry (supervisor), 2012; *James Knippen (committee),2012; *Shiloh Booker (committee), 2012; *Luisa Muryadan (committee), 2012; *David Bach (supervisor), 2012</w:t>
      </w:r>
      <w:r w:rsidR="004A496C">
        <w:t>;</w:t>
      </w:r>
      <w:r w:rsidR="00625A66">
        <w:t xml:space="preserve"> </w:t>
      </w:r>
      <w:r w:rsidR="00B25F87">
        <w:t xml:space="preserve">* </w:t>
      </w:r>
      <w:r w:rsidR="00625A66">
        <w:t xml:space="preserve">Stephanie Motz (supervisor), 2012; </w:t>
      </w:r>
      <w:r w:rsidR="004A496C">
        <w:t xml:space="preserve"> *Jessica Binkley (supervisor), 2011, with distinction; *Andi </w:t>
      </w:r>
      <w:r w:rsidR="00FF337D">
        <w:t>MacKay Boyd (supervisor), 2011;</w:t>
      </w:r>
      <w:r w:rsidR="00625A66">
        <w:t xml:space="preserve"> </w:t>
      </w:r>
      <w:r w:rsidR="004A496C">
        <w:t xml:space="preserve">*Colin Pope (supervisor), with distinction, 2011; *Jason Coates (committee), 2011;  </w:t>
      </w:r>
      <w:r w:rsidR="00746233">
        <w:t xml:space="preserve">*Caitlin McCory (committee), 2010; </w:t>
      </w:r>
      <w:r w:rsidR="008B2F19">
        <w:t>*Jennie Wrisley (supervisor), died before completion</w:t>
      </w:r>
      <w:r w:rsidR="00075804">
        <w:t xml:space="preserve">; </w:t>
      </w:r>
      <w:r w:rsidR="004A496C">
        <w:t xml:space="preserve">*Katie Ellison (committee); *Matthew Nelson (committee), 2011; *Amanda Perez (committee), 2011; *Jared Walls (committee), 2011;  *Leon Collins (supervisor), 2010; *Aaron Deutsch (supervisor), with distinction, 2010; </w:t>
      </w:r>
      <w:r w:rsidR="005505CD">
        <w:t>*</w:t>
      </w:r>
      <w:r w:rsidR="004A496C">
        <w:t>Elizabeth Threadgill (supervisor), with distinction, 2010; *Moll</w:t>
      </w:r>
      <w:r w:rsidR="00075804">
        <w:t xml:space="preserve">y Tustison (supervisor), 2010; </w:t>
      </w:r>
      <w:r w:rsidR="00B161C1">
        <w:t>*Hea</w:t>
      </w:r>
      <w:r w:rsidR="00416058">
        <w:t>ther Robinson (supervisor), 2010</w:t>
      </w:r>
      <w:r w:rsidR="00B161C1">
        <w:t xml:space="preserve">; </w:t>
      </w:r>
      <w:r w:rsidR="004A496C">
        <w:t xml:space="preserve">*Jonna Beck (supervisor) with distinction, 2009; </w:t>
      </w:r>
      <w:r w:rsidR="00A21987">
        <w:t>*</w:t>
      </w:r>
      <w:r w:rsidR="004A496C">
        <w:t>Jeremy Ballard (supervisor), with distinction, 2009</w:t>
      </w:r>
      <w:r w:rsidR="00A21987">
        <w:t>; *Ash Smith (supervisor), 2009</w:t>
      </w:r>
      <w:r w:rsidR="004A496C">
        <w:t xml:space="preserve">; </w:t>
      </w:r>
      <w:r w:rsidR="001C1206">
        <w:t>*Ryan Bayliss (committee)</w:t>
      </w:r>
      <w:r w:rsidR="00BD7545">
        <w:t>, 2009</w:t>
      </w:r>
      <w:r w:rsidR="001C1206">
        <w:t xml:space="preserve">; </w:t>
      </w:r>
      <w:r w:rsidR="00BD7545">
        <w:t xml:space="preserve">*Trey Moody (committee), 2009; </w:t>
      </w:r>
      <w:r w:rsidR="00D07628">
        <w:t xml:space="preserve">*Matthew Little (Committee), 2009; </w:t>
      </w:r>
      <w:r w:rsidR="001C1206">
        <w:t>*Jessica Talamantez (committee)</w:t>
      </w:r>
      <w:r w:rsidR="00BD7545">
        <w:t>, 2009</w:t>
      </w:r>
      <w:r w:rsidR="001C1206">
        <w:t>;</w:t>
      </w:r>
      <w:r w:rsidR="00A21987">
        <w:t>*</w:t>
      </w:r>
      <w:r w:rsidR="004A496C">
        <w:t>Jos</w:t>
      </w:r>
      <w:r w:rsidR="00A21987">
        <w:t>hua Chapa (supervisor), 2008; *</w:t>
      </w:r>
      <w:r w:rsidR="004A496C">
        <w:t xml:space="preserve">Erin Feldman (committee), 2008; * Estella Ramirez (supervisor), 2008; </w:t>
      </w:r>
      <w:r w:rsidR="00A21987">
        <w:t xml:space="preserve"> *</w:t>
      </w:r>
      <w:r w:rsidR="004A496C">
        <w:t>Timothy Kerlin (supervisor), 2008</w:t>
      </w:r>
      <w:r w:rsidR="00A21987">
        <w:t>;</w:t>
      </w:r>
      <w:r w:rsidR="004A496C">
        <w:t xml:space="preserve"> </w:t>
      </w:r>
      <w:r w:rsidR="00A21987">
        <w:t xml:space="preserve"> *</w:t>
      </w:r>
      <w:r w:rsidR="004A496C">
        <w:t>Jonathan Hobrastch (supervisor), 2008;</w:t>
      </w:r>
      <w:r w:rsidR="00A21987">
        <w:t xml:space="preserve"> *</w:t>
      </w:r>
      <w:r w:rsidR="004A496C">
        <w:t>Kenneth Farrell (supervisor), 2007, MFA Thesis Award;* Jacob Kidd (committee), 2007;* Andrew Neuendorf (supervisor), 2006, with distinction;* Brad Sharp (supervisor), 2006, with distinction;* Ann-Marie Madden Irwin (supervisor), 2006; * Julia Drescher (committee), 2005;</w:t>
      </w:r>
      <w:r w:rsidR="00C62C56">
        <w:t xml:space="preserve"> *</w:t>
      </w:r>
      <w:r w:rsidR="004A496C">
        <w:t>Anina Moore (committee), 2005; * Wa</w:t>
      </w:r>
      <w:r w:rsidR="00C62C56">
        <w:t>lter Moore (committee), 2005; *</w:t>
      </w:r>
      <w:r w:rsidR="004A496C">
        <w:t>Moira Muldoon (committee), 2005; * Tim</w:t>
      </w:r>
      <w:r w:rsidR="00C62C56">
        <w:t xml:space="preserve"> O’Connell (committee), 2005; *</w:t>
      </w:r>
      <w:r w:rsidR="004A496C">
        <w:t>Robyn English-Bircher (supervisor), 2004; *</w:t>
      </w:r>
      <w:r w:rsidR="004A496C" w:rsidRPr="004A265B">
        <w:t xml:space="preserve"> </w:t>
      </w:r>
      <w:r w:rsidR="004A496C">
        <w:t>Ali</w:t>
      </w:r>
      <w:r w:rsidR="00C62C56">
        <w:t>son Cimino (committee), 2004; *</w:t>
      </w:r>
      <w:r w:rsidR="004A496C">
        <w:t>Michelle Detorie (committee), 2004, NEA grant;</w:t>
      </w:r>
      <w:r w:rsidR="00A21987">
        <w:t xml:space="preserve"> *</w:t>
      </w:r>
      <w:r w:rsidR="004A496C">
        <w:t>Chad Heltzel (committee), 2004;</w:t>
      </w:r>
      <w:r w:rsidR="00A21987">
        <w:t xml:space="preserve"> *</w:t>
      </w:r>
      <w:r w:rsidR="004A496C">
        <w:t>Lis</w:t>
      </w:r>
      <w:r w:rsidR="00AB6A78">
        <w:t>a McBride (supervisor), 2004; *</w:t>
      </w:r>
      <w:r w:rsidR="004A496C">
        <w:t>Karen McBurney (sup</w:t>
      </w:r>
      <w:r w:rsidR="00CF4EEA">
        <w:t>ervisor), 2004; *</w:t>
      </w:r>
      <w:r w:rsidR="004A496C">
        <w:t>Christopher Martin (committee), 2004;</w:t>
      </w:r>
      <w:r w:rsidR="00CF4EEA">
        <w:t xml:space="preserve"> </w:t>
      </w:r>
      <w:r w:rsidR="004A496C">
        <w:t xml:space="preserve"> </w:t>
      </w:r>
      <w:r w:rsidR="00CF4EEA">
        <w:t>*</w:t>
      </w:r>
      <w:r w:rsidR="004A496C">
        <w:t>Courtney O’Banion (supervisor), 2004;</w:t>
      </w:r>
      <w:r w:rsidR="00CF4EEA">
        <w:t xml:space="preserve"> *</w:t>
      </w:r>
      <w:r w:rsidR="004A496C">
        <w:t>Mi</w:t>
      </w:r>
      <w:r w:rsidR="00CF4EEA">
        <w:t>chael Yang (committee), 2004; *</w:t>
      </w:r>
      <w:r w:rsidR="004A496C">
        <w:t>Nahal Suzanne Jamir (committee), 2003;</w:t>
      </w:r>
      <w:r w:rsidR="004A496C" w:rsidRPr="00400446">
        <w:t xml:space="preserve"> </w:t>
      </w:r>
      <w:r w:rsidR="004A496C">
        <w:t>* T</w:t>
      </w:r>
      <w:r w:rsidR="00CF4EEA">
        <w:t>omas Morín (committee), 2003; *</w:t>
      </w:r>
      <w:r w:rsidR="004A496C">
        <w:t>Neil Winberg (committee), 2002;</w:t>
      </w:r>
      <w:r w:rsidR="004A496C" w:rsidRPr="00C8478B">
        <w:t xml:space="preserve"> </w:t>
      </w:r>
      <w:r w:rsidR="004A496C">
        <w:t>* Sonya Feher (committee), 2002;</w:t>
      </w:r>
      <w:r w:rsidR="00CF4EEA">
        <w:t xml:space="preserve"> </w:t>
      </w:r>
      <w:r w:rsidR="004A496C">
        <w:t>*Matthe</w:t>
      </w:r>
      <w:r w:rsidR="00CF4EEA">
        <w:t>w Pangborn (committee), 2001; *</w:t>
      </w:r>
      <w:r w:rsidR="004A496C">
        <w:t xml:space="preserve">Carter Smith (committee), 2001; </w:t>
      </w:r>
      <w:r w:rsidR="00CF4EEA">
        <w:t xml:space="preserve"> *</w:t>
      </w:r>
      <w:r w:rsidR="004A496C">
        <w:t>Rebecca Vano (committee), 2001; * Jodie Blankenburg (committee), 2000;</w:t>
      </w:r>
      <w:r w:rsidR="00CF4EEA">
        <w:t xml:space="preserve"> *</w:t>
      </w:r>
      <w:r w:rsidR="004A496C">
        <w:t>Jenn</w:t>
      </w:r>
      <w:r w:rsidR="00CF4EEA">
        <w:t>ifer Belcik (committee), 2000; *</w:t>
      </w:r>
      <w:r w:rsidR="004A496C">
        <w:t>Jason Gries (committee), 2000, with distinction;</w:t>
      </w:r>
      <w:r w:rsidR="00CF4EEA">
        <w:t xml:space="preserve"> *</w:t>
      </w:r>
      <w:r w:rsidR="004A496C">
        <w:t>Frank Leal (</w:t>
      </w:r>
      <w:r w:rsidR="00CF4EEA">
        <w:t>committee), 2000;</w:t>
      </w:r>
      <w:r w:rsidR="004A496C">
        <w:t xml:space="preserve"> </w:t>
      </w:r>
      <w:r w:rsidR="00CF4EEA">
        <w:t>*</w:t>
      </w:r>
      <w:r w:rsidR="004A496C">
        <w:t>Joddy Murray (committee), 1999, with distinction;* Alix</w:t>
      </w:r>
      <w:r w:rsidR="00CF4EEA">
        <w:t xml:space="preserve"> Paschowiak (committee), 1999; </w:t>
      </w:r>
      <w:r w:rsidR="004A496C">
        <w:t xml:space="preserve"> </w:t>
      </w:r>
      <w:r w:rsidR="00CF4EEA">
        <w:t>*</w:t>
      </w:r>
      <w:r w:rsidR="004A496C">
        <w:t>Kristin Olsen (committee), 1999</w:t>
      </w:r>
    </w:p>
    <w:p w14:paraId="2629CAA4" w14:textId="77777777" w:rsidR="004A496C" w:rsidRPr="00AB74AA" w:rsidRDefault="004A496C" w:rsidP="004A496C">
      <w:pPr>
        <w:rPr>
          <w:sz w:val="16"/>
        </w:rPr>
      </w:pPr>
    </w:p>
    <w:p w14:paraId="2C4FC8D3" w14:textId="77777777" w:rsidR="004A496C" w:rsidRPr="00AB74AA" w:rsidRDefault="004A496C" w:rsidP="004A496C">
      <w:pPr>
        <w:rPr>
          <w:b/>
          <w:sz w:val="16"/>
        </w:rPr>
      </w:pPr>
      <w:r w:rsidRPr="00AB74AA">
        <w:rPr>
          <w:b/>
          <w:i/>
        </w:rPr>
        <w:t>Undergraduate Honors Theses</w:t>
      </w:r>
    </w:p>
    <w:p w14:paraId="0BD818ED" w14:textId="77777777" w:rsidR="004A496C" w:rsidRDefault="004A496C" w:rsidP="004A496C">
      <w:r>
        <w:t>* Trey Moody, 2005; * Aaron Barker, 2004</w:t>
      </w:r>
    </w:p>
    <w:p w14:paraId="136D17BC" w14:textId="77777777" w:rsidR="009E3111" w:rsidRDefault="009E3111" w:rsidP="004A496C">
      <w:pPr>
        <w:tabs>
          <w:tab w:val="left" w:pos="5040"/>
        </w:tabs>
      </w:pPr>
    </w:p>
    <w:p w14:paraId="5B344DA7" w14:textId="77777777" w:rsidR="009E3111" w:rsidRDefault="009E3111" w:rsidP="004A496C">
      <w:pPr>
        <w:tabs>
          <w:tab w:val="left" w:pos="5040"/>
        </w:tabs>
      </w:pPr>
    </w:p>
    <w:p w14:paraId="64BD4ED8" w14:textId="77777777" w:rsidR="004A496C" w:rsidRPr="00183AB1" w:rsidRDefault="004A496C" w:rsidP="004A496C">
      <w:pPr>
        <w:tabs>
          <w:tab w:val="left" w:pos="5040"/>
        </w:tabs>
        <w:rPr>
          <w:b/>
          <w:bCs/>
          <w:u w:val="single"/>
        </w:rPr>
      </w:pPr>
      <w:r w:rsidRPr="00183AB1">
        <w:rPr>
          <w:b/>
          <w:bCs/>
        </w:rPr>
        <w:t xml:space="preserve">D. </w:t>
      </w:r>
      <w:r w:rsidRPr="00183AB1">
        <w:rPr>
          <w:b/>
          <w:bCs/>
          <w:u w:val="single"/>
        </w:rPr>
        <w:t>Courses Prepared and Curriculum Development</w:t>
      </w:r>
    </w:p>
    <w:p w14:paraId="4D86A995" w14:textId="77777777" w:rsidR="004A496C" w:rsidRPr="00AB74AA" w:rsidRDefault="004A496C" w:rsidP="004A496C">
      <w:pPr>
        <w:tabs>
          <w:tab w:val="left" w:pos="5040"/>
        </w:tabs>
        <w:rPr>
          <w:sz w:val="16"/>
        </w:rPr>
      </w:pPr>
    </w:p>
    <w:p w14:paraId="5635E8E5" w14:textId="1D4E3E63" w:rsidR="00682429" w:rsidRDefault="00682429" w:rsidP="00682429">
      <w:r>
        <w:t>* English 3322 and Honors 3397E: Literary Barcelona: Modern Catalan Literature</w:t>
      </w:r>
    </w:p>
    <w:p w14:paraId="4F6CBACB" w14:textId="4ECEFB65" w:rsidR="00CA302C" w:rsidRDefault="00CA302C" w:rsidP="00682429">
      <w:r>
        <w:t>*3340: Special Topics in Language &amp; Literature: The Translated World</w:t>
      </w:r>
    </w:p>
    <w:p w14:paraId="5DBC1429" w14:textId="1946DE68" w:rsidR="00682429" w:rsidRDefault="00682429" w:rsidP="00682429">
      <w:r>
        <w:t>* 3343 Interdisciplinary Single Author Course: Toni Morrison</w:t>
      </w:r>
    </w:p>
    <w:p w14:paraId="135E4B94" w14:textId="77777777" w:rsidR="00682429" w:rsidRDefault="00682429" w:rsidP="00682429">
      <w:r>
        <w:t>* 3343 Interdisciplinary Single Author Course: T. S. Eliot</w:t>
      </w:r>
    </w:p>
    <w:p w14:paraId="238628B6" w14:textId="77777777" w:rsidR="00682429" w:rsidRDefault="00682429" w:rsidP="00682429">
      <w:r>
        <w:t>* 3347 American Poetry</w:t>
      </w:r>
    </w:p>
    <w:p w14:paraId="7E3DA9BD" w14:textId="04B3BCF4" w:rsidR="004630AD" w:rsidRDefault="004630AD" w:rsidP="004630AD">
      <w:r>
        <w:t>* 5322 Graduate Form and Theory of Poetry</w:t>
      </w:r>
    </w:p>
    <w:p w14:paraId="1EA5B0BF" w14:textId="2710A47E" w:rsidR="004630AD" w:rsidRDefault="004630AD" w:rsidP="004630AD">
      <w:r>
        <w:t xml:space="preserve">* 5395 Literary Techniques: Poetry and Political Engagement </w:t>
      </w:r>
    </w:p>
    <w:p w14:paraId="557A573E" w14:textId="44833E3B" w:rsidR="004630AD" w:rsidRDefault="004630AD" w:rsidP="004630AD">
      <w:r>
        <w:t xml:space="preserve">* 5395 Literary Techniques: The Alphabet of the Sacred    </w:t>
      </w:r>
    </w:p>
    <w:p w14:paraId="5171C6C8" w14:textId="79F729B5" w:rsidR="004630AD" w:rsidRDefault="004630AD" w:rsidP="004630AD">
      <w:r>
        <w:t>* 5395 Literary Techniques: Seminar on Confessional Poetry</w:t>
      </w:r>
    </w:p>
    <w:p w14:paraId="14E3B7A8" w14:textId="1A080183" w:rsidR="004630AD" w:rsidRDefault="004630AD" w:rsidP="004630AD">
      <w:r>
        <w:t>* 5395 Literary Techniques: Demons and Angels: A Seminar on Lorca and Rilke</w:t>
      </w:r>
    </w:p>
    <w:p w14:paraId="7F096911" w14:textId="7233497E" w:rsidR="004630AD" w:rsidRDefault="004630AD" w:rsidP="004630AD">
      <w:r>
        <w:t>* 5395 Literary Technique: Banners: World Poetry of Protest and Witness</w:t>
      </w:r>
    </w:p>
    <w:p w14:paraId="69B08ED8" w14:textId="77777777" w:rsidR="00682429" w:rsidRDefault="00682429" w:rsidP="00682429"/>
    <w:p w14:paraId="289AC4F4" w14:textId="77777777" w:rsidR="004A496C" w:rsidRPr="00AB74AA" w:rsidRDefault="004A496C" w:rsidP="004A496C">
      <w:pPr>
        <w:tabs>
          <w:tab w:val="left" w:pos="5040"/>
        </w:tabs>
        <w:rPr>
          <w:sz w:val="16"/>
        </w:rPr>
      </w:pPr>
    </w:p>
    <w:p w14:paraId="54828082" w14:textId="77777777" w:rsidR="004A496C" w:rsidRPr="00183AB1" w:rsidRDefault="004A496C" w:rsidP="004A496C">
      <w:pPr>
        <w:tabs>
          <w:tab w:val="left" w:pos="5040"/>
        </w:tabs>
        <w:rPr>
          <w:b/>
          <w:bCs/>
        </w:rPr>
      </w:pPr>
      <w:r w:rsidRPr="00183AB1">
        <w:rPr>
          <w:b/>
          <w:bCs/>
        </w:rPr>
        <w:t xml:space="preserve">E. </w:t>
      </w:r>
      <w:r w:rsidRPr="00183AB1">
        <w:rPr>
          <w:b/>
          <w:bCs/>
          <w:u w:val="single"/>
        </w:rPr>
        <w:t>Funded External Teaching Grants and Contracts</w:t>
      </w:r>
    </w:p>
    <w:p w14:paraId="2D88DA16" w14:textId="77777777" w:rsidR="004A496C" w:rsidRPr="00183AB1" w:rsidRDefault="004A496C" w:rsidP="004A496C">
      <w:pPr>
        <w:tabs>
          <w:tab w:val="left" w:pos="5040"/>
        </w:tabs>
        <w:rPr>
          <w:b/>
          <w:bCs/>
          <w:sz w:val="16"/>
        </w:rPr>
      </w:pPr>
    </w:p>
    <w:p w14:paraId="7623562E" w14:textId="77777777" w:rsidR="004A496C" w:rsidRPr="00183AB1" w:rsidRDefault="004A496C" w:rsidP="004A496C">
      <w:pPr>
        <w:tabs>
          <w:tab w:val="left" w:pos="5040"/>
        </w:tabs>
        <w:rPr>
          <w:b/>
          <w:bCs/>
        </w:rPr>
      </w:pPr>
      <w:r w:rsidRPr="00183AB1">
        <w:rPr>
          <w:b/>
          <w:bCs/>
        </w:rPr>
        <w:t xml:space="preserve">F. </w:t>
      </w:r>
      <w:r w:rsidRPr="00183AB1">
        <w:rPr>
          <w:b/>
          <w:bCs/>
          <w:u w:val="single"/>
        </w:rPr>
        <w:t>Submitted, but not Funded, External Teaching Grants and Contracts</w:t>
      </w:r>
    </w:p>
    <w:p w14:paraId="44AE1AE5" w14:textId="77777777" w:rsidR="004A496C" w:rsidRPr="00183AB1" w:rsidRDefault="004A496C" w:rsidP="004A496C">
      <w:pPr>
        <w:tabs>
          <w:tab w:val="left" w:pos="5040"/>
        </w:tabs>
        <w:rPr>
          <w:b/>
          <w:bCs/>
          <w:sz w:val="16"/>
        </w:rPr>
      </w:pPr>
    </w:p>
    <w:p w14:paraId="664AAA84" w14:textId="77777777" w:rsidR="004A496C" w:rsidRPr="00183AB1" w:rsidRDefault="004A496C" w:rsidP="004A496C">
      <w:pPr>
        <w:tabs>
          <w:tab w:val="left" w:pos="5040"/>
        </w:tabs>
        <w:rPr>
          <w:b/>
          <w:bCs/>
        </w:rPr>
      </w:pPr>
      <w:r w:rsidRPr="00183AB1">
        <w:rPr>
          <w:b/>
          <w:bCs/>
        </w:rPr>
        <w:t xml:space="preserve">G. </w:t>
      </w:r>
      <w:r w:rsidRPr="00183AB1">
        <w:rPr>
          <w:b/>
          <w:bCs/>
          <w:u w:val="single"/>
        </w:rPr>
        <w:t>Funded Internal Teaching Grants and Contracts</w:t>
      </w:r>
    </w:p>
    <w:p w14:paraId="597C764C" w14:textId="77777777" w:rsidR="004A496C" w:rsidRPr="00183AB1" w:rsidRDefault="004A496C" w:rsidP="004A496C">
      <w:pPr>
        <w:tabs>
          <w:tab w:val="left" w:pos="5040"/>
        </w:tabs>
        <w:rPr>
          <w:b/>
          <w:bCs/>
          <w:sz w:val="16"/>
        </w:rPr>
      </w:pPr>
    </w:p>
    <w:p w14:paraId="16D3347A" w14:textId="77777777" w:rsidR="004A496C" w:rsidRPr="00183AB1" w:rsidRDefault="004A496C" w:rsidP="004A496C">
      <w:pPr>
        <w:tabs>
          <w:tab w:val="left" w:pos="5040"/>
        </w:tabs>
        <w:rPr>
          <w:b/>
          <w:bCs/>
        </w:rPr>
      </w:pPr>
      <w:r w:rsidRPr="00183AB1">
        <w:rPr>
          <w:b/>
          <w:bCs/>
        </w:rPr>
        <w:t xml:space="preserve">H. </w:t>
      </w:r>
      <w:r w:rsidRPr="00183AB1">
        <w:rPr>
          <w:b/>
          <w:bCs/>
          <w:u w:val="single"/>
        </w:rPr>
        <w:t>Submitted, but not Funded, Internal Teaching Grants and Contracts</w:t>
      </w:r>
    </w:p>
    <w:p w14:paraId="3F90F141" w14:textId="77777777" w:rsidR="004A496C" w:rsidRPr="00AB74AA" w:rsidRDefault="004A496C" w:rsidP="004A496C">
      <w:pPr>
        <w:tabs>
          <w:tab w:val="left" w:pos="5040"/>
        </w:tabs>
        <w:rPr>
          <w:sz w:val="16"/>
        </w:rPr>
      </w:pPr>
    </w:p>
    <w:p w14:paraId="368428A6" w14:textId="77777777" w:rsidR="004A496C" w:rsidRPr="00183AB1" w:rsidRDefault="004A496C" w:rsidP="004A496C">
      <w:pPr>
        <w:tabs>
          <w:tab w:val="left" w:pos="5040"/>
        </w:tabs>
        <w:rPr>
          <w:b/>
          <w:bCs/>
        </w:rPr>
      </w:pPr>
      <w:r w:rsidRPr="00183AB1">
        <w:rPr>
          <w:b/>
          <w:bCs/>
        </w:rPr>
        <w:t xml:space="preserve">I. </w:t>
      </w:r>
      <w:r w:rsidRPr="00183AB1">
        <w:rPr>
          <w:b/>
          <w:bCs/>
          <w:u w:val="single"/>
        </w:rPr>
        <w:t>Other</w:t>
      </w:r>
    </w:p>
    <w:p w14:paraId="4871F9D4" w14:textId="77777777" w:rsidR="004A496C" w:rsidRDefault="004A496C" w:rsidP="004A496C">
      <w:pPr>
        <w:tabs>
          <w:tab w:val="left" w:pos="5040"/>
        </w:tabs>
      </w:pPr>
    </w:p>
    <w:p w14:paraId="578A1D38" w14:textId="77777777" w:rsidR="004A496C" w:rsidRDefault="004A496C" w:rsidP="004A496C">
      <w:pPr>
        <w:tabs>
          <w:tab w:val="left" w:pos="5040"/>
        </w:tabs>
        <w:rPr>
          <w:b/>
        </w:rPr>
      </w:pPr>
      <w:r w:rsidRPr="005B3BA6">
        <w:rPr>
          <w:b/>
        </w:rPr>
        <w:t>III.  SCHOLARLY/CREATIVE</w:t>
      </w:r>
    </w:p>
    <w:p w14:paraId="688FDA10" w14:textId="77777777" w:rsidR="004A496C" w:rsidRDefault="004A496C" w:rsidP="004A496C">
      <w:pPr>
        <w:tabs>
          <w:tab w:val="left" w:pos="5040"/>
        </w:tabs>
        <w:rPr>
          <w:b/>
        </w:rPr>
      </w:pPr>
    </w:p>
    <w:p w14:paraId="71AD8727" w14:textId="77777777" w:rsidR="004A496C" w:rsidRPr="004466A1" w:rsidRDefault="004A496C" w:rsidP="004A496C">
      <w:pPr>
        <w:tabs>
          <w:tab w:val="left" w:pos="5040"/>
        </w:tabs>
        <w:rPr>
          <w:b/>
          <w:bCs/>
        </w:rPr>
      </w:pPr>
      <w:r w:rsidRPr="004466A1">
        <w:rPr>
          <w:b/>
          <w:bCs/>
        </w:rPr>
        <w:t xml:space="preserve">A. </w:t>
      </w:r>
      <w:r w:rsidRPr="004466A1">
        <w:rPr>
          <w:b/>
          <w:bCs/>
          <w:u w:val="single"/>
        </w:rPr>
        <w:t>Works in Print</w:t>
      </w:r>
    </w:p>
    <w:p w14:paraId="2926E03A" w14:textId="77777777" w:rsidR="004A496C" w:rsidRPr="004466A1" w:rsidRDefault="004A496C" w:rsidP="004A496C">
      <w:pPr>
        <w:tabs>
          <w:tab w:val="left" w:pos="5040"/>
        </w:tabs>
        <w:rPr>
          <w:b/>
          <w:bCs/>
          <w:sz w:val="16"/>
        </w:rPr>
      </w:pPr>
    </w:p>
    <w:p w14:paraId="5374CAB0" w14:textId="77777777" w:rsidR="004A496C" w:rsidRPr="004466A1" w:rsidRDefault="004A496C" w:rsidP="004A496C">
      <w:pPr>
        <w:tabs>
          <w:tab w:val="left" w:pos="5040"/>
        </w:tabs>
        <w:rPr>
          <w:b/>
          <w:bCs/>
        </w:rPr>
      </w:pPr>
      <w:r w:rsidRPr="004466A1">
        <w:rPr>
          <w:b/>
          <w:bCs/>
        </w:rPr>
        <w:t xml:space="preserve">1. </w:t>
      </w:r>
      <w:r w:rsidRPr="004466A1">
        <w:rPr>
          <w:b/>
          <w:bCs/>
          <w:u w:val="single"/>
        </w:rPr>
        <w:t>Books</w:t>
      </w:r>
    </w:p>
    <w:p w14:paraId="630648E9" w14:textId="11B2C7C6" w:rsidR="000A497D" w:rsidRDefault="000A497D" w:rsidP="000A497D"/>
    <w:p w14:paraId="6A7CADFD" w14:textId="45D209FB" w:rsidR="00D32494" w:rsidRDefault="00D32494" w:rsidP="00482984">
      <w:pPr>
        <w:rPr>
          <w:i/>
        </w:rPr>
      </w:pPr>
      <w:r>
        <w:rPr>
          <w:i/>
        </w:rPr>
        <w:t xml:space="preserve">* The Gospel According to Wild Indigo </w:t>
      </w:r>
      <w:r w:rsidRPr="00D32494">
        <w:t>(Southern Illinois University Press</w:t>
      </w:r>
      <w:r>
        <w:t xml:space="preserve">), </w:t>
      </w:r>
      <w:r w:rsidRPr="00D32494">
        <w:t>Feb. 2018</w:t>
      </w:r>
    </w:p>
    <w:p w14:paraId="04CA7FAA" w14:textId="4C2BAEA8" w:rsidR="00482984" w:rsidRPr="00482984" w:rsidRDefault="00482984" w:rsidP="00482984">
      <w:r>
        <w:rPr>
          <w:i/>
        </w:rPr>
        <w:t xml:space="preserve">* The Crossed-Out Swastika </w:t>
      </w:r>
      <w:r w:rsidRPr="00E85E25">
        <w:t>(Copper Canyon Press), poems</w:t>
      </w:r>
      <w:r>
        <w:t>, May,</w:t>
      </w:r>
      <w:r w:rsidRPr="00E85E25">
        <w:t xml:space="preserve"> 2012</w:t>
      </w:r>
    </w:p>
    <w:p w14:paraId="4CA5F044" w14:textId="77777777" w:rsidR="00482984" w:rsidRDefault="00482984" w:rsidP="00482984">
      <w:r>
        <w:rPr>
          <w:i/>
        </w:rPr>
        <w:t xml:space="preserve">* </w:t>
      </w:r>
      <w:r w:rsidRPr="001520E1">
        <w:rPr>
          <w:i/>
        </w:rPr>
        <w:t>More Than Peace and Cypresses</w:t>
      </w:r>
      <w:r>
        <w:t xml:space="preserve"> (Copper Canyon Press), poems, 2004</w:t>
      </w:r>
    </w:p>
    <w:p w14:paraId="14FF4722" w14:textId="0068A090" w:rsidR="00482984" w:rsidRDefault="00482984" w:rsidP="00482984">
      <w:r w:rsidRPr="001520E1">
        <w:rPr>
          <w:i/>
        </w:rPr>
        <w:t>The Mud Actor</w:t>
      </w:r>
      <w:r>
        <w:t xml:space="preserve"> (</w:t>
      </w:r>
      <w:r w:rsidR="00075804">
        <w:t xml:space="preserve">reprint: </w:t>
      </w:r>
      <w:r>
        <w:t>Carnegie Mellon University Press,</w:t>
      </w:r>
      <w:r w:rsidR="00183AB1">
        <w:t xml:space="preserve"> Classic Contemporary Series)</w:t>
      </w:r>
      <w:r w:rsidR="00075804">
        <w:t xml:space="preserve"> </w:t>
      </w:r>
      <w:r>
        <w:t>poems,  2000</w:t>
      </w:r>
    </w:p>
    <w:p w14:paraId="2058A272" w14:textId="77777777" w:rsidR="00482984" w:rsidRDefault="00482984" w:rsidP="00482984">
      <w:r w:rsidRPr="001520E1">
        <w:rPr>
          <w:i/>
        </w:rPr>
        <w:t>Beautiful Signor</w:t>
      </w:r>
      <w:r>
        <w:t xml:space="preserve"> (Copper Canyon Press), poems, 1997</w:t>
      </w:r>
    </w:p>
    <w:p w14:paraId="035CA0A5" w14:textId="77777777" w:rsidR="00482984" w:rsidRDefault="00482984" w:rsidP="00482984">
      <w:r w:rsidRPr="001520E1">
        <w:rPr>
          <w:i/>
        </w:rPr>
        <w:t>Soul Make A Path Through Shouting</w:t>
      </w:r>
      <w:r>
        <w:t xml:space="preserve"> (Copper Canyon Press), poems, 1994</w:t>
      </w:r>
    </w:p>
    <w:p w14:paraId="138B9A62" w14:textId="77777777" w:rsidR="00482984" w:rsidRDefault="00482984" w:rsidP="00482984">
      <w:r w:rsidRPr="001520E1">
        <w:rPr>
          <w:i/>
        </w:rPr>
        <w:t>The Mud Actor</w:t>
      </w:r>
      <w:r>
        <w:t xml:space="preserve"> (Holt, the National Poetry Series), poems, 1982</w:t>
      </w:r>
    </w:p>
    <w:p w14:paraId="62A4973B" w14:textId="77777777" w:rsidR="00482984" w:rsidRDefault="00482984" w:rsidP="004A496C">
      <w:pPr>
        <w:tabs>
          <w:tab w:val="left" w:pos="5040"/>
        </w:tabs>
        <w:rPr>
          <w:sz w:val="16"/>
        </w:rPr>
      </w:pPr>
    </w:p>
    <w:p w14:paraId="3D9BB241" w14:textId="77777777" w:rsidR="00C42DDC" w:rsidRDefault="00C42DDC" w:rsidP="004A496C">
      <w:pPr>
        <w:tabs>
          <w:tab w:val="left" w:pos="5040"/>
        </w:tabs>
        <w:rPr>
          <w:sz w:val="16"/>
        </w:rPr>
      </w:pPr>
    </w:p>
    <w:p w14:paraId="19123FBB" w14:textId="77777777" w:rsidR="00C42DDC" w:rsidRPr="00AB74AA" w:rsidRDefault="00C42DDC" w:rsidP="004A496C">
      <w:pPr>
        <w:tabs>
          <w:tab w:val="left" w:pos="5040"/>
        </w:tabs>
        <w:rPr>
          <w:sz w:val="16"/>
        </w:rPr>
      </w:pPr>
    </w:p>
    <w:p w14:paraId="44A025D5" w14:textId="77777777" w:rsidR="004A496C" w:rsidRDefault="004A496C" w:rsidP="004A496C">
      <w:pPr>
        <w:tabs>
          <w:tab w:val="left" w:pos="5040"/>
        </w:tabs>
      </w:pPr>
      <w:r>
        <w:t xml:space="preserve">a. </w:t>
      </w:r>
      <w:r w:rsidRPr="00AB74AA">
        <w:rPr>
          <w:u w:val="single"/>
        </w:rPr>
        <w:t>Scholarly Monographs</w:t>
      </w:r>
    </w:p>
    <w:p w14:paraId="2170B994" w14:textId="77777777" w:rsidR="00D4508F" w:rsidRDefault="00D4508F" w:rsidP="004A496C">
      <w:pPr>
        <w:tabs>
          <w:tab w:val="left" w:pos="5040"/>
        </w:tabs>
        <w:rPr>
          <w:b/>
          <w:bCs/>
        </w:rPr>
      </w:pPr>
    </w:p>
    <w:p w14:paraId="7C8C2752" w14:textId="77777777" w:rsidR="00D4508F" w:rsidRDefault="00D4508F" w:rsidP="004A496C">
      <w:pPr>
        <w:tabs>
          <w:tab w:val="left" w:pos="5040"/>
        </w:tabs>
        <w:rPr>
          <w:b/>
          <w:bCs/>
        </w:rPr>
      </w:pPr>
    </w:p>
    <w:p w14:paraId="54C21540" w14:textId="77777777" w:rsidR="004A496C" w:rsidRPr="00C63BEB" w:rsidRDefault="004A496C" w:rsidP="004A496C">
      <w:pPr>
        <w:tabs>
          <w:tab w:val="left" w:pos="5040"/>
        </w:tabs>
        <w:rPr>
          <w:b/>
          <w:bCs/>
        </w:rPr>
      </w:pPr>
      <w:r w:rsidRPr="00C63BEB">
        <w:rPr>
          <w:b/>
          <w:bCs/>
        </w:rPr>
        <w:t xml:space="preserve">b. </w:t>
      </w:r>
      <w:r w:rsidRPr="00C63BEB">
        <w:rPr>
          <w:b/>
          <w:bCs/>
          <w:u w:val="single"/>
        </w:rPr>
        <w:t>Textbooks</w:t>
      </w:r>
    </w:p>
    <w:p w14:paraId="34B628F1" w14:textId="77777777" w:rsidR="004A496C" w:rsidRDefault="004A496C" w:rsidP="004A496C">
      <w:pPr>
        <w:tabs>
          <w:tab w:val="left" w:pos="5040"/>
        </w:tabs>
        <w:rPr>
          <w:sz w:val="16"/>
        </w:rPr>
      </w:pPr>
    </w:p>
    <w:p w14:paraId="260954C5" w14:textId="2C649B7C" w:rsidR="000F6E04" w:rsidRPr="00B6224F" w:rsidRDefault="002F4C26" w:rsidP="004A496C">
      <w:pPr>
        <w:tabs>
          <w:tab w:val="left" w:pos="5040"/>
        </w:tabs>
      </w:pPr>
      <w:r w:rsidRPr="00B6224F">
        <w:t>*</w:t>
      </w:r>
      <w:r w:rsidR="00CB689B">
        <w:t xml:space="preserve"> </w:t>
      </w:r>
      <w:r w:rsidRPr="00B6224F">
        <w:t>Poem. “Evening Lasting as Long as Life.”</w:t>
      </w:r>
      <w:r w:rsidR="000F6E04">
        <w:t xml:space="preserve"> </w:t>
      </w:r>
      <w:r w:rsidR="000F6E04" w:rsidRPr="00183AB1">
        <w:rPr>
          <w:i/>
          <w:iCs/>
        </w:rPr>
        <w:t>Everything’s An Argument: With Readings</w:t>
      </w:r>
      <w:r w:rsidR="000F6E04">
        <w:t>,</w:t>
      </w:r>
      <w:r w:rsidR="00CB689B">
        <w:t xml:space="preserve"> </w:t>
      </w:r>
      <w:r w:rsidR="000F6E04">
        <w:t>edited by</w:t>
      </w:r>
      <w:r w:rsidR="005565C5">
        <w:t xml:space="preserve"> Andrea Lunsford</w:t>
      </w:r>
      <w:r w:rsidR="00E936CB">
        <w:t>, John R</w:t>
      </w:r>
      <w:r w:rsidR="00F0666E">
        <w:t>usz</w:t>
      </w:r>
      <w:r w:rsidR="00E936CB">
        <w:t>kiewicz,</w:t>
      </w:r>
      <w:r w:rsidR="00BE388C">
        <w:t xml:space="preserve"> and Keith Walters</w:t>
      </w:r>
    </w:p>
    <w:p w14:paraId="1EC6BDB9" w14:textId="77777777" w:rsidR="002F4C26" w:rsidRPr="00AB74AA" w:rsidRDefault="002F4C26" w:rsidP="004A496C">
      <w:pPr>
        <w:tabs>
          <w:tab w:val="left" w:pos="5040"/>
        </w:tabs>
        <w:rPr>
          <w:sz w:val="16"/>
        </w:rPr>
      </w:pPr>
    </w:p>
    <w:p w14:paraId="4B4D8695" w14:textId="77777777" w:rsidR="004A496C" w:rsidRPr="00C63BEB" w:rsidRDefault="004A496C" w:rsidP="004A496C">
      <w:pPr>
        <w:tabs>
          <w:tab w:val="left" w:pos="5040"/>
        </w:tabs>
        <w:rPr>
          <w:b/>
          <w:bCs/>
          <w:u w:val="single"/>
        </w:rPr>
      </w:pPr>
      <w:r w:rsidRPr="00C63BEB">
        <w:rPr>
          <w:b/>
          <w:bCs/>
        </w:rPr>
        <w:t xml:space="preserve">c. </w:t>
      </w:r>
      <w:r w:rsidRPr="00C63BEB">
        <w:rPr>
          <w:b/>
          <w:bCs/>
          <w:u w:val="single"/>
        </w:rPr>
        <w:t>Edited Books</w:t>
      </w:r>
    </w:p>
    <w:p w14:paraId="0D8B279A" w14:textId="77777777" w:rsidR="000E2784" w:rsidRPr="00C63BEB" w:rsidRDefault="000E2784" w:rsidP="004A496C">
      <w:pPr>
        <w:tabs>
          <w:tab w:val="left" w:pos="5040"/>
        </w:tabs>
        <w:rPr>
          <w:b/>
          <w:bCs/>
          <w:u w:val="single"/>
        </w:rPr>
      </w:pPr>
    </w:p>
    <w:p w14:paraId="3F5F37A3" w14:textId="7672D67A" w:rsidR="000E2784" w:rsidRDefault="00815298" w:rsidP="00815298">
      <w:pPr>
        <w:rPr>
          <w:rFonts w:cs="Tahoma"/>
        </w:rPr>
      </w:pPr>
      <w:r>
        <w:rPr>
          <w:rFonts w:cs="Tahoma"/>
        </w:rPr>
        <w:t>*</w:t>
      </w:r>
      <w:r w:rsidR="000E2784" w:rsidRPr="00815298">
        <w:rPr>
          <w:rFonts w:cs="Tahoma"/>
        </w:rPr>
        <w:t xml:space="preserve">Long interview conducted by Christopher Hennessy. </w:t>
      </w:r>
      <w:r w:rsidR="000E2784" w:rsidRPr="00815298">
        <w:rPr>
          <w:rFonts w:cs="Tahoma"/>
          <w:i/>
          <w:iCs/>
        </w:rPr>
        <w:t>Our Deep Gossip: Queer Conversations about Poetry and Desire</w:t>
      </w:r>
      <w:r w:rsidR="000E2784" w:rsidRPr="00815298">
        <w:rPr>
          <w:rFonts w:cs="Tahoma"/>
        </w:rPr>
        <w:t xml:space="preserve"> (University of Wisconsin Press, Fall 2013)</w:t>
      </w:r>
    </w:p>
    <w:p w14:paraId="4A77AD4F" w14:textId="4C2BDF44" w:rsidR="00815298" w:rsidRPr="00815298" w:rsidRDefault="00A942E0" w:rsidP="00815298">
      <w:pPr>
        <w:widowControl w:val="0"/>
        <w:autoSpaceDE w:val="0"/>
        <w:autoSpaceDN w:val="0"/>
        <w:adjustRightInd w:val="0"/>
        <w:rPr>
          <w:rFonts w:ascii="Cambria" w:hAnsi="Cambria" w:cs="Arial"/>
          <w:sz w:val="25"/>
          <w:szCs w:val="25"/>
        </w:rPr>
      </w:pPr>
      <w:r>
        <w:rPr>
          <w:rFonts w:ascii="Cambria" w:hAnsi="Cambria" w:cs="Arial"/>
          <w:sz w:val="25"/>
          <w:szCs w:val="25"/>
        </w:rPr>
        <w:t>*</w:t>
      </w:r>
      <w:r w:rsidR="00815298" w:rsidRPr="00815298">
        <w:rPr>
          <w:rFonts w:ascii="Cambria" w:hAnsi="Cambria" w:cs="Arial"/>
          <w:sz w:val="25"/>
          <w:szCs w:val="25"/>
        </w:rPr>
        <w:t xml:space="preserve">Essay. “Julie Christie: The Cocteau Girl." </w:t>
      </w:r>
      <w:r w:rsidR="00815298" w:rsidRPr="00815298">
        <w:rPr>
          <w:rFonts w:ascii="Cambria" w:hAnsi="Cambria" w:cs="Arial"/>
          <w:i/>
          <w:iCs/>
          <w:sz w:val="25"/>
          <w:szCs w:val="25"/>
        </w:rPr>
        <w:t>My Diva: 65 Gay Men on the Women that Inspire Them.</w:t>
      </w:r>
      <w:r w:rsidR="00815298" w:rsidRPr="00815298">
        <w:rPr>
          <w:rFonts w:ascii="Cambria" w:hAnsi="Cambria" w:cs="Arial"/>
          <w:sz w:val="25"/>
          <w:szCs w:val="25"/>
        </w:rPr>
        <w:t>  Michael Montlack, editor. Terrace Books</w:t>
      </w:r>
      <w:r w:rsidR="00815298">
        <w:rPr>
          <w:rFonts w:ascii="Cambria" w:hAnsi="Cambria" w:cs="Arial"/>
          <w:i/>
          <w:iCs/>
          <w:sz w:val="25"/>
          <w:szCs w:val="25"/>
        </w:rPr>
        <w:t xml:space="preserve"> (</w:t>
      </w:r>
      <w:r w:rsidR="00815298" w:rsidRPr="00815298">
        <w:rPr>
          <w:rFonts w:ascii="Cambria" w:hAnsi="Cambria" w:cs="Arial"/>
          <w:sz w:val="25"/>
          <w:szCs w:val="25"/>
        </w:rPr>
        <w:t>University of Wisconsin Press: May 2009</w:t>
      </w:r>
      <w:r w:rsidR="00815298">
        <w:rPr>
          <w:rFonts w:ascii="Cambria" w:hAnsi="Cambria" w:cs="Arial"/>
          <w:sz w:val="25"/>
          <w:szCs w:val="25"/>
        </w:rPr>
        <w:t>)</w:t>
      </w:r>
    </w:p>
    <w:p w14:paraId="2E9B00D4" w14:textId="77777777" w:rsidR="00815298" w:rsidRPr="00815298" w:rsidRDefault="00815298" w:rsidP="00815298">
      <w:pPr>
        <w:rPr>
          <w:rFonts w:ascii="Cambria" w:hAnsi="Cambria" w:cs="Tahoma"/>
        </w:rPr>
      </w:pPr>
    </w:p>
    <w:p w14:paraId="06BE1BE6" w14:textId="77777777" w:rsidR="004A496C" w:rsidRDefault="004A496C" w:rsidP="004A496C">
      <w:pPr>
        <w:tabs>
          <w:tab w:val="left" w:pos="5040"/>
        </w:tabs>
        <w:rPr>
          <w:b/>
        </w:rPr>
      </w:pPr>
      <w:r w:rsidRPr="00C63BEB">
        <w:rPr>
          <w:b/>
          <w:bCs/>
        </w:rPr>
        <w:t xml:space="preserve">d. </w:t>
      </w:r>
      <w:r w:rsidRPr="00C63BEB">
        <w:rPr>
          <w:b/>
          <w:bCs/>
          <w:u w:val="single"/>
        </w:rPr>
        <w:t>Poems in Books [Anthologies]</w:t>
      </w:r>
      <w:r w:rsidRPr="00570E8B">
        <w:rPr>
          <w:b/>
        </w:rPr>
        <w:t xml:space="preserve"> </w:t>
      </w:r>
      <w:r w:rsidRPr="00870944">
        <w:rPr>
          <w:i/>
        </w:rPr>
        <w:t>(R=Refereed; I=Invited):</w:t>
      </w:r>
    </w:p>
    <w:p w14:paraId="4640EC18" w14:textId="77777777" w:rsidR="004A496C" w:rsidRPr="00AB74AA" w:rsidRDefault="004A496C" w:rsidP="004A496C">
      <w:pPr>
        <w:rPr>
          <w:sz w:val="16"/>
        </w:rPr>
      </w:pPr>
    </w:p>
    <w:p w14:paraId="3A758F88" w14:textId="6A22C40E" w:rsidR="00070C4D" w:rsidRPr="00070C4D" w:rsidRDefault="00D4508F" w:rsidP="00070C4D">
      <w:pPr>
        <w:widowControl w:val="0"/>
        <w:autoSpaceDE w:val="0"/>
        <w:autoSpaceDN w:val="0"/>
        <w:adjustRightInd w:val="0"/>
        <w:rPr>
          <w:rFonts w:ascii="Cambria" w:hAnsi="Cambria" w:cs="Arial"/>
        </w:rPr>
      </w:pPr>
      <w:r>
        <w:t>*</w:t>
      </w:r>
      <w:r w:rsidR="00070C4D" w:rsidRPr="00070C4D">
        <w:rPr>
          <w:rFonts w:ascii="Cambria" w:hAnsi="Cambria" w:cs="Arial"/>
        </w:rPr>
        <w:t xml:space="preserve">“A Siren Patch of Indigo.” </w:t>
      </w:r>
      <w:r w:rsidR="00070C4D" w:rsidRPr="00070C4D">
        <w:rPr>
          <w:rFonts w:ascii="Cambria" w:hAnsi="Cambria" w:cs="Arial"/>
          <w:i/>
          <w:iCs/>
        </w:rPr>
        <w:t>Bearden's Odyssey: Poets Responding to the Art of Romare Bearden</w:t>
      </w:r>
      <w:r w:rsidR="00070C4D" w:rsidRPr="00070C4D">
        <w:rPr>
          <w:rFonts w:ascii="Cambria" w:hAnsi="Cambria" w:cs="Arial"/>
        </w:rPr>
        <w:t>, anthology edited by Kwame Dawes and Matthew Shenoda. Nor</w:t>
      </w:r>
      <w:r w:rsidR="00EB1CF9">
        <w:rPr>
          <w:rFonts w:ascii="Cambria" w:hAnsi="Cambria" w:cs="Arial"/>
        </w:rPr>
        <w:t>theastern University Press, 2017</w:t>
      </w:r>
      <w:r w:rsidR="00070C4D" w:rsidRPr="00070C4D">
        <w:rPr>
          <w:rFonts w:ascii="Cambria" w:hAnsi="Cambria" w:cs="Arial"/>
        </w:rPr>
        <w:t xml:space="preserve"> </w:t>
      </w:r>
      <w:r w:rsidR="00070C4D">
        <w:rPr>
          <w:rFonts w:ascii="Cambria" w:hAnsi="Cambria" w:cs="Arial"/>
        </w:rPr>
        <w:t>(I)</w:t>
      </w:r>
    </w:p>
    <w:p w14:paraId="3A37E69C" w14:textId="37CEFEE0" w:rsidR="000D55BB" w:rsidRPr="0082098E" w:rsidRDefault="00227C20" w:rsidP="000D55BB">
      <w:r>
        <w:t xml:space="preserve">* </w:t>
      </w:r>
      <w:r w:rsidRPr="0082098E">
        <w:t>“Down from the Houses of Magic.”</w:t>
      </w:r>
      <w:r w:rsidR="000D55BB" w:rsidRPr="0082098E">
        <w:t xml:space="preserve"> </w:t>
      </w:r>
      <w:r w:rsidR="000D55BB" w:rsidRPr="0082098E">
        <w:rPr>
          <w:i/>
          <w:iCs/>
        </w:rPr>
        <w:t>The Ecopoetry</w:t>
      </w:r>
      <w:r w:rsidR="007A7D15" w:rsidRPr="0082098E">
        <w:rPr>
          <w:i/>
          <w:iCs/>
        </w:rPr>
        <w:t xml:space="preserve"> Anthology</w:t>
      </w:r>
      <w:r w:rsidR="000D55BB" w:rsidRPr="0082098E">
        <w:t>. Anne Fisher-Worth and Laura Gray-Street, editor</w:t>
      </w:r>
      <w:r w:rsidR="007A7D15" w:rsidRPr="0082098E">
        <w:t>s. (</w:t>
      </w:r>
      <w:r w:rsidR="000D55BB" w:rsidRPr="0082098E">
        <w:t>Trinity University Press</w:t>
      </w:r>
      <w:r w:rsidR="007A7D15" w:rsidRPr="0082098E">
        <w:t>: 2013)</w:t>
      </w:r>
      <w:r w:rsidR="00541A0C">
        <w:t xml:space="preserve"> (I)</w:t>
      </w:r>
      <w:r w:rsidR="0082098E">
        <w:t>,</w:t>
      </w:r>
      <w:r w:rsidR="00541A0C">
        <w:t xml:space="preserve"> 200-204</w:t>
      </w:r>
    </w:p>
    <w:p w14:paraId="0C3FD57F" w14:textId="004C0140" w:rsidR="004A496C" w:rsidRPr="0046739D" w:rsidRDefault="004A496C" w:rsidP="0046739D">
      <w:pPr>
        <w:ind w:left="360" w:hanging="360"/>
        <w:rPr>
          <w:i/>
        </w:rPr>
      </w:pPr>
      <w:r>
        <w:t xml:space="preserve">* </w:t>
      </w:r>
      <w:r w:rsidR="0046739D">
        <w:t xml:space="preserve">“Sally Hemings to Thomas Jefferson.” </w:t>
      </w:r>
      <w:r>
        <w:t xml:space="preserve">“Wild Indigo, Because.” “The White Iris Beautifies Me.” </w:t>
      </w:r>
      <w:r w:rsidR="0046739D" w:rsidRPr="0046739D">
        <w:rPr>
          <w:i/>
          <w:iCs/>
        </w:rPr>
        <w:t>Angles of Ascent</w:t>
      </w:r>
      <w:r w:rsidR="0046739D">
        <w:t xml:space="preserve"> : </w:t>
      </w:r>
      <w:r w:rsidRPr="00E3780D">
        <w:rPr>
          <w:i/>
        </w:rPr>
        <w:t>The Norton Anthology</w:t>
      </w:r>
      <w:r>
        <w:rPr>
          <w:i/>
        </w:rPr>
        <w:t xml:space="preserve"> </w:t>
      </w:r>
      <w:r w:rsidRPr="00E3780D">
        <w:rPr>
          <w:i/>
        </w:rPr>
        <w:t>of Contemporary African American Poetry</w:t>
      </w:r>
      <w:r>
        <w:t xml:space="preserve"> (N</w:t>
      </w:r>
      <w:r w:rsidR="00227C20">
        <w:t xml:space="preserve">orton: </w:t>
      </w:r>
      <w:r w:rsidR="00DD69D7">
        <w:t>February 2013</w:t>
      </w:r>
      <w:r>
        <w:t>) (I)</w:t>
      </w:r>
      <w:r w:rsidR="00541A0C">
        <w:t>, 184-189</w:t>
      </w:r>
    </w:p>
    <w:p w14:paraId="07EE180C" w14:textId="24B02AD2" w:rsidR="004A496C" w:rsidRDefault="00406AE6" w:rsidP="004A496C">
      <w:pPr>
        <w:ind w:left="360" w:hanging="360"/>
      </w:pPr>
      <w:r>
        <w:t>* “</w:t>
      </w:r>
      <w:r w:rsidR="004A496C">
        <w:t xml:space="preserve">To His Mother whose Name was Maria.” Translation of Attilio Bertolucci. </w:t>
      </w:r>
    </w:p>
    <w:p w14:paraId="541D2C98" w14:textId="0BFFBC35" w:rsidR="004A496C" w:rsidRDefault="004A496C" w:rsidP="004A496C">
      <w:pPr>
        <w:ind w:left="360" w:hanging="360"/>
      </w:pPr>
      <w:r>
        <w:rPr>
          <w:i/>
        </w:rPr>
        <w:t xml:space="preserve">       </w:t>
      </w:r>
      <w:r w:rsidR="007C0266">
        <w:rPr>
          <w:i/>
        </w:rPr>
        <w:t>Farrar Straus Book of 20</w:t>
      </w:r>
      <w:r w:rsidR="007C0266" w:rsidRPr="00F55B87">
        <w:rPr>
          <w:i/>
          <w:vertAlign w:val="superscript"/>
        </w:rPr>
        <w:t>th</w:t>
      </w:r>
      <w:r w:rsidR="007C0266">
        <w:rPr>
          <w:i/>
        </w:rPr>
        <w:t xml:space="preserve"> Century</w:t>
      </w:r>
      <w:r w:rsidR="007C0266" w:rsidRPr="00E9683F">
        <w:rPr>
          <w:i/>
        </w:rPr>
        <w:t xml:space="preserve"> Italian Poetry</w:t>
      </w:r>
      <w:r w:rsidR="007C0266">
        <w:t xml:space="preserve"> </w:t>
      </w:r>
      <w:r w:rsidR="00DD69D7">
        <w:t>(Farrar Straus Giroux</w:t>
      </w:r>
      <w:r w:rsidR="004E68F2">
        <w:t xml:space="preserve">: </w:t>
      </w:r>
      <w:r>
        <w:t>March 2012)(I)</w:t>
      </w:r>
    </w:p>
    <w:tbl>
      <w:tblPr>
        <w:tblW w:w="0" w:type="auto"/>
        <w:tblBorders>
          <w:top w:val="nil"/>
          <w:left w:val="nil"/>
          <w:right w:val="nil"/>
        </w:tblBorders>
        <w:tblLayout w:type="fixed"/>
        <w:tblLook w:val="0000" w:firstRow="0" w:lastRow="0" w:firstColumn="0" w:lastColumn="0" w:noHBand="0" w:noVBand="0"/>
      </w:tblPr>
      <w:tblGrid>
        <w:gridCol w:w="11440"/>
      </w:tblGrid>
      <w:tr w:rsidR="007C0266" w14:paraId="223583E2" w14:textId="77777777">
        <w:tc>
          <w:tcPr>
            <w:tcW w:w="11440" w:type="dxa"/>
            <w:tcMar>
              <w:top w:w="1500" w:type="nil"/>
              <w:left w:w="60" w:type="nil"/>
              <w:bottom w:w="60" w:type="nil"/>
              <w:right w:w="60" w:type="nil"/>
            </w:tcMar>
            <w:vAlign w:val="center"/>
          </w:tcPr>
          <w:p w14:paraId="1422AE46" w14:textId="77777777" w:rsidR="007C0266" w:rsidRPr="007C0266" w:rsidRDefault="007C0266">
            <w:pPr>
              <w:widowControl w:val="0"/>
              <w:autoSpaceDE w:val="0"/>
              <w:autoSpaceDN w:val="0"/>
              <w:adjustRightInd w:val="0"/>
              <w:rPr>
                <w:rFonts w:cs="Arial"/>
              </w:rPr>
            </w:pPr>
            <w:r>
              <w:rPr>
                <w:rFonts w:cs="Arial"/>
              </w:rPr>
              <w:t xml:space="preserve">* </w:t>
            </w:r>
            <w:r w:rsidRPr="007C0266">
              <w:rPr>
                <w:rFonts w:cs="Arial"/>
              </w:rPr>
              <w:t xml:space="preserve">One Francesc Parcerisas translation: "Shave." </w:t>
            </w:r>
            <w:r w:rsidRPr="007C0266">
              <w:rPr>
                <w:rFonts w:cs="Arial"/>
                <w:i/>
                <w:iCs/>
              </w:rPr>
              <w:t>Being Human</w:t>
            </w:r>
            <w:r w:rsidRPr="007C0266">
              <w:rPr>
                <w:rFonts w:cs="Arial"/>
              </w:rPr>
              <w:t>: anthology.</w:t>
            </w:r>
          </w:p>
          <w:p w14:paraId="1184797E" w14:textId="77777777" w:rsidR="007C0266" w:rsidRDefault="007C0266">
            <w:pPr>
              <w:widowControl w:val="0"/>
              <w:autoSpaceDE w:val="0"/>
              <w:autoSpaceDN w:val="0"/>
              <w:adjustRightInd w:val="0"/>
              <w:rPr>
                <w:rFonts w:ascii="Arial" w:hAnsi="Arial" w:cs="Arial"/>
                <w:sz w:val="25"/>
                <w:szCs w:val="25"/>
              </w:rPr>
            </w:pPr>
            <w:r w:rsidRPr="007C0266">
              <w:rPr>
                <w:rFonts w:cs="Arial"/>
              </w:rPr>
              <w:t>Neil Astley, editor. Bloodaxe Books (London), 146</w:t>
            </w:r>
          </w:p>
        </w:tc>
      </w:tr>
    </w:tbl>
    <w:p w14:paraId="2F3465CF" w14:textId="7A1135E9" w:rsidR="004A283B" w:rsidRPr="007C0266" w:rsidRDefault="007C0266" w:rsidP="007C0266">
      <w:pPr>
        <w:rPr>
          <w:rFonts w:cs="Arial"/>
        </w:rPr>
      </w:pPr>
      <w:r>
        <w:rPr>
          <w:rFonts w:cs="Arial"/>
        </w:rPr>
        <w:t xml:space="preserve"> *</w:t>
      </w:r>
      <w:r w:rsidR="004A283B" w:rsidRPr="007C0266">
        <w:rPr>
          <w:rFonts w:cs="Arial"/>
        </w:rPr>
        <w:t xml:space="preserve">“Soul Make a Path through Shouting.” </w:t>
      </w:r>
      <w:r w:rsidR="004A283B" w:rsidRPr="007C0266">
        <w:rPr>
          <w:rFonts w:cs="Arial"/>
          <w:i/>
          <w:iCs/>
        </w:rPr>
        <w:t xml:space="preserve">Elizabeth and Hazel: Two Women of Little Rock </w:t>
      </w:r>
      <w:r w:rsidR="004A283B" w:rsidRPr="007C0266">
        <w:rPr>
          <w:rFonts w:cs="Arial"/>
        </w:rPr>
        <w:t>by David Margolick, Yale University Press, 171-2 (I)</w:t>
      </w:r>
    </w:p>
    <w:p w14:paraId="7E44B1CF" w14:textId="08328FF8" w:rsidR="004A496C" w:rsidRDefault="007F4C2A" w:rsidP="004A496C">
      <w:r>
        <w:t>* “</w:t>
      </w:r>
      <w:r w:rsidR="004A496C">
        <w:t xml:space="preserve">Act of Gratitude.” Translation of </w:t>
      </w:r>
      <w:r>
        <w:t xml:space="preserve">a poem by </w:t>
      </w:r>
      <w:r w:rsidR="004A496C">
        <w:t xml:space="preserve">Francesc Parcerisas. </w:t>
      </w:r>
      <w:r w:rsidR="004A496C" w:rsidRPr="0094006D">
        <w:rPr>
          <w:i/>
        </w:rPr>
        <w:t xml:space="preserve">The Ecco Anthology of International Poetry </w:t>
      </w:r>
      <w:r w:rsidR="004A496C">
        <w:t>(Ecco Press: March 2010) 453 (I)</w:t>
      </w:r>
    </w:p>
    <w:p w14:paraId="2C66564D" w14:textId="77777777" w:rsidR="004A496C" w:rsidRDefault="004A496C" w:rsidP="004A496C">
      <w:pPr>
        <w:ind w:left="360" w:hanging="360"/>
      </w:pPr>
      <w:r>
        <w:t xml:space="preserve">* “Down from the House of Magic.” “The Humming Bird.” </w:t>
      </w:r>
      <w:r>
        <w:rPr>
          <w:i/>
        </w:rPr>
        <w:t xml:space="preserve">Black Nature: Four Centuries of African American Nature Poetry </w:t>
      </w:r>
      <w:r>
        <w:t>(University of Georgia Press: December 2009) (I)</w:t>
      </w:r>
    </w:p>
    <w:p w14:paraId="6D098470" w14:textId="26AF972B" w:rsidR="004A496C" w:rsidRPr="00CE2BE9" w:rsidRDefault="004A496C" w:rsidP="004A496C">
      <w:pPr>
        <w:ind w:left="360" w:hanging="360"/>
      </w:pPr>
      <w:r>
        <w:t xml:space="preserve">* “A Great Beauty.” </w:t>
      </w:r>
      <w:r w:rsidRPr="003A7962">
        <w:rPr>
          <w:i/>
        </w:rPr>
        <w:t>Against Agamemnon: 2009 War Poetry</w:t>
      </w:r>
      <w:r>
        <w:rPr>
          <w:i/>
        </w:rPr>
        <w:t xml:space="preserve"> </w:t>
      </w:r>
      <w:r w:rsidR="008D4E05">
        <w:t>(</w:t>
      </w:r>
      <w:r w:rsidRPr="00CE2BE9">
        <w:t>Waterwood Press: December 2009)</w:t>
      </w:r>
      <w:r>
        <w:t xml:space="preserve"> (I)</w:t>
      </w:r>
    </w:p>
    <w:p w14:paraId="212AACEF" w14:textId="77777777" w:rsidR="004A496C" w:rsidRPr="003A7962" w:rsidRDefault="004A496C" w:rsidP="004A496C">
      <w:pPr>
        <w:ind w:left="360" w:hanging="360"/>
        <w:rPr>
          <w:i/>
        </w:rPr>
      </w:pPr>
      <w:r>
        <w:t xml:space="preserve">* “Salute.” “Zephyr.” </w:t>
      </w:r>
      <w:r w:rsidRPr="00E54C4D">
        <w:rPr>
          <w:i/>
        </w:rPr>
        <w:t>Cadence of Hoove</w:t>
      </w:r>
      <w:r>
        <w:rPr>
          <w:i/>
        </w:rPr>
        <w:t xml:space="preserve">s: A Celebration of Horses </w:t>
      </w:r>
      <w:r w:rsidRPr="00E54C4D">
        <w:t>(Yarroway Mountain</w:t>
      </w:r>
    </w:p>
    <w:p w14:paraId="7D390431" w14:textId="77777777" w:rsidR="004A496C" w:rsidRDefault="004A496C" w:rsidP="004A496C">
      <w:pPr>
        <w:ind w:left="360" w:hanging="360"/>
      </w:pPr>
      <w:r>
        <w:t xml:space="preserve">    </w:t>
      </w:r>
      <w:r w:rsidRPr="00E54C4D">
        <w:t xml:space="preserve"> </w:t>
      </w:r>
      <w:r>
        <w:t xml:space="preserve">   </w:t>
      </w:r>
      <w:r w:rsidRPr="00E54C4D">
        <w:t>Pre</w:t>
      </w:r>
      <w:r>
        <w:t>ss: April 2008),</w:t>
      </w:r>
      <w:r w:rsidRPr="00E54C4D">
        <w:t xml:space="preserve"> 124-129</w:t>
      </w:r>
      <w:r>
        <w:t xml:space="preserve"> (I)</w:t>
      </w:r>
    </w:p>
    <w:p w14:paraId="7CE88F0E" w14:textId="77777777" w:rsidR="00B971DA" w:rsidRDefault="00B82FBC" w:rsidP="00B82FBC">
      <w:pPr>
        <w:widowControl w:val="0"/>
        <w:autoSpaceDE w:val="0"/>
        <w:autoSpaceDN w:val="0"/>
        <w:adjustRightInd w:val="0"/>
        <w:rPr>
          <w:rFonts w:ascii="Cambria" w:hAnsi="Cambria" w:cs="Arial"/>
          <w:i/>
          <w:iCs/>
        </w:rPr>
      </w:pPr>
      <w:r w:rsidRPr="00A30B14">
        <w:rPr>
          <w:rFonts w:ascii="Cambria" w:hAnsi="Cambria" w:cs="Arial"/>
        </w:rPr>
        <w:t xml:space="preserve">*"Hans Scholl Crossing Out Swastikas by Night." </w:t>
      </w:r>
      <w:r w:rsidRPr="00A30B14">
        <w:rPr>
          <w:rFonts w:ascii="Cambria" w:hAnsi="Cambria" w:cs="Arial"/>
          <w:i/>
          <w:iCs/>
        </w:rPr>
        <w:t xml:space="preserve">The Round Top Poetry </w:t>
      </w:r>
    </w:p>
    <w:p w14:paraId="5AEF59C8" w14:textId="15A365BA" w:rsidR="00B82FBC" w:rsidRPr="00A30B14" w:rsidRDefault="00B971DA" w:rsidP="00B82FBC">
      <w:pPr>
        <w:widowControl w:val="0"/>
        <w:autoSpaceDE w:val="0"/>
        <w:autoSpaceDN w:val="0"/>
        <w:adjustRightInd w:val="0"/>
        <w:rPr>
          <w:rFonts w:ascii="Cambria" w:hAnsi="Cambria" w:cs="Arial"/>
        </w:rPr>
      </w:pPr>
      <w:r>
        <w:rPr>
          <w:rFonts w:ascii="Cambria" w:hAnsi="Cambria" w:cs="Arial"/>
          <w:i/>
          <w:iCs/>
        </w:rPr>
        <w:t xml:space="preserve">    </w:t>
      </w:r>
      <w:r w:rsidR="00B82FBC" w:rsidRPr="00A30B14">
        <w:rPr>
          <w:rFonts w:ascii="Cambria" w:hAnsi="Cambria" w:cs="Arial"/>
          <w:i/>
          <w:iCs/>
        </w:rPr>
        <w:t>Anthology, 2008</w:t>
      </w:r>
      <w:r w:rsidR="00B82FBC" w:rsidRPr="00A30B14">
        <w:rPr>
          <w:rFonts w:ascii="Cambria" w:hAnsi="Cambria" w:cs="Arial"/>
        </w:rPr>
        <w:t xml:space="preserve"> (Festival Hill at Round Top Press: May), 15</w:t>
      </w:r>
      <w:r w:rsidR="00B82FBC">
        <w:rPr>
          <w:rFonts w:ascii="Cambria" w:hAnsi="Cambria" w:cs="Arial"/>
        </w:rPr>
        <w:t xml:space="preserve"> (I)</w:t>
      </w:r>
    </w:p>
    <w:p w14:paraId="0F62D4EC" w14:textId="77777777" w:rsidR="004A496C" w:rsidRDefault="004A496C" w:rsidP="00B971DA">
      <w:pPr>
        <w:rPr>
          <w:i/>
        </w:rPr>
      </w:pPr>
      <w:r>
        <w:t xml:space="preserve">* </w:t>
      </w:r>
      <w:r w:rsidRPr="00082CE5">
        <w:t>“The Crossed-Out Swastika.” “The Singing Forest.”</w:t>
      </w:r>
      <w:r>
        <w:rPr>
          <w:i/>
        </w:rPr>
        <w:t xml:space="preserve"> </w:t>
      </w:r>
    </w:p>
    <w:p w14:paraId="5D8F24CB" w14:textId="60B3DFC0" w:rsidR="004A496C" w:rsidRDefault="004A496C" w:rsidP="004A496C">
      <w:pPr>
        <w:ind w:left="360" w:hanging="360"/>
      </w:pPr>
      <w:r>
        <w:rPr>
          <w:i/>
        </w:rPr>
        <w:t xml:space="preserve">       </w:t>
      </w:r>
      <w:r w:rsidRPr="00E54C4D">
        <w:rPr>
          <w:i/>
        </w:rPr>
        <w:t>The Weight of Addition: An Anthology of Texas Poetry</w:t>
      </w:r>
      <w:r w:rsidR="00C50C7A">
        <w:t xml:space="preserve"> (Mutabilis Press:</w:t>
      </w:r>
      <w:r>
        <w:t xml:space="preserve"> </w:t>
      </w:r>
    </w:p>
    <w:p w14:paraId="57836F63" w14:textId="77777777" w:rsidR="004A496C" w:rsidRDefault="004A496C" w:rsidP="004A496C">
      <w:pPr>
        <w:ind w:left="360" w:hanging="360"/>
      </w:pPr>
      <w:r>
        <w:t xml:space="preserve">       December 2007), 50-55 (I)</w:t>
      </w:r>
    </w:p>
    <w:p w14:paraId="6554E225" w14:textId="094B84E5" w:rsidR="009A43E2" w:rsidRDefault="009A43E2" w:rsidP="009A43E2">
      <w:pPr>
        <w:ind w:left="360" w:hanging="360"/>
      </w:pPr>
      <w:r w:rsidRPr="00A30B14">
        <w:rPr>
          <w:rFonts w:ascii="Cambria" w:hAnsi="Cambria" w:cs="Arial"/>
        </w:rPr>
        <w:t xml:space="preserve">*"Moon-Huggers." </w:t>
      </w:r>
      <w:r w:rsidRPr="00A30B14">
        <w:rPr>
          <w:rFonts w:ascii="Cambria" w:hAnsi="Cambria" w:cs="Arial"/>
          <w:i/>
          <w:iCs/>
        </w:rPr>
        <w:t>2007 Cave Canem Poetry Anthology</w:t>
      </w:r>
      <w:r w:rsidRPr="00A30B14">
        <w:rPr>
          <w:rFonts w:ascii="Cambria" w:hAnsi="Cambria" w:cs="Arial"/>
        </w:rPr>
        <w:t xml:space="preserve"> (Cave Canem Press), 46</w:t>
      </w:r>
      <w:r>
        <w:t xml:space="preserve"> (I)</w:t>
      </w:r>
    </w:p>
    <w:p w14:paraId="68551B87" w14:textId="77777777" w:rsidR="004A496C" w:rsidRDefault="004A496C" w:rsidP="009A43E2">
      <w:r>
        <w:rPr>
          <w:i/>
        </w:rPr>
        <w:t>*</w:t>
      </w:r>
      <w:r w:rsidRPr="00191323">
        <w:t xml:space="preserve"> “Auschwitz, All Hallows.” </w:t>
      </w:r>
      <w:r>
        <w:t xml:space="preserve">“Juliek’s Violin.”“Life Indestructible.” </w:t>
      </w:r>
      <w:r w:rsidRPr="00191323">
        <w:t xml:space="preserve">“Poem for the </w:t>
      </w:r>
    </w:p>
    <w:p w14:paraId="240DFFD5" w14:textId="77777777" w:rsidR="004A496C" w:rsidRDefault="004A496C" w:rsidP="004A496C">
      <w:pPr>
        <w:ind w:left="360" w:hanging="360"/>
        <w:rPr>
          <w:i/>
        </w:rPr>
      </w:pPr>
      <w:r>
        <w:t xml:space="preserve">       </w:t>
      </w:r>
      <w:r w:rsidRPr="00191323">
        <w:t>Artists of the Holocaust.”</w:t>
      </w:r>
      <w:r>
        <w:t xml:space="preserve"> “</w:t>
      </w:r>
      <w:r w:rsidRPr="001C64C5">
        <w:t>The P</w:t>
      </w:r>
      <w:r>
        <w:t>os</w:t>
      </w:r>
      <w:r w:rsidRPr="001C64C5">
        <w:t>tcard of Sophie Scholl</w:t>
      </w:r>
      <w:r>
        <w:rPr>
          <w:i/>
        </w:rPr>
        <w:t>.”</w:t>
      </w:r>
    </w:p>
    <w:p w14:paraId="481C5689" w14:textId="77777777" w:rsidR="004A496C" w:rsidRDefault="004A496C" w:rsidP="004A496C">
      <w:pPr>
        <w:ind w:left="360" w:hanging="360"/>
      </w:pPr>
      <w:r>
        <w:rPr>
          <w:i/>
        </w:rPr>
        <w:t xml:space="preserve">      Blood to Remember: American Poets on the Holocaust (</w:t>
      </w:r>
      <w:r w:rsidRPr="00F80082">
        <w:t>Time Being Books:</w:t>
      </w:r>
      <w:r>
        <w:t xml:space="preserve"> </w:t>
      </w:r>
      <w:r w:rsidRPr="00F80082">
        <w:t xml:space="preserve"> 2007)</w:t>
      </w:r>
      <w:r>
        <w:t xml:space="preserve">,   </w:t>
      </w:r>
    </w:p>
    <w:p w14:paraId="02309C8A" w14:textId="77777777" w:rsidR="004A496C" w:rsidRDefault="004A496C" w:rsidP="004A496C">
      <w:pPr>
        <w:ind w:left="360" w:hanging="360"/>
      </w:pPr>
      <w:r>
        <w:t xml:space="preserve">      87-97 (I)</w:t>
      </w:r>
    </w:p>
    <w:p w14:paraId="1DF21AA6" w14:textId="77777777" w:rsidR="004A496C" w:rsidRDefault="004A496C" w:rsidP="004A496C">
      <w:pPr>
        <w:ind w:left="360" w:hanging="360"/>
      </w:pPr>
      <w:r>
        <w:t>* “Liberation in Venice.” Published with an Italian translation by Rosella Mamoli Zorzi.</w:t>
      </w:r>
    </w:p>
    <w:p w14:paraId="6BF514D7" w14:textId="77777777" w:rsidR="004A496C" w:rsidRPr="001D1738" w:rsidRDefault="004A496C" w:rsidP="004A496C">
      <w:pPr>
        <w:ind w:left="360" w:hanging="360"/>
        <w:rPr>
          <w:i/>
        </w:rPr>
      </w:pPr>
      <w:r>
        <w:t xml:space="preserve">      </w:t>
      </w:r>
      <w:r w:rsidRPr="001D1738">
        <w:rPr>
          <w:i/>
        </w:rPr>
        <w:t>Gondola, Signore, Gondola: Venice in 20</w:t>
      </w:r>
      <w:r w:rsidRPr="001D1738">
        <w:rPr>
          <w:i/>
          <w:vertAlign w:val="superscript"/>
        </w:rPr>
        <w:t>th</w:t>
      </w:r>
      <w:r w:rsidRPr="001D1738">
        <w:rPr>
          <w:i/>
        </w:rPr>
        <w:t xml:space="preserve"> Century American Poetry/ Venezia nella  </w:t>
      </w:r>
    </w:p>
    <w:p w14:paraId="342D7856" w14:textId="77777777" w:rsidR="004A496C" w:rsidRDefault="004A496C" w:rsidP="004A496C">
      <w:pPr>
        <w:ind w:left="360" w:hanging="360"/>
      </w:pPr>
      <w:r w:rsidRPr="001D1738">
        <w:rPr>
          <w:i/>
        </w:rPr>
        <w:t xml:space="preserve">      poesia Americana del Novecento.</w:t>
      </w:r>
      <w:r>
        <w:t xml:space="preserve"> Parallel text edition. (Supernova edizioni, Venice,</w:t>
      </w:r>
    </w:p>
    <w:p w14:paraId="4F6E5B60" w14:textId="77777777" w:rsidR="004A496C" w:rsidRDefault="004A496C" w:rsidP="004A496C">
      <w:pPr>
        <w:ind w:left="360" w:hanging="360"/>
      </w:pPr>
      <w:r>
        <w:t xml:space="preserve">      Italy, 2007), 106-109 (I)</w:t>
      </w:r>
    </w:p>
    <w:p w14:paraId="57B44D70" w14:textId="77777777" w:rsidR="004A496C" w:rsidRDefault="004A496C" w:rsidP="004A496C">
      <w:pPr>
        <w:ind w:left="360" w:hanging="360"/>
      </w:pPr>
      <w:r>
        <w:t xml:space="preserve">* “With Kafka’s Eyes.” </w:t>
      </w:r>
      <w:r w:rsidRPr="003F4D1D">
        <w:rPr>
          <w:i/>
        </w:rPr>
        <w:t>The R</w:t>
      </w:r>
      <w:r>
        <w:rPr>
          <w:i/>
        </w:rPr>
        <w:t>ound Top Review A</w:t>
      </w:r>
      <w:r w:rsidRPr="003F4D1D">
        <w:rPr>
          <w:i/>
        </w:rPr>
        <w:t>nthology</w:t>
      </w:r>
      <w:r>
        <w:t xml:space="preserve"> (Round Top Press, Spring </w:t>
      </w:r>
    </w:p>
    <w:p w14:paraId="3B0B9A2E" w14:textId="77777777" w:rsidR="004A496C" w:rsidRPr="00CC6713" w:rsidRDefault="004A496C" w:rsidP="004A496C">
      <w:pPr>
        <w:ind w:left="360" w:hanging="360"/>
      </w:pPr>
      <w:r>
        <w:t xml:space="preserve">      2007), 23-24 (I)</w:t>
      </w:r>
    </w:p>
    <w:p w14:paraId="2F89E2D7" w14:textId="49866641" w:rsidR="004A496C" w:rsidRPr="00D4508F" w:rsidRDefault="004A496C" w:rsidP="00D4508F">
      <w:pPr>
        <w:ind w:left="360" w:hanging="360"/>
        <w:rPr>
          <w:i/>
        </w:rPr>
      </w:pPr>
      <w:r>
        <w:t xml:space="preserve">* “A Courtesy, a Trenchant Grace.” </w:t>
      </w:r>
      <w:r>
        <w:rPr>
          <w:i/>
        </w:rPr>
        <w:t xml:space="preserve">Freedom in This Village: Twenty Five Years of Black Gay Men’s Writing </w:t>
      </w:r>
      <w:r>
        <w:t>(Carroll and Graff: 2006),</w:t>
      </w:r>
      <w:r w:rsidRPr="00F80082">
        <w:t xml:space="preserve"> 237-240</w:t>
      </w:r>
      <w:r>
        <w:t xml:space="preserve"> (I)</w:t>
      </w:r>
    </w:p>
    <w:p w14:paraId="57D01996" w14:textId="77777777" w:rsidR="004A496C" w:rsidRDefault="004A496C" w:rsidP="004A496C">
      <w:pPr>
        <w:ind w:left="360" w:hanging="360"/>
        <w:rPr>
          <w:i/>
        </w:rPr>
      </w:pPr>
      <w:r>
        <w:t xml:space="preserve">* “Soul Make a Path through Shouting.” </w:t>
      </w:r>
      <w:r w:rsidRPr="00973C34">
        <w:rPr>
          <w:i/>
        </w:rPr>
        <w:t xml:space="preserve">Putting the Movement Back into Civil Rights </w:t>
      </w:r>
    </w:p>
    <w:p w14:paraId="65727445" w14:textId="77777777" w:rsidR="004A496C" w:rsidRDefault="004A496C" w:rsidP="004A496C">
      <w:pPr>
        <w:ind w:left="360" w:hanging="360"/>
      </w:pPr>
      <w:r>
        <w:rPr>
          <w:i/>
        </w:rPr>
        <w:t xml:space="preserve">      </w:t>
      </w:r>
      <w:r w:rsidRPr="00973C34">
        <w:rPr>
          <w:i/>
        </w:rPr>
        <w:t>Teaching</w:t>
      </w:r>
      <w:r>
        <w:t xml:space="preserve"> (Teaching for Change: 2004), 344 (I)</w:t>
      </w:r>
    </w:p>
    <w:p w14:paraId="72E360AB" w14:textId="77777777" w:rsidR="004A496C" w:rsidRDefault="004A496C" w:rsidP="004A496C">
      <w:pPr>
        <w:ind w:left="360" w:hanging="360"/>
      </w:pPr>
      <w:r>
        <w:t>* “The Magician-Made Tree.”</w:t>
      </w:r>
      <w:r>
        <w:rPr>
          <w:i/>
        </w:rPr>
        <w:t xml:space="preserve"> </w:t>
      </w:r>
      <w:r w:rsidRPr="006047C8">
        <w:rPr>
          <w:i/>
        </w:rPr>
        <w:t>This Art</w:t>
      </w:r>
      <w:r>
        <w:rPr>
          <w:i/>
        </w:rPr>
        <w:t>: Poems About Poetry</w:t>
      </w:r>
      <w:r>
        <w:t xml:space="preserve"> (Copper Canyon Press: </w:t>
      </w:r>
    </w:p>
    <w:p w14:paraId="180065A7" w14:textId="77777777" w:rsidR="004A496C" w:rsidRDefault="004A496C" w:rsidP="004A496C">
      <w:pPr>
        <w:ind w:left="360" w:hanging="360"/>
      </w:pPr>
      <w:r>
        <w:t xml:space="preserve">      2003) 143 (I)</w:t>
      </w:r>
    </w:p>
    <w:p w14:paraId="62486FF0" w14:textId="77777777" w:rsidR="004A496C" w:rsidRPr="00891861" w:rsidRDefault="004A496C" w:rsidP="004A496C">
      <w:pPr>
        <w:ind w:left="360" w:hanging="360"/>
        <w:rPr>
          <w:i/>
        </w:rPr>
      </w:pPr>
      <w:r>
        <w:t xml:space="preserve">* “Soul Make a Path through Shouting.” </w:t>
      </w:r>
      <w:r w:rsidRPr="00891861">
        <w:rPr>
          <w:i/>
        </w:rPr>
        <w:t xml:space="preserve">Literature, Race, and Ethnicity: Contesting    </w:t>
      </w:r>
    </w:p>
    <w:p w14:paraId="0FFB33D7" w14:textId="77777777" w:rsidR="004A496C" w:rsidRDefault="004A496C" w:rsidP="004A496C">
      <w:pPr>
        <w:ind w:left="360" w:hanging="360"/>
      </w:pPr>
      <w:r w:rsidRPr="00891861">
        <w:rPr>
          <w:i/>
        </w:rPr>
        <w:t xml:space="preserve">      American Identities</w:t>
      </w:r>
      <w:r>
        <w:t xml:space="preserve"> (Addison, Wesley Longman, Inc.: 2002), 234-235(I)</w:t>
      </w:r>
    </w:p>
    <w:p w14:paraId="330076EE" w14:textId="77777777" w:rsidR="004A496C" w:rsidRDefault="004A496C" w:rsidP="004A496C">
      <w:pPr>
        <w:ind w:left="360" w:hanging="360"/>
        <w:rPr>
          <w:i/>
        </w:rPr>
      </w:pPr>
      <w:r>
        <w:t xml:space="preserve">* “Sally Hemings to Thomas Jefferson.” </w:t>
      </w:r>
      <w:r w:rsidRPr="00E12D57">
        <w:rPr>
          <w:i/>
        </w:rPr>
        <w:t>Making Callaloo</w:t>
      </w:r>
      <w:r>
        <w:rPr>
          <w:i/>
        </w:rPr>
        <w:t xml:space="preserve">: Twenty-Five Years of Black </w:t>
      </w:r>
    </w:p>
    <w:p w14:paraId="33DF484D" w14:textId="77777777" w:rsidR="004A496C" w:rsidRDefault="004A496C" w:rsidP="004A496C">
      <w:pPr>
        <w:ind w:left="360" w:hanging="360"/>
      </w:pPr>
      <w:r>
        <w:rPr>
          <w:i/>
        </w:rPr>
        <w:t xml:space="preserve">      Literature </w:t>
      </w:r>
      <w:r w:rsidRPr="006047C8">
        <w:t>(St. Martin’s Press: 2002)</w:t>
      </w:r>
      <w:r>
        <w:t>, 286-89 (I)</w:t>
      </w:r>
    </w:p>
    <w:p w14:paraId="17E58286" w14:textId="77777777" w:rsidR="004A496C" w:rsidRDefault="004A496C" w:rsidP="004A496C">
      <w:pPr>
        <w:ind w:left="360" w:hanging="360"/>
      </w:pPr>
      <w:r>
        <w:t>* “Sung from a Hospice.” “Fleur.” “Amalgam.”</w:t>
      </w:r>
    </w:p>
    <w:p w14:paraId="5ACD0C45" w14:textId="77777777" w:rsidR="004A496C" w:rsidRDefault="004A496C" w:rsidP="004A496C">
      <w:pPr>
        <w:ind w:left="360" w:hanging="360"/>
      </w:pPr>
      <w:r>
        <w:rPr>
          <w:i/>
        </w:rPr>
        <w:t xml:space="preserve">       </w:t>
      </w:r>
      <w:r w:rsidRPr="00E12D57">
        <w:rPr>
          <w:i/>
        </w:rPr>
        <w:t>Word of Mouth: Contemporary Gay Literature</w:t>
      </w:r>
      <w:r>
        <w:rPr>
          <w:i/>
        </w:rPr>
        <w:t xml:space="preserve"> </w:t>
      </w:r>
      <w:r w:rsidRPr="006047C8">
        <w:t>(Talisman: 2000)</w:t>
      </w:r>
      <w:r>
        <w:t xml:space="preserve"> 357-67 (I)</w:t>
      </w:r>
    </w:p>
    <w:p w14:paraId="075C98BF" w14:textId="77777777" w:rsidR="004A496C" w:rsidRDefault="004A496C" w:rsidP="004A496C">
      <w:pPr>
        <w:ind w:left="360" w:hanging="360"/>
      </w:pPr>
      <w:r>
        <w:t>* “New Song of Solomon.” “A Courtesy, a Trenchant Grace.”</w:t>
      </w:r>
    </w:p>
    <w:p w14:paraId="065C9D86" w14:textId="77777777" w:rsidR="004A496C" w:rsidRDefault="004A496C" w:rsidP="004A496C">
      <w:pPr>
        <w:ind w:left="360" w:hanging="360"/>
        <w:rPr>
          <w:i/>
        </w:rPr>
      </w:pPr>
      <w:r>
        <w:t xml:space="preserve">      “Marathon.” “Beautiful Signor.” </w:t>
      </w:r>
      <w:r w:rsidRPr="00E12D57">
        <w:rPr>
          <w:i/>
        </w:rPr>
        <w:t xml:space="preserve">The World </w:t>
      </w:r>
      <w:r>
        <w:rPr>
          <w:i/>
        </w:rPr>
        <w:t>i</w:t>
      </w:r>
      <w:r w:rsidRPr="00E12D57">
        <w:rPr>
          <w:i/>
        </w:rPr>
        <w:t>n Us</w:t>
      </w:r>
      <w:r>
        <w:rPr>
          <w:i/>
        </w:rPr>
        <w:t xml:space="preserve">: Lesbian and Gay Poetry of the    </w:t>
      </w:r>
    </w:p>
    <w:p w14:paraId="2A13D1C2" w14:textId="77777777" w:rsidR="004A496C" w:rsidRDefault="004A496C" w:rsidP="004A496C">
      <w:pPr>
        <w:ind w:left="360" w:hanging="360"/>
      </w:pPr>
      <w:r>
        <w:rPr>
          <w:i/>
        </w:rPr>
        <w:t xml:space="preserve">      Next Wave (</w:t>
      </w:r>
      <w:r w:rsidRPr="006047C8">
        <w:t>St. Martin</w:t>
      </w:r>
      <w:r>
        <w:t>’</w:t>
      </w:r>
      <w:r w:rsidRPr="006047C8">
        <w:t>s: 2000)</w:t>
      </w:r>
      <w:r>
        <w:t>, 26-31 (I)</w:t>
      </w:r>
    </w:p>
    <w:p w14:paraId="5562BC2B" w14:textId="77777777" w:rsidR="004A496C" w:rsidRDefault="004A496C" w:rsidP="004A496C">
      <w:pPr>
        <w:ind w:left="360" w:hanging="360"/>
      </w:pPr>
      <w:r>
        <w:t xml:space="preserve">* “Evening Lasting as Long as Life.” </w:t>
      </w:r>
      <w:r w:rsidRPr="00744A67">
        <w:rPr>
          <w:i/>
        </w:rPr>
        <w:t>Everything’s An Argument</w:t>
      </w:r>
      <w:r>
        <w:t xml:space="preserve"> (St. Martin’s: 2000), </w:t>
      </w:r>
    </w:p>
    <w:p w14:paraId="47D99C68" w14:textId="77777777" w:rsidR="004A496C" w:rsidRDefault="004A496C" w:rsidP="004A496C">
      <w:pPr>
        <w:ind w:left="360" w:hanging="360"/>
      </w:pPr>
      <w:r>
        <w:t xml:space="preserve">      746-47 (R)</w:t>
      </w:r>
    </w:p>
    <w:p w14:paraId="21AFE34F" w14:textId="44768176" w:rsidR="004A496C" w:rsidRPr="00C50C7A" w:rsidRDefault="004A496C" w:rsidP="00C50C7A">
      <w:pPr>
        <w:ind w:left="360" w:hanging="360"/>
        <w:rPr>
          <w:i/>
        </w:rPr>
      </w:pPr>
      <w:r>
        <w:t xml:space="preserve">* “Soul Make a Path through Shouting.” </w:t>
      </w:r>
      <w:r>
        <w:rPr>
          <w:i/>
        </w:rPr>
        <w:t xml:space="preserve">Learning By Heart: Contemporary Poetry About School </w:t>
      </w:r>
      <w:r w:rsidRPr="006047C8">
        <w:t>(University of Iowa Press:</w:t>
      </w:r>
      <w:r>
        <w:t xml:space="preserve"> </w:t>
      </w:r>
      <w:r w:rsidRPr="006047C8">
        <w:t>1999</w:t>
      </w:r>
      <w:r>
        <w:t>), 70-71 (R)</w:t>
      </w:r>
    </w:p>
    <w:p w14:paraId="73B00E49" w14:textId="77777777" w:rsidR="004A496C" w:rsidRDefault="004A496C" w:rsidP="004A496C">
      <w:pPr>
        <w:ind w:left="360" w:hanging="360"/>
      </w:pPr>
      <w:r>
        <w:t xml:space="preserve">* “The Colors of another Home.” </w:t>
      </w:r>
      <w:r>
        <w:rPr>
          <w:i/>
        </w:rPr>
        <w:t xml:space="preserve">What Have You Lost? </w:t>
      </w:r>
      <w:r w:rsidRPr="006047C8">
        <w:t>(Greenw</w:t>
      </w:r>
      <w:r>
        <w:t>i</w:t>
      </w:r>
      <w:r w:rsidRPr="006047C8">
        <w:t>ll</w:t>
      </w:r>
      <w:r>
        <w:t>ow</w:t>
      </w:r>
      <w:r w:rsidRPr="006047C8">
        <w:t>: 1999)</w:t>
      </w:r>
      <w:r>
        <w:t>, 128 (I)</w:t>
      </w:r>
    </w:p>
    <w:p w14:paraId="44210D64" w14:textId="77777777" w:rsidR="004A496C" w:rsidRDefault="004A496C" w:rsidP="004A496C">
      <w:pPr>
        <w:ind w:left="360" w:hanging="360"/>
        <w:rPr>
          <w:i/>
        </w:rPr>
      </w:pPr>
      <w:r>
        <w:t xml:space="preserve">* “Soul Make a Path through Shouting.”  </w:t>
      </w:r>
      <w:r w:rsidRPr="000162FD">
        <w:rPr>
          <w:i/>
        </w:rPr>
        <w:t xml:space="preserve">Outsiders: </w:t>
      </w:r>
      <w:r>
        <w:rPr>
          <w:i/>
        </w:rPr>
        <w:t>Poems About Rebels, Exiles,</w:t>
      </w:r>
    </w:p>
    <w:p w14:paraId="430B8D5E" w14:textId="77777777" w:rsidR="004A496C" w:rsidRPr="002216C2" w:rsidRDefault="004A496C" w:rsidP="004A496C">
      <w:pPr>
        <w:ind w:left="360" w:hanging="360"/>
        <w:rPr>
          <w:i/>
        </w:rPr>
      </w:pPr>
      <w:r>
        <w:rPr>
          <w:i/>
        </w:rPr>
        <w:t xml:space="preserve">      and </w:t>
      </w:r>
      <w:r w:rsidRPr="000162FD">
        <w:rPr>
          <w:i/>
        </w:rPr>
        <w:t>Reneg</w:t>
      </w:r>
      <w:r>
        <w:rPr>
          <w:i/>
        </w:rPr>
        <w:t xml:space="preserve">ades </w:t>
      </w:r>
      <w:r w:rsidRPr="00D4480C">
        <w:t>(Milkweed Editions: 1999)</w:t>
      </w:r>
      <w:r>
        <w:t xml:space="preserve">, </w:t>
      </w:r>
      <w:r w:rsidRPr="00D4480C">
        <w:t>41-42 (I)</w:t>
      </w:r>
    </w:p>
    <w:p w14:paraId="2D3B3966" w14:textId="77777777" w:rsidR="004A496C" w:rsidRDefault="004A496C" w:rsidP="004A496C">
      <w:pPr>
        <w:ind w:left="360" w:hanging="360"/>
        <w:rPr>
          <w:i/>
        </w:rPr>
      </w:pPr>
      <w:r>
        <w:rPr>
          <w:i/>
        </w:rPr>
        <w:t xml:space="preserve"> </w:t>
      </w:r>
      <w:r w:rsidRPr="00775C0E">
        <w:t xml:space="preserve">“Marathon.” “Sung from a Hospice.” “A Courtesy, a Trenchant Grace.” </w:t>
      </w:r>
      <w:r w:rsidRPr="000162FD">
        <w:rPr>
          <w:i/>
        </w:rPr>
        <w:t xml:space="preserve">Things Shaped </w:t>
      </w:r>
    </w:p>
    <w:p w14:paraId="5415C742" w14:textId="77777777" w:rsidR="004A496C" w:rsidRDefault="004A496C" w:rsidP="004A496C">
      <w:pPr>
        <w:ind w:left="360" w:hanging="360"/>
      </w:pPr>
      <w:r>
        <w:rPr>
          <w:i/>
        </w:rPr>
        <w:t xml:space="preserve">      </w:t>
      </w:r>
      <w:r w:rsidRPr="000162FD">
        <w:rPr>
          <w:i/>
        </w:rPr>
        <w:t xml:space="preserve">in Passing </w:t>
      </w:r>
      <w:r w:rsidRPr="00B46950">
        <w:t>(Persea: 1997)</w:t>
      </w:r>
      <w:r>
        <w:t>, 19-21</w:t>
      </w:r>
      <w:r w:rsidRPr="006047C8">
        <w:t>)</w:t>
      </w:r>
      <w:r>
        <w:t xml:space="preserve"> (I)</w:t>
      </w:r>
    </w:p>
    <w:p w14:paraId="628A1A92" w14:textId="77777777" w:rsidR="004A496C" w:rsidRDefault="004A496C" w:rsidP="004A496C">
      <w:pPr>
        <w:ind w:left="360" w:hanging="360"/>
        <w:rPr>
          <w:i/>
        </w:rPr>
      </w:pPr>
      <w:r>
        <w:t xml:space="preserve"> “Soul Make a Path through Shouting.” </w:t>
      </w:r>
      <w:r w:rsidRPr="00250823">
        <w:rPr>
          <w:i/>
        </w:rPr>
        <w:t>60</w:t>
      </w:r>
      <w:r w:rsidRPr="00250823">
        <w:rPr>
          <w:i/>
          <w:vertAlign w:val="superscript"/>
        </w:rPr>
        <w:t>th</w:t>
      </w:r>
      <w:r w:rsidRPr="00250823">
        <w:rPr>
          <w:i/>
        </w:rPr>
        <w:t xml:space="preserve"> Anniversary of The Academy of American </w:t>
      </w:r>
    </w:p>
    <w:p w14:paraId="672A4CF2" w14:textId="77777777" w:rsidR="004A496C" w:rsidRDefault="004A496C" w:rsidP="004A496C">
      <w:pPr>
        <w:ind w:left="360" w:hanging="360"/>
      </w:pPr>
      <w:r>
        <w:rPr>
          <w:i/>
        </w:rPr>
        <w:t xml:space="preserve">      </w:t>
      </w:r>
      <w:r w:rsidRPr="00250823">
        <w:rPr>
          <w:i/>
        </w:rPr>
        <w:t xml:space="preserve">Poets </w:t>
      </w:r>
      <w:r>
        <w:t>(Putnam, 1996), 317-18 (R)</w:t>
      </w:r>
    </w:p>
    <w:p w14:paraId="5CD6CE0F" w14:textId="77777777" w:rsidR="004A496C" w:rsidRDefault="004A496C" w:rsidP="004A496C">
      <w:pPr>
        <w:ind w:left="360" w:hanging="360"/>
      </w:pPr>
      <w:r>
        <w:t xml:space="preserve">“New Song of Solomon.” </w:t>
      </w:r>
      <w:r w:rsidRPr="00250823">
        <w:rPr>
          <w:i/>
        </w:rPr>
        <w:t>Eros in Boystown</w:t>
      </w:r>
      <w:r>
        <w:t xml:space="preserve"> (Crown, 1996), 19 (I)</w:t>
      </w:r>
    </w:p>
    <w:p w14:paraId="37ABEFBD" w14:textId="77777777" w:rsidR="004A496C" w:rsidRDefault="004A496C" w:rsidP="004A496C">
      <w:pPr>
        <w:ind w:left="360" w:hanging="360"/>
      </w:pPr>
      <w:r>
        <w:t xml:space="preserve">“From the Theater of Wine.” </w:t>
      </w:r>
      <w:r w:rsidRPr="003C3B40">
        <w:rPr>
          <w:i/>
        </w:rPr>
        <w:t>The Gift of Tongues</w:t>
      </w:r>
      <w:r>
        <w:t xml:space="preserve"> (Copper Canyon Press: 1996), 56-58 (I)</w:t>
      </w:r>
    </w:p>
    <w:p w14:paraId="5A18FAC7" w14:textId="77777777" w:rsidR="004A496C" w:rsidRDefault="004A496C" w:rsidP="004A496C">
      <w:pPr>
        <w:ind w:left="360" w:hanging="360"/>
      </w:pPr>
      <w:r>
        <w:t>“Soul Make a Path through Shouting.” “These Are Not Brushstrokes.”</w:t>
      </w:r>
    </w:p>
    <w:p w14:paraId="0B598B53" w14:textId="77777777" w:rsidR="004A496C" w:rsidRPr="00665838" w:rsidRDefault="004A496C" w:rsidP="004A496C">
      <w:pPr>
        <w:ind w:left="360" w:hanging="360"/>
        <w:rPr>
          <w:i/>
        </w:rPr>
      </w:pPr>
      <w:r>
        <w:t xml:space="preserve">      “A Courtesy, a Trenchant Grace.” </w:t>
      </w:r>
      <w:r w:rsidRPr="00665838">
        <w:rPr>
          <w:i/>
        </w:rPr>
        <w:t>The Garden Thrives: Twentieth-Century</w:t>
      </w:r>
    </w:p>
    <w:p w14:paraId="05429944" w14:textId="77777777" w:rsidR="004A496C" w:rsidRDefault="004A496C" w:rsidP="004A496C">
      <w:pPr>
        <w:ind w:left="360" w:hanging="360"/>
      </w:pPr>
      <w:r w:rsidRPr="00665838">
        <w:rPr>
          <w:i/>
        </w:rPr>
        <w:t xml:space="preserve">      African American Poetry </w:t>
      </w:r>
      <w:r>
        <w:t>(Harper Collins, 1996), 388-392 (I)</w:t>
      </w:r>
    </w:p>
    <w:p w14:paraId="66FE7C53" w14:textId="77777777" w:rsidR="004A496C" w:rsidRDefault="004A496C" w:rsidP="004A496C">
      <w:pPr>
        <w:ind w:left="360" w:hanging="360"/>
        <w:rPr>
          <w:i/>
        </w:rPr>
      </w:pPr>
      <w:r>
        <w:t xml:space="preserve">“Tokyo Story.” </w:t>
      </w:r>
      <w:r w:rsidRPr="000D7246">
        <w:rPr>
          <w:i/>
        </w:rPr>
        <w:t>African American Literature: A Brief Introduction and Anthology</w:t>
      </w:r>
    </w:p>
    <w:p w14:paraId="4BF465F3" w14:textId="77777777" w:rsidR="004A496C" w:rsidRPr="000D7246" w:rsidRDefault="004A496C" w:rsidP="004A496C">
      <w:pPr>
        <w:ind w:left="360" w:hanging="360"/>
      </w:pPr>
      <w:r>
        <w:rPr>
          <w:i/>
        </w:rPr>
        <w:t xml:space="preserve">      </w:t>
      </w:r>
      <w:r>
        <w:t>(Addison-Wesley, 1996), 487-488 (I)</w:t>
      </w:r>
    </w:p>
    <w:p w14:paraId="79F80765" w14:textId="77777777" w:rsidR="004A496C" w:rsidRDefault="004A496C" w:rsidP="004A496C">
      <w:pPr>
        <w:ind w:left="360" w:hanging="360"/>
      </w:pPr>
      <w:r>
        <w:t xml:space="preserve"> “Fleur.” </w:t>
      </w:r>
      <w:r w:rsidRPr="00E96575">
        <w:rPr>
          <w:i/>
        </w:rPr>
        <w:t>Cape Discovery: The</w:t>
      </w:r>
      <w:r>
        <w:rPr>
          <w:i/>
        </w:rPr>
        <w:t xml:space="preserve"> Provincetown</w:t>
      </w:r>
      <w:r w:rsidRPr="00E96575">
        <w:rPr>
          <w:i/>
        </w:rPr>
        <w:t xml:space="preserve"> Fine Arts Work Center</w:t>
      </w:r>
      <w:r>
        <w:rPr>
          <w:i/>
        </w:rPr>
        <w:t xml:space="preserve"> An</w:t>
      </w:r>
      <w:r w:rsidRPr="00E96575">
        <w:rPr>
          <w:i/>
        </w:rPr>
        <w:t>thology</w:t>
      </w:r>
      <w:r>
        <w:rPr>
          <w:i/>
        </w:rPr>
        <w:t xml:space="preserve"> </w:t>
      </w:r>
      <w:r>
        <w:t xml:space="preserve">(Sheep </w:t>
      </w:r>
    </w:p>
    <w:p w14:paraId="3B40B204" w14:textId="77777777" w:rsidR="004A496C" w:rsidRPr="00996659" w:rsidRDefault="004A496C" w:rsidP="004A496C">
      <w:pPr>
        <w:ind w:left="360" w:hanging="360"/>
      </w:pPr>
      <w:r>
        <w:t xml:space="preserve">      Meadow Press</w:t>
      </w:r>
      <w:r w:rsidRPr="00996659">
        <w:t>, 1994)</w:t>
      </w:r>
      <w:r>
        <w:t>,</w:t>
      </w:r>
      <w:r w:rsidRPr="00996659">
        <w:t xml:space="preserve"> </w:t>
      </w:r>
      <w:r>
        <w:t>236-7</w:t>
      </w:r>
      <w:r w:rsidRPr="00996659">
        <w:t xml:space="preserve"> (I)</w:t>
      </w:r>
    </w:p>
    <w:p w14:paraId="3BFA14E7" w14:textId="77777777" w:rsidR="004A496C" w:rsidRPr="009A148F" w:rsidRDefault="004A496C" w:rsidP="004A496C">
      <w:pPr>
        <w:ind w:left="360" w:hanging="360"/>
        <w:rPr>
          <w:i/>
        </w:rPr>
      </w:pPr>
      <w:r>
        <w:t xml:space="preserve">“The Women.” “Soul Make a Path through Shouting.”  </w:t>
      </w:r>
      <w:r w:rsidRPr="009A148F">
        <w:rPr>
          <w:i/>
        </w:rPr>
        <w:t xml:space="preserve">Unsettling America: An    </w:t>
      </w:r>
    </w:p>
    <w:p w14:paraId="0400A668" w14:textId="77777777" w:rsidR="004A496C" w:rsidRDefault="004A496C" w:rsidP="004A496C">
      <w:pPr>
        <w:ind w:left="360" w:hanging="360"/>
      </w:pPr>
      <w:r w:rsidRPr="009A148F">
        <w:rPr>
          <w:i/>
        </w:rPr>
        <w:t xml:space="preserve">     Anthology of Contemporary Multicultural Poetry</w:t>
      </w:r>
      <w:r>
        <w:t xml:space="preserve"> (Viking, 1994), 241-42, 351-</w:t>
      </w:r>
      <w:r>
        <w:tab/>
        <w:t>52(I)</w:t>
      </w:r>
    </w:p>
    <w:p w14:paraId="27FC9802" w14:textId="77777777" w:rsidR="004A496C" w:rsidRDefault="004A496C" w:rsidP="004A496C">
      <w:pPr>
        <w:ind w:left="360" w:hanging="360"/>
        <w:rPr>
          <w:i/>
        </w:rPr>
      </w:pPr>
      <w:r>
        <w:t xml:space="preserve">“Stoic Pose.” “The Magic Cat Bone.” </w:t>
      </w:r>
      <w:r w:rsidRPr="00E15B6F">
        <w:rPr>
          <w:i/>
        </w:rPr>
        <w:t xml:space="preserve">Men of our Time: An Anthology of Male Poetry in </w:t>
      </w:r>
    </w:p>
    <w:p w14:paraId="20604F5B" w14:textId="77777777" w:rsidR="004A496C" w:rsidRDefault="004A496C" w:rsidP="004A496C">
      <w:pPr>
        <w:ind w:left="360" w:hanging="360"/>
      </w:pPr>
      <w:r>
        <w:rPr>
          <w:i/>
        </w:rPr>
        <w:t xml:space="preserve">      </w:t>
      </w:r>
      <w:r w:rsidRPr="00E15B6F">
        <w:rPr>
          <w:i/>
        </w:rPr>
        <w:t>America</w:t>
      </w:r>
      <w:r>
        <w:t xml:space="preserve"> (University of Georgia Press: 1992), 5-6, 265 (I)</w:t>
      </w:r>
    </w:p>
    <w:p w14:paraId="29D12C9A" w14:textId="77777777" w:rsidR="004A496C" w:rsidRDefault="004A496C" w:rsidP="004A496C">
      <w:pPr>
        <w:ind w:left="360" w:hanging="360"/>
      </w:pPr>
      <w:r>
        <w:t xml:space="preserve"> “Strange Fruit.” </w:t>
      </w:r>
      <w:r w:rsidRPr="009A148F">
        <w:rPr>
          <w:i/>
        </w:rPr>
        <w:t>The Jazz Poetry Anthology</w:t>
      </w:r>
      <w:r>
        <w:t xml:space="preserve"> (University of Indiana Press, 1991), 30-31 (I) </w:t>
      </w:r>
    </w:p>
    <w:p w14:paraId="58A8E1EA" w14:textId="77777777" w:rsidR="004A496C" w:rsidRDefault="004A496C" w:rsidP="004A496C">
      <w:pPr>
        <w:ind w:left="360" w:hanging="360"/>
        <w:rPr>
          <w:i/>
        </w:rPr>
      </w:pPr>
      <w:r>
        <w:t xml:space="preserve"> “Bound Feet.” “La Luna Verde.” “The Pillow.” “Typhoon.” “The Women.” </w:t>
      </w:r>
      <w:r w:rsidRPr="009A148F">
        <w:rPr>
          <w:i/>
        </w:rPr>
        <w:t xml:space="preserve">Under 35: </w:t>
      </w:r>
      <w:r>
        <w:rPr>
          <w:i/>
        </w:rPr>
        <w:t xml:space="preserve"> </w:t>
      </w:r>
    </w:p>
    <w:p w14:paraId="61EFC345" w14:textId="77777777" w:rsidR="004A496C" w:rsidRPr="00E12D57" w:rsidRDefault="004A496C" w:rsidP="004A496C">
      <w:pPr>
        <w:ind w:left="360" w:hanging="360"/>
        <w:rPr>
          <w:i/>
        </w:rPr>
      </w:pPr>
      <w:r>
        <w:rPr>
          <w:i/>
        </w:rPr>
        <w:t xml:space="preserve">      </w:t>
      </w:r>
      <w:r w:rsidRPr="009A148F">
        <w:rPr>
          <w:i/>
        </w:rPr>
        <w:t xml:space="preserve">The New Generation of American Poets </w:t>
      </w:r>
      <w:r>
        <w:t>(Doubleday, Anchor, 1989) 29-35 (I)</w:t>
      </w:r>
    </w:p>
    <w:p w14:paraId="4623122C" w14:textId="77777777" w:rsidR="004A496C" w:rsidRDefault="004A496C" w:rsidP="004A496C">
      <w:pPr>
        <w:ind w:left="360" w:hanging="360"/>
      </w:pPr>
      <w:r>
        <w:t xml:space="preserve"> “Atlantic Window.” </w:t>
      </w:r>
      <w:r w:rsidRPr="009F0151">
        <w:rPr>
          <w:i/>
        </w:rPr>
        <w:t>Afro-American Writing Today</w:t>
      </w:r>
      <w:r>
        <w:t xml:space="preserve"> (Louisiana State University Press:   </w:t>
      </w:r>
    </w:p>
    <w:p w14:paraId="4A7CEF3C" w14:textId="77777777" w:rsidR="004A496C" w:rsidRDefault="004A496C" w:rsidP="004A496C">
      <w:pPr>
        <w:ind w:left="360" w:hanging="360"/>
      </w:pPr>
      <w:r>
        <w:t xml:space="preserve">     1989), 232-233 (I)</w:t>
      </w:r>
    </w:p>
    <w:p w14:paraId="35F2B50D" w14:textId="77777777" w:rsidR="004A496C" w:rsidRPr="00AB74AA" w:rsidRDefault="004A496C" w:rsidP="004A496C">
      <w:pPr>
        <w:tabs>
          <w:tab w:val="left" w:pos="5040"/>
        </w:tabs>
        <w:rPr>
          <w:sz w:val="16"/>
          <w:u w:val="single"/>
        </w:rPr>
      </w:pPr>
    </w:p>
    <w:p w14:paraId="382F5CA8" w14:textId="77777777" w:rsidR="004A496C" w:rsidRDefault="004A496C" w:rsidP="004A496C">
      <w:pPr>
        <w:tabs>
          <w:tab w:val="left" w:pos="5040"/>
        </w:tabs>
      </w:pPr>
    </w:p>
    <w:p w14:paraId="0C0274F9" w14:textId="77777777" w:rsidR="004A496C" w:rsidRPr="00183AB1" w:rsidRDefault="004A496C" w:rsidP="004A496C">
      <w:pPr>
        <w:tabs>
          <w:tab w:val="left" w:pos="5040"/>
        </w:tabs>
        <w:rPr>
          <w:b/>
          <w:bCs/>
        </w:rPr>
      </w:pPr>
      <w:r w:rsidRPr="00183AB1">
        <w:rPr>
          <w:b/>
          <w:bCs/>
        </w:rPr>
        <w:t xml:space="preserve">e. </w:t>
      </w:r>
      <w:r w:rsidRPr="00183AB1">
        <w:rPr>
          <w:b/>
          <w:bCs/>
          <w:u w:val="single"/>
        </w:rPr>
        <w:t>Creative Books</w:t>
      </w:r>
    </w:p>
    <w:p w14:paraId="554E2310" w14:textId="77777777" w:rsidR="004A496C" w:rsidRPr="00AB74AA" w:rsidRDefault="004A496C" w:rsidP="004A496C">
      <w:pPr>
        <w:tabs>
          <w:tab w:val="left" w:pos="5040"/>
        </w:tabs>
        <w:rPr>
          <w:sz w:val="16"/>
        </w:rPr>
      </w:pPr>
    </w:p>
    <w:p w14:paraId="5C532A65" w14:textId="1DE5181B" w:rsidR="000049DD" w:rsidRDefault="000049DD" w:rsidP="004A496C">
      <w:pPr>
        <w:rPr>
          <w:i/>
        </w:rPr>
      </w:pPr>
      <w:r>
        <w:rPr>
          <w:i/>
        </w:rPr>
        <w:t>*Still Life with Children: Selected Poems of Francesc Parceris</w:t>
      </w:r>
    </w:p>
    <w:p w14:paraId="597CA57A" w14:textId="731650DB" w:rsidR="000049DD" w:rsidRDefault="000049DD" w:rsidP="004A496C">
      <w:pPr>
        <w:rPr>
          <w:i/>
        </w:rPr>
      </w:pPr>
      <w:r>
        <w:rPr>
          <w:i/>
        </w:rPr>
        <w:t>(Stephen F. Austin State University Press</w:t>
      </w:r>
      <w:bookmarkStart w:id="0" w:name="_GoBack"/>
      <w:bookmarkEnd w:id="0"/>
      <w:r>
        <w:rPr>
          <w:i/>
        </w:rPr>
        <w:t>), translated poetry, 2019</w:t>
      </w:r>
    </w:p>
    <w:p w14:paraId="7A1D77A1" w14:textId="7D8E5C6C" w:rsidR="004A496C" w:rsidRDefault="004A496C" w:rsidP="004A496C">
      <w:pPr>
        <w:rPr>
          <w:i/>
        </w:rPr>
      </w:pPr>
      <w:r>
        <w:rPr>
          <w:i/>
        </w:rPr>
        <w:t>*The Gospel according to Wild Indi</w:t>
      </w:r>
      <w:r w:rsidR="00540009">
        <w:rPr>
          <w:i/>
        </w:rPr>
        <w:t>go (SIU Press), poems 2018</w:t>
      </w:r>
    </w:p>
    <w:p w14:paraId="2D2C0111" w14:textId="6A80D43A" w:rsidR="004466A1" w:rsidRDefault="00183AB1" w:rsidP="004466A1">
      <w:r>
        <w:rPr>
          <w:i/>
        </w:rPr>
        <w:t>*</w:t>
      </w:r>
      <w:r w:rsidR="004466A1" w:rsidRPr="005C3D09">
        <w:rPr>
          <w:i/>
        </w:rPr>
        <w:t>Still Life with Children: Selected Poems of Francesc Parcerisas</w:t>
      </w:r>
      <w:r w:rsidR="004466A1">
        <w:t xml:space="preserve"> </w:t>
      </w:r>
    </w:p>
    <w:p w14:paraId="43CFC62E" w14:textId="660EF472" w:rsidR="00183AB1" w:rsidRDefault="00540009" w:rsidP="00482984">
      <w:pPr>
        <w:rPr>
          <w:i/>
        </w:rPr>
      </w:pPr>
      <w:r>
        <w:t>translations (Stephen F. Austin University Press</w:t>
      </w:r>
      <w:r w:rsidR="004466A1">
        <w:t>)</w:t>
      </w:r>
      <w:r>
        <w:t>, poetry translations, 2019</w:t>
      </w:r>
    </w:p>
    <w:p w14:paraId="23ED6A3C" w14:textId="16A6771A" w:rsidR="00482984" w:rsidRDefault="00482984" w:rsidP="00482984">
      <w:r>
        <w:rPr>
          <w:i/>
        </w:rPr>
        <w:t xml:space="preserve">*The Crossed-Out Swastika </w:t>
      </w:r>
      <w:r w:rsidRPr="00E85E25">
        <w:t>(Copper Canyon Press), poems 2012</w:t>
      </w:r>
    </w:p>
    <w:p w14:paraId="0FED7CC9" w14:textId="5E0285A8" w:rsidR="00482984" w:rsidRDefault="00C63BEB" w:rsidP="00482984">
      <w:r>
        <w:rPr>
          <w:i/>
        </w:rPr>
        <w:t>*</w:t>
      </w:r>
      <w:r w:rsidR="00482984" w:rsidRPr="001520E1">
        <w:rPr>
          <w:i/>
        </w:rPr>
        <w:t>More Than Peace and Cypresses</w:t>
      </w:r>
      <w:r w:rsidR="00482984">
        <w:t xml:space="preserve"> (Copper Canyon Press), poems, 2004</w:t>
      </w:r>
    </w:p>
    <w:p w14:paraId="68C74D50" w14:textId="1A5FB63B" w:rsidR="00C63BEB" w:rsidRDefault="00E37C93" w:rsidP="00482984">
      <w:r>
        <w:rPr>
          <w:i/>
        </w:rPr>
        <w:t>*</w:t>
      </w:r>
      <w:r w:rsidR="00482984" w:rsidRPr="001520E1">
        <w:rPr>
          <w:i/>
        </w:rPr>
        <w:t>The Mud Actor</w:t>
      </w:r>
      <w:r w:rsidR="00482984">
        <w:t xml:space="preserve"> (</w:t>
      </w:r>
      <w:r w:rsidR="00C63BEB">
        <w:t xml:space="preserve">reprint: </w:t>
      </w:r>
      <w:r w:rsidR="00482984">
        <w:t>Carnegie Mellon University Press, Clas</w:t>
      </w:r>
      <w:r w:rsidR="00C63BEB">
        <w:t xml:space="preserve">sic </w:t>
      </w:r>
    </w:p>
    <w:p w14:paraId="13E1AB73" w14:textId="77777777" w:rsidR="00E37C93" w:rsidRDefault="00C63BEB" w:rsidP="00482984">
      <w:r>
        <w:t xml:space="preserve">   Contemporary Series),  </w:t>
      </w:r>
      <w:r w:rsidR="00482984">
        <w:t>poems,  2000</w:t>
      </w:r>
    </w:p>
    <w:p w14:paraId="2DF96A07" w14:textId="342C1649" w:rsidR="00482984" w:rsidRDefault="00482984" w:rsidP="00482984">
      <w:r w:rsidRPr="001520E1">
        <w:rPr>
          <w:i/>
        </w:rPr>
        <w:t>Beautiful Signor</w:t>
      </w:r>
      <w:r>
        <w:t xml:space="preserve"> (Copper Canyon Press), poems, 1997</w:t>
      </w:r>
    </w:p>
    <w:p w14:paraId="5465543A" w14:textId="3EA792E8" w:rsidR="00482984" w:rsidRDefault="00482984" w:rsidP="00482984">
      <w:r w:rsidRPr="001520E1">
        <w:rPr>
          <w:i/>
        </w:rPr>
        <w:t>Soul Make A Path Through Shouting</w:t>
      </w:r>
      <w:r>
        <w:t xml:space="preserve"> (Copper Canyon Press), poems, 1994</w:t>
      </w:r>
    </w:p>
    <w:p w14:paraId="4E5D0C10" w14:textId="5698CB2C" w:rsidR="00482984" w:rsidRDefault="00482984" w:rsidP="004466A1">
      <w:r w:rsidRPr="001520E1">
        <w:rPr>
          <w:i/>
        </w:rPr>
        <w:t>The Mud Actor</w:t>
      </w:r>
      <w:r>
        <w:t xml:space="preserve"> (Holt, the National Poetry Series), poems, 1982</w:t>
      </w:r>
    </w:p>
    <w:p w14:paraId="733A2D31" w14:textId="77777777" w:rsidR="004A496C" w:rsidRPr="00AB74AA" w:rsidRDefault="004A496C" w:rsidP="004A496C">
      <w:pPr>
        <w:tabs>
          <w:tab w:val="left" w:pos="5040"/>
        </w:tabs>
        <w:rPr>
          <w:sz w:val="16"/>
        </w:rPr>
      </w:pPr>
    </w:p>
    <w:p w14:paraId="19E4A71D" w14:textId="77777777" w:rsidR="004A496C" w:rsidRDefault="004A496C" w:rsidP="004A496C">
      <w:pPr>
        <w:tabs>
          <w:tab w:val="left" w:pos="5040"/>
        </w:tabs>
        <w:rPr>
          <w:i/>
        </w:rPr>
      </w:pPr>
      <w:r w:rsidRPr="00705118">
        <w:rPr>
          <w:b/>
          <w:bCs/>
        </w:rPr>
        <w:t xml:space="preserve">2.  </w:t>
      </w:r>
      <w:r w:rsidRPr="00705118">
        <w:rPr>
          <w:b/>
          <w:bCs/>
          <w:u w:val="single"/>
        </w:rPr>
        <w:t>Poems in Journals</w:t>
      </w:r>
      <w:r>
        <w:rPr>
          <w:b/>
        </w:rPr>
        <w:t xml:space="preserve"> </w:t>
      </w:r>
      <w:r w:rsidRPr="00870944">
        <w:rPr>
          <w:i/>
        </w:rPr>
        <w:t>(R=Refereed; I=Invited)</w:t>
      </w:r>
    </w:p>
    <w:p w14:paraId="61B0F857" w14:textId="77777777" w:rsidR="00CD420C" w:rsidRDefault="00CD420C" w:rsidP="004A496C">
      <w:pPr>
        <w:tabs>
          <w:tab w:val="left" w:pos="5040"/>
        </w:tabs>
        <w:rPr>
          <w:i/>
        </w:rPr>
      </w:pPr>
    </w:p>
    <w:p w14:paraId="0849EDD1" w14:textId="21B6EB31" w:rsidR="00531008" w:rsidRDefault="00531008" w:rsidP="00531008">
      <w:r>
        <w:t xml:space="preserve">*“Two Poets Quarreling under the Jacarandas” and “Here, Sir Fire!” </w:t>
      </w:r>
      <w:r w:rsidRPr="00531008">
        <w:rPr>
          <w:i/>
          <w:iCs/>
        </w:rPr>
        <w:t>Nine Mile</w:t>
      </w:r>
      <w:r>
        <w:t>, Spring 2018 (I)</w:t>
      </w:r>
    </w:p>
    <w:p w14:paraId="0C8F1950" w14:textId="6AF35190" w:rsidR="00531008" w:rsidRDefault="00531008" w:rsidP="00531008">
      <w:r>
        <w:t xml:space="preserve">* “Taxidermist,” “Vienna, Christmas, 1939” and “Mud Pies,” translated from the Catalan of Francesc Parcerisas, </w:t>
      </w:r>
      <w:r w:rsidRPr="00531008">
        <w:rPr>
          <w:i/>
          <w:iCs/>
        </w:rPr>
        <w:t>Nine Mile</w:t>
      </w:r>
      <w:r>
        <w:t>, Spring 2018 (I)</w:t>
      </w:r>
    </w:p>
    <w:p w14:paraId="7202AC37" w14:textId="77777777" w:rsidR="00531008" w:rsidRDefault="00531008" w:rsidP="00531008">
      <w:pPr>
        <w:pStyle w:val="ListParagraph"/>
      </w:pPr>
    </w:p>
    <w:p w14:paraId="48F74F0D" w14:textId="77777777" w:rsidR="00531008" w:rsidRDefault="00531008" w:rsidP="00182B54"/>
    <w:p w14:paraId="77F3C296" w14:textId="68CAD918" w:rsidR="00474812" w:rsidRDefault="00B86EEF" w:rsidP="00182B54">
      <w:r>
        <w:t>*</w:t>
      </w:r>
      <w:r w:rsidR="00474812">
        <w:t xml:space="preserve">“If Van Gogh Didn’t Shoot Himself, Who Did Shoot Him? </w:t>
      </w:r>
      <w:r w:rsidR="00475ED8">
        <w:t xml:space="preserve">in </w:t>
      </w:r>
      <w:r w:rsidR="00474812" w:rsidRPr="00474812">
        <w:rPr>
          <w:i/>
          <w:iCs/>
        </w:rPr>
        <w:t xml:space="preserve">The Harvard Review </w:t>
      </w:r>
      <w:r w:rsidR="00531008">
        <w:t xml:space="preserve">(anniversary issue, </w:t>
      </w:r>
      <w:r w:rsidR="00474812">
        <w:t xml:space="preserve"> 2017)</w:t>
      </w:r>
      <w:r w:rsidR="00705118">
        <w:t xml:space="preserve"> (R)</w:t>
      </w:r>
    </w:p>
    <w:p w14:paraId="6A74A295" w14:textId="64DEA263" w:rsidR="00160928" w:rsidRPr="00160928" w:rsidRDefault="00160928" w:rsidP="00160928">
      <w:pPr>
        <w:rPr>
          <w:rFonts w:ascii="Cambria" w:eastAsia="Times New Roman" w:hAnsi="Cambria" w:cs="Times New Roman"/>
        </w:rPr>
      </w:pPr>
      <w:r w:rsidRPr="00160928">
        <w:rPr>
          <w:rFonts w:ascii="Cambria" w:eastAsia="Times New Roman" w:hAnsi="Cambria" w:cs="Times New Roman"/>
        </w:rPr>
        <w:t>*</w:t>
      </w:r>
      <w:r>
        <w:rPr>
          <w:rFonts w:ascii="Cambria" w:eastAsia="Times New Roman" w:hAnsi="Cambria" w:cs="Times New Roman"/>
        </w:rPr>
        <w:t>“</w:t>
      </w:r>
      <w:r w:rsidRPr="00160928">
        <w:rPr>
          <w:rFonts w:ascii="Cambria" w:eastAsia="Times New Roman" w:hAnsi="Cambria" w:cs="Times New Roman"/>
        </w:rPr>
        <w:t xml:space="preserve">Spring and the Spirit of Saint Joan” in </w:t>
      </w:r>
      <w:r w:rsidRPr="00160928">
        <w:rPr>
          <w:rFonts w:ascii="Cambria" w:eastAsia="Times New Roman" w:hAnsi="Cambria" w:cs="Times New Roman"/>
          <w:i/>
          <w:iCs/>
        </w:rPr>
        <w:t>The Hofstra Review</w:t>
      </w:r>
      <w:r w:rsidRPr="00160928">
        <w:rPr>
          <w:rFonts w:ascii="Cambria" w:eastAsia="Times New Roman" w:hAnsi="Cambria" w:cs="Times New Roman"/>
        </w:rPr>
        <w:t>. Hempstead, New York: The Hof</w:t>
      </w:r>
      <w:r w:rsidR="00475ED8">
        <w:rPr>
          <w:rFonts w:ascii="Cambria" w:eastAsia="Times New Roman" w:hAnsi="Cambria" w:cs="Times New Roman"/>
        </w:rPr>
        <w:t>stra Review, Hofstra University, (Summer 2016)</w:t>
      </w:r>
      <w:r w:rsidRPr="00160928">
        <w:rPr>
          <w:rFonts w:ascii="Cambria" w:eastAsia="Times New Roman" w:hAnsi="Cambria" w:cs="Times New Roman"/>
        </w:rPr>
        <w:t xml:space="preserve"> </w:t>
      </w:r>
      <w:r>
        <w:rPr>
          <w:rFonts w:ascii="Cambria" w:eastAsia="Times New Roman" w:hAnsi="Cambria" w:cs="Times New Roman"/>
        </w:rPr>
        <w:t>(I)</w:t>
      </w:r>
    </w:p>
    <w:p w14:paraId="3F45DDAE" w14:textId="77777777" w:rsidR="00160928" w:rsidRDefault="00160928" w:rsidP="00160928">
      <w:pPr>
        <w:rPr>
          <w:rFonts w:eastAsia="Times New Roman" w:cs="Times New Roman"/>
        </w:rPr>
      </w:pPr>
      <w:r w:rsidRPr="00160928">
        <w:rPr>
          <w:rFonts w:ascii="Cambria" w:eastAsia="Times New Roman" w:hAnsi="Cambria" w:cs="Times New Roman"/>
        </w:rPr>
        <w:t xml:space="preserve">*"Elegy with a Gold Cradle" in </w:t>
      </w:r>
      <w:r w:rsidRPr="00160928">
        <w:rPr>
          <w:rFonts w:ascii="Cambria" w:eastAsia="Times New Roman" w:hAnsi="Cambria" w:cs="Times New Roman"/>
          <w:i/>
          <w:iCs/>
        </w:rPr>
        <w:t>Agni</w:t>
      </w:r>
      <w:r w:rsidRPr="00160928">
        <w:rPr>
          <w:rFonts w:ascii="Cambria" w:eastAsia="Times New Roman" w:hAnsi="Cambria" w:cs="Times New Roman"/>
        </w:rPr>
        <w:t xml:space="preserve">, (Spring 2016). Boston, Massachusetts: Agni, Boston University. </w:t>
      </w:r>
      <w:r>
        <w:rPr>
          <w:rFonts w:ascii="Cambria" w:eastAsia="Times New Roman" w:hAnsi="Cambria" w:cs="Times New Roman"/>
        </w:rPr>
        <w:t>(R)</w:t>
      </w:r>
      <w:r w:rsidRPr="00160928">
        <w:rPr>
          <w:rFonts w:eastAsia="Times New Roman" w:cs="Times New Roman"/>
        </w:rPr>
        <w:t xml:space="preserve"> </w:t>
      </w:r>
    </w:p>
    <w:p w14:paraId="5CA54083" w14:textId="359D4EFF" w:rsidR="00F54569" w:rsidRPr="00160928" w:rsidRDefault="00160928" w:rsidP="00182B54">
      <w:pPr>
        <w:rPr>
          <w:rFonts w:ascii="Cambria" w:eastAsia="Times New Roman" w:hAnsi="Cambria" w:cs="Times New Roman"/>
        </w:rPr>
      </w:pPr>
      <w:r w:rsidRPr="00160928">
        <w:rPr>
          <w:rFonts w:ascii="Cambria" w:eastAsia="Times New Roman" w:hAnsi="Cambria" w:cs="Times New Roman"/>
        </w:rPr>
        <w:t xml:space="preserve">*"The Low Country Magazine” and “A Gullah Valentine (Nearabout Spring)” in </w:t>
      </w:r>
      <w:r w:rsidRPr="00160928">
        <w:rPr>
          <w:rFonts w:ascii="Cambria" w:eastAsia="Times New Roman" w:hAnsi="Cambria" w:cs="Times New Roman"/>
          <w:i/>
          <w:iCs/>
        </w:rPr>
        <w:t>Delaware Poetry Review</w:t>
      </w:r>
      <w:r w:rsidRPr="00160928">
        <w:rPr>
          <w:rFonts w:ascii="Cambria" w:eastAsia="Times New Roman" w:hAnsi="Cambria" w:cs="Times New Roman"/>
        </w:rPr>
        <w:t xml:space="preserve">, 8(Spring 2016). http://depoetry.com </w:t>
      </w:r>
      <w:r>
        <w:rPr>
          <w:rFonts w:ascii="Cambria" w:eastAsia="Times New Roman" w:hAnsi="Cambria" w:cs="Times New Roman"/>
        </w:rPr>
        <w:t>(I)</w:t>
      </w:r>
    </w:p>
    <w:p w14:paraId="076E9F63" w14:textId="06BDDFAB" w:rsidR="004466A1" w:rsidRDefault="00B86EEF" w:rsidP="00182B54">
      <w:r>
        <w:t>*</w:t>
      </w:r>
      <w:r w:rsidR="004466A1">
        <w:t xml:space="preserve">Three poems. “Lazaretto,” “Lovers Borrowing the Language of Cicadas,” and “Jasmine” </w:t>
      </w:r>
      <w:r w:rsidR="004466A1" w:rsidRPr="004466A1">
        <w:t>in</w:t>
      </w:r>
      <w:r w:rsidR="004466A1" w:rsidRPr="004466A1">
        <w:rPr>
          <w:i/>
          <w:iCs/>
        </w:rPr>
        <w:t xml:space="preserve"> Nine Mile</w:t>
      </w:r>
      <w:r w:rsidR="004466A1">
        <w:t xml:space="preserve"> literary magazine.</w:t>
      </w:r>
      <w:r w:rsidR="00F54569">
        <w:t xml:space="preserve"> 2016 (I)</w:t>
      </w:r>
    </w:p>
    <w:p w14:paraId="1967189D" w14:textId="6A6DE7B1" w:rsidR="0022507A" w:rsidRDefault="0022507A" w:rsidP="0022507A">
      <w:pPr>
        <w:rPr>
          <w:rFonts w:ascii="Cambria" w:eastAsia="Times New Roman" w:hAnsi="Cambria" w:cs="Times New Roman"/>
        </w:rPr>
      </w:pPr>
      <w:r w:rsidRPr="0022507A">
        <w:rPr>
          <w:rFonts w:ascii="Cambria" w:eastAsia="Times New Roman" w:hAnsi="Cambria" w:cs="Times New Roman"/>
        </w:rPr>
        <w:t xml:space="preserve">*“Praise House” in </w:t>
      </w:r>
      <w:r w:rsidRPr="0022507A">
        <w:rPr>
          <w:rFonts w:ascii="Cambria" w:eastAsia="Times New Roman" w:hAnsi="Cambria" w:cs="Times New Roman"/>
          <w:i/>
          <w:iCs/>
        </w:rPr>
        <w:t>African American Review</w:t>
      </w:r>
      <w:r w:rsidRPr="0022507A">
        <w:rPr>
          <w:rFonts w:ascii="Cambria" w:eastAsia="Times New Roman" w:hAnsi="Cambria" w:cs="Times New Roman"/>
        </w:rPr>
        <w:t>, 48</w:t>
      </w:r>
      <w:r>
        <w:rPr>
          <w:rFonts w:ascii="Cambria" w:eastAsia="Times New Roman" w:hAnsi="Cambria" w:cs="Times New Roman"/>
        </w:rPr>
        <w:t xml:space="preserve"> </w:t>
      </w:r>
      <w:r w:rsidRPr="0022507A">
        <w:rPr>
          <w:rFonts w:ascii="Cambria" w:eastAsia="Times New Roman" w:hAnsi="Cambria" w:cs="Times New Roman"/>
        </w:rPr>
        <w:t xml:space="preserve">(Fall 2015), 377. Baltimore, Maryland: Johns Hopkins University Press. </w:t>
      </w:r>
      <w:r>
        <w:rPr>
          <w:rFonts w:ascii="Cambria" w:eastAsia="Times New Roman" w:hAnsi="Cambria" w:cs="Times New Roman"/>
        </w:rPr>
        <w:t>(R)</w:t>
      </w:r>
    </w:p>
    <w:p w14:paraId="46022A1B" w14:textId="152F7F76" w:rsidR="00C5343A" w:rsidRDefault="00C5343A" w:rsidP="0022507A">
      <w:pPr>
        <w:rPr>
          <w:rFonts w:ascii="Cambria" w:eastAsia="Times New Roman" w:hAnsi="Cambria" w:cs="Times New Roman"/>
        </w:rPr>
      </w:pPr>
      <w:r>
        <w:rPr>
          <w:rFonts w:ascii="Cambria" w:eastAsia="Times New Roman" w:hAnsi="Cambria" w:cs="Times New Roman"/>
        </w:rPr>
        <w:t>*</w:t>
      </w:r>
      <w:r w:rsidRPr="00C5343A">
        <w:rPr>
          <w:rFonts w:eastAsia="Times New Roman" w:cs="Times New Roman"/>
        </w:rPr>
        <w:t xml:space="preserve"> </w:t>
      </w:r>
      <w:r>
        <w:rPr>
          <w:rFonts w:eastAsia="Times New Roman" w:cs="Times New Roman"/>
        </w:rPr>
        <w:t xml:space="preserve">Cyrus Cassells/Francesc Parcerisas: English translations of eight poems by Francesc Parcerisas: “Cellar,” “Clear Night,” “The Emperor Hadrian Ponders the Golden Age, “Imagining My Son Fifty Years from Now in this Eatery,” etc in </w:t>
      </w:r>
      <w:r>
        <w:rPr>
          <w:rStyle w:val="Emphasis"/>
        </w:rPr>
        <w:t>JOLT, Trinity Journal of Literary Translation, Trinity College of Dublin, Ireland</w:t>
      </w:r>
      <w:r>
        <w:rPr>
          <w:rFonts w:eastAsia="Times New Roman" w:cs="Times New Roman"/>
        </w:rPr>
        <w:t>, Cyrus Cassells Special Edition: Special issue devoted solely to my Catalan translations(October 15, 2015), 1-20. http://trinityjolt.com/index.php/2015/jolt-cyrus-cassells-special-edition-2015-3/</w:t>
      </w:r>
    </w:p>
    <w:p w14:paraId="279043A9" w14:textId="56E1A2A8" w:rsidR="00E33E4D" w:rsidRDefault="00E33E4D" w:rsidP="00E33E4D">
      <w:pPr>
        <w:rPr>
          <w:rFonts w:eastAsia="Times New Roman" w:cs="Times New Roman"/>
        </w:rPr>
      </w:pPr>
      <w:r>
        <w:rPr>
          <w:rFonts w:ascii="Cambria" w:eastAsia="Times New Roman" w:hAnsi="Cambria" w:cs="Times New Roman"/>
        </w:rPr>
        <w:t>*</w:t>
      </w:r>
      <w:r w:rsidRPr="00E33E4D">
        <w:rPr>
          <w:rFonts w:eastAsia="Times New Roman" w:cs="Times New Roman"/>
        </w:rPr>
        <w:t xml:space="preserve"> </w:t>
      </w:r>
      <w:r>
        <w:rPr>
          <w:rFonts w:eastAsia="Times New Roman" w:cs="Times New Roman"/>
        </w:rPr>
        <w:t xml:space="preserve">Cassells, C. (2015). “Deacon Costen’s Handclap Joy” in </w:t>
      </w:r>
      <w:r>
        <w:rPr>
          <w:rStyle w:val="Emphasis"/>
        </w:rPr>
        <w:t>The Good Men Project</w:t>
      </w:r>
      <w:r>
        <w:rPr>
          <w:rFonts w:eastAsia="Times New Roman" w:cs="Times New Roman"/>
        </w:rPr>
        <w:t xml:space="preserve">. http://goodmenproject.com › Featured Content </w:t>
      </w:r>
      <w:r w:rsidR="009E37A2">
        <w:rPr>
          <w:rFonts w:eastAsia="Times New Roman" w:cs="Times New Roman"/>
        </w:rPr>
        <w:t xml:space="preserve"> (I)</w:t>
      </w:r>
    </w:p>
    <w:p w14:paraId="2327F0B7" w14:textId="3384329A" w:rsidR="0022507A" w:rsidRPr="0022507A" w:rsidRDefault="0022507A" w:rsidP="0022507A">
      <w:pPr>
        <w:rPr>
          <w:rFonts w:ascii="Cambria" w:eastAsia="Times New Roman" w:hAnsi="Cambria" w:cs="Times New Roman"/>
        </w:rPr>
      </w:pPr>
      <w:r w:rsidRPr="0022507A">
        <w:rPr>
          <w:rFonts w:ascii="Cambria" w:eastAsia="Times New Roman" w:hAnsi="Cambria" w:cs="Times New Roman"/>
        </w:rPr>
        <w:t xml:space="preserve">*Translations of two poems by Francesc Parcerisas: “Matchbox” and “The Sin-Eater.” in </w:t>
      </w:r>
      <w:r w:rsidRPr="0022507A">
        <w:rPr>
          <w:rFonts w:ascii="Cambria" w:eastAsia="Times New Roman" w:hAnsi="Cambria" w:cs="Times New Roman"/>
          <w:i/>
          <w:iCs/>
        </w:rPr>
        <w:t>The Literati Quarterly</w:t>
      </w:r>
      <w:r w:rsidRPr="0022507A">
        <w:rPr>
          <w:rFonts w:ascii="Cambria" w:eastAsia="Times New Roman" w:hAnsi="Cambria" w:cs="Times New Roman"/>
        </w:rPr>
        <w:t xml:space="preserve">, 38-41. http://issuu.com/literatiquarterly </w:t>
      </w:r>
    </w:p>
    <w:p w14:paraId="4E4A605D" w14:textId="04730A02" w:rsidR="0022507A" w:rsidRPr="0022507A" w:rsidRDefault="0022507A" w:rsidP="0022507A">
      <w:pPr>
        <w:rPr>
          <w:rFonts w:ascii="Cambria" w:eastAsia="Times New Roman" w:hAnsi="Cambria" w:cs="Times New Roman"/>
        </w:rPr>
      </w:pPr>
      <w:r w:rsidRPr="0022507A">
        <w:rPr>
          <w:rFonts w:ascii="Cambria" w:eastAsia="Times New Roman" w:hAnsi="Cambria" w:cs="Times New Roman"/>
        </w:rPr>
        <w:t xml:space="preserve">* "Necropolis" in </w:t>
      </w:r>
      <w:r w:rsidRPr="0022507A">
        <w:rPr>
          <w:rFonts w:ascii="Cambria" w:eastAsia="Times New Roman" w:hAnsi="Cambria" w:cs="Times New Roman"/>
          <w:i/>
          <w:iCs/>
        </w:rPr>
        <w:t>The Cortland Review</w:t>
      </w:r>
      <w:r w:rsidR="004B6E82">
        <w:rPr>
          <w:rFonts w:ascii="Cambria" w:eastAsia="Times New Roman" w:hAnsi="Cambria" w:cs="Times New Roman"/>
        </w:rPr>
        <w:t xml:space="preserve">. </w:t>
      </w:r>
      <w:r w:rsidRPr="0022507A">
        <w:rPr>
          <w:rFonts w:ascii="Cambria" w:eastAsia="Times New Roman" w:hAnsi="Cambria" w:cs="Times New Roman"/>
        </w:rPr>
        <w:t xml:space="preserve">http://www.cortlandreview.com/features/15/spring/cassells.php </w:t>
      </w:r>
      <w:r w:rsidR="004B6E82">
        <w:rPr>
          <w:rFonts w:ascii="Cambria" w:eastAsia="Times New Roman" w:hAnsi="Cambria" w:cs="Times New Roman"/>
        </w:rPr>
        <w:t xml:space="preserve"> (I)</w:t>
      </w:r>
    </w:p>
    <w:p w14:paraId="165FBF5B" w14:textId="5AF1FDB5" w:rsidR="0022507A" w:rsidRPr="0022507A" w:rsidRDefault="0022507A" w:rsidP="0022507A">
      <w:pPr>
        <w:rPr>
          <w:rFonts w:ascii="Cambria" w:eastAsia="Times New Roman" w:hAnsi="Cambria" w:cs="Times New Roman"/>
        </w:rPr>
      </w:pPr>
      <w:r w:rsidRPr="0022507A">
        <w:rPr>
          <w:rFonts w:ascii="Cambria" w:eastAsia="Times New Roman" w:hAnsi="Cambria" w:cs="Times New Roman"/>
        </w:rPr>
        <w:t xml:space="preserve">* “Guernica’s Old Survivors” in </w:t>
      </w:r>
      <w:r w:rsidRPr="0022507A">
        <w:rPr>
          <w:rFonts w:ascii="Cambria" w:eastAsia="Times New Roman" w:hAnsi="Cambria" w:cs="Times New Roman"/>
          <w:i/>
          <w:iCs/>
        </w:rPr>
        <w:t>The Literati Quarterly</w:t>
      </w:r>
      <w:r w:rsidRPr="0022507A">
        <w:rPr>
          <w:rFonts w:ascii="Cambria" w:eastAsia="Times New Roman" w:hAnsi="Cambria" w:cs="Times New Roman"/>
        </w:rPr>
        <w:t xml:space="preserve">, 4(Spring 2015), 40. http://issuu.com/literatiquarterly/docs/spring_2015_issue_ce1643f46e44c2 </w:t>
      </w:r>
    </w:p>
    <w:p w14:paraId="723CCB4A" w14:textId="3EF99E41" w:rsidR="0022507A" w:rsidRPr="0022507A" w:rsidRDefault="0022507A" w:rsidP="0022507A">
      <w:pPr>
        <w:rPr>
          <w:rFonts w:ascii="Cambria" w:eastAsia="Times New Roman" w:hAnsi="Cambria" w:cs="Times New Roman"/>
        </w:rPr>
      </w:pPr>
      <w:r w:rsidRPr="0022507A">
        <w:rPr>
          <w:rFonts w:ascii="Cambria" w:eastAsia="Times New Roman" w:hAnsi="Cambria" w:cs="Times New Roman"/>
        </w:rPr>
        <w:t xml:space="preserve">* “In Robert Graves’ Mallorcan Garden" in </w:t>
      </w:r>
      <w:r w:rsidRPr="0022507A">
        <w:rPr>
          <w:rFonts w:ascii="Cambria" w:eastAsia="Times New Roman" w:hAnsi="Cambria" w:cs="Times New Roman"/>
          <w:i/>
          <w:iCs/>
        </w:rPr>
        <w:t>The Literati Quarterly</w:t>
      </w:r>
      <w:r w:rsidRPr="0022507A">
        <w:rPr>
          <w:rFonts w:ascii="Cambria" w:eastAsia="Times New Roman" w:hAnsi="Cambria" w:cs="Times New Roman"/>
        </w:rPr>
        <w:t xml:space="preserve">, 4(Spring 2015), 33. http://issuu.com/literatiquarterly/docs/spring_2015_issue_ce1643f46e44c2 </w:t>
      </w:r>
    </w:p>
    <w:p w14:paraId="45E35FDE" w14:textId="5BCB122A" w:rsidR="00F54569" w:rsidRPr="001C6F78" w:rsidRDefault="004B6E82" w:rsidP="00182B54">
      <w:pPr>
        <w:rPr>
          <w:rFonts w:ascii="Cambria" w:eastAsia="Times New Roman" w:hAnsi="Cambria" w:cs="Times New Roman"/>
        </w:rPr>
      </w:pPr>
      <w:r>
        <w:rPr>
          <w:rFonts w:ascii="Cambria" w:eastAsia="Times New Roman" w:hAnsi="Cambria" w:cs="Times New Roman"/>
        </w:rPr>
        <w:t>*</w:t>
      </w:r>
      <w:r w:rsidR="0022507A" w:rsidRPr="0022507A">
        <w:rPr>
          <w:rFonts w:ascii="Cambria" w:eastAsia="Times New Roman" w:hAnsi="Cambria" w:cs="Times New Roman"/>
        </w:rPr>
        <w:t xml:space="preserve">“The Pines of the Villa Pamphili” and “Federico’s Querencia.” in </w:t>
      </w:r>
      <w:r w:rsidR="0022507A" w:rsidRPr="0022507A">
        <w:rPr>
          <w:rFonts w:ascii="Cambria" w:eastAsia="Times New Roman" w:hAnsi="Cambria" w:cs="Times New Roman"/>
          <w:i/>
          <w:iCs/>
        </w:rPr>
        <w:t>Agni</w:t>
      </w:r>
      <w:r w:rsidR="0022507A" w:rsidRPr="0022507A">
        <w:rPr>
          <w:rFonts w:ascii="Cambria" w:eastAsia="Times New Roman" w:hAnsi="Cambria" w:cs="Times New Roman"/>
        </w:rPr>
        <w:t xml:space="preserve">, (Spring 2015), 170-175. Boston, Massachusetts: Agni, Boston University. </w:t>
      </w:r>
      <w:r>
        <w:rPr>
          <w:rFonts w:ascii="Cambria" w:eastAsia="Times New Roman" w:hAnsi="Cambria" w:cs="Times New Roman"/>
        </w:rPr>
        <w:t>(R)</w:t>
      </w:r>
    </w:p>
    <w:p w14:paraId="26FCB0E2" w14:textId="39E54194" w:rsidR="00182B54" w:rsidRPr="00182B54" w:rsidRDefault="00AD7364" w:rsidP="00182B54">
      <w:pPr>
        <w:rPr>
          <w:rFonts w:eastAsia="Times New Roman" w:cs="Times New Roman"/>
        </w:rPr>
      </w:pPr>
      <w:r>
        <w:t>*</w:t>
      </w:r>
      <w:r w:rsidR="00182B54" w:rsidRPr="00182B54">
        <w:t>French translations by Jean Migrenne of two poems, “Caesars and Dreamers” and “Soul Make a Path through Shouting” as “</w:t>
      </w:r>
      <w:r w:rsidR="00182B54" w:rsidRPr="00182B54">
        <w:rPr>
          <w:rFonts w:eastAsia="Times New Roman" w:cs="Times New Roman"/>
        </w:rPr>
        <w:t>Césars et rêveurs” and “Va ton chemin, passe au milieu des cris.”</w:t>
      </w:r>
      <w:r w:rsidR="00182B54" w:rsidRPr="00182B54">
        <w:t xml:space="preserve"> </w:t>
      </w:r>
      <w:r w:rsidR="00182B54" w:rsidRPr="00182B54">
        <w:rPr>
          <w:rFonts w:eastAsia="Times New Roman" w:cs="Times New Roman"/>
          <w:i/>
          <w:iCs/>
        </w:rPr>
        <w:t>Siècle</w:t>
      </w:r>
      <w:r w:rsidR="00182B54" w:rsidRPr="00182B54">
        <w:rPr>
          <w:rFonts w:eastAsia="Times New Roman" w:cs="Times New Roman"/>
        </w:rPr>
        <w:t xml:space="preserve"> 21 #24, printemps-été 2014 (</w:t>
      </w:r>
      <w:r w:rsidR="00182B54" w:rsidRPr="00182B54">
        <w:rPr>
          <w:rFonts w:eastAsia="Times New Roman" w:cs="Times New Roman"/>
          <w:i/>
          <w:iCs/>
        </w:rPr>
        <w:t>Century</w:t>
      </w:r>
      <w:r w:rsidR="00182B54" w:rsidRPr="00182B54">
        <w:rPr>
          <w:rFonts w:eastAsia="Times New Roman" w:cs="Times New Roman"/>
        </w:rPr>
        <w:t>, Spring/Summer 2014), pp 92-94 (I)</w:t>
      </w:r>
    </w:p>
    <w:p w14:paraId="471A99C7" w14:textId="2633A860" w:rsidR="00182B54" w:rsidRPr="00182B54" w:rsidRDefault="00AD7364" w:rsidP="00182B54">
      <w:pPr>
        <w:rPr>
          <w:rFonts w:eastAsia="Times New Roman" w:cs="Times New Roman"/>
        </w:rPr>
      </w:pPr>
      <w:r>
        <w:rPr>
          <w:rFonts w:eastAsia="Times New Roman" w:cs="Times New Roman"/>
        </w:rPr>
        <w:t>*</w:t>
      </w:r>
      <w:r w:rsidR="00182B54" w:rsidRPr="00182B54">
        <w:rPr>
          <w:rFonts w:eastAsia="Times New Roman" w:cs="Times New Roman"/>
        </w:rPr>
        <w:t xml:space="preserve">Review of </w:t>
      </w:r>
      <w:r w:rsidR="00182B54" w:rsidRPr="00182B54">
        <w:rPr>
          <w:rFonts w:eastAsia="Times New Roman" w:cs="Times New Roman"/>
          <w:i/>
          <w:iCs/>
        </w:rPr>
        <w:t>The Crossed-Out Swastika</w:t>
      </w:r>
      <w:r w:rsidR="00182B54" w:rsidRPr="00182B54">
        <w:rPr>
          <w:rFonts w:eastAsia="Times New Roman" w:cs="Times New Roman"/>
        </w:rPr>
        <w:t xml:space="preserve"> by Virginia Konchan.</w:t>
      </w:r>
    </w:p>
    <w:p w14:paraId="553294FC" w14:textId="34A12C77" w:rsidR="00182B54" w:rsidRPr="00AD7364" w:rsidRDefault="00182B54" w:rsidP="00182B54">
      <w:pPr>
        <w:rPr>
          <w:rFonts w:eastAsia="Times New Roman" w:cs="Times New Roman"/>
        </w:rPr>
      </w:pPr>
      <w:r w:rsidRPr="00182B54">
        <w:rPr>
          <w:rFonts w:eastAsia="Times New Roman" w:cs="Times New Roman"/>
          <w:i/>
          <w:iCs/>
        </w:rPr>
        <w:t>The Boston Review</w:t>
      </w:r>
      <w:r w:rsidRPr="00182B54">
        <w:rPr>
          <w:rFonts w:eastAsia="Times New Roman" w:cs="Times New Roman"/>
        </w:rPr>
        <w:t>. Volume 39, May/June 2014, pp 74-75 (I)</w:t>
      </w:r>
    </w:p>
    <w:p w14:paraId="108A60CA" w14:textId="3CEF0754" w:rsidR="00182B54" w:rsidRPr="00182B54" w:rsidRDefault="00AD7364" w:rsidP="00182B54">
      <w:r>
        <w:t>*</w:t>
      </w:r>
      <w:r w:rsidR="00182B54" w:rsidRPr="00182B54">
        <w:t>One poem. “The White Iris Beautifies Me.” Broadside</w:t>
      </w:r>
    </w:p>
    <w:p w14:paraId="27AFE5AC" w14:textId="77777777" w:rsidR="00182B54" w:rsidRPr="00182B54" w:rsidRDefault="00182B54" w:rsidP="00182B54">
      <w:r w:rsidRPr="00182B54">
        <w:t>created by the Poetry Society of America for New York University</w:t>
      </w:r>
    </w:p>
    <w:p w14:paraId="132CF8EA" w14:textId="26CF27DE" w:rsidR="00182B54" w:rsidRPr="00182B54" w:rsidRDefault="00182B54" w:rsidP="00182B54">
      <w:r w:rsidRPr="00182B54">
        <w:t>Reading, April 2014</w:t>
      </w:r>
      <w:r w:rsidR="00AD7364">
        <w:t xml:space="preserve"> (I)</w:t>
      </w:r>
    </w:p>
    <w:p w14:paraId="3F55EA92" w14:textId="7A8749A8" w:rsidR="00182B54" w:rsidRPr="00182B54" w:rsidRDefault="00AD7364" w:rsidP="00182B54">
      <w:r>
        <w:t>*</w:t>
      </w:r>
      <w:r w:rsidR="00B86EEF">
        <w:t>Two Poems.</w:t>
      </w:r>
      <w:r w:rsidR="00182B54" w:rsidRPr="00182B54">
        <w:t xml:space="preserve"> “The Ravine” and “Elegy with An Owl in It.”</w:t>
      </w:r>
    </w:p>
    <w:p w14:paraId="6786D90D" w14:textId="743943F1" w:rsidR="00182B54" w:rsidRPr="00182B54" w:rsidRDefault="00182B54" w:rsidP="00182B54">
      <w:r w:rsidRPr="00182B54">
        <w:rPr>
          <w:i/>
          <w:iCs/>
        </w:rPr>
        <w:t>The Writer’s Chronicle.</w:t>
      </w:r>
      <w:r w:rsidRPr="00182B54">
        <w:t xml:space="preserve"> Volume 47, Number 2, October/November, page 27</w:t>
      </w:r>
      <w:r w:rsidR="00AD7364">
        <w:t xml:space="preserve"> (I)</w:t>
      </w:r>
    </w:p>
    <w:p w14:paraId="5E036D64" w14:textId="58F50512" w:rsidR="00182B54" w:rsidRPr="00182B54" w:rsidRDefault="00AD7364" w:rsidP="00D72DAE">
      <w:pPr>
        <w:widowControl w:val="0"/>
        <w:autoSpaceDE w:val="0"/>
        <w:autoSpaceDN w:val="0"/>
        <w:adjustRightInd w:val="0"/>
      </w:pPr>
      <w:r>
        <w:t>*</w:t>
      </w:r>
      <w:r w:rsidR="00182B54" w:rsidRPr="00182B54">
        <w:t>“The Poet’s Arts: Empathy, Spiritual Endurance, and Witness: An Interview with Cyrus Ca</w:t>
      </w:r>
      <w:r w:rsidR="002F378B">
        <w:t>ssells” by Christopher Hennessy</w:t>
      </w:r>
      <w:r w:rsidR="00D72DAE">
        <w:t xml:space="preserve">, </w:t>
      </w:r>
      <w:r w:rsidR="00182B54" w:rsidRPr="00182B54">
        <w:rPr>
          <w:i/>
          <w:iCs/>
        </w:rPr>
        <w:t>The Writer’s Chronicle.</w:t>
      </w:r>
      <w:r w:rsidR="00182B54" w:rsidRPr="00182B54">
        <w:t xml:space="preserve"> Volume 47, </w:t>
      </w:r>
      <w:r w:rsidR="00D72DAE">
        <w:t xml:space="preserve"> </w:t>
      </w:r>
      <w:r w:rsidR="00182B54" w:rsidRPr="00182B54">
        <w:t xml:space="preserve">Number 2, October/November, </w:t>
      </w:r>
      <w:r w:rsidR="006024E3">
        <w:t xml:space="preserve">2014 </w:t>
      </w:r>
      <w:r w:rsidR="00182B54" w:rsidRPr="00182B54">
        <w:t>pp 16-26 (I)</w:t>
      </w:r>
    </w:p>
    <w:p w14:paraId="4488851F" w14:textId="256336D2" w:rsidR="00182B54" w:rsidRPr="00182B54" w:rsidRDefault="00AD7364" w:rsidP="00182B54">
      <w:r>
        <w:t>*</w:t>
      </w:r>
      <w:r w:rsidR="00182B54" w:rsidRPr="00182B54">
        <w:t>Two Poems. “The Red-Haired Puppet.” “The Shadow.”</w:t>
      </w:r>
    </w:p>
    <w:p w14:paraId="5DB2C699" w14:textId="5B5EA537" w:rsidR="00182B54" w:rsidRPr="00182B54" w:rsidRDefault="00182B54" w:rsidP="00182B54">
      <w:r w:rsidRPr="00182B54">
        <w:rPr>
          <w:i/>
          <w:iCs/>
        </w:rPr>
        <w:t>Gulf Coast</w:t>
      </w:r>
      <w:r w:rsidRPr="00182B54">
        <w:t>, Volume 27, Issue 1, pp 136-139 (I)</w:t>
      </w:r>
      <w:r w:rsidR="006024E3">
        <w:t xml:space="preserve"> (2014)</w:t>
      </w:r>
    </w:p>
    <w:p w14:paraId="1167DCEC" w14:textId="0022D3F0" w:rsidR="00182B54" w:rsidRPr="00182B54" w:rsidRDefault="00AD7364" w:rsidP="00182B54">
      <w:r>
        <w:t>*</w:t>
      </w:r>
      <w:r w:rsidR="00182B54" w:rsidRPr="00182B54">
        <w:t xml:space="preserve">“Return to Florence.” The Academy of American Poets, online A Poem-A-Day, November 19, 2014. </w:t>
      </w:r>
      <w:hyperlink r:id="rId8" w:history="1">
        <w:r w:rsidR="00182B54" w:rsidRPr="00182B54">
          <w:rPr>
            <w:rStyle w:val="Hyperlink"/>
          </w:rPr>
          <w:t>http://www.poets.org/poetsorg/poem/return-florence</w:t>
        </w:r>
      </w:hyperlink>
      <w:r w:rsidR="00182B54" w:rsidRPr="00182B54">
        <w:t xml:space="preserve"> (I)</w:t>
      </w:r>
    </w:p>
    <w:p w14:paraId="5E9A0593" w14:textId="264D241D" w:rsidR="006B20A3" w:rsidRPr="006B20A3" w:rsidRDefault="006B20A3" w:rsidP="006B20A3">
      <w:pPr>
        <w:widowControl w:val="0"/>
        <w:autoSpaceDE w:val="0"/>
        <w:autoSpaceDN w:val="0"/>
        <w:adjustRightInd w:val="0"/>
        <w:rPr>
          <w:rFonts w:ascii="Cambria" w:hAnsi="Cambria" w:cs="Arial"/>
        </w:rPr>
      </w:pPr>
      <w:r>
        <w:t>*</w:t>
      </w:r>
      <w:r w:rsidR="00395084">
        <w:t xml:space="preserve"> </w:t>
      </w:r>
      <w:r w:rsidRPr="006B20A3">
        <w:rPr>
          <w:rFonts w:ascii="Cambria" w:hAnsi="Cambria" w:cs="Arial"/>
        </w:rPr>
        <w:t xml:space="preserve">Essay. "Imagining Slavery, Imagine Freedom" for the series </w:t>
      </w:r>
    </w:p>
    <w:p w14:paraId="55D4C9D8" w14:textId="77777777" w:rsidR="006B20A3" w:rsidRPr="006B20A3" w:rsidRDefault="006B20A3" w:rsidP="006B20A3">
      <w:pPr>
        <w:widowControl w:val="0"/>
        <w:autoSpaceDE w:val="0"/>
        <w:autoSpaceDN w:val="0"/>
        <w:adjustRightInd w:val="0"/>
        <w:rPr>
          <w:rFonts w:ascii="Cambria" w:hAnsi="Cambria" w:cs="Arial"/>
        </w:rPr>
      </w:pPr>
      <w:r w:rsidRPr="006B20A3">
        <w:rPr>
          <w:rFonts w:ascii="Cambria" w:hAnsi="Cambria" w:cs="Arial"/>
        </w:rPr>
        <w:t xml:space="preserve">"Yet Do I Marvel: "What's African-American about African-American Poetry?" </w:t>
      </w:r>
    </w:p>
    <w:p w14:paraId="5F503D75" w14:textId="77777777" w:rsidR="006B20A3" w:rsidRPr="006B20A3" w:rsidRDefault="006B20A3" w:rsidP="006B20A3">
      <w:pPr>
        <w:widowControl w:val="0"/>
        <w:autoSpaceDE w:val="0"/>
        <w:autoSpaceDN w:val="0"/>
        <w:adjustRightInd w:val="0"/>
        <w:rPr>
          <w:rFonts w:ascii="Cambria" w:hAnsi="Cambria" w:cs="Arial"/>
        </w:rPr>
      </w:pPr>
      <w:r w:rsidRPr="006B20A3">
        <w:rPr>
          <w:rFonts w:ascii="Cambria" w:hAnsi="Cambria" w:cs="Arial"/>
        </w:rPr>
        <w:t xml:space="preserve">Poetry Society of America (online site): </w:t>
      </w:r>
    </w:p>
    <w:p w14:paraId="47888E54" w14:textId="5F3EA56C" w:rsidR="006B20A3" w:rsidRPr="006B20A3" w:rsidRDefault="000049DD" w:rsidP="006B20A3">
      <w:pPr>
        <w:rPr>
          <w:rFonts w:ascii="Cambria" w:hAnsi="Cambria"/>
        </w:rPr>
      </w:pPr>
      <w:hyperlink r:id="rId9" w:history="1">
        <w:r w:rsidR="006B20A3" w:rsidRPr="00AC530F">
          <w:rPr>
            <w:rStyle w:val="Hyperlink"/>
            <w:rFonts w:ascii="Cambria" w:hAnsi="Cambria" w:cs="Arial"/>
          </w:rPr>
          <w:t>http://www.poetrysociety.org/psa/poetry/crossroads/yetdoimarvel/</w:t>
        </w:r>
      </w:hyperlink>
      <w:r w:rsidR="006B20A3">
        <w:rPr>
          <w:rFonts w:ascii="Cambria" w:hAnsi="Cambria" w:cs="Arial"/>
        </w:rPr>
        <w:t xml:space="preserve"> (I)</w:t>
      </w:r>
    </w:p>
    <w:p w14:paraId="58930766" w14:textId="786F3955" w:rsidR="00182B54" w:rsidRPr="00182B54" w:rsidRDefault="00AD7364" w:rsidP="00182B54">
      <w:r>
        <w:t>*</w:t>
      </w:r>
      <w:r w:rsidR="00395084">
        <w:t xml:space="preserve"> </w:t>
      </w:r>
      <w:r w:rsidR="00182B54" w:rsidRPr="00182B54">
        <w:t xml:space="preserve">Featured Poet. Two Poems. “The Sibyl’s Song” and “Two Hikers.” </w:t>
      </w:r>
      <w:r w:rsidR="00182B54" w:rsidRPr="00182B54">
        <w:rPr>
          <w:i/>
          <w:iCs/>
        </w:rPr>
        <w:t>Icarus Magazine</w:t>
      </w:r>
      <w:r w:rsidR="00182B54" w:rsidRPr="00182B54">
        <w:t>. Trinity College, Dublin, Ireland. Volume LXV, Issue 1, pp 4-8. (I)</w:t>
      </w:r>
    </w:p>
    <w:p w14:paraId="2F3C2AD6" w14:textId="5DF7790C"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w:t>
      </w:r>
      <w:r w:rsidR="00395084">
        <w:rPr>
          <w:rFonts w:cs="Times"/>
          <w:color w:val="000000"/>
        </w:rPr>
        <w:t xml:space="preserve"> </w:t>
      </w:r>
      <w:r w:rsidRPr="007F4C2A">
        <w:rPr>
          <w:rFonts w:cs="Times"/>
          <w:color w:val="000000"/>
        </w:rPr>
        <w:t xml:space="preserve">Translations from the Catalan of Francesc Parcerisas. "Empty Apartment Building in Summer." "Sunset." </w:t>
      </w:r>
      <w:r w:rsidRPr="00EF7E39">
        <w:rPr>
          <w:rFonts w:cs="Times"/>
          <w:i/>
          <w:iCs/>
          <w:color w:val="000000"/>
        </w:rPr>
        <w:t>The Cimarron Review</w:t>
      </w:r>
      <w:r w:rsidRPr="007F4C2A">
        <w:rPr>
          <w:rFonts w:cs="Times"/>
          <w:color w:val="000000"/>
        </w:rPr>
        <w:t xml:space="preserve"> (Issue 185/Fall 2013), 60-61 (I)</w:t>
      </w:r>
    </w:p>
    <w:p w14:paraId="32441FDF" w14:textId="2054E604"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*Translations from the Catalan of Francesc Parcerisas. "Calypso." "Dogs." "The Orchard." The Taos Journal of Poetry and Art:http://www.taosjournalofpoetry.com/</w:t>
      </w:r>
    </w:p>
    <w:p w14:paraId="7A877677" w14:textId="1CB46626"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 xml:space="preserve">*"Antinous." "The Giveaway Trains." </w:t>
      </w:r>
      <w:r w:rsidRPr="00EF7E39">
        <w:rPr>
          <w:rFonts w:cs="Times"/>
          <w:i/>
          <w:iCs/>
          <w:color w:val="000000"/>
        </w:rPr>
        <w:t>The Taos Journal of Poetry and Art</w:t>
      </w:r>
      <w:r w:rsidRPr="007F4C2A">
        <w:rPr>
          <w:rFonts w:cs="Times"/>
          <w:color w:val="000000"/>
        </w:rPr>
        <w:t xml:space="preserve">: </w:t>
      </w:r>
      <w:hyperlink r:id="rId10" w:history="1">
        <w:r w:rsidRPr="007F4C2A">
          <w:rPr>
            <w:rStyle w:val="Hyperlink"/>
            <w:rFonts w:cs="Times"/>
          </w:rPr>
          <w:t>http://www.taosjournalofpoetry.com/</w:t>
        </w:r>
      </w:hyperlink>
      <w:r w:rsidRPr="007F4C2A">
        <w:rPr>
          <w:rFonts w:cs="Times"/>
          <w:color w:val="000000"/>
        </w:rPr>
        <w:t xml:space="preserve"> (I)</w:t>
      </w:r>
    </w:p>
    <w:p w14:paraId="39D8A5DF" w14:textId="0BBF156E"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 xml:space="preserve">* Poems and a writer’s statement for a special feature on my fifth book, </w:t>
      </w:r>
      <w:r w:rsidRPr="00EF7E39">
        <w:rPr>
          <w:rFonts w:cs="Times"/>
          <w:i/>
          <w:iCs/>
          <w:color w:val="000000"/>
        </w:rPr>
        <w:t>The Crossed-Out Swastika</w:t>
      </w:r>
      <w:r w:rsidRPr="007F4C2A">
        <w:rPr>
          <w:rFonts w:cs="Times"/>
          <w:color w:val="000000"/>
        </w:rPr>
        <w:t xml:space="preserve">, for </w:t>
      </w:r>
      <w:r w:rsidRPr="00EF7E39">
        <w:rPr>
          <w:rFonts w:cs="Times"/>
          <w:i/>
          <w:iCs/>
          <w:color w:val="000000"/>
        </w:rPr>
        <w:t>Writing the Holocaust</w:t>
      </w:r>
      <w:r w:rsidRPr="007F4C2A">
        <w:rPr>
          <w:rFonts w:cs="Times"/>
          <w:color w:val="000000"/>
        </w:rPr>
        <w:t xml:space="preserve">, a blog about art and writing related to the Holocaust. “The Weight of Brothers.” “A Great Beauty.” “Sabine Who Was Hidden in the Mountains.” “Juliek’s Violin.” “The Postcard of Sophie Scholl.” “Auschwitz, All Hallows.” </w:t>
      </w:r>
      <w:hyperlink r:id="rId11" w:history="1">
        <w:r w:rsidRPr="007F4C2A">
          <w:rPr>
            <w:rStyle w:val="Hyperlink"/>
            <w:rFonts w:cs="Times"/>
          </w:rPr>
          <w:t>http://writingtheholocaust.blogspot.com/2013/01/the-crossed-out-swastika- by-cyrus.html</w:t>
        </w:r>
      </w:hyperlink>
      <w:r w:rsidRPr="007F4C2A">
        <w:rPr>
          <w:rFonts w:cs="Times"/>
          <w:color w:val="000000"/>
        </w:rPr>
        <w:t xml:space="preserve"> (I)</w:t>
      </w:r>
    </w:p>
    <w:p w14:paraId="1B926805" w14:textId="009DDC51"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 xml:space="preserve">*Brief essay: "Real Flowers: On the Magical Reach of Basho." Poetry Society of America: </w:t>
      </w:r>
      <w:hyperlink r:id="rId12" w:history="1">
        <w:r w:rsidRPr="007F4C2A">
          <w:rPr>
            <w:rStyle w:val="Hyperlink"/>
            <w:rFonts w:cs="Times"/>
          </w:rPr>
          <w:t>http://www.poetrysociety.org/psa/poetry/crossroads/old_school /basho/</w:t>
        </w:r>
      </w:hyperlink>
    </w:p>
    <w:p w14:paraId="5080438F" w14:textId="3178893B" w:rsidR="00CD420C" w:rsidRPr="007F4C2A" w:rsidRDefault="00CD420C" w:rsidP="00CD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F4C2A">
        <w:rPr>
          <w:rFonts w:cs="Times"/>
          <w:color w:val="000000"/>
        </w:rPr>
        <w:t>*Translation from the Catalan of Francesc Parcerisas. "Virgil's Hand." Academy of American Poets: A Poem A Day: July 22, 2013: http://www.poets.org /viewmedia.php/prmMID/23639</w:t>
      </w:r>
      <w:r w:rsidR="00FC3085" w:rsidRPr="007F4C2A">
        <w:rPr>
          <w:rFonts w:cs="Times"/>
          <w:color w:val="000000"/>
        </w:rPr>
        <w:t xml:space="preserve"> (I)</w:t>
      </w:r>
    </w:p>
    <w:p w14:paraId="0A412B9B" w14:textId="674960AC" w:rsidR="00C15884" w:rsidRPr="00C15884" w:rsidRDefault="00EB2285" w:rsidP="00C15884">
      <w:r>
        <w:t xml:space="preserve">* </w:t>
      </w:r>
      <w:r w:rsidR="00C15884" w:rsidRPr="00C15884">
        <w:t xml:space="preserve">Seven Poems and an Interview. “The Young Doctor from Krakow.” “Elegy with an Owl in It.” “Sabine Who Was Hidden in the Mountains.” “My Secret Throne.” “Primo Levi Remembering Dante in Auschwitz.” “The Fit.” “Pencil and Dragon-Slayer.” </w:t>
      </w:r>
      <w:r w:rsidR="00C15884" w:rsidRPr="00C15884">
        <w:rPr>
          <w:i/>
        </w:rPr>
        <w:t>Knockout Literary Magazine</w:t>
      </w:r>
      <w:r w:rsidR="00C15884" w:rsidRPr="00C15884">
        <w:t xml:space="preserve"> (Volume 4, Issue 1, Spring 2012) </w:t>
      </w:r>
      <w:r w:rsidR="003C5C7D">
        <w:t xml:space="preserve">(I), </w:t>
      </w:r>
      <w:r w:rsidR="00C15884" w:rsidRPr="00C15884">
        <w:t>11-17, 20, 57-63, 65-67, 76-78, 101-119, 121-131</w:t>
      </w:r>
    </w:p>
    <w:p w14:paraId="73D319F0" w14:textId="4C319D44" w:rsidR="00C15884" w:rsidRPr="00C15884" w:rsidRDefault="00990877" w:rsidP="00C15884">
      <w:r>
        <w:t xml:space="preserve">* </w:t>
      </w:r>
      <w:r w:rsidR="00C15884" w:rsidRPr="00C15884">
        <w:t>Two poems. “The Bottle Tree.” “Caesars and Dreamers.”</w:t>
      </w:r>
      <w:r w:rsidR="00C15884" w:rsidRPr="00C15884">
        <w:rPr>
          <w:i/>
        </w:rPr>
        <w:t>Callaloo</w:t>
      </w:r>
      <w:r w:rsidR="00C15884" w:rsidRPr="00C15884">
        <w:t xml:space="preserve"> (</w:t>
      </w:r>
      <w:r>
        <w:t xml:space="preserve">Volume 35, Number </w:t>
      </w:r>
      <w:r w:rsidR="00C15884" w:rsidRPr="00C15884">
        <w:t>1</w:t>
      </w:r>
      <w:r w:rsidR="00746485">
        <w:t>, 2012</w:t>
      </w:r>
      <w:r w:rsidR="00C15884" w:rsidRPr="00C15884">
        <w:t xml:space="preserve">), </w:t>
      </w:r>
      <w:r w:rsidR="003C5C7D">
        <w:t xml:space="preserve">(I), </w:t>
      </w:r>
      <w:r w:rsidR="00C15884" w:rsidRPr="00C15884">
        <w:t>17-19</w:t>
      </w:r>
    </w:p>
    <w:p w14:paraId="32A4CFE3" w14:textId="6AD611DF" w:rsidR="00C15884" w:rsidRPr="00C15884" w:rsidRDefault="00990877" w:rsidP="00C15884">
      <w:r>
        <w:rPr>
          <w:rFonts w:eastAsia="Times New Roman" w:cs="Times New Roman"/>
        </w:rPr>
        <w:t>*</w:t>
      </w:r>
      <w:r w:rsidR="00C15884" w:rsidRPr="00C15884">
        <w:rPr>
          <w:rFonts w:eastAsia="Times New Roman" w:cs="Times New Roman"/>
        </w:rPr>
        <w:t xml:space="preserve">Four poems, "Two </w:t>
      </w:r>
      <w:r w:rsidR="00FC3085">
        <w:rPr>
          <w:rFonts w:eastAsia="Times New Roman" w:cs="Times New Roman"/>
        </w:rPr>
        <w:t>Men find a Place Known Only to D</w:t>
      </w:r>
      <w:r w:rsidR="00C15884" w:rsidRPr="00C15884">
        <w:rPr>
          <w:rFonts w:eastAsia="Times New Roman" w:cs="Times New Roman"/>
        </w:rPr>
        <w:t xml:space="preserve">eer, "Dove's Cry," "Youth," "Auschwitz, All Hallows," and an interview. RFD (Summer 2012), </w:t>
      </w:r>
      <w:r w:rsidR="003D5340">
        <w:rPr>
          <w:rFonts w:eastAsia="Times New Roman" w:cs="Times New Roman"/>
        </w:rPr>
        <w:t xml:space="preserve">(I), </w:t>
      </w:r>
      <w:r w:rsidR="00C15884" w:rsidRPr="00C15884">
        <w:rPr>
          <w:rFonts w:eastAsia="Times New Roman" w:cs="Times New Roman"/>
        </w:rPr>
        <w:t>46-49</w:t>
      </w:r>
    </w:p>
    <w:p w14:paraId="4F44666A" w14:textId="195D7788" w:rsidR="00C15884" w:rsidRPr="00C15884" w:rsidRDefault="00AF31B1" w:rsidP="00C15884">
      <w:r>
        <w:t xml:space="preserve">* </w:t>
      </w:r>
      <w:r w:rsidR="00C15884" w:rsidRPr="00C15884">
        <w:t xml:space="preserve">Poem. “The Galician Spade.” </w:t>
      </w:r>
      <w:r w:rsidR="00C15884" w:rsidRPr="00C15884">
        <w:rPr>
          <w:i/>
        </w:rPr>
        <w:t>Borderlands</w:t>
      </w:r>
      <w:r w:rsidR="00C15884" w:rsidRPr="00C15884">
        <w:t xml:space="preserve"> (Number 37, Winter 2012),</w:t>
      </w:r>
      <w:r w:rsidR="00F43945">
        <w:t xml:space="preserve"> (R),</w:t>
      </w:r>
      <w:r w:rsidR="00C15884" w:rsidRPr="00C15884">
        <w:t xml:space="preserve"> 8</w:t>
      </w:r>
    </w:p>
    <w:p w14:paraId="48EEF57B" w14:textId="37AA215C" w:rsidR="00C15884" w:rsidRPr="00AF31B1" w:rsidRDefault="00FC41A4" w:rsidP="00AF31B1">
      <w:pPr>
        <w:widowControl w:val="0"/>
        <w:autoSpaceDE w:val="0"/>
        <w:autoSpaceDN w:val="0"/>
        <w:adjustRightInd w:val="0"/>
        <w:rPr>
          <w:rFonts w:cs="Georgia"/>
        </w:rPr>
      </w:pPr>
      <w:r>
        <w:t>*</w:t>
      </w:r>
      <w:r w:rsidR="00C15884" w:rsidRPr="00C15884">
        <w:t xml:space="preserve"> Two translations of </w:t>
      </w:r>
      <w:r w:rsidR="00B47FB9">
        <w:t xml:space="preserve"> Catalan </w:t>
      </w:r>
      <w:r w:rsidR="00C15884" w:rsidRPr="00C15884">
        <w:t xml:space="preserve">poems by Francesc Parcerisas. “Old Tree, II.” “The Good Thief.” </w:t>
      </w:r>
      <w:r w:rsidR="00C15884" w:rsidRPr="00C15884">
        <w:rPr>
          <w:i/>
          <w:iCs/>
        </w:rPr>
        <w:t>Connotation Press: An Online Artifact</w:t>
      </w:r>
      <w:r w:rsidR="00C15884" w:rsidRPr="00C15884">
        <w:rPr>
          <w:rFonts w:cs="Georgia"/>
        </w:rPr>
        <w:t xml:space="preserve"> </w:t>
      </w:r>
      <w:hyperlink r:id="rId13" w:history="1">
        <w:r w:rsidR="003D5340" w:rsidRPr="007226BB">
          <w:rPr>
            <w:rStyle w:val="Hyperlink"/>
            <w:rFonts w:cs="Georgia"/>
          </w:rPr>
          <w:t>http://connotationpress.com/a-poetry-congeries-with-john-hoppenthaler/january-2012</w:t>
        </w:r>
      </w:hyperlink>
      <w:r w:rsidR="003D5340">
        <w:rPr>
          <w:rFonts w:cs="Georgia"/>
        </w:rPr>
        <w:t xml:space="preserve"> (I)</w:t>
      </w:r>
    </w:p>
    <w:p w14:paraId="001B691D" w14:textId="23C52906" w:rsidR="00D31A19" w:rsidRDefault="00FC41A4" w:rsidP="00D31A19">
      <w:r>
        <w:t xml:space="preserve">* </w:t>
      </w:r>
      <w:r w:rsidR="00C15884" w:rsidRPr="00C15884">
        <w:t xml:space="preserve">Poem. “The Singing Forest.” </w:t>
      </w:r>
      <w:r w:rsidR="00C15884" w:rsidRPr="00C15884">
        <w:rPr>
          <w:i/>
          <w:iCs/>
        </w:rPr>
        <w:t>Poetry Daily</w:t>
      </w:r>
      <w:r w:rsidR="003D5340">
        <w:t>, June 20, 2012 (I)</w:t>
      </w:r>
      <w:r w:rsidR="00C15884" w:rsidRPr="00C15884">
        <w:t xml:space="preserve"> </w:t>
      </w:r>
      <w:hyperlink r:id="rId14" w:history="1">
        <w:r w:rsidR="00C15884" w:rsidRPr="00C15884">
          <w:rPr>
            <w:rStyle w:val="Hyperlink"/>
          </w:rPr>
          <w:t>www.poems.com</w:t>
        </w:r>
      </w:hyperlink>
    </w:p>
    <w:p w14:paraId="4D3DDD79" w14:textId="369C3B34" w:rsidR="00C15884" w:rsidRDefault="00C15884" w:rsidP="00D31A19">
      <w:r>
        <w:t xml:space="preserve">* </w:t>
      </w:r>
      <w:r w:rsidRPr="00C15884">
        <w:t xml:space="preserve">Poem. “The Galician Spade.” </w:t>
      </w:r>
      <w:r w:rsidRPr="00C15884">
        <w:rPr>
          <w:i/>
          <w:iCs/>
        </w:rPr>
        <w:t>Verse Daily</w:t>
      </w:r>
      <w:r>
        <w:t>, July 8, 2012 (I)</w:t>
      </w:r>
    </w:p>
    <w:p w14:paraId="48FBBD3A" w14:textId="59001AD6" w:rsidR="00C15884" w:rsidRPr="00C15884" w:rsidRDefault="000049DD" w:rsidP="00D31A19">
      <w:pPr>
        <w:pStyle w:val="ListParagraph"/>
        <w:widowControl w:val="0"/>
        <w:autoSpaceDE w:val="0"/>
        <w:autoSpaceDN w:val="0"/>
        <w:adjustRightInd w:val="0"/>
        <w:spacing w:line="380" w:lineRule="atLeast"/>
      </w:pPr>
      <w:hyperlink r:id="rId15" w:history="1">
        <w:r w:rsidR="00C15884" w:rsidRPr="00C15884">
          <w:rPr>
            <w:rStyle w:val="Hyperlink"/>
          </w:rPr>
          <w:t>www.versedaily.org/2012/thegalicianspade.shtml</w:t>
        </w:r>
      </w:hyperlink>
    </w:p>
    <w:p w14:paraId="398489F6" w14:textId="77777777" w:rsidR="004A496C" w:rsidRDefault="004A496C" w:rsidP="00FC41A4">
      <w:r>
        <w:t xml:space="preserve">* “The Galician Spade.” </w:t>
      </w:r>
      <w:r w:rsidRPr="00DC523D">
        <w:rPr>
          <w:i/>
        </w:rPr>
        <w:t xml:space="preserve">Borderlands </w:t>
      </w:r>
      <w:r>
        <w:t>(winter 2012) (R)</w:t>
      </w:r>
    </w:p>
    <w:p w14:paraId="1CC9F045" w14:textId="77777777" w:rsidR="004A496C" w:rsidRDefault="004A496C" w:rsidP="004A496C">
      <w:pPr>
        <w:ind w:left="360" w:hanging="360"/>
      </w:pPr>
      <w:r>
        <w:t xml:space="preserve">*Altarpiece at the Cloisters.” “Cemetery at the Hermitage of Saint Eulalia D’Alendo.” Translations of Francesc Parcerisas. </w:t>
      </w:r>
      <w:r w:rsidRPr="00F77D0F">
        <w:rPr>
          <w:i/>
        </w:rPr>
        <w:t>Borderlands</w:t>
      </w:r>
      <w:r>
        <w:t xml:space="preserve"> (summer 2011), 58-59 (I)</w:t>
      </w:r>
    </w:p>
    <w:p w14:paraId="0EB368AC" w14:textId="3057B12A" w:rsidR="004A283B" w:rsidRDefault="004A496C" w:rsidP="004A283B">
      <w:pPr>
        <w:ind w:left="360" w:hanging="360"/>
      </w:pPr>
      <w:r>
        <w:t>*December Orange.” Translation of Francesc Parcerisas</w:t>
      </w:r>
      <w:r w:rsidRPr="00804807">
        <w:rPr>
          <w:i/>
        </w:rPr>
        <w:t>.  Counterfeits: Two Lines World Writing in Translation</w:t>
      </w:r>
      <w:r>
        <w:t xml:space="preserve"> (Volume XVIII), Center for the Art of Translation (fall 2011), 104-105 (I) </w:t>
      </w:r>
    </w:p>
    <w:p w14:paraId="21B42573" w14:textId="4DE3CA54" w:rsidR="00AE5135" w:rsidRPr="001C3CBA" w:rsidRDefault="001C3CBA" w:rsidP="00AE5135">
      <w:pPr>
        <w:widowControl w:val="0"/>
        <w:autoSpaceDE w:val="0"/>
        <w:autoSpaceDN w:val="0"/>
        <w:adjustRightInd w:val="0"/>
        <w:rPr>
          <w:rFonts w:ascii="Cambria" w:hAnsi="Cambria" w:cs="Arial"/>
        </w:rPr>
      </w:pPr>
      <w:r w:rsidRPr="001C3CBA">
        <w:rPr>
          <w:rFonts w:ascii="Cambria" w:hAnsi="Cambria" w:cs="Arial"/>
        </w:rPr>
        <w:t xml:space="preserve">* </w:t>
      </w:r>
      <w:r w:rsidR="00AE5135" w:rsidRPr="001C3CBA">
        <w:rPr>
          <w:rFonts w:ascii="Cambria" w:hAnsi="Cambria" w:cs="Arial"/>
        </w:rPr>
        <w:t>Poem “The Egyptian Room” translated from the Catalan of Francesc Parcerisas. Center for the Art of Translation website: http://www.catranslation.org/</w:t>
      </w:r>
    </w:p>
    <w:p w14:paraId="079C9A7D" w14:textId="16EB3277" w:rsidR="00AE5135" w:rsidRPr="00AE5135" w:rsidRDefault="00AE5135" w:rsidP="00AE5135">
      <w:pPr>
        <w:widowControl w:val="0"/>
        <w:autoSpaceDE w:val="0"/>
        <w:autoSpaceDN w:val="0"/>
        <w:adjustRightInd w:val="0"/>
        <w:rPr>
          <w:rFonts w:ascii="Cambria" w:hAnsi="Cambria" w:cs="Arial"/>
        </w:rPr>
      </w:pPr>
      <w:r w:rsidRPr="00AE5135">
        <w:rPr>
          <w:rFonts w:ascii="Cambria" w:hAnsi="Cambria" w:cs="Arial"/>
        </w:rPr>
        <w:t xml:space="preserve">*Two Francesc Parcerisas translations:"Cemetery at the Hermitage of Saint Eulalia D'Alendo" and "Altarpiece at 'The Cloisters'." </w:t>
      </w:r>
      <w:r w:rsidRPr="00AE5135">
        <w:rPr>
          <w:rFonts w:ascii="Cambria" w:hAnsi="Cambria" w:cs="Arial"/>
          <w:i/>
          <w:iCs/>
        </w:rPr>
        <w:t>Borderlands: Texas Poetry Review</w:t>
      </w:r>
      <w:r w:rsidRPr="00AE5135">
        <w:rPr>
          <w:rFonts w:ascii="Cambria" w:hAnsi="Cambria" w:cs="Arial"/>
        </w:rPr>
        <w:t xml:space="preserve"> (Number 36, Summer 2011), 58-59 </w:t>
      </w:r>
      <w:r>
        <w:rPr>
          <w:rFonts w:ascii="Cambria" w:hAnsi="Cambria" w:cs="Arial"/>
        </w:rPr>
        <w:t>(I)</w:t>
      </w:r>
    </w:p>
    <w:p w14:paraId="32A00F46" w14:textId="58DE6162" w:rsidR="00AE5135" w:rsidRPr="00AE5135" w:rsidRDefault="00AE5135" w:rsidP="00AE5135">
      <w:pPr>
        <w:widowControl w:val="0"/>
        <w:autoSpaceDE w:val="0"/>
        <w:autoSpaceDN w:val="0"/>
        <w:adjustRightInd w:val="0"/>
        <w:rPr>
          <w:rFonts w:ascii="Cambria" w:hAnsi="Cambria" w:cs="Arial"/>
        </w:rPr>
      </w:pPr>
      <w:r>
        <w:rPr>
          <w:rFonts w:ascii="Arial" w:hAnsi="Arial" w:cs="Arial"/>
          <w:sz w:val="25"/>
          <w:szCs w:val="25"/>
        </w:rPr>
        <w:t>*</w:t>
      </w:r>
      <w:r w:rsidRPr="00AE5135">
        <w:rPr>
          <w:rFonts w:ascii="Cambria" w:hAnsi="Cambria" w:cs="Arial"/>
        </w:rPr>
        <w:t>Three translations of Francesc Parcerisas: “Snowy Cemetery.” “Old Tree II,” and “Act of Gratitude.” The Institute Ramon Llull online site for Catalan translations. lyrikline.org</w:t>
      </w:r>
      <w:r>
        <w:rPr>
          <w:rFonts w:ascii="Cambria" w:hAnsi="Cambria" w:cs="Arial"/>
        </w:rPr>
        <w:t xml:space="preserve"> (I)</w:t>
      </w:r>
    </w:p>
    <w:p w14:paraId="2085A37A" w14:textId="571A1F49" w:rsidR="004A496C" w:rsidRDefault="00B82FBC" w:rsidP="004A283B">
      <w:r>
        <w:t xml:space="preserve">* “Three Kings.”” The Ravine.” </w:t>
      </w:r>
      <w:r w:rsidR="004A496C" w:rsidRPr="00262789">
        <w:rPr>
          <w:i/>
        </w:rPr>
        <w:t>Cimarron Review</w:t>
      </w:r>
      <w:r w:rsidR="004A496C">
        <w:t xml:space="preserve"> (Fall 2010)(R)</w:t>
      </w:r>
    </w:p>
    <w:p w14:paraId="41DD5184" w14:textId="77777777" w:rsidR="004A496C" w:rsidRDefault="004A496C" w:rsidP="004A496C">
      <w:pPr>
        <w:ind w:left="360" w:hanging="360"/>
        <w:rPr>
          <w:i/>
        </w:rPr>
      </w:pPr>
      <w:r>
        <w:t xml:space="preserve">* “Wild Indigo, Because.” “The White Iris Beautifies Me.” </w:t>
      </w:r>
      <w:r w:rsidRPr="001D614B">
        <w:rPr>
          <w:i/>
        </w:rPr>
        <w:t>Callaloo</w:t>
      </w:r>
    </w:p>
    <w:p w14:paraId="628D18C1" w14:textId="77777777" w:rsidR="004A496C" w:rsidRDefault="004A496C" w:rsidP="004A496C">
      <w:pPr>
        <w:ind w:left="360" w:hanging="360"/>
      </w:pPr>
      <w:r>
        <w:t>(spring 2010) (I)</w:t>
      </w:r>
    </w:p>
    <w:p w14:paraId="59FBA237" w14:textId="77777777" w:rsidR="004A496C" w:rsidRDefault="004A496C" w:rsidP="004A496C">
      <w:pPr>
        <w:ind w:left="360" w:hanging="360"/>
      </w:pPr>
      <w:r>
        <w:t xml:space="preserve">*”The Pine Tree Sweetens My Body.” “Communion.” “I’ll Take You to Africa.” </w:t>
      </w:r>
      <w:r w:rsidRPr="00244743">
        <w:rPr>
          <w:i/>
        </w:rPr>
        <w:t xml:space="preserve">African American Review </w:t>
      </w:r>
      <w:r>
        <w:t>(spring 2010) (I)</w:t>
      </w:r>
    </w:p>
    <w:p w14:paraId="258B0CB8" w14:textId="77777777" w:rsidR="004A496C" w:rsidRDefault="004A496C" w:rsidP="004A496C">
      <w:pPr>
        <w:ind w:left="360" w:hanging="360"/>
      </w:pPr>
      <w:r>
        <w:t xml:space="preserve">*”To His Mother whose Name was Maria.” Translation of Attilio Bertolucci. </w:t>
      </w:r>
    </w:p>
    <w:p w14:paraId="6273C888" w14:textId="77777777" w:rsidR="004A496C" w:rsidRDefault="004A496C" w:rsidP="004A496C">
      <w:pPr>
        <w:ind w:left="360" w:hanging="360"/>
      </w:pPr>
      <w:r w:rsidRPr="00E3780D">
        <w:rPr>
          <w:i/>
        </w:rPr>
        <w:t xml:space="preserve">Poetry </w:t>
      </w:r>
      <w:r>
        <w:t>(July 2010) (I)</w:t>
      </w:r>
    </w:p>
    <w:tbl>
      <w:tblPr>
        <w:tblW w:w="0" w:type="auto"/>
        <w:tblBorders>
          <w:top w:val="nil"/>
          <w:left w:val="nil"/>
          <w:right w:val="nil"/>
        </w:tblBorders>
        <w:tblLayout w:type="fixed"/>
        <w:tblLook w:val="0000" w:firstRow="0" w:lastRow="0" w:firstColumn="0" w:lastColumn="0" w:noHBand="0" w:noVBand="0"/>
      </w:tblPr>
      <w:tblGrid>
        <w:gridCol w:w="11440"/>
      </w:tblGrid>
      <w:tr w:rsidR="00A71BFC" w14:paraId="4E8D465B" w14:textId="77777777">
        <w:tc>
          <w:tcPr>
            <w:tcW w:w="11440" w:type="dxa"/>
            <w:tcMar>
              <w:top w:w="1500" w:type="nil"/>
              <w:left w:w="60" w:type="nil"/>
              <w:bottom w:w="60" w:type="nil"/>
              <w:right w:w="60" w:type="nil"/>
            </w:tcMar>
            <w:vAlign w:val="center"/>
          </w:tcPr>
          <w:p w14:paraId="1D19D80C" w14:textId="061C8717" w:rsidR="00A71BFC" w:rsidRPr="00A71BFC" w:rsidRDefault="00A71BFC" w:rsidP="00A71BFC">
            <w:pPr>
              <w:widowControl w:val="0"/>
              <w:autoSpaceDE w:val="0"/>
              <w:autoSpaceDN w:val="0"/>
              <w:adjustRightInd w:val="0"/>
              <w:rPr>
                <w:rFonts w:ascii="Cambria" w:hAnsi="Cambria" w:cs="Arial"/>
              </w:rPr>
            </w:pPr>
            <w:r>
              <w:t>*</w:t>
            </w:r>
            <w:r w:rsidR="00872F0E">
              <w:t xml:space="preserve"> </w:t>
            </w:r>
            <w:r>
              <w:t>“</w:t>
            </w:r>
            <w:r w:rsidRPr="00A71BFC">
              <w:rPr>
                <w:rFonts w:ascii="Cambria" w:hAnsi="Cambria" w:cs="Arial"/>
              </w:rPr>
              <w:t>Another Horse on Your Ho</w:t>
            </w:r>
            <w:r w:rsidR="00872F0E">
              <w:rPr>
                <w:rFonts w:ascii="Cambria" w:hAnsi="Cambria" w:cs="Arial"/>
              </w:rPr>
              <w:t>rse Ranch." Prose poem</w:t>
            </w:r>
            <w:r w:rsidRPr="00A71BFC">
              <w:rPr>
                <w:rFonts w:ascii="Cambria" w:hAnsi="Cambria" w:cs="Arial"/>
              </w:rPr>
              <w:t xml:space="preserve">. Ganymede Stories One. Ganymede Press </w:t>
            </w:r>
          </w:p>
          <w:p w14:paraId="56211772" w14:textId="03821091" w:rsidR="00A71BFC" w:rsidRPr="00A71BFC" w:rsidRDefault="00A71BFC" w:rsidP="00A71BFC">
            <w:pPr>
              <w:widowControl w:val="0"/>
              <w:autoSpaceDE w:val="0"/>
              <w:autoSpaceDN w:val="0"/>
              <w:adjustRightInd w:val="0"/>
              <w:ind w:left="360"/>
              <w:rPr>
                <w:rFonts w:ascii="Arial" w:hAnsi="Arial" w:cs="Arial"/>
                <w:sz w:val="25"/>
                <w:szCs w:val="25"/>
              </w:rPr>
            </w:pPr>
            <w:r w:rsidRPr="00A71BFC">
              <w:rPr>
                <w:rFonts w:ascii="Cambria" w:hAnsi="Cambria" w:cs="Arial"/>
              </w:rPr>
              <w:t>(Winter 2010), 34-37</w:t>
            </w:r>
          </w:p>
        </w:tc>
      </w:tr>
    </w:tbl>
    <w:p w14:paraId="0EE0F382" w14:textId="1CD0F803" w:rsidR="004A496C" w:rsidRDefault="00A71BFC" w:rsidP="004A496C">
      <w:pPr>
        <w:ind w:left="360" w:hanging="360"/>
      </w:pPr>
      <w:r>
        <w:t xml:space="preserve"> </w:t>
      </w:r>
      <w:r w:rsidR="004A496C">
        <w:t xml:space="preserve">* “Act of Gratitude.” “Shave.” “Then.” “Holy Week.” Translations of Francesc Parcerisas. </w:t>
      </w:r>
      <w:r w:rsidR="004A496C" w:rsidRPr="00F55B87">
        <w:rPr>
          <w:i/>
        </w:rPr>
        <w:t>Poetry International</w:t>
      </w:r>
      <w:r w:rsidR="004A496C">
        <w:t xml:space="preserve"> (2010)</w:t>
      </w:r>
    </w:p>
    <w:p w14:paraId="66EA7D7E" w14:textId="77777777" w:rsidR="004A496C" w:rsidRPr="00257569" w:rsidRDefault="004A496C" w:rsidP="004A496C">
      <w:pPr>
        <w:ind w:left="360" w:hanging="360"/>
      </w:pPr>
      <w:r>
        <w:t>* “</w:t>
      </w:r>
      <w:r w:rsidRPr="00257569">
        <w:t>Dayclean.” “A’s Childhood.” “The Gospel according to Wild Indigo.”</w:t>
      </w:r>
      <w:r>
        <w:t xml:space="preserve"> </w:t>
      </w:r>
      <w:r w:rsidRPr="00257569">
        <w:rPr>
          <w:i/>
        </w:rPr>
        <w:t>Salmagundi</w:t>
      </w:r>
      <w:r>
        <w:t xml:space="preserve"> ( spring 2009) (I)</w:t>
      </w:r>
    </w:p>
    <w:p w14:paraId="31560520" w14:textId="202F0F16" w:rsidR="007B08C5" w:rsidRPr="00073EC2" w:rsidRDefault="007B08C5" w:rsidP="007B08C5">
      <w:pPr>
        <w:widowControl w:val="0"/>
        <w:autoSpaceDE w:val="0"/>
        <w:autoSpaceDN w:val="0"/>
        <w:adjustRightInd w:val="0"/>
        <w:rPr>
          <w:rFonts w:cs="Arial"/>
        </w:rPr>
      </w:pPr>
      <w:r w:rsidRPr="00073EC2">
        <w:t xml:space="preserve">* </w:t>
      </w:r>
      <w:r w:rsidR="00073EC2" w:rsidRPr="00073EC2">
        <w:t>“</w:t>
      </w:r>
      <w:r w:rsidRPr="00073EC2">
        <w:rPr>
          <w:rFonts w:cs="Arial"/>
        </w:rPr>
        <w:t xml:space="preserve">The Lie of the Dresden Shelter." </w:t>
      </w:r>
      <w:r w:rsidRPr="00073EC2">
        <w:rPr>
          <w:rFonts w:cs="Arial"/>
          <w:i/>
          <w:iCs/>
        </w:rPr>
        <w:t>Kaleidoscope</w:t>
      </w:r>
      <w:r w:rsidR="00073EC2" w:rsidRPr="00073EC2">
        <w:rPr>
          <w:rFonts w:cs="Arial"/>
          <w:i/>
          <w:iCs/>
        </w:rPr>
        <w:t xml:space="preserve"> </w:t>
      </w:r>
      <w:r w:rsidR="00073EC2" w:rsidRPr="00073EC2">
        <w:rPr>
          <w:rFonts w:cs="Arial"/>
        </w:rPr>
        <w:t>(2009)</w:t>
      </w:r>
      <w:r w:rsidR="00B82FBC">
        <w:rPr>
          <w:rFonts w:cs="Arial"/>
        </w:rPr>
        <w:t xml:space="preserve"> (I)</w:t>
      </w:r>
    </w:p>
    <w:p w14:paraId="0C5A743D" w14:textId="0BD08C52" w:rsidR="00A30B14" w:rsidRPr="00584BE8" w:rsidRDefault="00A30B14" w:rsidP="00A30B14">
      <w:pPr>
        <w:widowControl w:val="0"/>
        <w:autoSpaceDE w:val="0"/>
        <w:autoSpaceDN w:val="0"/>
        <w:adjustRightInd w:val="0"/>
        <w:rPr>
          <w:rFonts w:ascii="Arial" w:hAnsi="Arial" w:cs="Arial"/>
          <w:sz w:val="25"/>
          <w:szCs w:val="25"/>
        </w:rPr>
      </w:pPr>
      <w:r w:rsidRPr="00A30B14">
        <w:rPr>
          <w:rFonts w:ascii="Cambria" w:hAnsi="Cambria" w:cs="Arial"/>
        </w:rPr>
        <w:t xml:space="preserve">*"For Irene Become Sisyphus." "Forbidden Games." "On The Deported Jewish Children of France." </w:t>
      </w:r>
      <w:r w:rsidRPr="00A30B14">
        <w:rPr>
          <w:rFonts w:ascii="Cambria" w:hAnsi="Cambria" w:cs="Arial"/>
          <w:i/>
          <w:iCs/>
        </w:rPr>
        <w:t xml:space="preserve">The Broadkill Review, </w:t>
      </w:r>
      <w:r w:rsidRPr="00A30B14">
        <w:rPr>
          <w:rFonts w:ascii="Cambria" w:hAnsi="Cambria" w:cs="Arial"/>
        </w:rPr>
        <w:t>Vol. 2 (February), 30-32</w:t>
      </w:r>
      <w:r w:rsidR="00C15D7F">
        <w:rPr>
          <w:rFonts w:ascii="Cambria" w:hAnsi="Cambria" w:cs="Arial"/>
        </w:rPr>
        <w:t xml:space="preserve"> (I)</w:t>
      </w:r>
    </w:p>
    <w:p w14:paraId="052A0C6C" w14:textId="79275102" w:rsidR="00A30B14" w:rsidRPr="00C15D7F" w:rsidRDefault="00A30B14" w:rsidP="00A30B14">
      <w:pPr>
        <w:widowControl w:val="0"/>
        <w:autoSpaceDE w:val="0"/>
        <w:autoSpaceDN w:val="0"/>
        <w:adjustRightInd w:val="0"/>
        <w:rPr>
          <w:rFonts w:ascii="Cambria" w:hAnsi="Cambria" w:cs="Arial"/>
        </w:rPr>
      </w:pPr>
      <w:r w:rsidRPr="00A30B14">
        <w:rPr>
          <w:rFonts w:ascii="Cambria" w:hAnsi="Cambria" w:cs="Arial"/>
        </w:rPr>
        <w:t xml:space="preserve">*"Celan: The Quest and The Bridge." "Grisaille: The Roll Call." </w:t>
      </w:r>
      <w:r w:rsidRPr="00A30B14">
        <w:rPr>
          <w:rFonts w:ascii="Cambria" w:hAnsi="Cambria" w:cs="Arial"/>
          <w:i/>
          <w:iCs/>
        </w:rPr>
        <w:t>Ozone Park Journal (</w:t>
      </w:r>
      <w:r w:rsidRPr="00A30B14">
        <w:rPr>
          <w:rFonts w:ascii="Cambria" w:hAnsi="Cambria" w:cs="Arial"/>
        </w:rPr>
        <w:t>on-line journal of Queens College</w:t>
      </w:r>
      <w:r w:rsidRPr="00A30B14">
        <w:rPr>
          <w:rFonts w:ascii="Cambria" w:hAnsi="Cambria" w:cs="Arial"/>
          <w:i/>
          <w:iCs/>
        </w:rPr>
        <w:t>)</w:t>
      </w:r>
      <w:r w:rsidR="00C15D7F">
        <w:rPr>
          <w:rFonts w:ascii="Cambria" w:hAnsi="Cambria" w:cs="Arial"/>
          <w:i/>
          <w:iCs/>
        </w:rPr>
        <w:t xml:space="preserve"> </w:t>
      </w:r>
      <w:r w:rsidR="00C15D7F" w:rsidRPr="00C15D7F">
        <w:rPr>
          <w:rFonts w:ascii="Cambria" w:hAnsi="Cambria" w:cs="Arial"/>
        </w:rPr>
        <w:t>(I)</w:t>
      </w:r>
    </w:p>
    <w:p w14:paraId="392B50EB" w14:textId="7C85E1F6" w:rsidR="00A30B14" w:rsidRPr="00A30B14" w:rsidRDefault="00A30B14" w:rsidP="00A30B14">
      <w:pPr>
        <w:widowControl w:val="0"/>
        <w:autoSpaceDE w:val="0"/>
        <w:autoSpaceDN w:val="0"/>
        <w:adjustRightInd w:val="0"/>
        <w:rPr>
          <w:rFonts w:ascii="Cambria" w:hAnsi="Cambria" w:cs="Arial"/>
        </w:rPr>
      </w:pPr>
      <w:r w:rsidRPr="00A30B14">
        <w:rPr>
          <w:rFonts w:ascii="Cambria" w:hAnsi="Cambria" w:cs="Arial"/>
        </w:rPr>
        <w:t xml:space="preserve">"Lusseyran's Claim." "Auschwitz, All Hallows." </w:t>
      </w:r>
      <w:r w:rsidRPr="00A30B14">
        <w:rPr>
          <w:rFonts w:ascii="Cambria" w:hAnsi="Cambria" w:cs="Arial"/>
          <w:i/>
          <w:iCs/>
        </w:rPr>
        <w:t>Shirim,</w:t>
      </w:r>
      <w:r w:rsidRPr="00A30B14">
        <w:rPr>
          <w:rFonts w:ascii="Cambria" w:hAnsi="Cambria" w:cs="Arial"/>
        </w:rPr>
        <w:t xml:space="preserve"> 11-15</w:t>
      </w:r>
      <w:r w:rsidR="00C15D7F">
        <w:rPr>
          <w:rFonts w:ascii="Cambria" w:hAnsi="Cambria" w:cs="Arial"/>
        </w:rPr>
        <w:t xml:space="preserve"> (I)</w:t>
      </w:r>
    </w:p>
    <w:p w14:paraId="4DCC1E5D" w14:textId="068C37E1" w:rsidR="00A30B14" w:rsidRPr="00A30B14" w:rsidRDefault="00A30B14" w:rsidP="00A30B14">
      <w:pPr>
        <w:widowControl w:val="0"/>
        <w:autoSpaceDE w:val="0"/>
        <w:autoSpaceDN w:val="0"/>
        <w:adjustRightInd w:val="0"/>
        <w:rPr>
          <w:rFonts w:ascii="Cambria" w:hAnsi="Cambria" w:cs="Arial"/>
        </w:rPr>
      </w:pPr>
      <w:r w:rsidRPr="00A30B14">
        <w:rPr>
          <w:rFonts w:ascii="Cambria" w:hAnsi="Cambria" w:cs="Arial"/>
        </w:rPr>
        <w:t xml:space="preserve">*"The Meaning of This Fire." </w:t>
      </w:r>
      <w:r w:rsidRPr="00A30B14">
        <w:rPr>
          <w:rFonts w:ascii="Cambria" w:hAnsi="Cambria" w:cs="Arial"/>
          <w:i/>
          <w:iCs/>
        </w:rPr>
        <w:t>The Drunken Boat</w:t>
      </w:r>
      <w:r w:rsidRPr="00A30B14">
        <w:rPr>
          <w:rFonts w:ascii="Cambria" w:hAnsi="Cambria" w:cs="Arial"/>
        </w:rPr>
        <w:t xml:space="preserve"> (on-line journal: www.thedrunkenboat.com) </w:t>
      </w:r>
    </w:p>
    <w:p w14:paraId="4176573D" w14:textId="77777777" w:rsidR="009A43E2" w:rsidRDefault="009A43E2" w:rsidP="009A43E2">
      <w:pPr>
        <w:ind w:left="360" w:hanging="360"/>
        <w:rPr>
          <w:rFonts w:ascii="Cambria" w:hAnsi="Cambria" w:cs="Arial"/>
        </w:rPr>
      </w:pPr>
      <w:r w:rsidRPr="00A30B14">
        <w:rPr>
          <w:rFonts w:ascii="Cambria" w:hAnsi="Cambria" w:cs="Arial"/>
        </w:rPr>
        <w:t xml:space="preserve">*"Moon-Huggers." </w:t>
      </w:r>
      <w:r w:rsidRPr="00A30B14">
        <w:rPr>
          <w:rFonts w:ascii="Cambria" w:hAnsi="Cambria" w:cs="Arial"/>
          <w:i/>
          <w:iCs/>
        </w:rPr>
        <w:t>2007 Cave Canem Poetry Anthology</w:t>
      </w:r>
      <w:r w:rsidRPr="00A30B14">
        <w:rPr>
          <w:rFonts w:ascii="Cambria" w:hAnsi="Cambria" w:cs="Arial"/>
        </w:rPr>
        <w:t xml:space="preserve"> (Cave Canem Press), </w:t>
      </w:r>
    </w:p>
    <w:p w14:paraId="73FD8AD6" w14:textId="77777777" w:rsidR="009A43E2" w:rsidRDefault="009A43E2" w:rsidP="009A43E2">
      <w:r w:rsidRPr="00A30B14">
        <w:rPr>
          <w:rFonts w:ascii="Cambria" w:hAnsi="Cambria" w:cs="Arial"/>
        </w:rPr>
        <w:t xml:space="preserve"> 46</w:t>
      </w:r>
      <w:r>
        <w:t xml:space="preserve"> (I)</w:t>
      </w:r>
    </w:p>
    <w:p w14:paraId="4CDD3E9D" w14:textId="58C4D782" w:rsidR="004A496C" w:rsidRDefault="00C15D7F" w:rsidP="00A30B14">
      <w:pPr>
        <w:ind w:left="360" w:hanging="360"/>
      </w:pPr>
      <w:r>
        <w:t>*</w:t>
      </w:r>
      <w:r w:rsidR="004A496C">
        <w:t>“Soldier, What Did You See?” “</w:t>
      </w:r>
      <w:r w:rsidR="004A496C" w:rsidRPr="00CC6713">
        <w:rPr>
          <w:i/>
        </w:rPr>
        <w:t>Park An Hini Du</w:t>
      </w:r>
      <w:r w:rsidR="004A496C">
        <w:t xml:space="preserve"> (Black Man’s Field).” </w:t>
      </w:r>
      <w:r w:rsidR="004A496C" w:rsidRPr="00C011D9">
        <w:rPr>
          <w:i/>
        </w:rPr>
        <w:t>Pluck!</w:t>
      </w:r>
      <w:r w:rsidR="004A496C">
        <w:t xml:space="preserve"> (November, 2007) (I)</w:t>
      </w:r>
    </w:p>
    <w:p w14:paraId="5EB7DFD4" w14:textId="77777777" w:rsidR="004A496C" w:rsidRPr="00CC6713" w:rsidRDefault="004A496C" w:rsidP="004A496C">
      <w:pPr>
        <w:ind w:left="360" w:hanging="360"/>
      </w:pPr>
      <w:r>
        <w:t xml:space="preserve">* “Auschwitz, All Hallows.” “Germany: The End of World War II.” “Requiem for a Scribbler.” “Riders on the Back of Silence.” “The Berlin Confession.”  “The Confiscated Shoes.” “The Postcard of Sophie Scholl.”  </w:t>
      </w:r>
      <w:r w:rsidRPr="00CC6713">
        <w:rPr>
          <w:i/>
        </w:rPr>
        <w:t>The New Works Review</w:t>
      </w:r>
      <w:r>
        <w:rPr>
          <w:i/>
        </w:rPr>
        <w:t xml:space="preserve"> </w:t>
      </w:r>
      <w:r w:rsidRPr="00CC6713">
        <w:t xml:space="preserve">online journal, </w:t>
      </w:r>
      <w:hyperlink r:id="rId16" w:history="1">
        <w:r w:rsidRPr="00CC6713">
          <w:rPr>
            <w:rStyle w:val="Hyperlink"/>
          </w:rPr>
          <w:t>www.new-works.org</w:t>
        </w:r>
      </w:hyperlink>
      <w:r w:rsidRPr="00CC6713">
        <w:t>. (Spring 2007, featured poet)</w:t>
      </w:r>
    </w:p>
    <w:p w14:paraId="4F12BD34" w14:textId="77777777" w:rsidR="004A496C" w:rsidRDefault="004A496C" w:rsidP="004A496C">
      <w:pPr>
        <w:ind w:left="360" w:hanging="360"/>
      </w:pPr>
      <w:r>
        <w:rPr>
          <w:i/>
        </w:rPr>
        <w:t>*</w:t>
      </w:r>
      <w:r>
        <w:t xml:space="preserve"> </w:t>
      </w:r>
      <w:r>
        <w:rPr>
          <w:i/>
        </w:rPr>
        <w:t xml:space="preserve">“ </w:t>
      </w:r>
      <w:r w:rsidRPr="00D928D2">
        <w:t>The Ruins in Total Eclipse</w:t>
      </w:r>
      <w:r>
        <w:rPr>
          <w:i/>
        </w:rPr>
        <w:t xml:space="preserve">.” Bat City Review, </w:t>
      </w:r>
      <w:r w:rsidRPr="003A7B2F">
        <w:t xml:space="preserve">No. 2, </w:t>
      </w:r>
      <w:r>
        <w:t>2006,</w:t>
      </w:r>
      <w:r w:rsidRPr="003A7B2F">
        <w:t xml:space="preserve"> 125-127</w:t>
      </w:r>
      <w:r>
        <w:t>(I)</w:t>
      </w:r>
    </w:p>
    <w:p w14:paraId="1CF15107" w14:textId="77777777" w:rsidR="004A496C" w:rsidRPr="00917593" w:rsidRDefault="004A496C" w:rsidP="004A496C">
      <w:pPr>
        <w:ind w:left="360" w:hanging="360"/>
      </w:pPr>
      <w:r>
        <w:t xml:space="preserve">* “The Soul Away from the Sky.” </w:t>
      </w:r>
      <w:r>
        <w:rPr>
          <w:i/>
        </w:rPr>
        <w:t xml:space="preserve">Carnet de Route </w:t>
      </w:r>
      <w:r w:rsidRPr="00917593">
        <w:t>(</w:t>
      </w:r>
      <w:r>
        <w:t xml:space="preserve">Number 2: </w:t>
      </w:r>
      <w:r w:rsidRPr="00917593">
        <w:t>Paris, 2006</w:t>
      </w:r>
      <w:r>
        <w:t>)</w:t>
      </w:r>
      <w:r>
        <w:rPr>
          <w:i/>
        </w:rPr>
        <w:t xml:space="preserve">, 96-97 </w:t>
      </w:r>
      <w:r w:rsidRPr="00917593">
        <w:t>(I)</w:t>
      </w:r>
    </w:p>
    <w:p w14:paraId="70BE4AEA" w14:textId="77777777" w:rsidR="004A496C" w:rsidRDefault="004A496C" w:rsidP="004A496C">
      <w:pPr>
        <w:ind w:left="360" w:hanging="360"/>
        <w:rPr>
          <w:i/>
        </w:rPr>
      </w:pPr>
      <w:r>
        <w:rPr>
          <w:i/>
        </w:rPr>
        <w:t>* “</w:t>
      </w:r>
      <w:r w:rsidRPr="00146A4A">
        <w:t>The Pillow</w:t>
      </w:r>
      <w:r>
        <w:rPr>
          <w:i/>
        </w:rPr>
        <w:t xml:space="preserve">.” Cave Canem </w:t>
      </w:r>
      <w:r w:rsidRPr="00AB74AA">
        <w:t>(2006)10x10, p.1 (I)</w:t>
      </w:r>
    </w:p>
    <w:p w14:paraId="4F4CD6E3" w14:textId="77777777" w:rsidR="004A496C" w:rsidRDefault="004A496C" w:rsidP="004A496C">
      <w:pPr>
        <w:ind w:left="360" w:hanging="360"/>
      </w:pPr>
      <w:r>
        <w:rPr>
          <w:i/>
        </w:rPr>
        <w:t xml:space="preserve">* </w:t>
      </w:r>
      <w:r w:rsidRPr="00146A4A">
        <w:t>“Wild to Be Seen Again</w:t>
      </w:r>
      <w:r>
        <w:rPr>
          <w:i/>
        </w:rPr>
        <w:t xml:space="preserve">.” Borderlands </w:t>
      </w:r>
      <w:r w:rsidRPr="0066476C">
        <w:t>(Spring/Summer, No. 24</w:t>
      </w:r>
      <w:r>
        <w:t>, 2005</w:t>
      </w:r>
      <w:r w:rsidRPr="0066476C">
        <w:t>)</w:t>
      </w:r>
      <w:r>
        <w:t>, 1</w:t>
      </w:r>
      <w:r w:rsidRPr="0066476C">
        <w:t>5-16</w:t>
      </w:r>
      <w:r>
        <w:t xml:space="preserve"> (I)</w:t>
      </w:r>
    </w:p>
    <w:p w14:paraId="51DCA140" w14:textId="77777777" w:rsidR="004A496C" w:rsidRDefault="004A496C" w:rsidP="004A496C">
      <w:pPr>
        <w:ind w:left="360" w:hanging="360"/>
        <w:rPr>
          <w:i/>
        </w:rPr>
      </w:pPr>
      <w:r>
        <w:t xml:space="preserve">* “Atavism.” </w:t>
      </w:r>
      <w:r w:rsidRPr="00C011D9">
        <w:rPr>
          <w:i/>
        </w:rPr>
        <w:t>The Indiana Review</w:t>
      </w:r>
      <w:r>
        <w:t xml:space="preserve"> (Summer 2005, 27.1), 19-20 (I)</w:t>
      </w:r>
    </w:p>
    <w:p w14:paraId="1822E57A" w14:textId="77777777" w:rsidR="004A496C" w:rsidRDefault="004A496C" w:rsidP="004A496C">
      <w:pPr>
        <w:ind w:left="360" w:hanging="360"/>
      </w:pPr>
      <w:r>
        <w:rPr>
          <w:i/>
        </w:rPr>
        <w:t xml:space="preserve">* </w:t>
      </w:r>
      <w:r w:rsidRPr="00C011D9">
        <w:t>“Clarinet.” “More Than Peace and Cypresses</w:t>
      </w:r>
      <w:r>
        <w:rPr>
          <w:i/>
        </w:rPr>
        <w:t xml:space="preserve">.” Ploughshares </w:t>
      </w:r>
      <w:r>
        <w:t xml:space="preserve">(spring 2005, Vol. 31, No.1), </w:t>
      </w:r>
      <w:r w:rsidRPr="007E09BF">
        <w:t>22-24</w:t>
      </w:r>
      <w:r>
        <w:t xml:space="preserve"> (I)</w:t>
      </w:r>
    </w:p>
    <w:p w14:paraId="0DCA28E7" w14:textId="77777777" w:rsidR="004A496C" w:rsidRDefault="004A496C" w:rsidP="004A496C">
      <w:pPr>
        <w:ind w:left="360" w:hanging="360"/>
      </w:pPr>
      <w:r>
        <w:t xml:space="preserve">* “Procession.” “The Flamenco Singer.” </w:t>
      </w:r>
      <w:r w:rsidRPr="00C011D9">
        <w:rPr>
          <w:i/>
        </w:rPr>
        <w:t>TEX!</w:t>
      </w:r>
      <w:r>
        <w:t xml:space="preserve"> (Spring/Summer 2005, Vol.4, #2), 5 (I)</w:t>
      </w:r>
    </w:p>
    <w:p w14:paraId="1F8FE682" w14:textId="77777777" w:rsidR="004A496C" w:rsidRDefault="004A496C" w:rsidP="004A496C">
      <w:pPr>
        <w:ind w:left="360" w:hanging="360"/>
      </w:pPr>
      <w:r>
        <w:t xml:space="preserve">* “Sons and Violets.”  </w:t>
      </w:r>
      <w:r w:rsidRPr="00112A66">
        <w:rPr>
          <w:i/>
        </w:rPr>
        <w:t>Provincetown Arts</w:t>
      </w:r>
      <w:r>
        <w:t xml:space="preserve"> (Vol. 18, annual issue 2004), 116 (I)</w:t>
      </w:r>
    </w:p>
    <w:p w14:paraId="6E8AD2BB" w14:textId="77777777" w:rsidR="004A496C" w:rsidRDefault="004A496C" w:rsidP="004A496C">
      <w:pPr>
        <w:ind w:left="360" w:hanging="360"/>
      </w:pPr>
      <w:r>
        <w:t>* “Gypsy Wedding.” “</w:t>
      </w:r>
      <w:r w:rsidRPr="00112A66">
        <w:rPr>
          <w:i/>
        </w:rPr>
        <w:t>Galan de Noche.” Borderlands</w:t>
      </w:r>
      <w:r>
        <w:t xml:space="preserve"> (Number 22, Spring/Summer 2004), 13-15 (I)</w:t>
      </w:r>
    </w:p>
    <w:p w14:paraId="5EC3310A" w14:textId="77777777" w:rsidR="004A496C" w:rsidRDefault="004A496C" w:rsidP="004A496C">
      <w:pPr>
        <w:ind w:left="360" w:hanging="360"/>
      </w:pPr>
      <w:r>
        <w:t xml:space="preserve">* “The Maelstrom.” “The White Road of Giorgio Morandi.” </w:t>
      </w:r>
      <w:r w:rsidRPr="00CC6713">
        <w:rPr>
          <w:i/>
        </w:rPr>
        <w:t>Salmagundi</w:t>
      </w:r>
      <w:r>
        <w:t xml:space="preserve"> (Nos. 144-145, Fall 2004-Winter 2005), 108-112</w:t>
      </w:r>
    </w:p>
    <w:p w14:paraId="013D3610" w14:textId="77777777" w:rsidR="004A496C" w:rsidRDefault="004A496C" w:rsidP="004A496C">
      <w:pPr>
        <w:ind w:left="360" w:hanging="360"/>
      </w:pPr>
      <w:r>
        <w:t xml:space="preserve">* “Dreamers.” “The Magician Lorca.” </w:t>
      </w:r>
      <w:r w:rsidRPr="005A7721">
        <w:rPr>
          <w:i/>
        </w:rPr>
        <w:t>Borderlands</w:t>
      </w:r>
      <w:r>
        <w:rPr>
          <w:i/>
        </w:rPr>
        <w:t xml:space="preserve"> </w:t>
      </w:r>
      <w:r w:rsidRPr="005A7721">
        <w:t>(</w:t>
      </w:r>
      <w:r>
        <w:t>Spring/Summer 2003, no. 20), 16-18 (I)</w:t>
      </w:r>
    </w:p>
    <w:p w14:paraId="244FA6BB" w14:textId="77777777" w:rsidR="004A496C" w:rsidRDefault="004A496C" w:rsidP="004A496C">
      <w:pPr>
        <w:ind w:left="360" w:hanging="360"/>
      </w:pPr>
      <w:r>
        <w:t>* “</w:t>
      </w:r>
      <w:r w:rsidRPr="005A7721">
        <w:rPr>
          <w:i/>
        </w:rPr>
        <w:t>Verde Que Te Quiero Verde</w:t>
      </w:r>
      <w:r>
        <w:t>.”</w:t>
      </w:r>
      <w:r w:rsidRPr="00F33F70">
        <w:rPr>
          <w:i/>
        </w:rPr>
        <w:t xml:space="preserve"> The Indiana Review</w:t>
      </w:r>
      <w:r>
        <w:rPr>
          <w:i/>
        </w:rPr>
        <w:t xml:space="preserve"> </w:t>
      </w:r>
      <w:r>
        <w:t>(Summer 2003, Vol. 25, no. 1), 132 (I)</w:t>
      </w:r>
    </w:p>
    <w:p w14:paraId="1EBC2024" w14:textId="77777777" w:rsidR="004A496C" w:rsidRDefault="004A496C" w:rsidP="004A496C">
      <w:pPr>
        <w:ind w:left="360" w:hanging="360"/>
      </w:pPr>
      <w:r>
        <w:t xml:space="preserve">* “Local Train.” “The Possessed.” </w:t>
      </w:r>
      <w:r>
        <w:rPr>
          <w:i/>
        </w:rPr>
        <w:t xml:space="preserve">Gulf Coast </w:t>
      </w:r>
      <w:r w:rsidRPr="009912F9">
        <w:t>(Vol.</w:t>
      </w:r>
      <w:r>
        <w:t xml:space="preserve"> 15, No.1, Winter/Spring 2003),</w:t>
      </w:r>
      <w:r w:rsidRPr="009912F9">
        <w:t xml:space="preserve"> 38-45 (I)</w:t>
      </w:r>
    </w:p>
    <w:p w14:paraId="3229B9A4" w14:textId="77777777" w:rsidR="004A496C" w:rsidRDefault="004A496C" w:rsidP="004A496C">
      <w:pPr>
        <w:ind w:left="360" w:hanging="360"/>
      </w:pPr>
      <w:r>
        <w:t xml:space="preserve">* “August and Everything After.”  </w:t>
      </w:r>
      <w:r w:rsidRPr="00F33F70">
        <w:rPr>
          <w:i/>
        </w:rPr>
        <w:t>Ploughshares</w:t>
      </w:r>
      <w:r>
        <w:t xml:space="preserve"> (Spring 2003), 25-26 (R)</w:t>
      </w:r>
    </w:p>
    <w:p w14:paraId="05C39F63" w14:textId="77777777" w:rsidR="004A496C" w:rsidRDefault="004A496C" w:rsidP="004A496C">
      <w:pPr>
        <w:ind w:left="360" w:hanging="360"/>
      </w:pPr>
      <w:r>
        <w:t>* “The Shepherd of the Villa Cafarella.”</w:t>
      </w:r>
      <w:r w:rsidRPr="00F33F70">
        <w:rPr>
          <w:i/>
        </w:rPr>
        <w:t xml:space="preserve"> Provincetown Arts</w:t>
      </w:r>
      <w:r>
        <w:t xml:space="preserve"> (Vol. 17 (2002/2003), 77</w:t>
      </w:r>
      <w:r>
        <w:rPr>
          <w:i/>
        </w:rPr>
        <w:t xml:space="preserve"> </w:t>
      </w:r>
      <w:r>
        <w:t>(I)</w:t>
      </w:r>
    </w:p>
    <w:p w14:paraId="3CC649C8" w14:textId="77777777" w:rsidR="004A496C" w:rsidRDefault="004A496C" w:rsidP="004A496C">
      <w:pPr>
        <w:ind w:left="360" w:hanging="360"/>
      </w:pPr>
      <w:r>
        <w:t>* “The Blind Girls.” “The Abandoned Name.”</w:t>
      </w:r>
      <w:r w:rsidRPr="00ED2BBC">
        <w:t xml:space="preserve"> </w:t>
      </w:r>
      <w:r w:rsidRPr="00F33F70">
        <w:rPr>
          <w:i/>
        </w:rPr>
        <w:t>Callal</w:t>
      </w:r>
      <w:r>
        <w:rPr>
          <w:i/>
        </w:rPr>
        <w:t>o</w:t>
      </w:r>
      <w:r w:rsidRPr="00F33F70">
        <w:rPr>
          <w:i/>
        </w:rPr>
        <w:t>o</w:t>
      </w:r>
      <w:r>
        <w:t xml:space="preserve"> (Vol. 25, No. 2, 2002) 360-366 (I)</w:t>
      </w:r>
    </w:p>
    <w:p w14:paraId="1E095151" w14:textId="77777777" w:rsidR="004A496C" w:rsidRDefault="004A496C" w:rsidP="004A496C">
      <w:pPr>
        <w:ind w:left="360" w:hanging="360"/>
      </w:pPr>
      <w:r>
        <w:t xml:space="preserve">* “Poem for the Artists of the Holocaust.” </w:t>
      </w:r>
      <w:r w:rsidRPr="007E0F0A">
        <w:rPr>
          <w:i/>
        </w:rPr>
        <w:t>Poetry Chain</w:t>
      </w:r>
      <w:r>
        <w:t xml:space="preserve"> (October-December 2002) 17 (I)</w:t>
      </w:r>
    </w:p>
    <w:p w14:paraId="66814F83" w14:textId="77777777" w:rsidR="004A496C" w:rsidRDefault="004A496C" w:rsidP="004A496C">
      <w:pPr>
        <w:ind w:left="360" w:hanging="360"/>
      </w:pPr>
      <w:r>
        <w:t xml:space="preserve">* “Little Ballad of the Moorish White Town.” “Lessons.” </w:t>
      </w:r>
      <w:r w:rsidRPr="007E773C">
        <w:rPr>
          <w:i/>
        </w:rPr>
        <w:t>Borderlands</w:t>
      </w:r>
      <w:r>
        <w:t>, (no.18, Spring/Summer 2002) 25-29 (I)</w:t>
      </w:r>
    </w:p>
    <w:p w14:paraId="09D4528C" w14:textId="77777777" w:rsidR="004A496C" w:rsidRDefault="004A496C" w:rsidP="004A496C">
      <w:pPr>
        <w:ind w:left="360" w:hanging="360"/>
      </w:pPr>
      <w:r>
        <w:t xml:space="preserve">* “The Soul before the Great Mosque of Cordoba.” “The Soul in the Ruins of the Medina Azahara.”  </w:t>
      </w:r>
      <w:r w:rsidRPr="007E773C">
        <w:rPr>
          <w:i/>
        </w:rPr>
        <w:t>Borderlands</w:t>
      </w:r>
      <w:r>
        <w:t xml:space="preserve"> (no. 19, Fall/Winter 2002) 10-13 (I)</w:t>
      </w:r>
    </w:p>
    <w:p w14:paraId="316F854D" w14:textId="77777777" w:rsidR="004A496C" w:rsidRDefault="004A496C" w:rsidP="004A496C">
      <w:pPr>
        <w:ind w:left="360" w:hanging="360"/>
      </w:pPr>
      <w:r>
        <w:t xml:space="preserve"> “Tunisian Diary.”   </w:t>
      </w:r>
      <w:r w:rsidRPr="00F33F70">
        <w:rPr>
          <w:i/>
        </w:rPr>
        <w:t>The Crab Orchard Review</w:t>
      </w:r>
      <w:r>
        <w:t xml:space="preserve"> (Vol. II, no. 2 Spring/Summer 1997), 64-68</w:t>
      </w:r>
      <w:r>
        <w:rPr>
          <w:i/>
        </w:rPr>
        <w:t xml:space="preserve"> </w:t>
      </w:r>
      <w:r>
        <w:t>(I)</w:t>
      </w:r>
    </w:p>
    <w:p w14:paraId="1E59968B" w14:textId="77777777" w:rsidR="004A496C" w:rsidRDefault="004A496C" w:rsidP="004A496C">
      <w:pPr>
        <w:ind w:left="360" w:hanging="360"/>
      </w:pPr>
      <w:r>
        <w:t xml:space="preserve"> “The Risk-Takers.” </w:t>
      </w:r>
      <w:r w:rsidRPr="00F33F70">
        <w:rPr>
          <w:i/>
        </w:rPr>
        <w:t>The Bellingham Review</w:t>
      </w:r>
      <w:r>
        <w:rPr>
          <w:i/>
        </w:rPr>
        <w:t xml:space="preserve"> (</w:t>
      </w:r>
      <w:r>
        <w:t>Vol. 19, no. 2, featured poet, 1996), 65-79 (I)</w:t>
      </w:r>
    </w:p>
    <w:p w14:paraId="6DF1157B" w14:textId="77777777" w:rsidR="004A496C" w:rsidRDefault="004A496C" w:rsidP="004A496C">
      <w:pPr>
        <w:ind w:left="360" w:hanging="360"/>
      </w:pPr>
      <w:r>
        <w:t xml:space="preserve"> “Eye of a Condor.” </w:t>
      </w:r>
      <w:r w:rsidRPr="00F33F70">
        <w:rPr>
          <w:i/>
        </w:rPr>
        <w:t>The Massachusetts Review</w:t>
      </w:r>
      <w:r>
        <w:t>,   (Vol. 37, no. 1, Spring 1996) 134-36</w:t>
      </w:r>
      <w:r>
        <w:rPr>
          <w:i/>
        </w:rPr>
        <w:t xml:space="preserve"> </w:t>
      </w:r>
      <w:r>
        <w:t>(I)</w:t>
      </w:r>
    </w:p>
    <w:p w14:paraId="54D1F85C" w14:textId="77777777" w:rsidR="004A496C" w:rsidRDefault="004A496C" w:rsidP="004A496C">
      <w:pPr>
        <w:ind w:left="360" w:hanging="360"/>
      </w:pPr>
      <w:r>
        <w:t xml:space="preserve"> “The Request.” “The Return of the Living Witness.” </w:t>
      </w:r>
      <w:r>
        <w:rPr>
          <w:i/>
        </w:rPr>
        <w:t xml:space="preserve">San Diego Writers Monthly  </w:t>
      </w:r>
      <w:r w:rsidRPr="00283C1B">
        <w:t>(</w:t>
      </w:r>
      <w:r w:rsidRPr="009B7D6E">
        <w:t xml:space="preserve">Vol. 3, </w:t>
      </w:r>
    </w:p>
    <w:p w14:paraId="1631B1D3" w14:textId="77777777" w:rsidR="004A496C" w:rsidRDefault="004A496C" w:rsidP="004A496C">
      <w:pPr>
        <w:ind w:left="360" w:hanging="360"/>
        <w:rPr>
          <w:i/>
        </w:rPr>
      </w:pPr>
      <w:r>
        <w:t xml:space="preserve">      </w:t>
      </w:r>
      <w:r w:rsidRPr="009B7D6E">
        <w:t>no. 11, Dec</w:t>
      </w:r>
      <w:r>
        <w:t>.</w:t>
      </w:r>
      <w:r w:rsidRPr="009B7D6E">
        <w:t xml:space="preserve"> 1993/Jan</w:t>
      </w:r>
      <w:r>
        <w:t>.</w:t>
      </w:r>
      <w:r w:rsidRPr="009B7D6E">
        <w:t xml:space="preserve"> 1994</w:t>
      </w:r>
      <w:r>
        <w:t>),</w:t>
      </w:r>
      <w:r w:rsidRPr="009B7D6E">
        <w:t xml:space="preserve"> 12-13</w:t>
      </w:r>
      <w:r>
        <w:t xml:space="preserve"> (I)</w:t>
      </w:r>
      <w:r w:rsidRPr="00F33F70">
        <w:rPr>
          <w:i/>
        </w:rPr>
        <w:t xml:space="preserve"> </w:t>
      </w:r>
    </w:p>
    <w:p w14:paraId="0B7F9B4F" w14:textId="77777777" w:rsidR="004A496C" w:rsidRDefault="004A496C" w:rsidP="004A496C">
      <w:pPr>
        <w:ind w:left="360" w:hanging="360"/>
      </w:pPr>
      <w:r>
        <w:t xml:space="preserve"> “The Toss.” </w:t>
      </w:r>
      <w:r w:rsidRPr="00F33F70">
        <w:rPr>
          <w:i/>
        </w:rPr>
        <w:t>The Boston Review</w:t>
      </w:r>
      <w:r>
        <w:t xml:space="preserve"> (Vol. 18, Dec./Jan. 1993-94), 17</w:t>
      </w:r>
      <w:r>
        <w:rPr>
          <w:i/>
        </w:rPr>
        <w:t xml:space="preserve"> </w:t>
      </w:r>
      <w:r>
        <w:t>(R)</w:t>
      </w:r>
    </w:p>
    <w:p w14:paraId="3975ED42" w14:textId="77777777" w:rsidR="004A496C" w:rsidRDefault="004A496C" w:rsidP="004A496C">
      <w:pPr>
        <w:ind w:left="360" w:hanging="360"/>
      </w:pPr>
      <w:r>
        <w:t xml:space="preserve"> “Duende.” “The Women. “Soul Make a Path through Shouting.” </w:t>
      </w:r>
      <w:r>
        <w:rPr>
          <w:i/>
        </w:rPr>
        <w:t>Ackee: The Literary Journal of Prospect Heights High</w:t>
      </w:r>
      <w:r w:rsidRPr="00F05D7D">
        <w:t>, (</w:t>
      </w:r>
      <w:r>
        <w:t xml:space="preserve">Number </w:t>
      </w:r>
      <w:r w:rsidRPr="00D848FF">
        <w:t>1</w:t>
      </w:r>
      <w:r>
        <w:t>,</w:t>
      </w:r>
      <w:r w:rsidRPr="00D848FF">
        <w:t xml:space="preserve"> June 1993</w:t>
      </w:r>
      <w:r>
        <w:t>),</w:t>
      </w:r>
      <w:r w:rsidRPr="00D848FF">
        <w:t xml:space="preserve"> 40, 82-83</w:t>
      </w:r>
      <w:r>
        <w:t xml:space="preserve"> (I)</w:t>
      </w:r>
    </w:p>
    <w:p w14:paraId="7C1BC25B" w14:textId="77777777" w:rsidR="004A496C" w:rsidRDefault="004A496C" w:rsidP="004A496C">
      <w:pPr>
        <w:ind w:left="360" w:hanging="360"/>
        <w:rPr>
          <w:i/>
        </w:rPr>
      </w:pPr>
      <w:r>
        <w:t xml:space="preserve"> “Coyote Seduces a Statue.” </w:t>
      </w:r>
      <w:r w:rsidRPr="00C65DE8">
        <w:rPr>
          <w:i/>
        </w:rPr>
        <w:t>Ploughshares</w:t>
      </w:r>
      <w:r>
        <w:t xml:space="preserve"> (Vol. 19, no. 1, Spring 1993), 23-24 (I)</w:t>
      </w:r>
    </w:p>
    <w:p w14:paraId="4FFC24E7" w14:textId="77777777" w:rsidR="004A496C" w:rsidRDefault="004A496C" w:rsidP="004A496C">
      <w:pPr>
        <w:ind w:left="360" w:hanging="360"/>
      </w:pPr>
      <w:r>
        <w:t xml:space="preserve"> “The Hurricane.” </w:t>
      </w:r>
      <w:r w:rsidRPr="00F33F70">
        <w:rPr>
          <w:i/>
        </w:rPr>
        <w:t>The Agni Review</w:t>
      </w:r>
      <w:r>
        <w:t xml:space="preserve"> (35, 1992) 245-46 (R)</w:t>
      </w:r>
    </w:p>
    <w:p w14:paraId="172097E6" w14:textId="77777777" w:rsidR="004A496C" w:rsidRDefault="004A496C" w:rsidP="004A496C">
      <w:pPr>
        <w:ind w:left="360" w:hanging="360"/>
      </w:pPr>
      <w:r>
        <w:t xml:space="preserve"> “Marathon.” </w:t>
      </w:r>
      <w:r w:rsidRPr="00F33F70">
        <w:rPr>
          <w:i/>
        </w:rPr>
        <w:t>The Kenyon Review</w:t>
      </w:r>
      <w:r>
        <w:rPr>
          <w:i/>
        </w:rPr>
        <w:t xml:space="preserve"> </w:t>
      </w:r>
      <w:r w:rsidRPr="00901CEA">
        <w:t>(</w:t>
      </w:r>
      <w:r w:rsidRPr="009B7D6E">
        <w:t>Vol. 15, no. 4</w:t>
      </w:r>
      <w:r>
        <w:t>),</w:t>
      </w:r>
      <w:r w:rsidRPr="009B7D6E">
        <w:t xml:space="preserve"> 74</w:t>
      </w:r>
      <w:r>
        <w:rPr>
          <w:i/>
        </w:rPr>
        <w:t xml:space="preserve"> </w:t>
      </w:r>
      <w:r>
        <w:t>(I)</w:t>
      </w:r>
    </w:p>
    <w:p w14:paraId="58700E32" w14:textId="77777777" w:rsidR="004A496C" w:rsidRDefault="004A496C" w:rsidP="004A496C">
      <w:pPr>
        <w:ind w:left="360" w:hanging="360"/>
      </w:pPr>
      <w:r>
        <w:t xml:space="preserve"> “Sethe’s Poem.” “Soul Make a Path through Shouting.” </w:t>
      </w:r>
      <w:r>
        <w:rPr>
          <w:i/>
        </w:rPr>
        <w:t xml:space="preserve"> </w:t>
      </w:r>
      <w:r w:rsidRPr="00F33F70">
        <w:rPr>
          <w:i/>
        </w:rPr>
        <w:t>The Indiana Review</w:t>
      </w:r>
      <w:r>
        <w:t xml:space="preserve"> (Vol. 14, no. 3, Fall 1991) 28-30</w:t>
      </w:r>
      <w:r>
        <w:rPr>
          <w:i/>
        </w:rPr>
        <w:t xml:space="preserve"> </w:t>
      </w:r>
      <w:r>
        <w:t>(R)</w:t>
      </w:r>
    </w:p>
    <w:p w14:paraId="5DDD847B" w14:textId="77777777" w:rsidR="004A496C" w:rsidRDefault="004A496C" w:rsidP="004A496C">
      <w:pPr>
        <w:ind w:left="360" w:hanging="360"/>
      </w:pPr>
      <w:r>
        <w:t xml:space="preserve"> “Hoop Dance.” </w:t>
      </w:r>
      <w:r w:rsidRPr="00F33F70">
        <w:rPr>
          <w:i/>
        </w:rPr>
        <w:t>Ploughshares</w:t>
      </w:r>
      <w:r>
        <w:t xml:space="preserve"> (Issue #55, Vol. 17, 2 and 3, Fall 1991) (I)</w:t>
      </w:r>
    </w:p>
    <w:p w14:paraId="1630473E" w14:textId="77777777" w:rsidR="004A496C" w:rsidRDefault="004A496C" w:rsidP="004A496C">
      <w:pPr>
        <w:ind w:left="360" w:hanging="360"/>
      </w:pPr>
      <w:r>
        <w:t xml:space="preserve">“Wilding.” </w:t>
      </w:r>
      <w:r w:rsidRPr="00F33F70">
        <w:rPr>
          <w:i/>
        </w:rPr>
        <w:t>Shankpainter</w:t>
      </w:r>
      <w:r>
        <w:rPr>
          <w:i/>
        </w:rPr>
        <w:t xml:space="preserve"> </w:t>
      </w:r>
      <w:r w:rsidRPr="003709AB">
        <w:t xml:space="preserve">( </w:t>
      </w:r>
      <w:r>
        <w:t>Number 31, Spring 1991), 35</w:t>
      </w:r>
      <w:r>
        <w:rPr>
          <w:i/>
        </w:rPr>
        <w:t xml:space="preserve"> </w:t>
      </w:r>
      <w:r>
        <w:t>(I)</w:t>
      </w:r>
    </w:p>
    <w:p w14:paraId="5529BFDB" w14:textId="77777777" w:rsidR="004A496C" w:rsidRDefault="004A496C" w:rsidP="004A496C">
      <w:pPr>
        <w:ind w:left="360" w:hanging="360"/>
      </w:pPr>
      <w:r>
        <w:t xml:space="preserve"> “The Desert as my Cradle.” “Woodwind and Thunderbird.”  </w:t>
      </w:r>
      <w:r w:rsidRPr="00F33F70">
        <w:rPr>
          <w:i/>
        </w:rPr>
        <w:t>Ploughshares</w:t>
      </w:r>
      <w:r>
        <w:t xml:space="preserve"> ( Vol. 16, no.1, 1990), 32-36 (I)</w:t>
      </w:r>
    </w:p>
    <w:p w14:paraId="3DB22673" w14:textId="77777777" w:rsidR="004A496C" w:rsidRDefault="004A496C" w:rsidP="004A496C">
      <w:pPr>
        <w:ind w:left="360" w:hanging="360"/>
      </w:pPr>
      <w:r>
        <w:t xml:space="preserve">“Muscle and Prayer.” “At My Loom.” </w:t>
      </w:r>
      <w:r w:rsidRPr="00F33F70">
        <w:rPr>
          <w:i/>
        </w:rPr>
        <w:t>The Agni Review</w:t>
      </w:r>
      <w:r>
        <w:rPr>
          <w:i/>
        </w:rPr>
        <w:t xml:space="preserve"> </w:t>
      </w:r>
      <w:r w:rsidRPr="007636E9">
        <w:t>(3</w:t>
      </w:r>
      <w:r>
        <w:t>1/32, 1990), 107-110</w:t>
      </w:r>
    </w:p>
    <w:p w14:paraId="7679E736" w14:textId="77777777" w:rsidR="004A496C" w:rsidRDefault="004A496C" w:rsidP="004A496C">
      <w:pPr>
        <w:ind w:left="360" w:hanging="360"/>
      </w:pPr>
      <w:r>
        <w:t xml:space="preserve"> “Fleur.”</w:t>
      </w:r>
      <w:r w:rsidRPr="00F33F70">
        <w:rPr>
          <w:i/>
        </w:rPr>
        <w:t xml:space="preserve"> Ploughshares</w:t>
      </w:r>
      <w:r>
        <w:t xml:space="preserve"> (Vol. 15, no. 4 Winter 1989-90), 32-35 (I)</w:t>
      </w:r>
    </w:p>
    <w:p w14:paraId="3DA7EFDD" w14:textId="77777777" w:rsidR="004A496C" w:rsidRDefault="004A496C" w:rsidP="004A496C">
      <w:pPr>
        <w:ind w:left="360" w:hanging="360"/>
      </w:pPr>
      <w:r>
        <w:t xml:space="preserve"> “Night and Mist.” </w:t>
      </w:r>
      <w:r w:rsidRPr="00F33F70">
        <w:rPr>
          <w:i/>
        </w:rPr>
        <w:t>Callal</w:t>
      </w:r>
      <w:r>
        <w:rPr>
          <w:i/>
        </w:rPr>
        <w:t>o</w:t>
      </w:r>
      <w:r w:rsidRPr="00F33F70">
        <w:rPr>
          <w:i/>
        </w:rPr>
        <w:t>o</w:t>
      </w:r>
      <w:r>
        <w:t>, (#32, Vol.10, no. 3, Summer 1987), 369-84 (I)</w:t>
      </w:r>
    </w:p>
    <w:p w14:paraId="6EA9C4D4" w14:textId="77777777" w:rsidR="004A496C" w:rsidRDefault="004A496C" w:rsidP="004A496C">
      <w:pPr>
        <w:ind w:left="360" w:hanging="360"/>
      </w:pPr>
      <w:r>
        <w:t xml:space="preserve"> “Lament for Lorca.” Review of Ai’s </w:t>
      </w:r>
      <w:r w:rsidRPr="00AB74AA">
        <w:rPr>
          <w:i/>
        </w:rPr>
        <w:t>Sin</w:t>
      </w:r>
      <w:r>
        <w:t xml:space="preserve">. </w:t>
      </w:r>
      <w:r w:rsidRPr="00F33F70">
        <w:rPr>
          <w:i/>
        </w:rPr>
        <w:t>Callal</w:t>
      </w:r>
      <w:r>
        <w:rPr>
          <w:i/>
        </w:rPr>
        <w:t>o</w:t>
      </w:r>
      <w:r w:rsidRPr="00F33F70">
        <w:rPr>
          <w:i/>
        </w:rPr>
        <w:t>o</w:t>
      </w:r>
      <w:r>
        <w:t xml:space="preserve"> (#26, Vol. 9, no. 1 Winter 1986), 18-25, 243-47 (I)</w:t>
      </w:r>
    </w:p>
    <w:p w14:paraId="01F0E72A" w14:textId="77777777" w:rsidR="004A496C" w:rsidRDefault="004A496C" w:rsidP="004A496C">
      <w:pPr>
        <w:ind w:left="360" w:hanging="360"/>
      </w:pPr>
      <w:r>
        <w:t xml:space="preserve"> “Beginning of the Temple Hymn.”</w:t>
      </w:r>
      <w:r w:rsidRPr="00F33F70">
        <w:rPr>
          <w:i/>
        </w:rPr>
        <w:t xml:space="preserve"> The Seneca Revie</w:t>
      </w:r>
      <w:r>
        <w:rPr>
          <w:i/>
        </w:rPr>
        <w:t xml:space="preserve">w, </w:t>
      </w:r>
      <w:r w:rsidRPr="00283C1B">
        <w:t>(</w:t>
      </w:r>
      <w:r>
        <w:t xml:space="preserve">Vol. 16, no. 1, 1986), </w:t>
      </w:r>
      <w:r w:rsidRPr="00BF4A4C">
        <w:t>32</w:t>
      </w:r>
      <w:r>
        <w:rPr>
          <w:i/>
        </w:rPr>
        <w:t xml:space="preserve"> </w:t>
      </w:r>
      <w:r>
        <w:t>(I)</w:t>
      </w:r>
    </w:p>
    <w:p w14:paraId="11E0EA56" w14:textId="77777777" w:rsidR="004A496C" w:rsidRDefault="004A496C" w:rsidP="004A496C">
      <w:pPr>
        <w:ind w:left="360" w:hanging="360"/>
        <w:rPr>
          <w:i/>
        </w:rPr>
      </w:pPr>
      <w:r>
        <w:t xml:space="preserve">“Sinera Cemetery.” “After the Trees.” “The Waiting.” “Autumn.”Possible Introduction to an Epithalamium.” “From the Same Theater.” </w:t>
      </w:r>
      <w:r w:rsidRPr="00F33F70">
        <w:rPr>
          <w:i/>
        </w:rPr>
        <w:t>Translation</w:t>
      </w:r>
      <w:r>
        <w:t xml:space="preserve"> (Vol. 16, Spring 1986) 79-84</w:t>
      </w:r>
      <w:r>
        <w:rPr>
          <w:i/>
        </w:rPr>
        <w:t xml:space="preserve"> </w:t>
      </w:r>
      <w:r>
        <w:t>(I)</w:t>
      </w:r>
      <w:r w:rsidRPr="00F33F70">
        <w:rPr>
          <w:i/>
        </w:rPr>
        <w:t xml:space="preserve"> </w:t>
      </w:r>
    </w:p>
    <w:p w14:paraId="7C8AA1EF" w14:textId="77777777" w:rsidR="004A496C" w:rsidRDefault="004A496C" w:rsidP="004A496C">
      <w:pPr>
        <w:ind w:left="360" w:hanging="360"/>
      </w:pPr>
      <w:r w:rsidRPr="00B43B37">
        <w:t xml:space="preserve"> “Atlantic Window.”</w:t>
      </w:r>
      <w:r>
        <w:rPr>
          <w:i/>
        </w:rPr>
        <w:t xml:space="preserve"> The </w:t>
      </w:r>
      <w:r w:rsidRPr="0018046A">
        <w:rPr>
          <w:i/>
        </w:rPr>
        <w:t>Southern Review</w:t>
      </w:r>
      <w:r>
        <w:t>, (1985), 819-20 (I)</w:t>
      </w:r>
      <w:r w:rsidRPr="00700028">
        <w:rPr>
          <w:i/>
        </w:rPr>
        <w:t xml:space="preserve"> </w:t>
      </w:r>
    </w:p>
    <w:p w14:paraId="6D73439C" w14:textId="77777777" w:rsidR="004A496C" w:rsidRDefault="004A496C" w:rsidP="004A496C">
      <w:pPr>
        <w:ind w:left="360" w:right="-180" w:hanging="360"/>
      </w:pPr>
      <w:r>
        <w:t xml:space="preserve"> “Sally Hemings to Thomas Jefferson.” “Strange Fruit.” </w:t>
      </w:r>
      <w:r w:rsidRPr="00F33F70">
        <w:rPr>
          <w:i/>
        </w:rPr>
        <w:t>Callal</w:t>
      </w:r>
      <w:r>
        <w:rPr>
          <w:i/>
        </w:rPr>
        <w:t>o</w:t>
      </w:r>
      <w:r w:rsidRPr="00F33F70">
        <w:rPr>
          <w:i/>
        </w:rPr>
        <w:t>o</w:t>
      </w:r>
      <w:r>
        <w:t>, (#18, Vol. 6, no.2, 1984), 1-6 (I)</w:t>
      </w:r>
    </w:p>
    <w:p w14:paraId="79F5A630" w14:textId="77777777" w:rsidR="004A496C" w:rsidRDefault="004A496C" w:rsidP="004A496C">
      <w:pPr>
        <w:ind w:left="360" w:hanging="360"/>
      </w:pPr>
      <w:r>
        <w:t xml:space="preserve"> “The Blind Boy, the Boy of Leaves.” “Travelers for a Time.” </w:t>
      </w:r>
      <w:r w:rsidRPr="00F33F70">
        <w:rPr>
          <w:i/>
        </w:rPr>
        <w:t>Shankpainter</w:t>
      </w:r>
      <w:r>
        <w:t xml:space="preserve">  (Number 23. Spring 1983) 40-44 (I)</w:t>
      </w:r>
    </w:p>
    <w:p w14:paraId="5FF57CA4" w14:textId="77777777" w:rsidR="004A496C" w:rsidRDefault="004A496C" w:rsidP="004A496C">
      <w:pPr>
        <w:ind w:left="360" w:hanging="360"/>
      </w:pPr>
      <w:r>
        <w:t xml:space="preserve"> “Ojiisama.” “Tokyo Story.” </w:t>
      </w:r>
      <w:r w:rsidRPr="00F33F70">
        <w:rPr>
          <w:i/>
        </w:rPr>
        <w:t>Quilt</w:t>
      </w:r>
      <w:r>
        <w:t xml:space="preserve"> (Number 1, 1983), 169-70</w:t>
      </w:r>
      <w:r>
        <w:rPr>
          <w:i/>
        </w:rPr>
        <w:t xml:space="preserve"> </w:t>
      </w:r>
      <w:r>
        <w:t>(I)</w:t>
      </w:r>
    </w:p>
    <w:p w14:paraId="67BB8D7F" w14:textId="77777777" w:rsidR="004A496C" w:rsidRPr="007E09BF" w:rsidRDefault="004A496C" w:rsidP="004A496C">
      <w:pPr>
        <w:ind w:left="360" w:hanging="360"/>
      </w:pPr>
      <w:r>
        <w:t xml:space="preserve"> “The Pillow.” “Love Poems from the Japanese.” </w:t>
      </w:r>
      <w:r w:rsidRPr="00F33F70">
        <w:rPr>
          <w:i/>
        </w:rPr>
        <w:t>Sequoia</w:t>
      </w:r>
      <w:r>
        <w:rPr>
          <w:i/>
        </w:rPr>
        <w:t xml:space="preserve">  </w:t>
      </w:r>
      <w:r w:rsidRPr="00F17DE9">
        <w:t>(</w:t>
      </w:r>
      <w:r>
        <w:t>Summer 1979, Vol. 23, Issue 3), 4-7</w:t>
      </w:r>
      <w:r>
        <w:rPr>
          <w:i/>
        </w:rPr>
        <w:t xml:space="preserve"> </w:t>
      </w:r>
      <w:r>
        <w:t>(I)</w:t>
      </w:r>
    </w:p>
    <w:p w14:paraId="21302CE3" w14:textId="77777777" w:rsidR="004A496C" w:rsidRPr="00AB74AA" w:rsidRDefault="004A496C" w:rsidP="004A496C">
      <w:pPr>
        <w:tabs>
          <w:tab w:val="left" w:pos="5040"/>
        </w:tabs>
        <w:rPr>
          <w:sz w:val="16"/>
          <w:u w:val="single"/>
        </w:rPr>
      </w:pPr>
    </w:p>
    <w:p w14:paraId="5036BB95" w14:textId="77777777" w:rsidR="004A496C" w:rsidRDefault="004A496C" w:rsidP="004A496C">
      <w:pPr>
        <w:tabs>
          <w:tab w:val="left" w:pos="5040"/>
        </w:tabs>
      </w:pPr>
      <w:r>
        <w:t xml:space="preserve">3. </w:t>
      </w:r>
      <w:r w:rsidRPr="00AB74AA">
        <w:rPr>
          <w:u w:val="single"/>
        </w:rPr>
        <w:t>Abstracts</w:t>
      </w:r>
    </w:p>
    <w:p w14:paraId="5EC72908" w14:textId="77777777" w:rsidR="004A496C" w:rsidRPr="00AB74AA" w:rsidRDefault="004A496C" w:rsidP="004A496C">
      <w:pPr>
        <w:tabs>
          <w:tab w:val="left" w:pos="5040"/>
        </w:tabs>
        <w:rPr>
          <w:sz w:val="16"/>
        </w:rPr>
      </w:pPr>
    </w:p>
    <w:p w14:paraId="197DF2F2" w14:textId="77777777" w:rsidR="004A496C" w:rsidRDefault="004A496C" w:rsidP="004A496C">
      <w:pPr>
        <w:tabs>
          <w:tab w:val="left" w:pos="5040"/>
        </w:tabs>
      </w:pPr>
      <w:r>
        <w:t xml:space="preserve">4. </w:t>
      </w:r>
      <w:r w:rsidRPr="00AB74AA">
        <w:rPr>
          <w:u w:val="single"/>
        </w:rPr>
        <w:t>Reports</w:t>
      </w:r>
    </w:p>
    <w:p w14:paraId="0FDDFBFE" w14:textId="77777777" w:rsidR="004A496C" w:rsidRPr="00AB74AA" w:rsidRDefault="004A496C" w:rsidP="004A496C">
      <w:pPr>
        <w:tabs>
          <w:tab w:val="left" w:pos="5040"/>
        </w:tabs>
        <w:rPr>
          <w:sz w:val="16"/>
        </w:rPr>
      </w:pPr>
    </w:p>
    <w:p w14:paraId="5218FD17" w14:textId="77777777" w:rsidR="004A496C" w:rsidRDefault="004A496C" w:rsidP="004A496C">
      <w:pPr>
        <w:tabs>
          <w:tab w:val="left" w:pos="5040"/>
        </w:tabs>
      </w:pPr>
      <w:r>
        <w:t xml:space="preserve">5. </w:t>
      </w:r>
      <w:r w:rsidRPr="00AB74AA">
        <w:rPr>
          <w:u w:val="single"/>
        </w:rPr>
        <w:t>Book Reviews</w:t>
      </w:r>
    </w:p>
    <w:p w14:paraId="23B22F94" w14:textId="77777777" w:rsidR="004A496C" w:rsidRPr="00AB74AA" w:rsidRDefault="004A496C" w:rsidP="004A496C">
      <w:pPr>
        <w:tabs>
          <w:tab w:val="left" w:pos="5040"/>
        </w:tabs>
        <w:rPr>
          <w:sz w:val="16"/>
        </w:rPr>
      </w:pPr>
    </w:p>
    <w:p w14:paraId="19802B36" w14:textId="0261A4A8" w:rsidR="00E37C93" w:rsidRDefault="00E37C93" w:rsidP="004A496C">
      <w:r>
        <w:t xml:space="preserve">* Review of Gregory Pardlo’s </w:t>
      </w:r>
      <w:r w:rsidRPr="00E37C93">
        <w:rPr>
          <w:i/>
          <w:iCs/>
        </w:rPr>
        <w:t>Digest</w:t>
      </w:r>
      <w:r>
        <w:t xml:space="preserve"> (winner of the 2015 Pulitzer Prize</w:t>
      </w:r>
      <w:r w:rsidR="00E83669">
        <w:t xml:space="preserve"> in Poetry</w:t>
      </w:r>
      <w:r>
        <w:t xml:space="preserve">) </w:t>
      </w:r>
      <w:r w:rsidR="00AB56FA">
        <w:t>i</w:t>
      </w:r>
      <w:r w:rsidR="00E83669">
        <w:t xml:space="preserve">n  </w:t>
      </w:r>
      <w:r w:rsidR="00E83669">
        <w:rPr>
          <w:i/>
          <w:iCs/>
        </w:rPr>
        <w:t xml:space="preserve">  The </w:t>
      </w:r>
      <w:r w:rsidR="00E83669" w:rsidRPr="00E83669">
        <w:rPr>
          <w:i/>
          <w:iCs/>
        </w:rPr>
        <w:t>Washington Spectator</w:t>
      </w:r>
      <w:r w:rsidR="00AB56FA">
        <w:t>, June 15,</w:t>
      </w:r>
      <w:r>
        <w:t xml:space="preserve"> 2015</w:t>
      </w:r>
      <w:r w:rsidR="00E83669">
        <w:t xml:space="preserve"> (I)</w:t>
      </w:r>
    </w:p>
    <w:p w14:paraId="12BFAE7E" w14:textId="77777777" w:rsidR="00E83669" w:rsidRDefault="00E37C93" w:rsidP="004A496C">
      <w:r>
        <w:t xml:space="preserve">* Review of Claudia Rankine’s </w:t>
      </w:r>
      <w:r w:rsidRPr="00E37C93">
        <w:rPr>
          <w:i/>
          <w:iCs/>
        </w:rPr>
        <w:t>Citizen</w:t>
      </w:r>
      <w:r w:rsidR="00E83669">
        <w:t xml:space="preserve"> in </w:t>
      </w:r>
      <w:r w:rsidR="00E83669" w:rsidRPr="00E83669">
        <w:rPr>
          <w:i/>
          <w:iCs/>
        </w:rPr>
        <w:t>The Washington Spectator</w:t>
      </w:r>
      <w:r>
        <w:t xml:space="preserve">, </w:t>
      </w:r>
    </w:p>
    <w:p w14:paraId="4C08AF91" w14:textId="324197D5" w:rsidR="00E37C93" w:rsidRDefault="00E83669" w:rsidP="004A496C">
      <w:r>
        <w:t xml:space="preserve">   </w:t>
      </w:r>
      <w:r w:rsidR="00E37C93">
        <w:t>February 2015</w:t>
      </w:r>
      <w:r>
        <w:t xml:space="preserve"> (I)</w:t>
      </w:r>
    </w:p>
    <w:p w14:paraId="3A38C033" w14:textId="4F92FC7C" w:rsidR="007A4ABB" w:rsidRPr="007A4ABB" w:rsidRDefault="007A4ABB" w:rsidP="007A4ABB">
      <w:pPr>
        <w:widowControl w:val="0"/>
        <w:autoSpaceDE w:val="0"/>
        <w:autoSpaceDN w:val="0"/>
        <w:adjustRightInd w:val="0"/>
        <w:rPr>
          <w:rFonts w:ascii="Cambria" w:hAnsi="Cambria" w:cs="Arial"/>
        </w:rPr>
      </w:pPr>
      <w:r>
        <w:t>*</w:t>
      </w:r>
      <w:r w:rsidRPr="007A4ABB">
        <w:rPr>
          <w:rFonts w:ascii="Arial" w:hAnsi="Arial" w:cs="Arial"/>
          <w:sz w:val="25"/>
          <w:szCs w:val="25"/>
        </w:rPr>
        <w:t xml:space="preserve"> </w:t>
      </w:r>
      <w:r w:rsidRPr="007A4ABB">
        <w:rPr>
          <w:rFonts w:ascii="Cambria" w:hAnsi="Cambria" w:cs="Arial"/>
        </w:rPr>
        <w:t xml:space="preserve">Long review of </w:t>
      </w:r>
      <w:r w:rsidRPr="007A4ABB">
        <w:rPr>
          <w:rFonts w:ascii="Cambria" w:hAnsi="Cambria" w:cs="Arial"/>
          <w:i/>
          <w:iCs/>
        </w:rPr>
        <w:t>The Crossed-Out Swastika</w:t>
      </w:r>
      <w:r w:rsidRPr="007A4ABB">
        <w:rPr>
          <w:rFonts w:ascii="Cambria" w:hAnsi="Cambria" w:cs="Arial"/>
        </w:rPr>
        <w:t xml:space="preserve"> by Dan Shewan. October 3, 2012. </w:t>
      </w:r>
      <w:r w:rsidRPr="007A4ABB">
        <w:rPr>
          <w:rFonts w:ascii="Cambria" w:hAnsi="Cambria" w:cs="Arial"/>
          <w:i/>
          <w:iCs/>
        </w:rPr>
        <w:t>The Rumpus</w:t>
      </w:r>
      <w:r w:rsidRPr="007A4ABB">
        <w:rPr>
          <w:rFonts w:ascii="Cambria" w:hAnsi="Cambria" w:cs="Arial"/>
        </w:rPr>
        <w:t>.net: therumpus.net/2012/the-crossed-out-swastika-by-cyrus-cassells/</w:t>
      </w:r>
    </w:p>
    <w:p w14:paraId="558470DE" w14:textId="269A0A55" w:rsidR="007A4ABB" w:rsidRPr="007A4ABB" w:rsidRDefault="007A4ABB" w:rsidP="007A4ABB">
      <w:pPr>
        <w:widowControl w:val="0"/>
        <w:autoSpaceDE w:val="0"/>
        <w:autoSpaceDN w:val="0"/>
        <w:adjustRightInd w:val="0"/>
        <w:rPr>
          <w:rFonts w:ascii="Cambria" w:hAnsi="Cambria" w:cs="Arial"/>
        </w:rPr>
      </w:pPr>
      <w:r w:rsidRPr="007A4ABB">
        <w:rPr>
          <w:rFonts w:ascii="Cambria" w:hAnsi="Cambria" w:cs="Arial"/>
          <w:i/>
          <w:iCs/>
        </w:rPr>
        <w:t>*</w:t>
      </w:r>
      <w:r>
        <w:rPr>
          <w:rFonts w:ascii="Cambria" w:hAnsi="Cambria" w:cs="Arial"/>
          <w:i/>
          <w:iCs/>
        </w:rPr>
        <w:t xml:space="preserve"> </w:t>
      </w:r>
      <w:r w:rsidRPr="007A4ABB">
        <w:rPr>
          <w:rFonts w:ascii="Cambria" w:hAnsi="Cambria" w:cs="Arial"/>
        </w:rPr>
        <w:t xml:space="preserve">Long review of </w:t>
      </w:r>
      <w:r w:rsidRPr="007A4ABB">
        <w:rPr>
          <w:rFonts w:ascii="Cambria" w:hAnsi="Cambria" w:cs="Arial"/>
          <w:i/>
          <w:iCs/>
        </w:rPr>
        <w:t>The Crossed-Out Swastika</w:t>
      </w:r>
      <w:r w:rsidRPr="007A4ABB">
        <w:rPr>
          <w:rFonts w:ascii="Cambria" w:hAnsi="Cambria" w:cs="Arial"/>
        </w:rPr>
        <w:t xml:space="preserve"> by Colin Pope. </w:t>
      </w:r>
      <w:r w:rsidRPr="007A4ABB">
        <w:rPr>
          <w:rFonts w:ascii="Cambria" w:hAnsi="Cambria" w:cs="Arial"/>
          <w:i/>
          <w:iCs/>
        </w:rPr>
        <w:t>Texas Books in Review</w:t>
      </w:r>
      <w:r w:rsidRPr="007A4ABB">
        <w:rPr>
          <w:rFonts w:ascii="Cambria" w:hAnsi="Cambria" w:cs="Arial"/>
        </w:rPr>
        <w:t xml:space="preserve"> (Volume XXX11, Number 2, Summer 2012), 16 &amp; 20</w:t>
      </w:r>
    </w:p>
    <w:p w14:paraId="6419219A" w14:textId="77777777" w:rsidR="00696CD1" w:rsidRDefault="004A496C" w:rsidP="004A496C">
      <w:pPr>
        <w:rPr>
          <w:i/>
        </w:rPr>
      </w:pPr>
      <w:r>
        <w:t xml:space="preserve">* Review of Eugenio Montale’s </w:t>
      </w:r>
      <w:r w:rsidRPr="00725975">
        <w:rPr>
          <w:i/>
        </w:rPr>
        <w:t>Collected Poems</w:t>
      </w:r>
      <w:r>
        <w:t>, translated by Jonathan Galassi.</w:t>
      </w:r>
      <w:r>
        <w:rPr>
          <w:i/>
        </w:rPr>
        <w:t xml:space="preserve"> </w:t>
      </w:r>
    </w:p>
    <w:p w14:paraId="49B33555" w14:textId="30A25617" w:rsidR="004A496C" w:rsidRPr="00696CD1" w:rsidRDefault="00696CD1" w:rsidP="004A496C">
      <w:pPr>
        <w:rPr>
          <w:i/>
        </w:rPr>
      </w:pPr>
      <w:r>
        <w:rPr>
          <w:i/>
        </w:rPr>
        <w:t xml:space="preserve">  The</w:t>
      </w:r>
      <w:r w:rsidR="004A496C">
        <w:rPr>
          <w:i/>
        </w:rPr>
        <w:t xml:space="preserve"> </w:t>
      </w:r>
      <w:r w:rsidR="004A496C" w:rsidRPr="00725975">
        <w:rPr>
          <w:i/>
        </w:rPr>
        <w:t>Austin Chronicle</w:t>
      </w:r>
      <w:r w:rsidR="004A496C">
        <w:t xml:space="preserve"> (October 29, 1999), 60 (I)</w:t>
      </w:r>
    </w:p>
    <w:p w14:paraId="18FFBEE2" w14:textId="77777777" w:rsidR="00C50C7A" w:rsidRDefault="00C50C7A" w:rsidP="004A496C">
      <w:pPr>
        <w:tabs>
          <w:tab w:val="left" w:pos="5040"/>
        </w:tabs>
        <w:rPr>
          <w:b/>
          <w:bCs/>
        </w:rPr>
      </w:pPr>
    </w:p>
    <w:p w14:paraId="7659C1D7" w14:textId="77777777" w:rsidR="004A496C" w:rsidRPr="00776659" w:rsidRDefault="004A496C" w:rsidP="004A496C">
      <w:pPr>
        <w:tabs>
          <w:tab w:val="left" w:pos="5040"/>
        </w:tabs>
        <w:rPr>
          <w:b/>
          <w:bCs/>
        </w:rPr>
      </w:pPr>
      <w:r w:rsidRPr="00776659">
        <w:rPr>
          <w:b/>
          <w:bCs/>
        </w:rPr>
        <w:t xml:space="preserve">6. </w:t>
      </w:r>
      <w:r w:rsidRPr="00776659">
        <w:rPr>
          <w:b/>
          <w:bCs/>
          <w:u w:val="single"/>
        </w:rPr>
        <w:t>Other</w:t>
      </w:r>
    </w:p>
    <w:p w14:paraId="6C6E524F" w14:textId="77777777" w:rsidR="004A496C" w:rsidRPr="00776659" w:rsidRDefault="004A496C" w:rsidP="004A496C">
      <w:pPr>
        <w:tabs>
          <w:tab w:val="left" w:pos="5040"/>
        </w:tabs>
        <w:rPr>
          <w:b/>
          <w:bCs/>
          <w:sz w:val="16"/>
          <w:u w:val="single"/>
        </w:rPr>
      </w:pPr>
    </w:p>
    <w:p w14:paraId="5F588E9E" w14:textId="77777777" w:rsidR="004A496C" w:rsidRPr="00776659" w:rsidRDefault="004A496C" w:rsidP="004A496C">
      <w:pPr>
        <w:tabs>
          <w:tab w:val="left" w:pos="5040"/>
        </w:tabs>
        <w:rPr>
          <w:b/>
          <w:bCs/>
        </w:rPr>
      </w:pPr>
      <w:r w:rsidRPr="00776659">
        <w:rPr>
          <w:b/>
          <w:bCs/>
        </w:rPr>
        <w:t xml:space="preserve">B. </w:t>
      </w:r>
      <w:r w:rsidRPr="00776659">
        <w:rPr>
          <w:b/>
          <w:bCs/>
          <w:u w:val="single"/>
        </w:rPr>
        <w:t>Works not in Print</w:t>
      </w:r>
    </w:p>
    <w:p w14:paraId="63642F38" w14:textId="77777777" w:rsidR="004A496C" w:rsidRPr="00776659" w:rsidRDefault="004A496C" w:rsidP="004A496C">
      <w:pPr>
        <w:tabs>
          <w:tab w:val="left" w:pos="5040"/>
        </w:tabs>
        <w:rPr>
          <w:b/>
          <w:bCs/>
          <w:sz w:val="16"/>
        </w:rPr>
      </w:pPr>
    </w:p>
    <w:p w14:paraId="15745FCC" w14:textId="77777777" w:rsidR="004A496C" w:rsidRPr="00776659" w:rsidRDefault="004A496C" w:rsidP="004A496C">
      <w:pPr>
        <w:tabs>
          <w:tab w:val="left" w:pos="5040"/>
        </w:tabs>
        <w:rPr>
          <w:b/>
          <w:bCs/>
        </w:rPr>
      </w:pPr>
      <w:r w:rsidRPr="00776659">
        <w:rPr>
          <w:b/>
          <w:bCs/>
        </w:rPr>
        <w:t xml:space="preserve">1. </w:t>
      </w:r>
      <w:r w:rsidRPr="00776659">
        <w:rPr>
          <w:b/>
          <w:bCs/>
          <w:u w:val="single"/>
        </w:rPr>
        <w:t>Papers Presented at Professional Meetings</w:t>
      </w:r>
    </w:p>
    <w:p w14:paraId="2C8BD087" w14:textId="77777777" w:rsidR="004A496C" w:rsidRPr="00776659" w:rsidRDefault="004A496C" w:rsidP="004A496C">
      <w:pPr>
        <w:tabs>
          <w:tab w:val="left" w:pos="5040"/>
        </w:tabs>
        <w:rPr>
          <w:b/>
          <w:bCs/>
          <w:sz w:val="16"/>
        </w:rPr>
      </w:pPr>
    </w:p>
    <w:p w14:paraId="0ACBA676" w14:textId="77777777" w:rsidR="004A496C" w:rsidRPr="00776659" w:rsidRDefault="004A496C" w:rsidP="004A496C">
      <w:pPr>
        <w:tabs>
          <w:tab w:val="left" w:pos="5040"/>
        </w:tabs>
        <w:rPr>
          <w:b/>
          <w:bCs/>
        </w:rPr>
      </w:pPr>
      <w:r w:rsidRPr="00776659">
        <w:rPr>
          <w:b/>
          <w:bCs/>
        </w:rPr>
        <w:t xml:space="preserve">2. </w:t>
      </w:r>
      <w:r w:rsidRPr="00776659">
        <w:rPr>
          <w:b/>
          <w:bCs/>
          <w:u w:val="single"/>
        </w:rPr>
        <w:t>Poetry Readings, Invited Talks, Lectures, Presentations</w:t>
      </w:r>
    </w:p>
    <w:p w14:paraId="5ECB2119" w14:textId="77777777" w:rsidR="00404AEB" w:rsidRDefault="00404AEB" w:rsidP="00776659"/>
    <w:p w14:paraId="7654183F" w14:textId="7497D5B2" w:rsidR="00776659" w:rsidRDefault="00C71C53" w:rsidP="00776659">
      <w:r>
        <w:t xml:space="preserve">*Poetry Reading, </w:t>
      </w:r>
      <w:r w:rsidR="00776659">
        <w:t>Renaissance Reading Series</w:t>
      </w:r>
      <w:r>
        <w:t>, Montreal, Canada</w:t>
      </w:r>
      <w:r w:rsidR="00776659">
        <w:t xml:space="preserve"> (September 2016)</w:t>
      </w:r>
    </w:p>
    <w:p w14:paraId="13331430" w14:textId="730A7E2F" w:rsidR="00776659" w:rsidRDefault="00776659" w:rsidP="00776659">
      <w:r>
        <w:t xml:space="preserve">*Poetry reading and </w:t>
      </w:r>
      <w:r w:rsidR="00C71C53">
        <w:t xml:space="preserve">graduate </w:t>
      </w:r>
      <w:r>
        <w:t>class discussion, Univers</w:t>
      </w:r>
      <w:r w:rsidR="009D771A">
        <w:t>ity of North Carolina-Asheville (</w:t>
      </w:r>
      <w:r>
        <w:t>April 2016</w:t>
      </w:r>
      <w:r w:rsidR="009D771A">
        <w:t>)</w:t>
      </w:r>
    </w:p>
    <w:p w14:paraId="601CC3C3" w14:textId="55CD4799" w:rsidR="009D771A" w:rsidRDefault="009D771A" w:rsidP="00776659">
      <w:r>
        <w:t>*Poetry Reading, Toronto, Canada (April 2016)</w:t>
      </w:r>
    </w:p>
    <w:p w14:paraId="336FC8AB" w14:textId="77777777" w:rsidR="00C71C53" w:rsidRDefault="00404AEB" w:rsidP="00404AEB">
      <w:pPr>
        <w:rPr>
          <w:rFonts w:eastAsia="Times New Roman" w:cs="Times New Roman"/>
        </w:rPr>
      </w:pPr>
      <w:r>
        <w:rPr>
          <w:rFonts w:eastAsia="Times New Roman" w:cs="Times New Roman"/>
        </w:rPr>
        <w:t xml:space="preserve">* Three Authors from the US and Canada: Visible Voice reading in Montreal. </w:t>
      </w:r>
    </w:p>
    <w:p w14:paraId="16F0FF31" w14:textId="294EF9AE" w:rsidR="00404AEB" w:rsidRDefault="00404AEB" w:rsidP="00404AEB">
      <w:pPr>
        <w:rPr>
          <w:rFonts w:eastAsia="Times New Roman" w:cs="Times New Roman"/>
        </w:rPr>
      </w:pPr>
      <w:r>
        <w:rPr>
          <w:rFonts w:eastAsia="Times New Roman" w:cs="Times New Roman"/>
        </w:rPr>
        <w:t>Poetry</w:t>
      </w:r>
      <w:r w:rsidR="009D771A">
        <w:rPr>
          <w:rFonts w:eastAsia="Times New Roman" w:cs="Times New Roman"/>
        </w:rPr>
        <w:t xml:space="preserve"> Reading at the </w:t>
      </w:r>
      <w:r>
        <w:rPr>
          <w:rFonts w:eastAsia="Times New Roman" w:cs="Times New Roman"/>
        </w:rPr>
        <w:t>Visible Voice Gallery. Montreal, Canada. (August 2015)</w:t>
      </w:r>
    </w:p>
    <w:p w14:paraId="367AC2F5" w14:textId="6E4AD6F7" w:rsidR="00404AEB" w:rsidRDefault="00404AEB" w:rsidP="00404AEB">
      <w:pPr>
        <w:rPr>
          <w:rFonts w:eastAsia="Times New Roman" w:cs="Times New Roman"/>
        </w:rPr>
      </w:pPr>
      <w:r>
        <w:rPr>
          <w:rFonts w:eastAsia="Times New Roman" w:cs="Times New Roman"/>
        </w:rPr>
        <w:t xml:space="preserve">* Four American Poets: Drawn and Quarterly, Montreal. Drawn and Quarterly Reading Series, Drawn and Quarterly Books. Montreal, Canada. (March 2015) </w:t>
      </w:r>
    </w:p>
    <w:p w14:paraId="660F9175" w14:textId="77777777" w:rsidR="00230C9F" w:rsidRDefault="00462BCB" w:rsidP="00404AEB">
      <w:pPr>
        <w:rPr>
          <w:rFonts w:eastAsia="Times New Roman" w:cs="Times New Roman"/>
        </w:rPr>
      </w:pPr>
      <w:r>
        <w:rPr>
          <w:rFonts w:eastAsia="Times New Roman" w:cs="Times New Roman"/>
        </w:rPr>
        <w:t>*</w:t>
      </w:r>
      <w:r w:rsidR="00404AEB">
        <w:rPr>
          <w:rFonts w:eastAsia="Times New Roman" w:cs="Times New Roman"/>
        </w:rPr>
        <w:t xml:space="preserve">Cyrus Cassells and Veronica Golos: Poetry reading in Taos for SOMOS. SOMOS Winter Writers Series, Harwood Museum of Art, The Literary Society of Taos. </w:t>
      </w:r>
    </w:p>
    <w:p w14:paraId="2985ADFF" w14:textId="3986C9F2" w:rsidR="00230C9F" w:rsidRDefault="00404AEB" w:rsidP="007B4712">
      <w:pPr>
        <w:rPr>
          <w:rFonts w:eastAsia="Times New Roman" w:cs="Times New Roman"/>
        </w:rPr>
      </w:pPr>
      <w:r>
        <w:rPr>
          <w:rFonts w:eastAsia="Times New Roman" w:cs="Times New Roman"/>
        </w:rPr>
        <w:t xml:space="preserve">Taos, NM. </w:t>
      </w:r>
      <w:r w:rsidR="00462BCB">
        <w:rPr>
          <w:rFonts w:eastAsia="Times New Roman" w:cs="Times New Roman"/>
        </w:rPr>
        <w:t xml:space="preserve"> (February 2015)</w:t>
      </w:r>
    </w:p>
    <w:p w14:paraId="458592F3" w14:textId="4B571869" w:rsidR="00404AEB" w:rsidRDefault="00CF3FD8" w:rsidP="00404AEB">
      <w:pPr>
        <w:rPr>
          <w:rFonts w:eastAsia="Times New Roman" w:cs="Times New Roman"/>
        </w:rPr>
      </w:pPr>
      <w:r>
        <w:rPr>
          <w:rFonts w:eastAsia="Times New Roman" w:cs="Times New Roman"/>
        </w:rPr>
        <w:t>*</w:t>
      </w:r>
      <w:r w:rsidR="00404AEB">
        <w:rPr>
          <w:rFonts w:eastAsia="Times New Roman" w:cs="Times New Roman"/>
        </w:rPr>
        <w:t xml:space="preserve">Two Poetry readings and a craft talk at UH-Victoria. UHV/American Book Review Reading Series, Alcorn Auditorium, University of Houston-Victoria, University of Houston-Victoria. Victoria, TX, United States. Completed. </w:t>
      </w:r>
      <w:r w:rsidR="00230C9F">
        <w:rPr>
          <w:rFonts w:eastAsia="Times New Roman" w:cs="Times New Roman"/>
        </w:rPr>
        <w:t>(October 2015)</w:t>
      </w:r>
    </w:p>
    <w:p w14:paraId="6E6D92E9" w14:textId="2686914D" w:rsidR="00404AEB" w:rsidRDefault="00404AEB" w:rsidP="00404AEB">
      <w:pPr>
        <w:rPr>
          <w:rFonts w:eastAsia="Times New Roman" w:cs="Times New Roman"/>
        </w:rPr>
      </w:pPr>
      <w:r>
        <w:rPr>
          <w:rFonts w:eastAsia="Times New Roman" w:cs="Times New Roman"/>
        </w:rPr>
        <w:t>*Pandora's Box Poetry Reading in Dallas. The Wild Detectives Bookstore/ Pandora’s Box Reading Series, Pandora's Box. Dallas</w:t>
      </w:r>
      <w:r w:rsidR="00230C9F">
        <w:rPr>
          <w:rFonts w:eastAsia="Times New Roman" w:cs="Times New Roman"/>
        </w:rPr>
        <w:t>, TX, United States. (April 2015)</w:t>
      </w:r>
    </w:p>
    <w:p w14:paraId="7CA9E7CE" w14:textId="74663099" w:rsidR="00404AEB" w:rsidRDefault="00404AEB" w:rsidP="00404AEB">
      <w:pPr>
        <w:rPr>
          <w:rFonts w:eastAsia="Times New Roman" w:cs="Times New Roman"/>
        </w:rPr>
      </w:pPr>
      <w:r>
        <w:rPr>
          <w:rFonts w:eastAsia="Times New Roman" w:cs="Times New Roman"/>
        </w:rPr>
        <w:t>*"Elegy with a Gold Cradle" and other poems: a Texas Book Festival poetry reading. Lit Crawl Austin: You Should Know These Poets, Texas Book Festival. Austi</w:t>
      </w:r>
      <w:r w:rsidR="00230C9F">
        <w:rPr>
          <w:rFonts w:eastAsia="Times New Roman" w:cs="Times New Roman"/>
        </w:rPr>
        <w:t xml:space="preserve">n, TX, United States. </w:t>
      </w:r>
      <w:r>
        <w:rPr>
          <w:rFonts w:eastAsia="Times New Roman" w:cs="Times New Roman"/>
        </w:rPr>
        <w:t xml:space="preserve"> </w:t>
      </w:r>
      <w:r w:rsidR="00230C9F">
        <w:rPr>
          <w:rFonts w:eastAsia="Times New Roman" w:cs="Times New Roman"/>
        </w:rPr>
        <w:t>(2015)</w:t>
      </w:r>
    </w:p>
    <w:p w14:paraId="299A2D1C" w14:textId="6277BC7A" w:rsidR="00776659" w:rsidRPr="00404AEB" w:rsidRDefault="00CF3FD8" w:rsidP="00776659">
      <w:pPr>
        <w:rPr>
          <w:rFonts w:eastAsia="Times New Roman" w:cs="Times New Roman"/>
        </w:rPr>
      </w:pPr>
      <w:r>
        <w:rPr>
          <w:rFonts w:eastAsia="Times New Roman" w:cs="Times New Roman"/>
        </w:rPr>
        <w:t>*</w:t>
      </w:r>
      <w:r w:rsidR="00404AEB">
        <w:rPr>
          <w:rFonts w:eastAsia="Times New Roman" w:cs="Times New Roman"/>
        </w:rPr>
        <w:t>Poetry Reading: Malvern Books. Malvern Reading Series, Malvern Books. Austin</w:t>
      </w:r>
      <w:r w:rsidR="00230C9F">
        <w:rPr>
          <w:rFonts w:eastAsia="Times New Roman" w:cs="Times New Roman"/>
        </w:rPr>
        <w:t>, TX, United States. (January 2015)</w:t>
      </w:r>
    </w:p>
    <w:p w14:paraId="0AE258C4" w14:textId="77777777" w:rsidR="006307CF" w:rsidRDefault="006307CF" w:rsidP="006307CF">
      <w:pPr>
        <w:rPr>
          <w:rFonts w:eastAsia="Times New Roman" w:cs="Times New Roman"/>
        </w:rPr>
      </w:pPr>
      <w:r w:rsidRPr="00A70C29">
        <w:rPr>
          <w:rFonts w:eastAsia="Times New Roman" w:cs="Times New Roman"/>
        </w:rPr>
        <w:t>*Poetry Reading. Lannan Reading Series. Marfa, Texas. December 6, 2014</w:t>
      </w:r>
    </w:p>
    <w:p w14:paraId="44DC1622" w14:textId="7978E548" w:rsidR="00AC1F76" w:rsidRPr="00A70C29" w:rsidRDefault="00AC1F76" w:rsidP="006307CF">
      <w:pPr>
        <w:rPr>
          <w:rFonts w:eastAsia="Times New Roman" w:cs="Times New Roman"/>
        </w:rPr>
      </w:pPr>
      <w:r w:rsidRPr="00A70C29">
        <w:rPr>
          <w:rFonts w:eastAsia="Times New Roman" w:cs="Times New Roman"/>
        </w:rPr>
        <w:t>*Two poetry readings and a craft discussion, as a featured poet</w:t>
      </w:r>
      <w:r>
        <w:rPr>
          <w:rFonts w:eastAsia="Times New Roman" w:cs="Times New Roman"/>
        </w:rPr>
        <w:t xml:space="preserve"> </w:t>
      </w:r>
      <w:r w:rsidRPr="00A70C29">
        <w:rPr>
          <w:rFonts w:eastAsia="Times New Roman" w:cs="Times New Roman"/>
        </w:rPr>
        <w:t>at the Portsmouth Poetry Festival, Portsmouth, New Hampshire. November 7-9,</w:t>
      </w:r>
      <w:r>
        <w:rPr>
          <w:rFonts w:eastAsia="Times New Roman" w:cs="Times New Roman"/>
        </w:rPr>
        <w:t xml:space="preserve"> 2014.</w:t>
      </w:r>
    </w:p>
    <w:p w14:paraId="53A582B7" w14:textId="77777777" w:rsidR="009B0A39" w:rsidRPr="00A70C29" w:rsidRDefault="009B0A39" w:rsidP="009B0A39">
      <w:pPr>
        <w:rPr>
          <w:rFonts w:eastAsia="Times New Roman" w:cs="Times New Roman"/>
        </w:rPr>
      </w:pPr>
      <w:r w:rsidRPr="00A70C29">
        <w:rPr>
          <w:rFonts w:eastAsia="Times New Roman" w:cs="Times New Roman"/>
        </w:rPr>
        <w:t>*Poetry Reading. Dartmouth College. Hanover, New Hampshire. November 6, 2014.</w:t>
      </w:r>
    </w:p>
    <w:p w14:paraId="6C0E5F00" w14:textId="7E331BAE" w:rsidR="00A70C29" w:rsidRPr="00A70C29" w:rsidRDefault="00A70C29" w:rsidP="00A70C29">
      <w:pPr>
        <w:rPr>
          <w:rFonts w:eastAsia="Times New Roman" w:cs="Times New Roman"/>
        </w:rPr>
      </w:pPr>
      <w:r w:rsidRPr="00A70C29">
        <w:rPr>
          <w:rFonts w:eastAsia="Times New Roman" w:cs="Times New Roman"/>
        </w:rPr>
        <w:t xml:space="preserve">*Poetry reading and tribute to the late Texas State Mitte Fellow Ai (Florence Anthony) for the Poetry Society of America as part of their series, </w:t>
      </w:r>
      <w:r w:rsidRPr="00A70C29">
        <w:rPr>
          <w:rFonts w:eastAsia="Times New Roman" w:cs="Times New Roman"/>
          <w:i/>
          <w:iCs/>
        </w:rPr>
        <w:t>The Voice of Women in American Poetry</w:t>
      </w:r>
      <w:r>
        <w:rPr>
          <w:rFonts w:eastAsia="Times New Roman" w:cs="Times New Roman"/>
        </w:rPr>
        <w:t>. Pasadena Public Library,</w:t>
      </w:r>
      <w:r w:rsidRPr="00A70C29">
        <w:rPr>
          <w:rFonts w:eastAsia="Times New Roman" w:cs="Times New Roman"/>
        </w:rPr>
        <w:t xml:space="preserve"> Pasadena, California, September 18, 2014</w:t>
      </w:r>
    </w:p>
    <w:p w14:paraId="0EED4FDE" w14:textId="77777777" w:rsidR="006307CF" w:rsidRPr="00A70C29" w:rsidRDefault="006307CF" w:rsidP="006307CF">
      <w:pPr>
        <w:rPr>
          <w:rFonts w:eastAsia="Times New Roman" w:cs="Times New Roman"/>
        </w:rPr>
      </w:pPr>
      <w:r w:rsidRPr="00A70C29">
        <w:rPr>
          <w:rFonts w:eastAsia="Times New Roman" w:cs="Times New Roman"/>
        </w:rPr>
        <w:t xml:space="preserve">*Poetry Reading from </w:t>
      </w:r>
      <w:r w:rsidRPr="00A70C29">
        <w:rPr>
          <w:rFonts w:eastAsia="Times New Roman" w:cs="Times New Roman"/>
          <w:i/>
          <w:iCs/>
        </w:rPr>
        <w:t>The Crossed-Out Swastika</w:t>
      </w:r>
      <w:r w:rsidRPr="00A70C29">
        <w:rPr>
          <w:rFonts w:eastAsia="Times New Roman" w:cs="Times New Roman"/>
        </w:rPr>
        <w:t xml:space="preserve"> for Holocaust Remembrance Day. Waubansee College, Sugar G</w:t>
      </w:r>
      <w:r>
        <w:rPr>
          <w:rFonts w:eastAsia="Times New Roman" w:cs="Times New Roman"/>
        </w:rPr>
        <w:t>r</w:t>
      </w:r>
      <w:r w:rsidRPr="00A70C29">
        <w:rPr>
          <w:rFonts w:eastAsia="Times New Roman" w:cs="Times New Roman"/>
        </w:rPr>
        <w:t>ove, Illinois, April 28, 2014</w:t>
      </w:r>
    </w:p>
    <w:p w14:paraId="2BD2E9EF" w14:textId="4D814ECF" w:rsidR="006307CF" w:rsidRPr="00A70C29" w:rsidRDefault="006307CF" w:rsidP="006307CF">
      <w:pPr>
        <w:rPr>
          <w:rFonts w:eastAsia="Times New Roman" w:cs="Times New Roman"/>
        </w:rPr>
      </w:pPr>
      <w:r w:rsidRPr="00A70C29">
        <w:rPr>
          <w:rFonts w:eastAsia="Times New Roman" w:cs="Times New Roman"/>
        </w:rPr>
        <w:t xml:space="preserve">*Poetry Reading sponsored by the Poetry Society of America, New York University, April </w:t>
      </w:r>
      <w:r>
        <w:rPr>
          <w:rFonts w:eastAsia="Times New Roman" w:cs="Times New Roman"/>
        </w:rPr>
        <w:t xml:space="preserve">14, </w:t>
      </w:r>
      <w:r w:rsidRPr="00A70C29">
        <w:rPr>
          <w:rFonts w:eastAsia="Times New Roman" w:cs="Times New Roman"/>
        </w:rPr>
        <w:t>2014.</w:t>
      </w:r>
    </w:p>
    <w:p w14:paraId="5A9E5A38" w14:textId="7EECBCD7" w:rsidR="006307CF" w:rsidRPr="00A70C29" w:rsidRDefault="006307CF" w:rsidP="006307CF">
      <w:pPr>
        <w:rPr>
          <w:rFonts w:eastAsia="Times New Roman" w:cs="Times New Roman"/>
        </w:rPr>
      </w:pPr>
      <w:r w:rsidRPr="00A70C29">
        <w:rPr>
          <w:rFonts w:eastAsia="Times New Roman" w:cs="Times New Roman"/>
        </w:rPr>
        <w:t>*Two Poetry readings. Associated Writing Progr</w:t>
      </w:r>
      <w:r w:rsidR="005B7FF2">
        <w:rPr>
          <w:rFonts w:eastAsia="Times New Roman" w:cs="Times New Roman"/>
        </w:rPr>
        <w:t xml:space="preserve">ams, Seattle Conference, March, </w:t>
      </w:r>
      <w:r w:rsidRPr="00A70C29">
        <w:rPr>
          <w:rFonts w:eastAsia="Times New Roman" w:cs="Times New Roman"/>
        </w:rPr>
        <w:t>2014</w:t>
      </w:r>
    </w:p>
    <w:p w14:paraId="4FB90B13" w14:textId="0EA08F5A" w:rsidR="0020774E" w:rsidRDefault="0020774E" w:rsidP="004567DA">
      <w:r>
        <w:t>*Poetry reading and talk on translating Catalan poet, Salvador Espriu. Fitzwilliam College, Cambridge University. Cambridge, England. November 29, 2013</w:t>
      </w:r>
    </w:p>
    <w:p w14:paraId="7974A9C8" w14:textId="08EAB3D8" w:rsidR="006F2910" w:rsidRDefault="006F2910" w:rsidP="004567DA">
      <w:r>
        <w:t>*Poetry Reading and classroom visit. American University in Paris. Paris, France. July, 2013</w:t>
      </w:r>
    </w:p>
    <w:p w14:paraId="1DEEA11A" w14:textId="0BA25A0A" w:rsidR="00FA6FED" w:rsidRDefault="00FA6FED" w:rsidP="004567DA">
      <w:r>
        <w:t>* Poetry Reading. Trinity College. Dublin, Ireland, March 22, 2013</w:t>
      </w:r>
    </w:p>
    <w:p w14:paraId="29B00C53" w14:textId="66A71253" w:rsidR="004567DA" w:rsidRPr="00B356BD" w:rsidRDefault="00181FFC" w:rsidP="004567DA">
      <w:pPr>
        <w:rPr>
          <w:rFonts w:cs="Calibri"/>
          <w:color w:val="002AF6"/>
          <w:u w:val="single" w:color="002AF6"/>
        </w:rPr>
      </w:pPr>
      <w:r w:rsidRPr="009B03F5">
        <w:t>*</w:t>
      </w:r>
      <w:r w:rsidR="0006177B" w:rsidRPr="009B03F5">
        <w:t xml:space="preserve"> </w:t>
      </w:r>
      <w:r w:rsidR="00630F7C" w:rsidRPr="009B03F5">
        <w:t>Poetry reading. The Rothko Chapel.</w:t>
      </w:r>
      <w:r w:rsidR="00CA1FE7">
        <w:t xml:space="preserve">  Houston, Texas, November 19, 2012.</w:t>
      </w:r>
      <w:r w:rsidR="009B03F5" w:rsidRPr="009B03F5">
        <w:t xml:space="preserve"> </w:t>
      </w:r>
      <w:r w:rsidR="00630F7C" w:rsidRPr="009B03F5">
        <w:t>Video Link:</w:t>
      </w:r>
      <w:r w:rsidR="00172AC8" w:rsidRPr="009B03F5">
        <w:t xml:space="preserve"> </w:t>
      </w:r>
      <w:hyperlink r:id="rId17" w:history="1">
        <w:r w:rsidR="00630F7C" w:rsidRPr="009B03F5">
          <w:rPr>
            <w:rFonts w:cs="Calibri"/>
            <w:color w:val="002AF6"/>
            <w:u w:val="single" w:color="002AF6"/>
          </w:rPr>
          <w:t>http://rothkochapel.org/index.php?option=com_content&amp;view=article&amp;id=184:poet-of-witness-cyrus-cassells-reads-from-the-crossed-out-swastika&amp;catid=1:public-programs&amp;Itemid=43</w:t>
        </w:r>
      </w:hyperlink>
    </w:p>
    <w:p w14:paraId="5F17D6A7" w14:textId="1C2BE174" w:rsidR="00912D2C" w:rsidRDefault="00FC67A0" w:rsidP="00912D2C">
      <w:r>
        <w:t xml:space="preserve">* </w:t>
      </w:r>
      <w:r w:rsidR="00912D2C" w:rsidRPr="00010904">
        <w:t xml:space="preserve">Radio interview with J.P. Dancing Bear and on-air poetry reading, </w:t>
      </w:r>
      <w:r w:rsidR="00912D2C" w:rsidRPr="00010904">
        <w:rPr>
          <w:rFonts w:eastAsia="Times New Roman" w:cs="Times New Roman"/>
        </w:rPr>
        <w:t xml:space="preserve">KKUP 91.5FM, </w:t>
      </w:r>
      <w:r w:rsidR="00912D2C" w:rsidRPr="00010904">
        <w:t>November 14</w:t>
      </w:r>
      <w:r w:rsidR="00CA1FE7">
        <w:t>, 2012</w:t>
      </w:r>
    </w:p>
    <w:p w14:paraId="3139916D" w14:textId="77777777" w:rsidR="004567DA" w:rsidRDefault="004567DA" w:rsidP="004567DA">
      <w:r w:rsidRPr="00010904">
        <w:t>*</w:t>
      </w:r>
      <w:r>
        <w:t xml:space="preserve"> </w:t>
      </w:r>
      <w:r w:rsidRPr="00010904">
        <w:t>Poetry reading and class visit. Westminste</w:t>
      </w:r>
      <w:r>
        <w:t>r College, Salt Lake City, Utah,</w:t>
      </w:r>
      <w:r w:rsidRPr="00010904">
        <w:t xml:space="preserve"> </w:t>
      </w:r>
    </w:p>
    <w:p w14:paraId="61D58253" w14:textId="088CC1B1" w:rsidR="004567DA" w:rsidRDefault="004567DA" w:rsidP="004567DA">
      <w:r w:rsidRPr="00010904">
        <w:t>November 5, 2012</w:t>
      </w:r>
    </w:p>
    <w:p w14:paraId="5B8CF10B" w14:textId="136C255B" w:rsidR="00084FB8" w:rsidRDefault="00B356BD" w:rsidP="00B356BD">
      <w:r>
        <w:t xml:space="preserve">* </w:t>
      </w:r>
      <w:r w:rsidR="00084FB8" w:rsidRPr="00010904">
        <w:t>Two p</w:t>
      </w:r>
      <w:r w:rsidR="00084FB8">
        <w:t>oetry r</w:t>
      </w:r>
      <w:r w:rsidR="00084FB8" w:rsidRPr="00010904">
        <w:t>eadings and a class visit. American University in Paris, France, July 10 &amp; October 9, 2012</w:t>
      </w:r>
    </w:p>
    <w:p w14:paraId="2028D22F" w14:textId="591413CA" w:rsidR="0040160D" w:rsidRPr="00010904" w:rsidRDefault="0040160D" w:rsidP="0040160D">
      <w:r w:rsidRPr="00010904">
        <w:t>*</w:t>
      </w:r>
      <w:r>
        <w:t xml:space="preserve"> </w:t>
      </w:r>
      <w:r w:rsidRPr="00010904">
        <w:t>Bi-lingual Poetry reading. John Cabot University, Rome, Italy, June 14, 2012</w:t>
      </w:r>
    </w:p>
    <w:p w14:paraId="66F39248" w14:textId="0BDD577C" w:rsidR="001A528B" w:rsidRDefault="001A528B" w:rsidP="002C5B80">
      <w:pPr>
        <w:rPr>
          <w:rFonts w:eastAsia="Times New Roman" w:cs="Times New Roman"/>
        </w:rPr>
      </w:pPr>
      <w:r>
        <w:rPr>
          <w:rFonts w:eastAsia="Times New Roman" w:cs="Times New Roman"/>
        </w:rPr>
        <w:t>* Poetry reading and class visit. University of Southern California Paris "Maymester," Paris, France, May 25, 2012</w:t>
      </w:r>
    </w:p>
    <w:p w14:paraId="34888DCF" w14:textId="293FB3B1" w:rsidR="002C5B80" w:rsidRPr="00010904" w:rsidRDefault="002C5B80" w:rsidP="002C5B80">
      <w:r w:rsidRPr="00010904">
        <w:t>*</w:t>
      </w:r>
      <w:r>
        <w:t xml:space="preserve"> </w:t>
      </w:r>
      <w:r w:rsidRPr="00010904">
        <w:t>Poetry reading at the American Library in Paris, May 24, 2012</w:t>
      </w:r>
    </w:p>
    <w:p w14:paraId="4F58C27C" w14:textId="1B29DD0D" w:rsidR="00C273B5" w:rsidRPr="00010904" w:rsidRDefault="00C273B5" w:rsidP="00C273B5">
      <w:r w:rsidRPr="00010904">
        <w:t>*</w:t>
      </w:r>
      <w:r>
        <w:t xml:space="preserve"> </w:t>
      </w:r>
      <w:r w:rsidRPr="00010904">
        <w:t>Poetry reading. Collected Works Bookstore, Santa Fe, New Mexico, May 17, 2012</w:t>
      </w:r>
    </w:p>
    <w:p w14:paraId="00CE0A20" w14:textId="4571DCC7" w:rsidR="0072348B" w:rsidRDefault="0072348B" w:rsidP="004A443B">
      <w:r>
        <w:t>* Poetry reading. The Writer’</w:t>
      </w:r>
      <w:r w:rsidR="00C273B5">
        <w:t>s Garret,</w:t>
      </w:r>
      <w:r>
        <w:t xml:space="preserve"> Dallas, Texas, May 11</w:t>
      </w:r>
      <w:r w:rsidR="001A528B">
        <w:t>, 2012</w:t>
      </w:r>
    </w:p>
    <w:p w14:paraId="636B8538" w14:textId="02027A7C" w:rsidR="004A443B" w:rsidRPr="004A443B" w:rsidRDefault="004A443B" w:rsidP="004A443B">
      <w:r w:rsidRPr="004A443B">
        <w:t>*</w:t>
      </w:r>
      <w:r w:rsidR="0006177B">
        <w:t xml:space="preserve"> </w:t>
      </w:r>
      <w:r w:rsidRPr="004A443B">
        <w:t>Poetry reading. Round Top Poetry Festival, Round Top, Texas: May 5</w:t>
      </w:r>
      <w:r w:rsidR="00C4140E">
        <w:t>, 2012</w:t>
      </w:r>
    </w:p>
    <w:p w14:paraId="167694A1" w14:textId="77777777" w:rsidR="0006177B" w:rsidRPr="00F57F46" w:rsidRDefault="0006177B" w:rsidP="0006177B">
      <w:r w:rsidRPr="00F57F46">
        <w:t>*</w:t>
      </w:r>
      <w:r>
        <w:t xml:space="preserve"> </w:t>
      </w:r>
      <w:r w:rsidRPr="00F57F46">
        <w:t>Poetry Reading. Texas State University-San Marcos, Alkek Library,</w:t>
      </w:r>
    </w:p>
    <w:p w14:paraId="5E309A5C" w14:textId="77777777" w:rsidR="0006177B" w:rsidRPr="00F57F46" w:rsidRDefault="0006177B" w:rsidP="0006177B">
      <w:r w:rsidRPr="00F57F46">
        <w:t>May 2, 2012</w:t>
      </w:r>
    </w:p>
    <w:p w14:paraId="40E42E6C" w14:textId="386444B1" w:rsidR="00630F7C" w:rsidRDefault="00181FFC" w:rsidP="00630F7C">
      <w:r w:rsidRPr="00F57F46">
        <w:t>*</w:t>
      </w:r>
      <w:r w:rsidR="00F57F46">
        <w:t xml:space="preserve"> </w:t>
      </w:r>
      <w:r w:rsidR="00630F7C" w:rsidRPr="00F57F46">
        <w:t>Poetry reading. BookWoman, Austin bookstore, April 25</w:t>
      </w:r>
      <w:r w:rsidRPr="00F57F46">
        <w:t>, 2012</w:t>
      </w:r>
    </w:p>
    <w:p w14:paraId="32AC554F" w14:textId="18517DE7" w:rsidR="00010904" w:rsidRPr="00010904" w:rsidRDefault="00010904" w:rsidP="00010904">
      <w:r w:rsidRPr="00010904">
        <w:t>*</w:t>
      </w:r>
      <w:r>
        <w:t xml:space="preserve"> </w:t>
      </w:r>
      <w:r w:rsidRPr="00010904">
        <w:t>Poetry reading. Los Angeles Times Book Festival, April 22, 2012</w:t>
      </w:r>
    </w:p>
    <w:p w14:paraId="3A575D0E" w14:textId="775B6CC0" w:rsidR="007B59B2" w:rsidRPr="00010904" w:rsidRDefault="007B59B2" w:rsidP="007B59B2">
      <w:r w:rsidRPr="00010904">
        <w:t>*</w:t>
      </w:r>
      <w:r w:rsidR="001A528B">
        <w:t xml:space="preserve"> </w:t>
      </w:r>
      <w:r w:rsidRPr="00010904">
        <w:t>Poetry reading. Cave Canem, Brooklyn, NY, April 19, 2012</w:t>
      </w:r>
    </w:p>
    <w:p w14:paraId="12253D2A" w14:textId="047BF84A" w:rsidR="004A443B" w:rsidRPr="004A443B" w:rsidRDefault="004A443B" w:rsidP="004A443B">
      <w:r w:rsidRPr="004A443B">
        <w:t xml:space="preserve">* Memorial Poetry Reading for Adrienne Rich, </w:t>
      </w:r>
    </w:p>
    <w:p w14:paraId="39A83166" w14:textId="77777777" w:rsidR="004A443B" w:rsidRPr="004A443B" w:rsidRDefault="004A443B" w:rsidP="004A443B">
      <w:r w:rsidRPr="004A443B">
        <w:t xml:space="preserve">    Columbia University, New York, NY, April 16, 2012</w:t>
      </w:r>
    </w:p>
    <w:p w14:paraId="4D3020F2" w14:textId="4A6CBE21" w:rsidR="00F57F46" w:rsidRPr="00F57F46" w:rsidRDefault="00F57F46" w:rsidP="00F57F46">
      <w:r>
        <w:rPr>
          <w:rFonts w:ascii="Didot" w:hAnsi="Didot"/>
        </w:rPr>
        <w:t xml:space="preserve">* </w:t>
      </w:r>
      <w:r w:rsidRPr="00F57F46">
        <w:t>Poetry panel, poetry reading, and class visit. Texas Institute for Literary &amp; Textual Studies, Poets &amp; Scholars Spring Symposium, University of Texas at Austin, Feb. 22, 2012</w:t>
      </w:r>
    </w:p>
    <w:p w14:paraId="68809845" w14:textId="4CF56E70" w:rsidR="004A496C" w:rsidRDefault="004A496C" w:rsidP="00181FFC">
      <w:r w:rsidRPr="000E4D5F">
        <w:t>*</w:t>
      </w:r>
      <w:r>
        <w:t xml:space="preserve"> Wordstock Book Festival: reading with Oregon State Poet Laureate, Paulann </w:t>
      </w:r>
      <w:r w:rsidR="00181FFC">
        <w:t xml:space="preserve">    </w:t>
      </w:r>
      <w:r>
        <w:t>Petersen, Portland, Oregon, October 2011</w:t>
      </w:r>
    </w:p>
    <w:p w14:paraId="285E83F5" w14:textId="77777777" w:rsidR="004A496C" w:rsidRDefault="004A496C" w:rsidP="004A496C">
      <w:pPr>
        <w:ind w:left="360" w:hanging="360"/>
      </w:pPr>
      <w:r>
        <w:t>*</w:t>
      </w:r>
      <w:r w:rsidRPr="000E4D5F">
        <w:t xml:space="preserve"> CUNY Graduate Center: “Tendencies” panel and reading on gay-themed literature, Manhattan, September 2011</w:t>
      </w:r>
    </w:p>
    <w:p w14:paraId="22247274" w14:textId="21337440" w:rsidR="00333580" w:rsidRPr="00333580" w:rsidRDefault="00333580" w:rsidP="00333580">
      <w:pPr>
        <w:widowControl w:val="0"/>
        <w:autoSpaceDE w:val="0"/>
        <w:autoSpaceDN w:val="0"/>
        <w:adjustRightInd w:val="0"/>
        <w:rPr>
          <w:rFonts w:ascii="Arial" w:hAnsi="Arial" w:cs="Arial"/>
          <w:sz w:val="25"/>
          <w:szCs w:val="25"/>
        </w:rPr>
      </w:pPr>
      <w:r>
        <w:t xml:space="preserve">* </w:t>
      </w:r>
      <w:r w:rsidRPr="00333580">
        <w:rPr>
          <w:rFonts w:ascii="Cambria" w:hAnsi="Cambria" w:cs="Arial"/>
        </w:rPr>
        <w:t>Pro-Arts Scholarship Benefit poetry reading  at the French Legation in Austin with personally selected graduate student Faylita Hicks, April 2011</w:t>
      </w:r>
    </w:p>
    <w:p w14:paraId="4CF90F44" w14:textId="6B47902C" w:rsidR="004A496C" w:rsidRDefault="004A496C" w:rsidP="004A496C">
      <w:pPr>
        <w:ind w:left="360" w:hanging="360"/>
      </w:pPr>
      <w:r>
        <w:t>*Center for the Art of Translation, San Francisco, California, March 2011: poetry reading from translations of Catalan poet Francesc Parcerisas</w:t>
      </w:r>
    </w:p>
    <w:p w14:paraId="09CB8590" w14:textId="77777777" w:rsidR="004A496C" w:rsidRDefault="004A496C" w:rsidP="004A496C">
      <w:pPr>
        <w:ind w:left="360" w:hanging="360"/>
      </w:pPr>
      <w:r>
        <w:t>*Gemini Ink, San Antonio, Texas: poetry reading with MFA director, Tom Grimes, March 2011</w:t>
      </w:r>
    </w:p>
    <w:p w14:paraId="11FA4775" w14:textId="64B829EF" w:rsidR="00311778" w:rsidRPr="00311778" w:rsidRDefault="00311778" w:rsidP="00311778">
      <w:pPr>
        <w:ind w:left="360" w:hanging="360"/>
        <w:rPr>
          <w:b/>
        </w:rPr>
      </w:pPr>
      <w:r w:rsidRPr="00311778">
        <w:rPr>
          <w:rFonts w:cs="Arial"/>
        </w:rPr>
        <w:t>* Poetry reading. Poets House, Manhattan, July 27, 2010.</w:t>
      </w:r>
    </w:p>
    <w:p w14:paraId="5FCFA154" w14:textId="49941165" w:rsidR="004A496C" w:rsidRPr="000E4D5F" w:rsidRDefault="004A496C" w:rsidP="004A496C">
      <w:pPr>
        <w:ind w:left="360" w:hanging="360"/>
      </w:pPr>
      <w:r>
        <w:rPr>
          <w:b/>
        </w:rPr>
        <w:t xml:space="preserve">* </w:t>
      </w:r>
      <w:r w:rsidR="00A13ADC">
        <w:t>Associated Writing Progams</w:t>
      </w:r>
      <w:r>
        <w:t>: 100</w:t>
      </w:r>
      <w:r w:rsidRPr="00123D8C">
        <w:rPr>
          <w:vertAlign w:val="superscript"/>
        </w:rPr>
        <w:t>th</w:t>
      </w:r>
      <w:r>
        <w:t xml:space="preserve"> anniversary group reading for the Poetry Society of America, D</w:t>
      </w:r>
      <w:r w:rsidRPr="00AC4B8C">
        <w:t>enver, Colorado, April 2010</w:t>
      </w:r>
    </w:p>
    <w:p w14:paraId="3B6D0050" w14:textId="46B39AE7" w:rsidR="004A496C" w:rsidRPr="000E4D5F" w:rsidRDefault="004A496C" w:rsidP="004A496C">
      <w:r>
        <w:rPr>
          <w:b/>
        </w:rPr>
        <w:t xml:space="preserve"> * </w:t>
      </w:r>
      <w:r w:rsidRPr="00AC4B8C">
        <w:t>Associated Writing Prog</w:t>
      </w:r>
      <w:r w:rsidR="00DB69CB">
        <w:t>r</w:t>
      </w:r>
      <w:r w:rsidRPr="00AC4B8C">
        <w:t>ams literary panel: “Black Nature”</w:t>
      </w:r>
      <w:r>
        <w:t xml:space="preserve"> panel, D</w:t>
      </w:r>
      <w:r w:rsidRPr="00AC4B8C">
        <w:t>enver, Colorado, April 2010</w:t>
      </w:r>
    </w:p>
    <w:p w14:paraId="66E67C45" w14:textId="77777777" w:rsidR="00C05B5C" w:rsidRPr="00311778" w:rsidRDefault="00C05B5C" w:rsidP="00C05B5C">
      <w:pPr>
        <w:widowControl w:val="0"/>
        <w:autoSpaceDE w:val="0"/>
        <w:autoSpaceDN w:val="0"/>
        <w:adjustRightInd w:val="0"/>
        <w:rPr>
          <w:rFonts w:cs="Arial"/>
        </w:rPr>
      </w:pPr>
      <w:r w:rsidRPr="00311778">
        <w:rPr>
          <w:b/>
        </w:rPr>
        <w:t>*</w:t>
      </w:r>
      <w:r w:rsidRPr="00311778">
        <w:rPr>
          <w:rFonts w:cs="Arial"/>
        </w:rPr>
        <w:t>Poetry Reading. Unnameable Books, Brooklyn, NY. Jan. 6, 2010</w:t>
      </w:r>
    </w:p>
    <w:p w14:paraId="5FB1CD02" w14:textId="77777777" w:rsidR="004A496C" w:rsidRDefault="004A496C" w:rsidP="00C05B5C">
      <w:r w:rsidRPr="009924CF">
        <w:rPr>
          <w:b/>
        </w:rPr>
        <w:t>*</w:t>
      </w:r>
      <w:r>
        <w:rPr>
          <w:b/>
        </w:rPr>
        <w:t xml:space="preserve">  </w:t>
      </w:r>
      <w:r w:rsidRPr="009924CF">
        <w:t>A</w:t>
      </w:r>
      <w:r>
        <w:t>ssociated Writing Programs literary panel</w:t>
      </w:r>
      <w:r w:rsidRPr="009924CF">
        <w:t>:</w:t>
      </w:r>
      <w:r>
        <w:t xml:space="preserve"> “Absently in the Shadow: </w:t>
      </w:r>
      <w:r w:rsidRPr="009924CF">
        <w:t>Homosexual Tradition</w:t>
      </w:r>
      <w:r>
        <w:t xml:space="preserve"> and Black Aesthetics</w:t>
      </w:r>
      <w:r w:rsidRPr="009924CF">
        <w:t>” and “Dreaming the End of War</w:t>
      </w:r>
      <w:r>
        <w:t>,”</w:t>
      </w:r>
      <w:r w:rsidRPr="009924CF">
        <w:t xml:space="preserve"> New York</w:t>
      </w:r>
      <w:r>
        <w:t xml:space="preserve"> City</w:t>
      </w:r>
      <w:r w:rsidRPr="009924CF">
        <w:t>, January 2008</w:t>
      </w:r>
    </w:p>
    <w:p w14:paraId="3226879F" w14:textId="7146DDB0" w:rsidR="00DB69CB" w:rsidRDefault="00DB69CB" w:rsidP="004A496C">
      <w:pPr>
        <w:ind w:left="360" w:hanging="360"/>
      </w:pPr>
      <w:r>
        <w:t>* Poetry reading, Rutgers University-Newark (2008)</w:t>
      </w:r>
    </w:p>
    <w:p w14:paraId="4312BEA9" w14:textId="0B2DA606" w:rsidR="004A496C" w:rsidRDefault="004A496C" w:rsidP="004A496C">
      <w:pPr>
        <w:ind w:left="360" w:hanging="360"/>
      </w:pPr>
      <w:r>
        <w:t>* Berlin Festival of Poetry in English, Berlin, Germany, November 2007</w:t>
      </w:r>
    </w:p>
    <w:p w14:paraId="412939AD" w14:textId="77777777" w:rsidR="004A496C" w:rsidRPr="009924CF" w:rsidRDefault="004A496C" w:rsidP="004A496C">
      <w:pPr>
        <w:ind w:left="360" w:hanging="360"/>
        <w:rPr>
          <w:b/>
        </w:rPr>
      </w:pPr>
      <w:r>
        <w:t>* Talk on Federico García Lorca and special poetry reading: Council on African American Research (CAAR) conference in Madrid, April 18-21, 2007</w:t>
      </w:r>
    </w:p>
    <w:p w14:paraId="65968B58" w14:textId="77777777" w:rsidR="004A496C" w:rsidRPr="003532C1" w:rsidRDefault="004A496C" w:rsidP="004A496C">
      <w:pPr>
        <w:ind w:left="360" w:hanging="360"/>
        <w:rPr>
          <w:b/>
          <w:u w:val="single"/>
        </w:rPr>
      </w:pPr>
      <w:r>
        <w:t>* Lecture on Salvador Espriu: “For the Catalan Keeper of the Flame,” Idyllwild Poetry     Festival, July 2006</w:t>
      </w:r>
    </w:p>
    <w:p w14:paraId="5B6CA594" w14:textId="77777777" w:rsidR="004A496C" w:rsidRDefault="004A496C" w:rsidP="004A496C">
      <w:pPr>
        <w:ind w:left="360" w:hanging="360"/>
      </w:pPr>
      <w:r>
        <w:t>* Lecture on Salvador Espriu: “For the Catalan Keeper of the Flame,” October, 2004,   University of Oregon at Portland</w:t>
      </w:r>
    </w:p>
    <w:p w14:paraId="72190D35" w14:textId="77777777" w:rsidR="004A496C" w:rsidRDefault="004A496C" w:rsidP="004A496C">
      <w:pPr>
        <w:ind w:left="360" w:hanging="360"/>
      </w:pPr>
      <w:r>
        <w:t xml:space="preserve">* The Festival-Institute at Round Top, </w:t>
      </w:r>
      <w:r w:rsidRPr="004852A1">
        <w:rPr>
          <w:i/>
        </w:rPr>
        <w:t xml:space="preserve">Word Songs: A Storytelling Tradition in American </w:t>
      </w:r>
      <w:r>
        <w:rPr>
          <w:i/>
        </w:rPr>
        <w:t xml:space="preserve"> </w:t>
      </w:r>
      <w:r w:rsidRPr="004852A1">
        <w:rPr>
          <w:i/>
        </w:rPr>
        <w:t>Poetry</w:t>
      </w:r>
      <w:r>
        <w:rPr>
          <w:i/>
        </w:rPr>
        <w:t>;</w:t>
      </w:r>
      <w:r w:rsidRPr="00F56907">
        <w:t xml:space="preserve"> </w:t>
      </w:r>
      <w:r>
        <w:t>Panel: “</w:t>
      </w:r>
      <w:r w:rsidRPr="00F56907">
        <w:t>Storytelling</w:t>
      </w:r>
      <w:r>
        <w:t>, Verse, and Lyric: A Literary Conversation,” April 2002</w:t>
      </w:r>
      <w:r w:rsidRPr="00F56907">
        <w:t xml:space="preserve"> </w:t>
      </w:r>
    </w:p>
    <w:p w14:paraId="461CA06A" w14:textId="77777777" w:rsidR="004A496C" w:rsidRDefault="004A496C" w:rsidP="004A496C">
      <w:pPr>
        <w:ind w:left="360" w:hanging="360"/>
      </w:pPr>
      <w:r>
        <w:t>* Napa Valley Writer’s Conference, Lecture on Salvador Espriu: “For the Catalan Keeper of the Flame,” August 2001</w:t>
      </w:r>
    </w:p>
    <w:p w14:paraId="5342ED94" w14:textId="77777777" w:rsidR="004A496C" w:rsidRDefault="004A496C" w:rsidP="004A496C">
      <w:pPr>
        <w:ind w:left="360" w:hanging="360"/>
      </w:pPr>
      <w:r>
        <w:t>* Poet’s House, Manhattan: Lecture on Salvador Espriu, January 2000</w:t>
      </w:r>
    </w:p>
    <w:p w14:paraId="49A13642" w14:textId="77777777" w:rsidR="004A496C" w:rsidRDefault="004A496C" w:rsidP="004A496C">
      <w:pPr>
        <w:ind w:left="360" w:hanging="360"/>
      </w:pPr>
      <w:r>
        <w:rPr>
          <w:i/>
        </w:rPr>
        <w:t xml:space="preserve">* </w:t>
      </w:r>
      <w:r>
        <w:t>Lecture: “The Lion of In-Between: A Hermaphrodite’s Story” (October 19, 1998) as part of the “Herstory” Lunchtime Lecture Series, Texas State</w:t>
      </w:r>
    </w:p>
    <w:p w14:paraId="48AB669B" w14:textId="77777777" w:rsidR="004A496C" w:rsidRPr="00AB74AA" w:rsidRDefault="004A496C" w:rsidP="004A496C">
      <w:pPr>
        <w:tabs>
          <w:tab w:val="left" w:pos="5040"/>
        </w:tabs>
        <w:rPr>
          <w:sz w:val="16"/>
          <w:u w:val="single"/>
        </w:rPr>
      </w:pPr>
    </w:p>
    <w:p w14:paraId="1C312087" w14:textId="77777777" w:rsidR="002A13D2" w:rsidRDefault="002A13D2" w:rsidP="00CA4C9B">
      <w:pPr>
        <w:tabs>
          <w:tab w:val="left" w:pos="5040"/>
        </w:tabs>
        <w:rPr>
          <w:b/>
          <w:bCs/>
        </w:rPr>
      </w:pPr>
    </w:p>
    <w:p w14:paraId="23B9AB12" w14:textId="77777777" w:rsidR="002A13D2" w:rsidRDefault="002A13D2" w:rsidP="00CA4C9B">
      <w:pPr>
        <w:tabs>
          <w:tab w:val="left" w:pos="5040"/>
        </w:tabs>
        <w:rPr>
          <w:b/>
          <w:bCs/>
        </w:rPr>
      </w:pPr>
    </w:p>
    <w:p w14:paraId="2259BF13" w14:textId="4A597F03" w:rsidR="002F378B" w:rsidRPr="005B7FF2" w:rsidRDefault="004A496C" w:rsidP="00CA4C9B">
      <w:pPr>
        <w:tabs>
          <w:tab w:val="left" w:pos="5040"/>
        </w:tabs>
        <w:rPr>
          <w:b/>
          <w:bCs/>
          <w:u w:val="single"/>
        </w:rPr>
      </w:pPr>
      <w:r w:rsidRPr="005B7FF2">
        <w:rPr>
          <w:b/>
          <w:bCs/>
        </w:rPr>
        <w:t xml:space="preserve">3. </w:t>
      </w:r>
      <w:r w:rsidRPr="005B7FF2">
        <w:rPr>
          <w:b/>
          <w:bCs/>
          <w:u w:val="single"/>
        </w:rPr>
        <w:t>Consultancies</w:t>
      </w:r>
    </w:p>
    <w:p w14:paraId="7A8D27B3" w14:textId="77777777" w:rsidR="002F378B" w:rsidRPr="005B7FF2" w:rsidRDefault="002F378B" w:rsidP="00493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14:paraId="0CAB93A2" w14:textId="527DFE9B" w:rsidR="002F378B" w:rsidRDefault="002F378B" w:rsidP="00493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*Judge for the 201</w:t>
      </w:r>
      <w:r w:rsidR="008C3BFF">
        <w:rPr>
          <w:rFonts w:cs="Times"/>
          <w:color w:val="000000"/>
        </w:rPr>
        <w:t>6</w:t>
      </w:r>
      <w:r w:rsidR="00277D5D">
        <w:rPr>
          <w:rFonts w:cs="Times"/>
          <w:color w:val="000000"/>
        </w:rPr>
        <w:t xml:space="preserve">, 2014, </w:t>
      </w:r>
      <w:r w:rsidR="008C3BFF">
        <w:rPr>
          <w:rFonts w:cs="Times"/>
          <w:color w:val="000000"/>
        </w:rPr>
        <w:t>and 2012</w:t>
      </w:r>
      <w:r w:rsidR="0056210A">
        <w:rPr>
          <w:rFonts w:cs="Times"/>
          <w:color w:val="000000"/>
        </w:rPr>
        <w:t xml:space="preserve"> </w:t>
      </w:r>
      <w:r>
        <w:rPr>
          <w:rFonts w:cs="Times"/>
          <w:color w:val="000000"/>
        </w:rPr>
        <w:t>National Endowment for the Arts Translation fellowships</w:t>
      </w:r>
    </w:p>
    <w:p w14:paraId="586BA540" w14:textId="77777777" w:rsidR="00801700" w:rsidRPr="002F378B" w:rsidRDefault="00801700" w:rsidP="00801700">
      <w:pPr>
        <w:rPr>
          <w:rFonts w:eastAsia="Times New Roman" w:cs="Times New Roman"/>
        </w:rPr>
      </w:pPr>
      <w:r w:rsidRPr="002F378B">
        <w:rPr>
          <w:rFonts w:eastAsia="Times New Roman" w:cs="Times New Roman"/>
        </w:rPr>
        <w:t>*Judge for</w:t>
      </w:r>
      <w:r>
        <w:rPr>
          <w:rFonts w:eastAsia="Times New Roman" w:cs="Times New Roman"/>
        </w:rPr>
        <w:t xml:space="preserve"> 2015</w:t>
      </w:r>
      <w:r w:rsidRPr="002F378B">
        <w:rPr>
          <w:rFonts w:eastAsia="Times New Roman" w:cs="Times New Roman"/>
        </w:rPr>
        <w:t xml:space="preserve"> </w:t>
      </w:r>
      <w:r w:rsidRPr="002F378B">
        <w:rPr>
          <w:rFonts w:eastAsia="Times New Roman" w:cs="Times New Roman"/>
          <w:i/>
          <w:iCs/>
        </w:rPr>
        <w:t>The Crab Orchard Review</w:t>
      </w:r>
      <w:r w:rsidRPr="002F378B">
        <w:rPr>
          <w:rFonts w:eastAsia="Times New Roman" w:cs="Times New Roman"/>
        </w:rPr>
        <w:t xml:space="preserve"> poetry publication contest.</w:t>
      </w:r>
    </w:p>
    <w:p w14:paraId="34AF5F8B" w14:textId="77777777" w:rsidR="00801700" w:rsidRDefault="00801700" w:rsidP="00801700">
      <w:pPr>
        <w:rPr>
          <w:rFonts w:eastAsia="Times New Roman" w:cs="Times New Roman"/>
        </w:rPr>
      </w:pPr>
      <w:r>
        <w:rPr>
          <w:rFonts w:eastAsia="Times New Roman" w:cs="Times New Roman"/>
        </w:rPr>
        <w:t xml:space="preserve">I </w:t>
      </w:r>
      <w:r w:rsidRPr="002F378B">
        <w:rPr>
          <w:rFonts w:eastAsia="Times New Roman" w:cs="Times New Roman"/>
        </w:rPr>
        <w:t>select</w:t>
      </w:r>
      <w:r>
        <w:rPr>
          <w:rFonts w:eastAsia="Times New Roman" w:cs="Times New Roman"/>
        </w:rPr>
        <w:t>ed</w:t>
      </w:r>
      <w:r w:rsidRPr="002F378B">
        <w:rPr>
          <w:rFonts w:eastAsia="Times New Roman" w:cs="Times New Roman"/>
        </w:rPr>
        <w:t xml:space="preserve"> two poet</w:t>
      </w:r>
      <w:r>
        <w:rPr>
          <w:rFonts w:eastAsia="Times New Roman" w:cs="Times New Roman"/>
        </w:rPr>
        <w:t xml:space="preserve">ry manuscripts for publication, </w:t>
      </w:r>
      <w:r w:rsidRPr="0056210A">
        <w:rPr>
          <w:rFonts w:eastAsia="Times New Roman" w:cs="Times New Roman"/>
          <w:i/>
          <w:iCs/>
        </w:rPr>
        <w:t xml:space="preserve">Hijra </w:t>
      </w:r>
      <w:r>
        <w:rPr>
          <w:rFonts w:eastAsia="Times New Roman" w:cs="Times New Roman"/>
        </w:rPr>
        <w:t>by Hala Alyan,</w:t>
      </w:r>
    </w:p>
    <w:p w14:paraId="46F1226D" w14:textId="77777777" w:rsidR="00801700" w:rsidRDefault="00801700" w:rsidP="00801700">
      <w:pPr>
        <w:rPr>
          <w:rFonts w:eastAsia="Times New Roman" w:cs="Times New Roman"/>
        </w:rPr>
      </w:pPr>
      <w:r>
        <w:rPr>
          <w:rFonts w:eastAsia="Times New Roman" w:cs="Times New Roman"/>
        </w:rPr>
        <w:t xml:space="preserve">and </w:t>
      </w:r>
      <w:r w:rsidRPr="0056210A">
        <w:rPr>
          <w:rFonts w:eastAsia="Times New Roman" w:cs="Times New Roman"/>
          <w:i/>
          <w:iCs/>
        </w:rPr>
        <w:t>Gold Bee</w:t>
      </w:r>
      <w:r>
        <w:rPr>
          <w:rFonts w:eastAsia="Times New Roman" w:cs="Times New Roman"/>
        </w:rPr>
        <w:t xml:space="preserve"> by Bruce Bond, which were published by University of Illinois Press </w:t>
      </w:r>
    </w:p>
    <w:p w14:paraId="2BC27BA7" w14:textId="77777777" w:rsidR="00801700" w:rsidRDefault="00801700" w:rsidP="00801700">
      <w:pPr>
        <w:rPr>
          <w:rFonts w:eastAsia="Times New Roman" w:cs="Times New Roman"/>
        </w:rPr>
      </w:pPr>
      <w:r>
        <w:rPr>
          <w:rFonts w:eastAsia="Times New Roman" w:cs="Times New Roman"/>
        </w:rPr>
        <w:t>in August 2016.</w:t>
      </w:r>
    </w:p>
    <w:p w14:paraId="4DC44C23" w14:textId="146B2A69" w:rsidR="008C3BFF" w:rsidRPr="002F378B" w:rsidRDefault="008C3BFF" w:rsidP="008C3BFF">
      <w:pPr>
        <w:rPr>
          <w:rFonts w:eastAsia="Times New Roman" w:cs="Times New Roman"/>
        </w:rPr>
      </w:pPr>
      <w:r w:rsidRPr="002F378B">
        <w:rPr>
          <w:rFonts w:eastAsia="Times New Roman" w:cs="Times New Roman"/>
        </w:rPr>
        <w:t>*</w:t>
      </w:r>
      <w:r w:rsidR="007470AC">
        <w:rPr>
          <w:rFonts w:eastAsia="Times New Roman" w:cs="Times New Roman"/>
        </w:rPr>
        <w:t xml:space="preserve"> </w:t>
      </w:r>
      <w:r w:rsidRPr="002F378B">
        <w:rPr>
          <w:rFonts w:eastAsia="Times New Roman" w:cs="Times New Roman"/>
        </w:rPr>
        <w:t xml:space="preserve">Judge and panelist for </w:t>
      </w:r>
      <w:r>
        <w:rPr>
          <w:rFonts w:eastAsia="Times New Roman" w:cs="Times New Roman"/>
        </w:rPr>
        <w:t xml:space="preserve">second </w:t>
      </w:r>
      <w:r w:rsidRPr="002F378B">
        <w:rPr>
          <w:rFonts w:eastAsia="Times New Roman" w:cs="Times New Roman"/>
        </w:rPr>
        <w:t>San Antonio Poet Laureate</w:t>
      </w:r>
      <w:r>
        <w:rPr>
          <w:rFonts w:eastAsia="Times New Roman" w:cs="Times New Roman"/>
        </w:rPr>
        <w:t xml:space="preserve"> (2014)</w:t>
      </w:r>
      <w:r w:rsidRPr="002F378B">
        <w:rPr>
          <w:rFonts w:eastAsia="Times New Roman" w:cs="Times New Roman"/>
        </w:rPr>
        <w:t xml:space="preserve">; we selected </w:t>
      </w:r>
      <w:r w:rsidR="007470AC">
        <w:rPr>
          <w:rFonts w:eastAsia="Times New Roman" w:cs="Times New Roman"/>
        </w:rPr>
        <w:t xml:space="preserve"> </w:t>
      </w:r>
      <w:r w:rsidRPr="002F378B">
        <w:rPr>
          <w:rFonts w:eastAsia="Times New Roman" w:cs="Times New Roman"/>
        </w:rPr>
        <w:t>Laurie Anne Guerrero.</w:t>
      </w:r>
    </w:p>
    <w:p w14:paraId="4086478A" w14:textId="77777777" w:rsidR="007470AC" w:rsidRDefault="007470AC" w:rsidP="007470AC">
      <w:pPr>
        <w:rPr>
          <w:rFonts w:ascii="Cambria" w:eastAsia="Times New Roman" w:hAnsi="Cambria" w:cs="Times New Roman"/>
        </w:rPr>
      </w:pPr>
      <w:r>
        <w:rPr>
          <w:rFonts w:cs="Times"/>
          <w:color w:val="000000"/>
        </w:rPr>
        <w:t xml:space="preserve">* </w:t>
      </w:r>
      <w:r w:rsidRPr="007470AC">
        <w:rPr>
          <w:rFonts w:ascii="Cambria" w:eastAsia="Times New Roman" w:hAnsi="Cambria" w:cs="Times New Roman"/>
        </w:rPr>
        <w:t xml:space="preserve">Judge for The Balcones Prize for Best Poetry Book of 2014: Christian Wiman’s </w:t>
      </w:r>
    </w:p>
    <w:p w14:paraId="5AF3A7A3" w14:textId="7A735BF6" w:rsidR="007470AC" w:rsidRPr="007470AC" w:rsidRDefault="007470AC" w:rsidP="007470AC">
      <w:pPr>
        <w:rPr>
          <w:rFonts w:ascii="Cambria" w:eastAsia="Times New Roman" w:hAnsi="Cambria" w:cs="Times New Roman"/>
        </w:rPr>
      </w:pPr>
      <w:r>
        <w:rPr>
          <w:rFonts w:ascii="Cambria" w:eastAsia="Times New Roman" w:hAnsi="Cambria" w:cs="Times New Roman"/>
        </w:rPr>
        <w:t xml:space="preserve">   </w:t>
      </w:r>
      <w:r w:rsidRPr="007470AC">
        <w:rPr>
          <w:rFonts w:ascii="Cambria" w:eastAsia="Times New Roman" w:hAnsi="Cambria" w:cs="Times New Roman"/>
          <w:i/>
          <w:iCs/>
        </w:rPr>
        <w:t>Once in the West</w:t>
      </w:r>
      <w:r>
        <w:rPr>
          <w:rFonts w:ascii="Cambria" w:eastAsia="Times New Roman" w:hAnsi="Cambria" w:cs="Times New Roman"/>
        </w:rPr>
        <w:t xml:space="preserve"> </w:t>
      </w:r>
      <w:r w:rsidRPr="007470AC">
        <w:rPr>
          <w:rFonts w:ascii="Cambria" w:eastAsia="Times New Roman" w:hAnsi="Cambria" w:cs="Times New Roman"/>
        </w:rPr>
        <w:t>(FSG)</w:t>
      </w:r>
    </w:p>
    <w:p w14:paraId="5F0E7727" w14:textId="6E46BA89" w:rsidR="00801700" w:rsidRDefault="00801700" w:rsidP="00801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493FEF">
        <w:rPr>
          <w:rFonts w:cs="Times"/>
          <w:color w:val="000000"/>
        </w:rPr>
        <w:t>*</w:t>
      </w:r>
      <w:r w:rsidR="007470AC">
        <w:rPr>
          <w:rFonts w:cs="Times"/>
          <w:color w:val="000000"/>
        </w:rPr>
        <w:t xml:space="preserve"> </w:t>
      </w:r>
      <w:r w:rsidRPr="00493FEF">
        <w:rPr>
          <w:rFonts w:cs="Times"/>
          <w:color w:val="000000"/>
        </w:rPr>
        <w:t xml:space="preserve">Judge for the 2013 PEN/Open Book Award for the best book of 2012 in any genre by a writer of color. Read over 40 submitted books and chose </w:t>
      </w:r>
      <w:r w:rsidRPr="0080770B">
        <w:rPr>
          <w:rFonts w:cs="Times"/>
          <w:i/>
          <w:iCs/>
          <w:color w:val="000000"/>
        </w:rPr>
        <w:t xml:space="preserve">The Grey Album: On the Blackness of Blackness </w:t>
      </w:r>
      <w:r w:rsidRPr="00493FEF">
        <w:rPr>
          <w:rFonts w:cs="Times"/>
          <w:color w:val="000000"/>
        </w:rPr>
        <w:t xml:space="preserve">by Kevin Young, and </w:t>
      </w:r>
      <w:r w:rsidRPr="0080770B">
        <w:rPr>
          <w:rFonts w:cs="Times"/>
          <w:i/>
          <w:iCs/>
          <w:color w:val="000000"/>
        </w:rPr>
        <w:t>Gun Dealers' Daughter</w:t>
      </w:r>
      <w:r w:rsidRPr="00493FEF">
        <w:rPr>
          <w:rFonts w:cs="Times"/>
          <w:color w:val="000000"/>
        </w:rPr>
        <w:t xml:space="preserve"> by Gina Apostol.</w:t>
      </w:r>
    </w:p>
    <w:p w14:paraId="461CFA09" w14:textId="2A6F030C" w:rsidR="00493FEF" w:rsidRPr="00493FEF" w:rsidRDefault="00493FEF" w:rsidP="00493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493FEF">
        <w:rPr>
          <w:rFonts w:cs="Times"/>
          <w:color w:val="000000"/>
        </w:rPr>
        <w:t>*</w:t>
      </w:r>
      <w:r w:rsidR="007470AC">
        <w:rPr>
          <w:rFonts w:cs="Times"/>
          <w:color w:val="000000"/>
        </w:rPr>
        <w:t xml:space="preserve"> </w:t>
      </w:r>
      <w:r w:rsidRPr="00493FEF">
        <w:rPr>
          <w:rFonts w:cs="Times"/>
          <w:color w:val="000000"/>
        </w:rPr>
        <w:t>Judge/Panelist. Theater/ Musical Theater fellowships for the National</w:t>
      </w:r>
    </w:p>
    <w:p w14:paraId="60B107A8" w14:textId="77777777" w:rsidR="00493FEF" w:rsidRDefault="00493FEF" w:rsidP="00493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493FEF">
        <w:rPr>
          <w:rFonts w:cs="Times"/>
          <w:color w:val="000000"/>
        </w:rPr>
        <w:t>Endowment for the Arts. Reviewed 45 applications from theater companies around the United States seeking arts funding from the government.</w:t>
      </w:r>
    </w:p>
    <w:p w14:paraId="654DCFF0" w14:textId="7FD49EC6" w:rsidR="00493FEF" w:rsidRDefault="00493FEF" w:rsidP="00493FEF">
      <w:pPr>
        <w:rPr>
          <w:rFonts w:cs="Times"/>
          <w:color w:val="000000"/>
        </w:rPr>
      </w:pPr>
      <w:r w:rsidRPr="00493FEF">
        <w:rPr>
          <w:rFonts w:cs="Times"/>
          <w:color w:val="000000"/>
        </w:rPr>
        <w:t>*</w:t>
      </w:r>
      <w:r w:rsidR="007470AC">
        <w:rPr>
          <w:rFonts w:cs="Times"/>
          <w:color w:val="000000"/>
        </w:rPr>
        <w:t xml:space="preserve"> </w:t>
      </w:r>
      <w:r w:rsidRPr="00493FEF">
        <w:rPr>
          <w:rFonts w:cs="Times"/>
          <w:color w:val="000000"/>
        </w:rPr>
        <w:t>Judge. Austin Poetry Society annual awards (2013</w:t>
      </w:r>
      <w:r w:rsidR="0056210A">
        <w:rPr>
          <w:rFonts w:cs="Times"/>
          <w:color w:val="000000"/>
        </w:rPr>
        <w:t xml:space="preserve"> and 2015</w:t>
      </w:r>
      <w:r w:rsidRPr="00493FEF">
        <w:rPr>
          <w:rFonts w:cs="Times"/>
          <w:color w:val="000000"/>
        </w:rPr>
        <w:t>).</w:t>
      </w:r>
    </w:p>
    <w:p w14:paraId="120451B3" w14:textId="752F1974" w:rsidR="00211E5C" w:rsidRPr="00FA7CAE" w:rsidRDefault="00211E5C" w:rsidP="00493FEF">
      <w:r w:rsidRPr="00FA7CAE">
        <w:t>*</w:t>
      </w:r>
      <w:r>
        <w:t xml:space="preserve"> </w:t>
      </w:r>
      <w:r w:rsidRPr="00FA7CAE">
        <w:t xml:space="preserve">Judge, along with poets Dana Levin and April Bernard, for the prestigious James Laughlin Award given by the Academy of American Poets for a poet’s second book; we read over sixty books and chose Catherine Barnett’s </w:t>
      </w:r>
      <w:r w:rsidRPr="00FA7CAE">
        <w:rPr>
          <w:i/>
          <w:iCs/>
        </w:rPr>
        <w:t>The Game of Boxes</w:t>
      </w:r>
      <w:r w:rsidRPr="00FA7CAE">
        <w:t xml:space="preserve"> (Graywolf Press) as the </w:t>
      </w:r>
      <w:r w:rsidR="00493FEF">
        <w:t xml:space="preserve">2012 </w:t>
      </w:r>
      <w:r w:rsidRPr="00FA7CAE">
        <w:t>winner.</w:t>
      </w:r>
    </w:p>
    <w:p w14:paraId="1CA7157C" w14:textId="77777777" w:rsidR="00211E5C" w:rsidRPr="00FA7CAE" w:rsidRDefault="00211E5C" w:rsidP="00211E5C">
      <w:r w:rsidRPr="00FA7CAE">
        <w:t>*</w:t>
      </w:r>
      <w:r>
        <w:t xml:space="preserve"> </w:t>
      </w:r>
      <w:r w:rsidRPr="00FA7CAE">
        <w:t>Judge for first ever San Antonio Poet Laureate. Reviewed several applications and served with three other distinguished panelists to determine the first ever San Antonio Poet Laureate, Carmen Tafolla.</w:t>
      </w:r>
    </w:p>
    <w:p w14:paraId="1EEA0AD6" w14:textId="23269346" w:rsidR="00211E5C" w:rsidRDefault="00211E5C" w:rsidP="00211E5C">
      <w:r w:rsidRPr="00FA7CAE">
        <w:t xml:space="preserve"> *</w:t>
      </w:r>
      <w:r w:rsidR="007470AC">
        <w:t xml:space="preserve"> </w:t>
      </w:r>
      <w:r w:rsidRPr="00FA7CAE">
        <w:t>Sole judge for the first annual Poems for Peace Poetry Prize; enlisted Texas State University-San Marcos colleagues and former students, Colin Pope and Tom</w:t>
      </w:r>
      <w:r w:rsidRPr="00FA7CAE">
        <w:rPr>
          <w:rFonts w:cs="Didot"/>
        </w:rPr>
        <w:t>á</w:t>
      </w:r>
      <w:r w:rsidRPr="00FA7CAE">
        <w:t>s Mor</w:t>
      </w:r>
      <w:r w:rsidRPr="00FA7CAE">
        <w:rPr>
          <w:rFonts w:cs="Didot"/>
        </w:rPr>
        <w:t>í</w:t>
      </w:r>
      <w:r w:rsidRPr="00FA7CAE">
        <w:t xml:space="preserve">n, to serve as initial readers for this new literary contest. </w:t>
      </w:r>
    </w:p>
    <w:p w14:paraId="2356AE74" w14:textId="1ADC13B5" w:rsidR="003E30B1" w:rsidRDefault="003E30B1" w:rsidP="00211E5C">
      <w:pPr>
        <w:rPr>
          <w:rFonts w:ascii="Arial" w:hAnsi="Arial" w:cs="Arial"/>
          <w:sz w:val="25"/>
          <w:szCs w:val="25"/>
        </w:rPr>
      </w:pPr>
      <w:r>
        <w:t>*</w:t>
      </w:r>
      <w:r w:rsidR="007470AC">
        <w:t xml:space="preserve"> </w:t>
      </w:r>
      <w:r w:rsidR="00BF5079">
        <w:t xml:space="preserve">2009 </w:t>
      </w:r>
      <w:r>
        <w:t xml:space="preserve">State of Texas judge for </w:t>
      </w:r>
      <w:r w:rsidRPr="003E30B1">
        <w:rPr>
          <w:rFonts w:cs="Arial"/>
        </w:rPr>
        <w:t>National Endowment for the Arts Poetry Out Loud Contest. My chosen contestant was among the top-five U.S. national finalists.</w:t>
      </w:r>
    </w:p>
    <w:p w14:paraId="68FE8DE9" w14:textId="07ECD150" w:rsidR="00277D5D" w:rsidRPr="00FA7CAE" w:rsidRDefault="00277D5D" w:rsidP="00211E5C">
      <w:r>
        <w:t>*</w:t>
      </w:r>
      <w:r w:rsidR="007470AC">
        <w:t xml:space="preserve"> </w:t>
      </w:r>
      <w:r>
        <w:t>Judge for the NEA Poetry fellowships: 2006 and 2010.</w:t>
      </w:r>
    </w:p>
    <w:p w14:paraId="659640DA" w14:textId="77777777" w:rsidR="0056210A" w:rsidRDefault="0056210A" w:rsidP="004A496C">
      <w:pPr>
        <w:tabs>
          <w:tab w:val="left" w:pos="5040"/>
        </w:tabs>
      </w:pPr>
    </w:p>
    <w:p w14:paraId="5042CD0D" w14:textId="77777777" w:rsidR="0056210A" w:rsidRDefault="0056210A" w:rsidP="004A496C">
      <w:pPr>
        <w:tabs>
          <w:tab w:val="left" w:pos="5040"/>
        </w:tabs>
      </w:pPr>
    </w:p>
    <w:p w14:paraId="75716BF4" w14:textId="77777777" w:rsidR="004A496C" w:rsidRPr="005B7FF2" w:rsidRDefault="004A496C" w:rsidP="004A496C">
      <w:pPr>
        <w:tabs>
          <w:tab w:val="left" w:pos="5040"/>
        </w:tabs>
        <w:rPr>
          <w:b/>
          <w:bCs/>
          <w:u w:val="single"/>
        </w:rPr>
      </w:pPr>
      <w:r w:rsidRPr="005B7FF2">
        <w:rPr>
          <w:b/>
          <w:bCs/>
        </w:rPr>
        <w:t xml:space="preserve">4. </w:t>
      </w:r>
      <w:r w:rsidRPr="005B7FF2">
        <w:rPr>
          <w:b/>
          <w:bCs/>
          <w:u w:val="single"/>
        </w:rPr>
        <w:t>Workshops</w:t>
      </w:r>
    </w:p>
    <w:p w14:paraId="1B476056" w14:textId="77777777" w:rsidR="004A496C" w:rsidRDefault="004A496C" w:rsidP="004A496C">
      <w:pPr>
        <w:tabs>
          <w:tab w:val="left" w:pos="5040"/>
        </w:tabs>
      </w:pPr>
    </w:p>
    <w:p w14:paraId="01DE5727" w14:textId="641435EC" w:rsidR="001B09ED" w:rsidRPr="001B09ED" w:rsidRDefault="001B09ED" w:rsidP="001B09ED">
      <w:pPr>
        <w:rPr>
          <w:rFonts w:eastAsia="Times New Roman" w:cs="Times New Roman"/>
          <w:i/>
          <w:iCs/>
        </w:rPr>
      </w:pPr>
      <w:r>
        <w:t>*</w:t>
      </w:r>
      <w:r>
        <w:rPr>
          <w:rFonts w:eastAsia="Times New Roman" w:cs="Times New Roman"/>
        </w:rPr>
        <w:t xml:space="preserve">Poetry workshop, </w:t>
      </w:r>
      <w:r>
        <w:rPr>
          <w:rFonts w:eastAsia="Times New Roman" w:cs="Times New Roman"/>
          <w:i/>
          <w:iCs/>
        </w:rPr>
        <w:t>The Alphabet of the Sacred.</w:t>
      </w:r>
      <w:r w:rsidRPr="00A70C29">
        <w:rPr>
          <w:rFonts w:eastAsia="Times New Roman" w:cs="Times New Roman"/>
        </w:rPr>
        <w:t xml:space="preserve"> Gemini Ink,</w:t>
      </w:r>
      <w:r>
        <w:rPr>
          <w:rFonts w:eastAsia="Times New Roman" w:cs="Times New Roman"/>
        </w:rPr>
        <w:t xml:space="preserve"> San Antonio, February </w:t>
      </w:r>
      <w:r w:rsidRPr="00A70C29">
        <w:rPr>
          <w:rFonts w:eastAsia="Times New Roman" w:cs="Times New Roman"/>
        </w:rPr>
        <w:t>22</w:t>
      </w:r>
      <w:r>
        <w:rPr>
          <w:rFonts w:eastAsia="Times New Roman" w:cs="Times New Roman"/>
        </w:rPr>
        <w:t>, 2014</w:t>
      </w:r>
    </w:p>
    <w:p w14:paraId="176099A1" w14:textId="32D45744" w:rsidR="00A13ADC" w:rsidRPr="00A13ADC" w:rsidRDefault="005B7FF2" w:rsidP="00A13ADC">
      <w:r>
        <w:t>*</w:t>
      </w:r>
      <w:r w:rsidR="00A13ADC" w:rsidRPr="00A13ADC">
        <w:t xml:space="preserve">Poetry workshop, </w:t>
      </w:r>
      <w:r w:rsidR="00A13ADC" w:rsidRPr="00A13ADC">
        <w:rPr>
          <w:i/>
          <w:iCs/>
        </w:rPr>
        <w:t>The Landscape Thinks in Me: Conjuring the Spirit of Place in Poetry</w:t>
      </w:r>
      <w:r w:rsidR="00A13ADC" w:rsidRPr="00A13ADC">
        <w:t>, Fine Arts Work Center in Provincetown, Massachusetts, November 12-16, 2012</w:t>
      </w:r>
      <w:r w:rsidR="00F847DB">
        <w:t xml:space="preserve"> &amp; October 12-18, 2013</w:t>
      </w:r>
    </w:p>
    <w:p w14:paraId="1C477DEA" w14:textId="73C758FA" w:rsidR="004A496C" w:rsidRPr="00A13ADC" w:rsidRDefault="005B7FF2" w:rsidP="00A13ADC">
      <w:r>
        <w:t>*</w:t>
      </w:r>
      <w:r w:rsidR="00A13ADC" w:rsidRPr="00A13ADC">
        <w:t xml:space="preserve">Poetry Reading and workshop, </w:t>
      </w:r>
      <w:r w:rsidR="00A13ADC" w:rsidRPr="00A13ADC">
        <w:rPr>
          <w:i/>
          <w:iCs/>
        </w:rPr>
        <w:t>The Landscape Thinks in Me: Conjuring the Spirit of Place in Poetry</w:t>
      </w:r>
      <w:r w:rsidR="00A13ADC" w:rsidRPr="00A13ADC">
        <w:t>, The Writers Garret, Dallas, May 11-12</w:t>
      </w:r>
      <w:r w:rsidR="00A13ADC">
        <w:t>, 2012</w:t>
      </w:r>
    </w:p>
    <w:p w14:paraId="7DB63619" w14:textId="329DAC8D" w:rsidR="004A496C" w:rsidRDefault="005B7FF2" w:rsidP="004A496C">
      <w:pPr>
        <w:ind w:left="360" w:hanging="360"/>
      </w:pPr>
      <w:r>
        <w:t>*</w:t>
      </w:r>
      <w:r w:rsidR="004A496C">
        <w:t>The Landscape Thinks in Me: A cross-genre workshop on the spirit of place. Gemini Ink, San Antonio, Texas, March 2011</w:t>
      </w:r>
    </w:p>
    <w:p w14:paraId="524650D8" w14:textId="7C040BE3" w:rsidR="004A496C" w:rsidRDefault="005B7FF2" w:rsidP="004A496C">
      <w:pPr>
        <w:ind w:left="360" w:hanging="360"/>
      </w:pPr>
      <w:r>
        <w:t>*</w:t>
      </w:r>
      <w:r w:rsidR="004A496C">
        <w:t xml:space="preserve">Cave Canem African American Poet’s Workshop: faculty, with a three year appointment, 2005-2007 </w:t>
      </w:r>
    </w:p>
    <w:p w14:paraId="6E9860BB" w14:textId="77777777" w:rsidR="004A496C" w:rsidRDefault="004A496C" w:rsidP="004A496C">
      <w:pPr>
        <w:ind w:left="360" w:hanging="360"/>
      </w:pPr>
      <w:r>
        <w:t>* “Tell Me Something Fearless, Tell Me Something True: A Poetry Workshop,” Gemini Ink, San Antonio, Texas, April 2007</w:t>
      </w:r>
    </w:p>
    <w:p w14:paraId="66C3E635" w14:textId="77777777" w:rsidR="004A496C" w:rsidRDefault="004A496C" w:rsidP="004A496C">
      <w:pPr>
        <w:ind w:left="360" w:hanging="360"/>
      </w:pPr>
      <w:r>
        <w:t>* Poetry Workshops, Idyllwild Summer Poetry Festival, July, 2006</w:t>
      </w:r>
    </w:p>
    <w:p w14:paraId="04637E43" w14:textId="034D0942" w:rsidR="004A496C" w:rsidRDefault="005B7FF2" w:rsidP="004A496C">
      <w:pPr>
        <w:ind w:left="360" w:hanging="360"/>
      </w:pPr>
      <w:r>
        <w:t>*</w:t>
      </w:r>
      <w:r w:rsidR="004A496C">
        <w:t>“Born to Be Wild: A Poetry Workshop,” Gemini Ink, San Antonio, September 2003, Fine Arts Work Center, Provincetown, Massachusetts, July 2007</w:t>
      </w:r>
    </w:p>
    <w:p w14:paraId="77EF7F3E" w14:textId="7A96430B" w:rsidR="004A496C" w:rsidRDefault="005B7FF2" w:rsidP="004A496C">
      <w:pPr>
        <w:ind w:left="360" w:hanging="360"/>
      </w:pPr>
      <w:r>
        <w:t>*</w:t>
      </w:r>
      <w:r w:rsidR="004A496C">
        <w:t>Poetry Mentor, Gemini Ink, San Antonio, Texas, 2001 and 2004</w:t>
      </w:r>
    </w:p>
    <w:p w14:paraId="39F1627D" w14:textId="4A0ECD2B" w:rsidR="004A496C" w:rsidRDefault="005B7FF2" w:rsidP="004A496C">
      <w:pPr>
        <w:ind w:left="360" w:hanging="360"/>
      </w:pPr>
      <w:r>
        <w:t>*</w:t>
      </w:r>
      <w:r w:rsidR="004A496C">
        <w:t>Poetry Workshop, Napa Valley Writer’s Conference, July-August 2001</w:t>
      </w:r>
    </w:p>
    <w:p w14:paraId="7C5C1DB6" w14:textId="54FE2BBE" w:rsidR="004A496C" w:rsidRDefault="005B7FF2" w:rsidP="004A496C">
      <w:pPr>
        <w:ind w:left="360" w:hanging="360"/>
      </w:pPr>
      <w:r>
        <w:t>*</w:t>
      </w:r>
      <w:r w:rsidR="004A496C">
        <w:t>“The A-Ha: Poetry and Self-Revelation,” Gemini Ink, May 2001</w:t>
      </w:r>
    </w:p>
    <w:p w14:paraId="74ECDA2E" w14:textId="15998FB2" w:rsidR="004A496C" w:rsidRDefault="005B7FF2" w:rsidP="004A496C">
      <w:pPr>
        <w:ind w:left="360" w:hanging="360"/>
      </w:pPr>
      <w:r>
        <w:t>*</w:t>
      </w:r>
      <w:r w:rsidR="004A496C">
        <w:t>“Family Romance: A Poetry Workshop,” Poet’s House, January 2000</w:t>
      </w:r>
    </w:p>
    <w:p w14:paraId="3D7B1BB6" w14:textId="580343E2" w:rsidR="004A496C" w:rsidRDefault="005B7FF2" w:rsidP="004A496C">
      <w:pPr>
        <w:ind w:left="360" w:hanging="360"/>
      </w:pPr>
      <w:r>
        <w:t>*</w:t>
      </w:r>
      <w:r w:rsidR="004A496C">
        <w:t>“Family Romance,” Gemini Ink, 1999</w:t>
      </w:r>
    </w:p>
    <w:p w14:paraId="36E2D87B" w14:textId="77777777" w:rsidR="004A496C" w:rsidRPr="00AB74AA" w:rsidRDefault="004A496C" w:rsidP="004A496C">
      <w:pPr>
        <w:tabs>
          <w:tab w:val="left" w:pos="5040"/>
        </w:tabs>
        <w:rPr>
          <w:sz w:val="16"/>
        </w:rPr>
      </w:pPr>
    </w:p>
    <w:p w14:paraId="45CC518E" w14:textId="77777777" w:rsidR="004A496C" w:rsidRDefault="004A496C" w:rsidP="004A496C">
      <w:pPr>
        <w:tabs>
          <w:tab w:val="left" w:pos="5040"/>
        </w:tabs>
      </w:pPr>
    </w:p>
    <w:p w14:paraId="4A619505" w14:textId="77777777" w:rsidR="004A496C" w:rsidRDefault="004A496C" w:rsidP="004A496C">
      <w:pPr>
        <w:tabs>
          <w:tab w:val="left" w:pos="5040"/>
        </w:tabs>
      </w:pPr>
      <w:r>
        <w:t xml:space="preserve">5.  </w:t>
      </w:r>
      <w:r w:rsidRPr="00AB74AA">
        <w:rPr>
          <w:u w:val="single"/>
        </w:rPr>
        <w:t>Other</w:t>
      </w:r>
    </w:p>
    <w:p w14:paraId="1C9EB1E4" w14:textId="77777777" w:rsidR="004A496C" w:rsidRPr="00AB74AA" w:rsidRDefault="004A496C" w:rsidP="004A496C">
      <w:pPr>
        <w:tabs>
          <w:tab w:val="left" w:pos="5040"/>
        </w:tabs>
        <w:rPr>
          <w:sz w:val="16"/>
        </w:rPr>
      </w:pPr>
    </w:p>
    <w:p w14:paraId="0F1B3FD6" w14:textId="77777777" w:rsidR="004A496C" w:rsidRPr="00AB74AA" w:rsidRDefault="004A496C" w:rsidP="004A496C">
      <w:pPr>
        <w:tabs>
          <w:tab w:val="left" w:pos="5040"/>
        </w:tabs>
        <w:rPr>
          <w:b/>
          <w:i/>
        </w:rPr>
      </w:pPr>
      <w:r w:rsidRPr="00AB74AA">
        <w:rPr>
          <w:b/>
          <w:i/>
        </w:rPr>
        <w:t>Books Completed or in Progress</w:t>
      </w:r>
    </w:p>
    <w:p w14:paraId="236CBD93" w14:textId="6B771F48" w:rsidR="004A496C" w:rsidRDefault="004A496C" w:rsidP="00CE54BF"/>
    <w:p w14:paraId="6E4B7617" w14:textId="64D7C363" w:rsidR="00461CF4" w:rsidRDefault="00CA0D49" w:rsidP="00CA0D49">
      <w:r>
        <w:rPr>
          <w:i/>
        </w:rPr>
        <w:t xml:space="preserve">* </w:t>
      </w:r>
      <w:r w:rsidR="00461CF4" w:rsidRPr="00CA0D49">
        <w:rPr>
          <w:i/>
        </w:rPr>
        <w:t xml:space="preserve">A Horse is a Very Big Dog, narrative poem on Minik Wallace, </w:t>
      </w:r>
      <w:r w:rsidR="00461CF4" w:rsidRPr="00BC39B2">
        <w:t>a</w:t>
      </w:r>
      <w:r w:rsidR="00BC39B2" w:rsidRPr="00BC39B2">
        <w:t xml:space="preserve"> Eskimo ch</w:t>
      </w:r>
      <w:r w:rsidR="00C53DE6">
        <w:t>ild brought to New York in 1897 (in progress)</w:t>
      </w:r>
    </w:p>
    <w:p w14:paraId="1DB17929" w14:textId="718A1A5E" w:rsidR="004A496C" w:rsidRDefault="004A496C" w:rsidP="00CE54BF">
      <w:r>
        <w:rPr>
          <w:i/>
        </w:rPr>
        <w:t xml:space="preserve">* </w:t>
      </w:r>
      <w:r w:rsidRPr="001520E1">
        <w:rPr>
          <w:i/>
        </w:rPr>
        <w:t>Still Life with Children: Selected Poems of Francesc Parcerisas</w:t>
      </w:r>
      <w:r>
        <w:t xml:space="preserve">, translated from the </w:t>
      </w:r>
      <w:r w:rsidR="00CE54BF">
        <w:t xml:space="preserve">  </w:t>
      </w:r>
      <w:r w:rsidR="00450D37">
        <w:t>Catalan (completed, still seeking a publisher)</w:t>
      </w:r>
    </w:p>
    <w:p w14:paraId="3C81DBAF" w14:textId="6DC43CA4" w:rsidR="004A496C" w:rsidRDefault="004A496C" w:rsidP="004A496C">
      <w:pPr>
        <w:ind w:left="360" w:hanging="360"/>
      </w:pPr>
      <w:r>
        <w:rPr>
          <w:i/>
        </w:rPr>
        <w:t xml:space="preserve">* </w:t>
      </w:r>
      <w:r w:rsidR="00CE54BF">
        <w:rPr>
          <w:i/>
        </w:rPr>
        <w:t>The Book of Spanish Mentors</w:t>
      </w:r>
      <w:r w:rsidRPr="001520E1">
        <w:rPr>
          <w:i/>
        </w:rPr>
        <w:t>: Tribute</w:t>
      </w:r>
      <w:r w:rsidR="002A13D2">
        <w:rPr>
          <w:i/>
        </w:rPr>
        <w:t xml:space="preserve"> to Lorca and Espriu</w:t>
      </w:r>
      <w:r>
        <w:t xml:space="preserve"> (memoir, in progress)</w:t>
      </w:r>
    </w:p>
    <w:p w14:paraId="446F8AC6" w14:textId="0078CC76" w:rsidR="00CA0D49" w:rsidRDefault="00EC06F5" w:rsidP="00EC06F5">
      <w:pPr>
        <w:ind w:left="360" w:hanging="360"/>
        <w:rPr>
          <w:i/>
        </w:rPr>
      </w:pPr>
      <w:r>
        <w:rPr>
          <w:i/>
        </w:rPr>
        <w:t>*</w:t>
      </w:r>
      <w:r w:rsidR="00CA0D49">
        <w:rPr>
          <w:i/>
        </w:rPr>
        <w:t xml:space="preserve"> My Gingerbread Shakespeare</w:t>
      </w:r>
      <w:r w:rsidR="00CA2490">
        <w:rPr>
          <w:i/>
        </w:rPr>
        <w:t xml:space="preserve"> </w:t>
      </w:r>
      <w:r w:rsidR="00CA2490" w:rsidRPr="00CA2490">
        <w:t>(a historical novel in progress)</w:t>
      </w:r>
    </w:p>
    <w:p w14:paraId="2A094BBA" w14:textId="563166D2" w:rsidR="00EC06F5" w:rsidRPr="00C53DE6" w:rsidRDefault="00CA0D49" w:rsidP="00EC06F5">
      <w:pPr>
        <w:ind w:left="360" w:hanging="360"/>
      </w:pPr>
      <w:r>
        <w:rPr>
          <w:i/>
        </w:rPr>
        <w:t xml:space="preserve">* </w:t>
      </w:r>
      <w:r w:rsidR="00C53DE6">
        <w:rPr>
          <w:i/>
        </w:rPr>
        <w:t xml:space="preserve">Antigone and other Plays by Salvador Espriu, </w:t>
      </w:r>
      <w:r w:rsidR="00C53DE6" w:rsidRPr="00C53DE6">
        <w:t>translated from the Catalan (dramatic anthology</w:t>
      </w:r>
      <w:r w:rsidR="00EC06F5" w:rsidRPr="00C53DE6">
        <w:t>, in progress)</w:t>
      </w:r>
    </w:p>
    <w:p w14:paraId="15F9130F" w14:textId="1A34518B" w:rsidR="00C53DE6" w:rsidRDefault="00C53DE6" w:rsidP="00EC06F5">
      <w:pPr>
        <w:ind w:left="360" w:hanging="360"/>
      </w:pPr>
      <w:r>
        <w:rPr>
          <w:i/>
        </w:rPr>
        <w:t xml:space="preserve">* Laia, a novel by Salvador Espriu, </w:t>
      </w:r>
      <w:r w:rsidRPr="00C53DE6">
        <w:t>translated from the Catalan</w:t>
      </w:r>
      <w:r w:rsidR="007D40C9">
        <w:t xml:space="preserve"> (in progress)</w:t>
      </w:r>
    </w:p>
    <w:p w14:paraId="66A52C1D" w14:textId="77777777" w:rsidR="007D40C9" w:rsidRDefault="007D40C9" w:rsidP="004A496C">
      <w:pPr>
        <w:tabs>
          <w:tab w:val="left" w:pos="5040"/>
        </w:tabs>
        <w:rPr>
          <w:b/>
          <w:i/>
        </w:rPr>
      </w:pPr>
    </w:p>
    <w:p w14:paraId="754EE1BB" w14:textId="77777777" w:rsidR="004A496C" w:rsidRPr="00AB74AA" w:rsidRDefault="004A496C" w:rsidP="004A496C">
      <w:pPr>
        <w:tabs>
          <w:tab w:val="left" w:pos="5040"/>
        </w:tabs>
        <w:rPr>
          <w:b/>
          <w:i/>
        </w:rPr>
      </w:pPr>
      <w:r w:rsidRPr="00AB74AA">
        <w:rPr>
          <w:b/>
          <w:i/>
        </w:rPr>
        <w:t>Exhibit</w:t>
      </w:r>
    </w:p>
    <w:p w14:paraId="6E36C515" w14:textId="77777777" w:rsidR="004A496C" w:rsidRDefault="004A496C" w:rsidP="004A496C">
      <w:r>
        <w:t>“Khyber Connections,” collaboration with photographer and UN administrator Terry Pitzner on the world of Afghan refugee camps; provided poems and text, Cortland Jessup Gallery, Provincetown, Massachusetts, 1991, and then at Boston College, 1992</w:t>
      </w:r>
    </w:p>
    <w:p w14:paraId="4633A419" w14:textId="77777777" w:rsidR="004A496C" w:rsidRPr="00AB74AA" w:rsidRDefault="004A496C" w:rsidP="004A496C">
      <w:pPr>
        <w:rPr>
          <w:b/>
          <w:i/>
        </w:rPr>
      </w:pPr>
    </w:p>
    <w:p w14:paraId="462B3B75" w14:textId="77777777" w:rsidR="004A496C" w:rsidRPr="00AB74AA" w:rsidRDefault="004A496C" w:rsidP="004A496C">
      <w:pPr>
        <w:rPr>
          <w:b/>
          <w:i/>
        </w:rPr>
      </w:pPr>
    </w:p>
    <w:p w14:paraId="0394D252" w14:textId="77777777" w:rsidR="004A496C" w:rsidRDefault="004A496C" w:rsidP="004A496C">
      <w:pPr>
        <w:rPr>
          <w:b/>
          <w:i/>
        </w:rPr>
      </w:pPr>
      <w:r w:rsidRPr="00AB74AA">
        <w:rPr>
          <w:b/>
          <w:i/>
        </w:rPr>
        <w:t>Performances</w:t>
      </w:r>
    </w:p>
    <w:p w14:paraId="54E48EDE" w14:textId="77777777" w:rsidR="00D52025" w:rsidRPr="00AB74AA" w:rsidRDefault="00D52025" w:rsidP="004A496C">
      <w:pPr>
        <w:rPr>
          <w:b/>
        </w:rPr>
      </w:pPr>
    </w:p>
    <w:p w14:paraId="523012DD" w14:textId="2EDAC863" w:rsidR="00D52025" w:rsidRDefault="00D52025" w:rsidP="004A496C">
      <w:pPr>
        <w:ind w:left="360" w:hanging="360"/>
      </w:pPr>
      <w:r>
        <w:t xml:space="preserve">*Silvio in </w:t>
      </w:r>
      <w:r w:rsidRPr="00D60F82">
        <w:rPr>
          <w:i/>
          <w:iCs/>
        </w:rPr>
        <w:t>Differences Between Men &amp; Women</w:t>
      </w:r>
      <w:r w:rsidR="00D60F82">
        <w:t>, indie fil</w:t>
      </w:r>
      <w:r w:rsidR="009E4A00">
        <w:t>m (Carl Blake Productions), 2014</w:t>
      </w:r>
    </w:p>
    <w:p w14:paraId="1C4296A2" w14:textId="007AD962" w:rsidR="003A3F98" w:rsidRPr="003A3F98" w:rsidRDefault="003A3F98" w:rsidP="003A3F98">
      <w:pPr>
        <w:widowControl w:val="0"/>
        <w:autoSpaceDE w:val="0"/>
        <w:autoSpaceDN w:val="0"/>
        <w:adjustRightInd w:val="0"/>
        <w:rPr>
          <w:rFonts w:cs="Arial"/>
        </w:rPr>
      </w:pPr>
      <w:r w:rsidRPr="003A3F98">
        <w:t>*</w:t>
      </w:r>
      <w:r w:rsidRPr="003A3F98">
        <w:rPr>
          <w:rFonts w:cs="Arial"/>
        </w:rPr>
        <w:t>Professor in</w:t>
      </w:r>
      <w:r>
        <w:rPr>
          <w:rFonts w:cs="Arial"/>
        </w:rPr>
        <w:t xml:space="preserve"> s</w:t>
      </w:r>
      <w:r w:rsidRPr="003A3F98">
        <w:rPr>
          <w:rFonts w:cs="Arial"/>
        </w:rPr>
        <w:t>taged reading of Kirk Lynn's play, "The Animals." The Off Center, Austin. May 2010.</w:t>
      </w:r>
    </w:p>
    <w:p w14:paraId="7606595F" w14:textId="00C26D65" w:rsidR="003A3F98" w:rsidRPr="003A3F98" w:rsidRDefault="003A3F98" w:rsidP="003A3F98">
      <w:r w:rsidRPr="003A3F98">
        <w:rPr>
          <w:rFonts w:cs="Arial"/>
        </w:rPr>
        <w:t xml:space="preserve">*Edgar in </w:t>
      </w:r>
      <w:r w:rsidRPr="003A3F98">
        <w:rPr>
          <w:rFonts w:cs="Arial"/>
          <w:i/>
          <w:iCs/>
        </w:rPr>
        <w:t>King Lear</w:t>
      </w:r>
      <w:r w:rsidRPr="003A3F98">
        <w:rPr>
          <w:rFonts w:cs="Arial"/>
        </w:rPr>
        <w:t xml:space="preserve"> Showcase. Austin Shakespeare. Salvage Vanguard Theater, Austin. November 2010</w:t>
      </w:r>
    </w:p>
    <w:p w14:paraId="4EF30688" w14:textId="6C9F7CE2" w:rsidR="00D52025" w:rsidRDefault="00D52025" w:rsidP="004A496C">
      <w:pPr>
        <w:ind w:left="360" w:hanging="360"/>
      </w:pPr>
      <w:r>
        <w:t xml:space="preserve">* Vincenzo in </w:t>
      </w:r>
      <w:r w:rsidRPr="00D52025">
        <w:rPr>
          <w:i/>
          <w:iCs/>
        </w:rPr>
        <w:t>Through the Glass Prison</w:t>
      </w:r>
      <w:r>
        <w:rPr>
          <w:i/>
          <w:iCs/>
        </w:rPr>
        <w:t xml:space="preserve">, </w:t>
      </w:r>
      <w:r w:rsidRPr="00D52025">
        <w:t>indie film</w:t>
      </w:r>
      <w:r>
        <w:t xml:space="preserve"> (Carl Blake Productions), 2009</w:t>
      </w:r>
    </w:p>
    <w:p w14:paraId="675C78F6" w14:textId="592A8311" w:rsidR="00D52025" w:rsidRDefault="00D52025" w:rsidP="004A496C">
      <w:pPr>
        <w:ind w:left="360" w:hanging="360"/>
      </w:pPr>
      <w:r>
        <w:t xml:space="preserve">* Othello and Beowulf in </w:t>
      </w:r>
      <w:r w:rsidRPr="00D52025">
        <w:rPr>
          <w:i/>
          <w:iCs/>
        </w:rPr>
        <w:t>Macabre Madness</w:t>
      </w:r>
      <w:r>
        <w:t xml:space="preserve"> (The Barons’ Men), 2009</w:t>
      </w:r>
    </w:p>
    <w:p w14:paraId="751BE32C" w14:textId="7C0A0397" w:rsidR="0086753F" w:rsidRDefault="0086753F" w:rsidP="004A496C">
      <w:pPr>
        <w:ind w:left="360" w:hanging="360"/>
      </w:pPr>
      <w:r>
        <w:t xml:space="preserve">* Eugene and others in </w:t>
      </w:r>
      <w:r w:rsidRPr="00E43DF4">
        <w:rPr>
          <w:i/>
        </w:rPr>
        <w:t>Yellowman</w:t>
      </w:r>
      <w:r>
        <w:t xml:space="preserve">  (staged reading, Texas State University), 2009</w:t>
      </w:r>
    </w:p>
    <w:p w14:paraId="7F554CF5" w14:textId="49E715EE" w:rsidR="004A496C" w:rsidRDefault="004A496C" w:rsidP="004A496C">
      <w:pPr>
        <w:ind w:left="360" w:hanging="360"/>
      </w:pPr>
      <w:r>
        <w:t xml:space="preserve">* Gratiano and Othello understudy in </w:t>
      </w:r>
      <w:r w:rsidRPr="00054915">
        <w:rPr>
          <w:i/>
        </w:rPr>
        <w:t>Othello</w:t>
      </w:r>
      <w:r>
        <w:t xml:space="preserve"> (Austin Shakespeare Festival), 2005</w:t>
      </w:r>
    </w:p>
    <w:p w14:paraId="0676438D" w14:textId="77777777" w:rsidR="004A496C" w:rsidRDefault="004A496C" w:rsidP="004A496C">
      <w:pPr>
        <w:ind w:left="360" w:hanging="360"/>
      </w:pPr>
      <w:r>
        <w:t xml:space="preserve">* Octavio in </w:t>
      </w:r>
      <w:r w:rsidRPr="00054915">
        <w:rPr>
          <w:i/>
        </w:rPr>
        <w:t>The Dog in the Manger</w:t>
      </w:r>
      <w:r>
        <w:t xml:space="preserve"> (Austin Shakespeare Festival), 2005</w:t>
      </w:r>
    </w:p>
    <w:p w14:paraId="020A251C" w14:textId="25506226" w:rsidR="004A496C" w:rsidRDefault="004A496C" w:rsidP="004A496C">
      <w:pPr>
        <w:ind w:left="360" w:hanging="360"/>
      </w:pPr>
      <w:r>
        <w:t xml:space="preserve">* Frederick Douglass in </w:t>
      </w:r>
      <w:r w:rsidRPr="00A958B8">
        <w:rPr>
          <w:i/>
        </w:rPr>
        <w:t>Frederick Douglass: Reflections on a Struggle for Freedom</w:t>
      </w:r>
      <w:r>
        <w:t xml:space="preserve"> (Texas</w:t>
      </w:r>
      <w:r w:rsidR="0086753F">
        <w:t xml:space="preserve"> </w:t>
      </w:r>
      <w:r>
        <w:t xml:space="preserve">State-San Marcos and Hays County Schools), 2005 </w:t>
      </w:r>
    </w:p>
    <w:p w14:paraId="5A3E4F14" w14:textId="77777777" w:rsidR="004A496C" w:rsidRDefault="004A496C" w:rsidP="004A496C">
      <w:pPr>
        <w:ind w:left="360" w:hanging="360"/>
      </w:pPr>
      <w:r>
        <w:t xml:space="preserve">* Ireland Beazley in </w:t>
      </w:r>
      <w:r w:rsidRPr="00A958B8">
        <w:rPr>
          <w:i/>
        </w:rPr>
        <w:t>The Two Lives of Napoleon Beazley</w:t>
      </w:r>
      <w:r>
        <w:t xml:space="preserve"> (Texas State-San Marcos), 2003</w:t>
      </w:r>
    </w:p>
    <w:p w14:paraId="236C9D0B" w14:textId="206551B0" w:rsidR="004A496C" w:rsidRDefault="0086753F" w:rsidP="004A496C">
      <w:pPr>
        <w:ind w:left="360" w:hanging="360"/>
      </w:pPr>
      <w:r>
        <w:t xml:space="preserve">* Eugene and others in </w:t>
      </w:r>
      <w:r w:rsidRPr="00E43DF4">
        <w:rPr>
          <w:i/>
        </w:rPr>
        <w:t>Yellowman</w:t>
      </w:r>
      <w:r>
        <w:t xml:space="preserve"> </w:t>
      </w:r>
      <w:r w:rsidR="004A496C" w:rsidRPr="00421372">
        <w:t>(Pro Arts Collective, Austin</w:t>
      </w:r>
      <w:r w:rsidR="004A496C">
        <w:t>), 2003</w:t>
      </w:r>
    </w:p>
    <w:p w14:paraId="18D17342" w14:textId="43E700F3" w:rsidR="004A496C" w:rsidRDefault="004A496C" w:rsidP="004A496C">
      <w:pPr>
        <w:ind w:left="360" w:hanging="360"/>
      </w:pPr>
      <w:r>
        <w:t xml:space="preserve">* Fielding in </w:t>
      </w:r>
      <w:r w:rsidRPr="00421372">
        <w:rPr>
          <w:i/>
        </w:rPr>
        <w:t>Jit</w:t>
      </w:r>
      <w:r>
        <w:rPr>
          <w:i/>
        </w:rPr>
        <w:t xml:space="preserve">ney </w:t>
      </w:r>
      <w:r w:rsidRPr="00421372">
        <w:t>(Pro Arts Collective</w:t>
      </w:r>
      <w:r>
        <w:t xml:space="preserve">), 2003 </w:t>
      </w:r>
      <w:r w:rsidR="00A23FA2">
        <w:t>(B. Iden Payne Best Supporting Actor nomination, Austin)</w:t>
      </w:r>
    </w:p>
    <w:p w14:paraId="363F70A9" w14:textId="77777777" w:rsidR="004A496C" w:rsidRDefault="004A496C" w:rsidP="004A496C">
      <w:pPr>
        <w:ind w:left="360" w:hanging="360"/>
      </w:pPr>
      <w:r>
        <w:t xml:space="preserve">* Poseidon in </w:t>
      </w:r>
      <w:r w:rsidRPr="00421372">
        <w:rPr>
          <w:i/>
        </w:rPr>
        <w:t>The Trojan Women</w:t>
      </w:r>
      <w:r>
        <w:t xml:space="preserve"> (Texas State-San Marcos), 2003</w:t>
      </w:r>
    </w:p>
    <w:p w14:paraId="3AD1DA63" w14:textId="77777777" w:rsidR="004A496C" w:rsidRPr="00421372" w:rsidRDefault="004A496C" w:rsidP="004A496C">
      <w:pPr>
        <w:ind w:left="360" w:hanging="360"/>
      </w:pPr>
      <w:r>
        <w:t xml:space="preserve">* Lucien in </w:t>
      </w:r>
      <w:r w:rsidRPr="004D726C">
        <w:rPr>
          <w:i/>
        </w:rPr>
        <w:t>The Boys Next Door</w:t>
      </w:r>
      <w:r>
        <w:t xml:space="preserve"> (Texas State-San Marcos), 2002</w:t>
      </w:r>
    </w:p>
    <w:p w14:paraId="1FB3DD63" w14:textId="77777777" w:rsidR="004A496C" w:rsidRDefault="004A496C" w:rsidP="004A496C">
      <w:pPr>
        <w:ind w:left="360" w:hanging="360"/>
      </w:pPr>
      <w:r>
        <w:t xml:space="preserve">* Dennis in </w:t>
      </w:r>
      <w:r w:rsidRPr="007456F6">
        <w:rPr>
          <w:i/>
        </w:rPr>
        <w:t>The Rothko Room</w:t>
      </w:r>
      <w:r>
        <w:t xml:space="preserve"> (Texas State-San Marcos), 2002</w:t>
      </w:r>
    </w:p>
    <w:p w14:paraId="5240D523" w14:textId="77777777" w:rsidR="004A496C" w:rsidRPr="00AB74AA" w:rsidRDefault="004A496C" w:rsidP="004A496C">
      <w:pPr>
        <w:tabs>
          <w:tab w:val="left" w:pos="5040"/>
        </w:tabs>
        <w:rPr>
          <w:sz w:val="16"/>
        </w:rPr>
      </w:pPr>
    </w:p>
    <w:p w14:paraId="1C3D8612" w14:textId="77777777" w:rsidR="004A496C" w:rsidRDefault="004A496C" w:rsidP="004A496C">
      <w:pPr>
        <w:tabs>
          <w:tab w:val="left" w:pos="5040"/>
        </w:tabs>
      </w:pPr>
      <w:r>
        <w:t xml:space="preserve">C. </w:t>
      </w:r>
      <w:r w:rsidRPr="00AB74AA">
        <w:rPr>
          <w:u w:val="single"/>
        </w:rPr>
        <w:t>Grants and Contracts</w:t>
      </w:r>
    </w:p>
    <w:p w14:paraId="7F4D18A8" w14:textId="77777777" w:rsidR="004A496C" w:rsidRPr="00AB74AA" w:rsidRDefault="004A496C" w:rsidP="004A496C">
      <w:pPr>
        <w:tabs>
          <w:tab w:val="left" w:pos="5040"/>
        </w:tabs>
        <w:rPr>
          <w:sz w:val="16"/>
        </w:rPr>
      </w:pPr>
    </w:p>
    <w:p w14:paraId="4BB7E71B" w14:textId="77777777" w:rsidR="004A496C" w:rsidRDefault="004A496C" w:rsidP="004A496C">
      <w:pPr>
        <w:tabs>
          <w:tab w:val="left" w:pos="5040"/>
        </w:tabs>
      </w:pPr>
      <w:r>
        <w:t xml:space="preserve">1. </w:t>
      </w:r>
      <w:r w:rsidRPr="00AB74AA">
        <w:rPr>
          <w:u w:val="single"/>
        </w:rPr>
        <w:t>Funded External Grants and Contracts</w:t>
      </w:r>
    </w:p>
    <w:p w14:paraId="6929DD3C" w14:textId="77777777" w:rsidR="004A496C" w:rsidRPr="00AB74AA" w:rsidRDefault="004A496C" w:rsidP="004A496C">
      <w:pPr>
        <w:tabs>
          <w:tab w:val="left" w:pos="5040"/>
        </w:tabs>
        <w:rPr>
          <w:sz w:val="16"/>
        </w:rPr>
      </w:pPr>
    </w:p>
    <w:p w14:paraId="06192C41" w14:textId="77777777" w:rsidR="004A496C" w:rsidRDefault="004A496C" w:rsidP="004A496C">
      <w:r>
        <w:t xml:space="preserve">* Research Grant from the </w:t>
      </w:r>
      <w:r w:rsidRPr="00710FBD">
        <w:rPr>
          <w:i/>
        </w:rPr>
        <w:t>Institut Ramon Llull</w:t>
      </w:r>
      <w:r>
        <w:t>, Barcelona, 2006 ($2,650)</w:t>
      </w:r>
    </w:p>
    <w:p w14:paraId="0EC36AD8" w14:textId="77777777" w:rsidR="004A496C" w:rsidRPr="00AB74AA" w:rsidRDefault="004A496C" w:rsidP="004A496C">
      <w:pPr>
        <w:tabs>
          <w:tab w:val="left" w:pos="5040"/>
        </w:tabs>
        <w:rPr>
          <w:sz w:val="16"/>
        </w:rPr>
      </w:pPr>
    </w:p>
    <w:p w14:paraId="79E6A0E7" w14:textId="77777777" w:rsidR="004A496C" w:rsidRDefault="004A496C" w:rsidP="004A496C">
      <w:pPr>
        <w:tabs>
          <w:tab w:val="left" w:pos="5040"/>
        </w:tabs>
      </w:pPr>
      <w:r>
        <w:t xml:space="preserve">2. </w:t>
      </w:r>
      <w:r w:rsidRPr="00AB74AA">
        <w:rPr>
          <w:u w:val="single"/>
        </w:rPr>
        <w:t>Submitted, but not Funded, External Grants and Contracts</w:t>
      </w:r>
    </w:p>
    <w:p w14:paraId="1FB7C637" w14:textId="77777777" w:rsidR="004A496C" w:rsidRPr="00AB74AA" w:rsidRDefault="004A496C" w:rsidP="004A496C">
      <w:pPr>
        <w:tabs>
          <w:tab w:val="left" w:pos="5040"/>
        </w:tabs>
        <w:rPr>
          <w:sz w:val="16"/>
        </w:rPr>
      </w:pPr>
    </w:p>
    <w:p w14:paraId="683BEF0A" w14:textId="77777777" w:rsidR="004A496C" w:rsidRDefault="004A496C" w:rsidP="004A496C">
      <w:pPr>
        <w:tabs>
          <w:tab w:val="left" w:pos="5040"/>
        </w:tabs>
      </w:pPr>
      <w:r>
        <w:t xml:space="preserve">3. </w:t>
      </w:r>
      <w:r w:rsidRPr="00AB74AA">
        <w:rPr>
          <w:u w:val="single"/>
        </w:rPr>
        <w:t>Funded Internal Grants and Contracts</w:t>
      </w:r>
    </w:p>
    <w:p w14:paraId="5E4E4246" w14:textId="77777777" w:rsidR="004A496C" w:rsidRPr="00AB74AA" w:rsidRDefault="004A496C" w:rsidP="004A496C">
      <w:pPr>
        <w:tabs>
          <w:tab w:val="left" w:pos="5040"/>
        </w:tabs>
        <w:rPr>
          <w:sz w:val="16"/>
        </w:rPr>
      </w:pPr>
    </w:p>
    <w:p w14:paraId="7B5169FE" w14:textId="3D7DECE3" w:rsidR="004A496C" w:rsidRDefault="004A496C" w:rsidP="004A496C">
      <w:pPr>
        <w:ind w:left="360" w:hanging="360"/>
      </w:pPr>
      <w:r>
        <w:t xml:space="preserve">* </w:t>
      </w:r>
      <w:r w:rsidR="005B7FF2">
        <w:t>Texas State Research Enhancement Grant for Doctor Free, a play-in-progress ($5,800), 1999</w:t>
      </w:r>
    </w:p>
    <w:p w14:paraId="7D5C2B0F" w14:textId="77777777" w:rsidR="004A496C" w:rsidRPr="00AB74AA" w:rsidRDefault="004A496C" w:rsidP="004A496C">
      <w:pPr>
        <w:tabs>
          <w:tab w:val="left" w:pos="5040"/>
        </w:tabs>
        <w:rPr>
          <w:sz w:val="16"/>
          <w:u w:val="single"/>
        </w:rPr>
      </w:pPr>
    </w:p>
    <w:p w14:paraId="53ECCCF8" w14:textId="77777777" w:rsidR="004A496C" w:rsidRDefault="004A496C" w:rsidP="004A496C">
      <w:pPr>
        <w:tabs>
          <w:tab w:val="left" w:pos="5040"/>
        </w:tabs>
      </w:pPr>
      <w:r>
        <w:t xml:space="preserve">4. </w:t>
      </w:r>
      <w:r w:rsidRPr="00AB74AA">
        <w:rPr>
          <w:u w:val="single"/>
        </w:rPr>
        <w:t>Submitted, but not Funded, Internal Grants and Contracts</w:t>
      </w:r>
    </w:p>
    <w:p w14:paraId="3E801CF0" w14:textId="77777777" w:rsidR="004A496C" w:rsidRDefault="004A496C" w:rsidP="004A496C">
      <w:pPr>
        <w:tabs>
          <w:tab w:val="left" w:pos="5040"/>
        </w:tabs>
      </w:pPr>
    </w:p>
    <w:p w14:paraId="53E2EAAB" w14:textId="77777777" w:rsidR="004A496C" w:rsidRPr="0056210A" w:rsidRDefault="004A496C" w:rsidP="004A496C">
      <w:pPr>
        <w:tabs>
          <w:tab w:val="left" w:pos="5040"/>
        </w:tabs>
        <w:rPr>
          <w:b/>
          <w:bCs/>
        </w:rPr>
      </w:pPr>
      <w:r w:rsidRPr="0056210A">
        <w:rPr>
          <w:b/>
          <w:bCs/>
        </w:rPr>
        <w:t xml:space="preserve">D. </w:t>
      </w:r>
      <w:r w:rsidRPr="0056210A">
        <w:rPr>
          <w:b/>
          <w:bCs/>
          <w:u w:val="single"/>
        </w:rPr>
        <w:t>Fellowships, Awards, Honors</w:t>
      </w:r>
    </w:p>
    <w:p w14:paraId="435186E6" w14:textId="77777777" w:rsidR="004A496C" w:rsidRDefault="004A496C" w:rsidP="004A496C">
      <w:pPr>
        <w:tabs>
          <w:tab w:val="left" w:pos="5040"/>
        </w:tabs>
        <w:rPr>
          <w:sz w:val="16"/>
        </w:rPr>
      </w:pPr>
    </w:p>
    <w:p w14:paraId="29B10B29" w14:textId="77777777" w:rsidR="004A496C" w:rsidRPr="00AB74AA" w:rsidRDefault="004A496C" w:rsidP="004A496C">
      <w:pPr>
        <w:tabs>
          <w:tab w:val="left" w:pos="5040"/>
        </w:tabs>
        <w:rPr>
          <w:sz w:val="16"/>
        </w:rPr>
      </w:pPr>
    </w:p>
    <w:p w14:paraId="0ADE2AD3" w14:textId="77777777" w:rsidR="0056210A" w:rsidRDefault="0056210A" w:rsidP="004A496C">
      <w:pPr>
        <w:ind w:left="360" w:hanging="360"/>
      </w:pPr>
      <w:r>
        <w:t>*2014 Lannan Foundation Resident Fellowship in Marfa, Texas</w:t>
      </w:r>
    </w:p>
    <w:p w14:paraId="195888A6" w14:textId="081D9BD9" w:rsidR="0065621F" w:rsidRDefault="0065621F" w:rsidP="004A496C">
      <w:pPr>
        <w:ind w:left="360" w:hanging="360"/>
      </w:pPr>
      <w:r>
        <w:t>*2013 Balcones Poetry Prize finalist for Best Poetry Book of 2012</w:t>
      </w:r>
    </w:p>
    <w:p w14:paraId="4A902B29" w14:textId="50A31EC4" w:rsidR="0065621F" w:rsidRDefault="0065621F" w:rsidP="004A496C">
      <w:pPr>
        <w:ind w:left="360" w:hanging="360"/>
      </w:pPr>
      <w:r>
        <w:t xml:space="preserve">       for </w:t>
      </w:r>
      <w:r w:rsidRPr="0065621F">
        <w:rPr>
          <w:i/>
          <w:iCs/>
        </w:rPr>
        <w:t>The Crossed-Out Swastika.</w:t>
      </w:r>
    </w:p>
    <w:p w14:paraId="7A75079A" w14:textId="747F1687" w:rsidR="00CA1FE7" w:rsidRDefault="00CA1FE7" w:rsidP="004A496C">
      <w:pPr>
        <w:ind w:left="360" w:hanging="360"/>
      </w:pPr>
      <w:r>
        <w:t xml:space="preserve">*2012—nominated for the Pulitzer Prize for </w:t>
      </w:r>
      <w:r w:rsidRPr="00CA1FE7">
        <w:rPr>
          <w:i/>
          <w:iCs/>
        </w:rPr>
        <w:t>The Crossed-Out Swastika</w:t>
      </w:r>
    </w:p>
    <w:p w14:paraId="607E4F53" w14:textId="76B19075" w:rsidR="006814AD" w:rsidRDefault="006814AD" w:rsidP="004A496C">
      <w:pPr>
        <w:ind w:left="360" w:hanging="360"/>
      </w:pPr>
      <w:r>
        <w:t>*2012—Named a finalist for Texas State Artist-Poet Laureate</w:t>
      </w:r>
    </w:p>
    <w:p w14:paraId="0805E310" w14:textId="68B61843" w:rsidR="004A496C" w:rsidRDefault="004A496C" w:rsidP="004A496C">
      <w:pPr>
        <w:ind w:left="360" w:hanging="360"/>
      </w:pPr>
      <w:r>
        <w:t>*2010 Texas State University Rising Star designation</w:t>
      </w:r>
    </w:p>
    <w:p w14:paraId="64E49502" w14:textId="77777777" w:rsidR="004A496C" w:rsidRDefault="004A496C" w:rsidP="004A496C">
      <w:pPr>
        <w:ind w:left="360" w:hanging="360"/>
      </w:pPr>
      <w:r>
        <w:t>*2009 Fine Arts Work Center in Provincetown residency</w:t>
      </w:r>
    </w:p>
    <w:p w14:paraId="30355069" w14:textId="135DD286" w:rsidR="004A496C" w:rsidRDefault="0056210A" w:rsidP="004A496C">
      <w:pPr>
        <w:ind w:left="360" w:hanging="360"/>
      </w:pPr>
      <w:r>
        <w:t>*</w:t>
      </w:r>
      <w:r w:rsidR="004A496C">
        <w:t>2008 Lannan Literary fellowship and residency in Marfa, Texas</w:t>
      </w:r>
    </w:p>
    <w:p w14:paraId="085A8817" w14:textId="439D217E" w:rsidR="004A496C" w:rsidRDefault="003F4A49" w:rsidP="004A496C">
      <w:pPr>
        <w:ind w:left="360" w:hanging="360"/>
      </w:pPr>
      <w:r>
        <w:t>*</w:t>
      </w:r>
      <w:r w:rsidR="0056210A">
        <w:t xml:space="preserve">2007 </w:t>
      </w:r>
      <w:r w:rsidR="004A496C" w:rsidRPr="00570E8B">
        <w:t xml:space="preserve">Lynne and Louis Earle Badgerdog </w:t>
      </w:r>
      <w:r w:rsidR="004A496C">
        <w:t xml:space="preserve">Press </w:t>
      </w:r>
      <w:r w:rsidR="004A496C" w:rsidRPr="00570E8B">
        <w:t>Writing Re</w:t>
      </w:r>
      <w:r w:rsidR="0056210A">
        <w:t>sidency, San Marcos, Texas</w:t>
      </w:r>
    </w:p>
    <w:p w14:paraId="142399D3" w14:textId="5091BCB7" w:rsidR="004A496C" w:rsidRPr="00570E8B" w:rsidRDefault="003F4A49" w:rsidP="004A496C">
      <w:pPr>
        <w:ind w:left="360" w:hanging="360"/>
      </w:pPr>
      <w:r>
        <w:t>*</w:t>
      </w:r>
      <w:r w:rsidR="004A496C">
        <w:t>English Department nomination for Excellence in Scholarly/Creative Activity, 2007</w:t>
      </w:r>
    </w:p>
    <w:p w14:paraId="34D0E15C" w14:textId="77777777" w:rsidR="004A496C" w:rsidRDefault="004A496C" w:rsidP="004A496C">
      <w:pPr>
        <w:ind w:left="360" w:hanging="360"/>
      </w:pPr>
      <w:r>
        <w:t>* Resident Fellow at the Rockefeller Foundation, Bellagio, Italy 2006</w:t>
      </w:r>
    </w:p>
    <w:p w14:paraId="4C62589E" w14:textId="5478AB56" w:rsidR="004A496C" w:rsidRDefault="004A496C" w:rsidP="004A496C">
      <w:pPr>
        <w:ind w:left="360" w:hanging="360"/>
      </w:pPr>
      <w:r>
        <w:t xml:space="preserve">* </w:t>
      </w:r>
      <w:r w:rsidR="003F4A49">
        <w:t xml:space="preserve">First ever </w:t>
      </w:r>
      <w:r>
        <w:t>Resident Fellow at the Institute Ramon Llull, Barcelona, 2006</w:t>
      </w:r>
    </w:p>
    <w:p w14:paraId="73EE8933" w14:textId="77777777" w:rsidR="004A496C" w:rsidRDefault="004A496C" w:rsidP="004A496C">
      <w:pPr>
        <w:ind w:left="360" w:hanging="360"/>
      </w:pPr>
      <w:r>
        <w:t>* National Endowment for the Arts Fellowship($20,000), 2005</w:t>
      </w:r>
    </w:p>
    <w:p w14:paraId="211267A2" w14:textId="28A13629" w:rsidR="004A496C" w:rsidRPr="00827D2B" w:rsidRDefault="003F4A49" w:rsidP="004A496C">
      <w:pPr>
        <w:ind w:left="360" w:hanging="360"/>
        <w:rPr>
          <w:i/>
        </w:rPr>
      </w:pPr>
      <w:r>
        <w:t>*</w:t>
      </w:r>
      <w:r w:rsidR="004A496C">
        <w:t xml:space="preserve">B. Iden Payne Award for Outstanding Production of a Comedy for </w:t>
      </w:r>
      <w:r w:rsidR="004A496C" w:rsidRPr="00437581">
        <w:rPr>
          <w:i/>
        </w:rPr>
        <w:t>The Dog in the</w:t>
      </w:r>
      <w:r w:rsidR="004A496C">
        <w:rPr>
          <w:i/>
        </w:rPr>
        <w:t xml:space="preserve"> </w:t>
      </w:r>
      <w:r w:rsidR="004A496C" w:rsidRPr="00437581">
        <w:rPr>
          <w:i/>
        </w:rPr>
        <w:t>Manger</w:t>
      </w:r>
      <w:r w:rsidR="004A496C">
        <w:rPr>
          <w:i/>
        </w:rPr>
        <w:t xml:space="preserve"> </w:t>
      </w:r>
      <w:r w:rsidR="004A496C">
        <w:t>(Austin Shakespeare Festival, cast member), 2005</w:t>
      </w:r>
    </w:p>
    <w:p w14:paraId="5F2CEAA1" w14:textId="57DB258A" w:rsidR="004A496C" w:rsidRDefault="003F4A49" w:rsidP="004A496C">
      <w:pPr>
        <w:ind w:left="360" w:hanging="360"/>
      </w:pPr>
      <w:r>
        <w:rPr>
          <w:i/>
        </w:rPr>
        <w:t>*</w:t>
      </w:r>
      <w:r w:rsidR="004A496C" w:rsidRPr="00437581">
        <w:rPr>
          <w:i/>
        </w:rPr>
        <w:t>Library Journal’s</w:t>
      </w:r>
      <w:r w:rsidR="004A496C">
        <w:t xml:space="preserve"> Best Poetry Books of 2004 citation for </w:t>
      </w:r>
      <w:r w:rsidR="004A496C" w:rsidRPr="00437581">
        <w:rPr>
          <w:i/>
        </w:rPr>
        <w:t>More Than Peace and Cypresses</w:t>
      </w:r>
      <w:r w:rsidR="004A496C">
        <w:rPr>
          <w:i/>
        </w:rPr>
        <w:t xml:space="preserve">, </w:t>
      </w:r>
      <w:r w:rsidR="004A496C" w:rsidRPr="002813EC">
        <w:t>2005</w:t>
      </w:r>
    </w:p>
    <w:p w14:paraId="1957BB67" w14:textId="753AEC3D" w:rsidR="00C50C7A" w:rsidRDefault="003F4A49" w:rsidP="00C50C7A">
      <w:pPr>
        <w:ind w:left="360" w:hanging="360"/>
      </w:pPr>
      <w:r>
        <w:t>*</w:t>
      </w:r>
      <w:r w:rsidR="00C50C7A">
        <w:t>Texas State University College of Liberal Arts Dean’s Award for Scholarly/Creative Activity ($1000), 2005</w:t>
      </w:r>
    </w:p>
    <w:p w14:paraId="135B90D5" w14:textId="77777777" w:rsidR="003F4A49" w:rsidRDefault="003F4A49" w:rsidP="003F4A49">
      <w:pPr>
        <w:ind w:left="360" w:hanging="360"/>
      </w:pPr>
      <w:r>
        <w:rPr>
          <w:i/>
        </w:rPr>
        <w:t xml:space="preserve">* </w:t>
      </w:r>
      <w:r w:rsidRPr="002813EC">
        <w:rPr>
          <w:i/>
        </w:rPr>
        <w:t>More Than Peace and Cypresses</w:t>
      </w:r>
      <w:r>
        <w:t xml:space="preserve"> chosen as a Lannan Literary Selection (2004)</w:t>
      </w:r>
    </w:p>
    <w:p w14:paraId="6F7B9F3C" w14:textId="12205C69" w:rsidR="004A496C" w:rsidRDefault="003F4A49" w:rsidP="004A496C">
      <w:pPr>
        <w:ind w:left="360" w:hanging="360"/>
      </w:pPr>
      <w:r>
        <w:t>*</w:t>
      </w:r>
      <w:r w:rsidR="004A496C">
        <w:t xml:space="preserve">B. Iden Payne nomination, Outstanding Featured Actor in a Drama (for </w:t>
      </w:r>
      <w:r w:rsidR="004A496C" w:rsidRPr="001053DA">
        <w:rPr>
          <w:i/>
        </w:rPr>
        <w:t>Jitney</w:t>
      </w:r>
      <w:r w:rsidR="004A496C">
        <w:t>), 2003</w:t>
      </w:r>
    </w:p>
    <w:p w14:paraId="20CF8A2B" w14:textId="6DC809B3" w:rsidR="004A496C" w:rsidRDefault="00A90D69" w:rsidP="004A496C">
      <w:pPr>
        <w:ind w:left="360" w:hanging="360"/>
      </w:pPr>
      <w:r>
        <w:t>*</w:t>
      </w:r>
      <w:r w:rsidR="004A496C">
        <w:t xml:space="preserve">Sister Circle Book Award for </w:t>
      </w:r>
      <w:r w:rsidR="004A496C" w:rsidRPr="00222C75">
        <w:rPr>
          <w:i/>
        </w:rPr>
        <w:t>Beautiful Signor</w:t>
      </w:r>
      <w:r w:rsidR="004A496C">
        <w:t xml:space="preserve">, 1999 </w:t>
      </w:r>
    </w:p>
    <w:p w14:paraId="54F444FF" w14:textId="77777777" w:rsidR="004A496C" w:rsidRDefault="004A496C" w:rsidP="004A496C">
      <w:pPr>
        <w:ind w:left="360" w:hanging="360"/>
      </w:pPr>
      <w:r>
        <w:t xml:space="preserve">Lambda Literary Award for </w:t>
      </w:r>
      <w:r w:rsidRPr="00222C75">
        <w:rPr>
          <w:i/>
        </w:rPr>
        <w:t>Beautiful Signor</w:t>
      </w:r>
      <w:r>
        <w:t>, 1998</w:t>
      </w:r>
    </w:p>
    <w:p w14:paraId="3A07DF60" w14:textId="77777777" w:rsidR="004A496C" w:rsidRDefault="004A496C" w:rsidP="004A496C">
      <w:pPr>
        <w:ind w:left="360" w:hanging="360"/>
      </w:pPr>
      <w:r>
        <w:t xml:space="preserve">Bay Area Book Reviewers Award finalist for </w:t>
      </w:r>
      <w:r w:rsidRPr="00222C75">
        <w:rPr>
          <w:i/>
        </w:rPr>
        <w:t>Beautiful Signor</w:t>
      </w:r>
      <w:r>
        <w:t>, 1998</w:t>
      </w:r>
    </w:p>
    <w:p w14:paraId="5B113F90" w14:textId="77777777" w:rsidR="004A496C" w:rsidRDefault="004A496C" w:rsidP="004A496C">
      <w:pPr>
        <w:ind w:left="360" w:hanging="360"/>
      </w:pPr>
      <w:r>
        <w:t xml:space="preserve">Pulitzer Prize nomination for </w:t>
      </w:r>
      <w:r w:rsidRPr="00222C75">
        <w:rPr>
          <w:i/>
        </w:rPr>
        <w:t>Beautiful Signor</w:t>
      </w:r>
      <w:r>
        <w:t>, 1997</w:t>
      </w:r>
    </w:p>
    <w:p w14:paraId="3FC06169" w14:textId="77777777" w:rsidR="004A496C" w:rsidRDefault="004A496C" w:rsidP="004A496C">
      <w:pPr>
        <w:ind w:left="360" w:hanging="360"/>
      </w:pPr>
      <w:r>
        <w:t xml:space="preserve">Lenore Marshall Prize finalist for </w:t>
      </w:r>
      <w:r w:rsidRPr="00222C75">
        <w:rPr>
          <w:i/>
        </w:rPr>
        <w:t>Soul Make a Path through Shouting</w:t>
      </w:r>
      <w:r>
        <w:t>, 1995</w:t>
      </w:r>
    </w:p>
    <w:p w14:paraId="5265DAC6" w14:textId="77777777" w:rsidR="004A496C" w:rsidRDefault="004A496C" w:rsidP="004A496C">
      <w:pPr>
        <w:ind w:left="360" w:hanging="360"/>
      </w:pPr>
      <w:r>
        <w:t>Pushcart Prize for “Sung From A Hospice", 1995</w:t>
      </w:r>
    </w:p>
    <w:p w14:paraId="2886D1C5" w14:textId="77777777" w:rsidR="004A496C" w:rsidRDefault="004A496C" w:rsidP="004A496C">
      <w:pPr>
        <w:ind w:left="360" w:hanging="360"/>
      </w:pPr>
      <w:r>
        <w:t xml:space="preserve">William Carlos Williams Award for </w:t>
      </w:r>
      <w:r w:rsidRPr="00222C75">
        <w:rPr>
          <w:i/>
        </w:rPr>
        <w:t>So</w:t>
      </w:r>
      <w:r>
        <w:rPr>
          <w:i/>
        </w:rPr>
        <w:t>ul Make a Path through Shouting</w:t>
      </w:r>
      <w:r w:rsidRPr="00222C75">
        <w:rPr>
          <w:i/>
        </w:rPr>
        <w:t>,</w:t>
      </w:r>
      <w:r>
        <w:t xml:space="preserve"> 1994</w:t>
      </w:r>
    </w:p>
    <w:p w14:paraId="572A455C" w14:textId="7E85ED9A" w:rsidR="004A496C" w:rsidRDefault="004A496C" w:rsidP="004A496C">
      <w:pPr>
        <w:ind w:left="360" w:hanging="360"/>
      </w:pPr>
      <w:r>
        <w:t xml:space="preserve">Pulitzer Prize nomination for </w:t>
      </w:r>
      <w:r w:rsidRPr="00222C75">
        <w:rPr>
          <w:i/>
        </w:rPr>
        <w:t>Sou</w:t>
      </w:r>
      <w:r>
        <w:rPr>
          <w:i/>
        </w:rPr>
        <w:t>l Make a Path through Shouting</w:t>
      </w:r>
      <w:r>
        <w:t>, 1994</w:t>
      </w:r>
    </w:p>
    <w:p w14:paraId="0BB3CF9D" w14:textId="77777777" w:rsidR="004A496C" w:rsidRPr="00222C75" w:rsidRDefault="004A496C" w:rsidP="004A496C">
      <w:pPr>
        <w:ind w:left="360" w:hanging="360"/>
        <w:rPr>
          <w:i/>
        </w:rPr>
      </w:pPr>
      <w:r>
        <w:t xml:space="preserve">Best Books of 1994 citation from </w:t>
      </w:r>
      <w:r w:rsidRPr="00222C75">
        <w:rPr>
          <w:i/>
        </w:rPr>
        <w:t>Publishers Weekly</w:t>
      </w:r>
      <w:r w:rsidRPr="00984484">
        <w:t xml:space="preserve"> </w:t>
      </w:r>
      <w:r>
        <w:t xml:space="preserve">for </w:t>
      </w:r>
      <w:r w:rsidRPr="00222C75">
        <w:rPr>
          <w:i/>
        </w:rPr>
        <w:t>Sou</w:t>
      </w:r>
      <w:r>
        <w:rPr>
          <w:i/>
        </w:rPr>
        <w:t>l Make a Path through Shouting</w:t>
      </w:r>
      <w:r>
        <w:t>,</w:t>
      </w:r>
    </w:p>
    <w:p w14:paraId="0C3070D0" w14:textId="77777777" w:rsidR="004A496C" w:rsidRDefault="004A496C" w:rsidP="004A496C">
      <w:pPr>
        <w:ind w:left="360" w:hanging="360"/>
      </w:pPr>
      <w:r>
        <w:t>Lannan Literary Award {$50,000), 1993</w:t>
      </w:r>
    </w:p>
    <w:p w14:paraId="39648692" w14:textId="77777777" w:rsidR="004A496C" w:rsidRDefault="004A496C" w:rsidP="004A496C">
      <w:pPr>
        <w:ind w:left="360" w:hanging="360"/>
      </w:pPr>
      <w:r>
        <w:t xml:space="preserve">Resident Fellow at The Rockefeller Foundation, Bellagio, Italy, 1993 </w:t>
      </w:r>
    </w:p>
    <w:p w14:paraId="608B72EB" w14:textId="77777777" w:rsidR="004A496C" w:rsidRDefault="004A496C" w:rsidP="004A496C">
      <w:pPr>
        <w:ind w:left="360" w:hanging="360"/>
      </w:pPr>
      <w:r>
        <w:t>Peter I.B. Lavan Younger Poet Award, Academy of American Poets, 1992</w:t>
      </w:r>
    </w:p>
    <w:p w14:paraId="60C48014" w14:textId="77777777" w:rsidR="004A496C" w:rsidRDefault="004A496C" w:rsidP="004A496C">
      <w:pPr>
        <w:ind w:left="360" w:hanging="360"/>
      </w:pPr>
      <w:r>
        <w:t>Daniel Varoujan Prize for "Life Indestructible," New England Poetry Club</w:t>
      </w:r>
    </w:p>
    <w:p w14:paraId="6D726FE1" w14:textId="77777777" w:rsidR="004A496C" w:rsidRDefault="004A496C" w:rsidP="004A496C">
      <w:pPr>
        <w:ind w:left="360" w:hanging="360"/>
      </w:pPr>
      <w:r>
        <w:t>National Endowment for the Arts fellowship in Poetry ($20,000), 1986</w:t>
      </w:r>
    </w:p>
    <w:p w14:paraId="5A3B0B2A" w14:textId="72F92C65" w:rsidR="004A496C" w:rsidRDefault="004A496C" w:rsidP="004A496C">
      <w:pPr>
        <w:ind w:left="360" w:hanging="360"/>
      </w:pPr>
      <w:r>
        <w:t>Massachusetts Artists Foundation fellowship</w:t>
      </w:r>
      <w:r w:rsidR="003F4A49">
        <w:t xml:space="preserve"> </w:t>
      </w:r>
      <w:r>
        <w:t>($7,500), 1985</w:t>
      </w:r>
    </w:p>
    <w:p w14:paraId="262830FD" w14:textId="77777777" w:rsidR="004A496C" w:rsidRDefault="004A496C" w:rsidP="004A496C">
      <w:pPr>
        <w:ind w:left="360" w:hanging="360"/>
      </w:pPr>
      <w:r>
        <w:t xml:space="preserve">Callaloo Creative Writing Award for Poetry, </w:t>
      </w:r>
      <w:r w:rsidRPr="005A42E1">
        <w:rPr>
          <w:i/>
        </w:rPr>
        <w:t>Callaloo</w:t>
      </w:r>
      <w:r>
        <w:t xml:space="preserve"> magazine, 1984</w:t>
      </w:r>
    </w:p>
    <w:p w14:paraId="6EEC0E82" w14:textId="77777777" w:rsidR="004A496C" w:rsidRDefault="004A496C" w:rsidP="004A496C">
      <w:pPr>
        <w:ind w:left="360" w:hanging="360"/>
      </w:pPr>
      <w:r>
        <w:t>Resident Fellow at the Helene Wurlitzer Foundation of Taos, New Mexico, 1984</w:t>
      </w:r>
    </w:p>
    <w:p w14:paraId="70F57EB2" w14:textId="77777777" w:rsidR="004A496C" w:rsidRDefault="004A496C" w:rsidP="004A496C">
      <w:pPr>
        <w:ind w:left="360" w:hanging="360"/>
      </w:pPr>
      <w:r>
        <w:t xml:space="preserve">Bay Area Book Reviewers Award finalist for </w:t>
      </w:r>
      <w:r w:rsidRPr="005A42E1">
        <w:rPr>
          <w:i/>
        </w:rPr>
        <w:t>The Mud Actor</w:t>
      </w:r>
      <w:r>
        <w:t>, 1983</w:t>
      </w:r>
    </w:p>
    <w:p w14:paraId="150A5B0B" w14:textId="77777777" w:rsidR="004A496C" w:rsidRDefault="004A496C" w:rsidP="004A496C">
      <w:pPr>
        <w:ind w:left="360" w:hanging="360"/>
      </w:pPr>
      <w:r>
        <w:t>Resident Fellow at Yaddo, 1983</w:t>
      </w:r>
    </w:p>
    <w:p w14:paraId="49536985" w14:textId="77777777" w:rsidR="004A496C" w:rsidRDefault="004A496C" w:rsidP="004A496C">
      <w:pPr>
        <w:ind w:left="360" w:hanging="360"/>
      </w:pPr>
      <w:r>
        <w:t>Resident Fellow at the Millay Colony, 1983</w:t>
      </w:r>
    </w:p>
    <w:p w14:paraId="2003F9D2" w14:textId="77777777" w:rsidR="004A496C" w:rsidRDefault="004A496C" w:rsidP="004A496C">
      <w:pPr>
        <w:ind w:left="360" w:hanging="360"/>
      </w:pPr>
      <w:r>
        <w:t>Resident Fellow at the Fine Arts Work Center in Provincetown, 1982-83</w:t>
      </w:r>
    </w:p>
    <w:p w14:paraId="5393B359" w14:textId="306ACAC0" w:rsidR="004A496C" w:rsidRDefault="004A496C" w:rsidP="004A496C">
      <w:pPr>
        <w:ind w:left="360" w:hanging="360"/>
      </w:pPr>
      <w:r>
        <w:t xml:space="preserve">National Poetry Series winner for </w:t>
      </w:r>
      <w:r w:rsidRPr="005A42E1">
        <w:rPr>
          <w:i/>
        </w:rPr>
        <w:t>The Mud Actor</w:t>
      </w:r>
      <w:r w:rsidR="003F4A49">
        <w:t>, 1981</w:t>
      </w:r>
    </w:p>
    <w:p w14:paraId="645430CD" w14:textId="77777777" w:rsidR="004A496C" w:rsidRDefault="004A496C" w:rsidP="004A496C">
      <w:pPr>
        <w:ind w:left="360" w:hanging="360"/>
      </w:pPr>
      <w:r>
        <w:t>Academy of American Poets Prize, Stanford University, 1979</w:t>
      </w:r>
    </w:p>
    <w:p w14:paraId="0CE10FA7" w14:textId="77777777" w:rsidR="004A496C" w:rsidRDefault="004A496C" w:rsidP="004A496C">
      <w:pPr>
        <w:tabs>
          <w:tab w:val="left" w:pos="5040"/>
        </w:tabs>
        <w:rPr>
          <w:u w:val="single"/>
        </w:rPr>
      </w:pPr>
    </w:p>
    <w:p w14:paraId="26F66BE4" w14:textId="77777777" w:rsidR="0044794F" w:rsidRDefault="0044794F" w:rsidP="004A496C">
      <w:pPr>
        <w:tabs>
          <w:tab w:val="left" w:pos="5040"/>
        </w:tabs>
        <w:rPr>
          <w:b/>
        </w:rPr>
      </w:pPr>
    </w:p>
    <w:p w14:paraId="07DA0E3A" w14:textId="77777777" w:rsidR="004A496C" w:rsidRDefault="004A496C" w:rsidP="004A496C">
      <w:pPr>
        <w:tabs>
          <w:tab w:val="left" w:pos="5040"/>
        </w:tabs>
        <w:rPr>
          <w:b/>
        </w:rPr>
      </w:pPr>
      <w:r w:rsidRPr="007E5374">
        <w:rPr>
          <w:b/>
        </w:rPr>
        <w:t>IV. SERVICE</w:t>
      </w:r>
    </w:p>
    <w:p w14:paraId="53608B41" w14:textId="77777777" w:rsidR="004A496C" w:rsidRDefault="004A496C" w:rsidP="004A496C">
      <w:pPr>
        <w:tabs>
          <w:tab w:val="left" w:pos="5040"/>
        </w:tabs>
        <w:rPr>
          <w:b/>
        </w:rPr>
      </w:pPr>
    </w:p>
    <w:p w14:paraId="39CB21B1" w14:textId="77777777" w:rsidR="004A496C" w:rsidRPr="005308B8" w:rsidRDefault="004A496C" w:rsidP="004A496C">
      <w:pPr>
        <w:tabs>
          <w:tab w:val="left" w:pos="5040"/>
        </w:tabs>
        <w:rPr>
          <w:b/>
          <w:bCs/>
        </w:rPr>
      </w:pPr>
      <w:r w:rsidRPr="005308B8">
        <w:rPr>
          <w:b/>
          <w:bCs/>
        </w:rPr>
        <w:t xml:space="preserve">A. </w:t>
      </w:r>
      <w:r w:rsidRPr="005308B8">
        <w:rPr>
          <w:b/>
          <w:bCs/>
          <w:u w:val="single"/>
        </w:rPr>
        <w:t>University</w:t>
      </w:r>
    </w:p>
    <w:p w14:paraId="40D85E6A" w14:textId="77777777" w:rsidR="004A496C" w:rsidRPr="005308B8" w:rsidRDefault="004A496C" w:rsidP="004A496C">
      <w:pPr>
        <w:tabs>
          <w:tab w:val="left" w:pos="5040"/>
        </w:tabs>
        <w:rPr>
          <w:b/>
          <w:bCs/>
          <w:sz w:val="16"/>
        </w:rPr>
      </w:pPr>
    </w:p>
    <w:p w14:paraId="47AADD8D" w14:textId="77777777" w:rsidR="004A496C" w:rsidRPr="00AA1DF7" w:rsidRDefault="004A496C" w:rsidP="004A496C">
      <w:pPr>
        <w:ind w:left="360" w:hanging="360"/>
      </w:pPr>
      <w:r>
        <w:rPr>
          <w:b/>
        </w:rPr>
        <w:t xml:space="preserve">* </w:t>
      </w:r>
      <w:r w:rsidRPr="00AA1DF7">
        <w:t>Read work for Common Experience event, “</w:t>
      </w:r>
      <w:r>
        <w:t>Poems a</w:t>
      </w:r>
      <w:r w:rsidRPr="00AA1DF7">
        <w:t>bout Water,” November, 2007</w:t>
      </w:r>
    </w:p>
    <w:p w14:paraId="01024A49" w14:textId="77777777" w:rsidR="004A496C" w:rsidRPr="00BE16E8" w:rsidRDefault="004A496C" w:rsidP="004A496C">
      <w:pPr>
        <w:ind w:left="360" w:hanging="360"/>
      </w:pPr>
      <w:r>
        <w:t>* At</w:t>
      </w:r>
      <w:r w:rsidRPr="00BE16E8">
        <w:t xml:space="preserve"> request of </w:t>
      </w:r>
      <w:r>
        <w:t>Modern Languages Department</w:t>
      </w:r>
      <w:r w:rsidRPr="00BE16E8">
        <w:t xml:space="preserve"> read English translations of visitin</w:t>
      </w:r>
      <w:r>
        <w:t>g Argentine poet</w:t>
      </w:r>
      <w:r w:rsidRPr="00BE16E8">
        <w:t xml:space="preserve"> Noni Bene</w:t>
      </w:r>
      <w:r>
        <w:t>gas at well-attended</w:t>
      </w:r>
      <w:r w:rsidRPr="00BE16E8">
        <w:t xml:space="preserve"> reading at the Alkek </w:t>
      </w:r>
      <w:r>
        <w:t>Library, September</w:t>
      </w:r>
      <w:r w:rsidRPr="00BE16E8">
        <w:t>, 2007</w:t>
      </w:r>
    </w:p>
    <w:p w14:paraId="4FE880C0" w14:textId="77777777" w:rsidR="004A496C" w:rsidRPr="00F773AC" w:rsidRDefault="004A496C" w:rsidP="004A496C">
      <w:pPr>
        <w:ind w:left="360" w:hanging="360"/>
      </w:pPr>
      <w:r>
        <w:t xml:space="preserve">* Appeared in five Texas State Drama Department productions: </w:t>
      </w:r>
      <w:r w:rsidRPr="00BB4231">
        <w:rPr>
          <w:i/>
        </w:rPr>
        <w:t>T</w:t>
      </w:r>
      <w:r w:rsidRPr="00E97D52">
        <w:rPr>
          <w:i/>
        </w:rPr>
        <w:t>h</w:t>
      </w:r>
      <w:r>
        <w:rPr>
          <w:i/>
        </w:rPr>
        <w:t xml:space="preserve">e </w:t>
      </w:r>
      <w:r w:rsidRPr="00E97D52">
        <w:rPr>
          <w:i/>
        </w:rPr>
        <w:t>Rothko Room</w:t>
      </w:r>
      <w:r>
        <w:t xml:space="preserve">, </w:t>
      </w:r>
      <w:r w:rsidRPr="00E97D52">
        <w:rPr>
          <w:i/>
        </w:rPr>
        <w:t>The Boys Next Door</w:t>
      </w:r>
      <w:r>
        <w:t xml:space="preserve">, </w:t>
      </w:r>
      <w:r w:rsidRPr="00E97D52">
        <w:rPr>
          <w:i/>
        </w:rPr>
        <w:t>T</w:t>
      </w:r>
      <w:r>
        <w:rPr>
          <w:i/>
        </w:rPr>
        <w:t>he T</w:t>
      </w:r>
      <w:r w:rsidRPr="00E97D52">
        <w:rPr>
          <w:i/>
        </w:rPr>
        <w:t>rojan Women</w:t>
      </w:r>
      <w:r w:rsidRPr="00ED0DAA">
        <w:t>;</w:t>
      </w:r>
      <w:r>
        <w:rPr>
          <w:i/>
        </w:rPr>
        <w:t xml:space="preserve"> The Two Lives of Napoleon Beazley, and Frederick Douglass: Reflections on a Struggle for Freedom </w:t>
      </w:r>
      <w:r w:rsidRPr="00F773AC">
        <w:t>(a one-man show that also</w:t>
      </w:r>
      <w:r>
        <w:t xml:space="preserve"> </w:t>
      </w:r>
      <w:r w:rsidRPr="00F773AC">
        <w:t>toured Hays County middle and high schools)</w:t>
      </w:r>
      <w:r>
        <w:t>, 2002-2005</w:t>
      </w:r>
    </w:p>
    <w:p w14:paraId="25A0225D" w14:textId="77777777" w:rsidR="004A496C" w:rsidRPr="006B3565" w:rsidRDefault="004A496C" w:rsidP="004A496C">
      <w:pPr>
        <w:ind w:left="360" w:hanging="360"/>
      </w:pPr>
      <w:r>
        <w:rPr>
          <w:i/>
        </w:rPr>
        <w:t xml:space="preserve"> * </w:t>
      </w:r>
      <w:r>
        <w:t>S</w:t>
      </w:r>
      <w:r w:rsidRPr="00D3071C">
        <w:t>erved as a dramaturg for</w:t>
      </w:r>
      <w:r>
        <w:t xml:space="preserve"> the Texas State Drama Department production of Lorca’s</w:t>
      </w:r>
      <w:r>
        <w:rPr>
          <w:i/>
        </w:rPr>
        <w:t xml:space="preserve"> Blood Wedding</w:t>
      </w:r>
      <w:r w:rsidRPr="006B3565">
        <w:t xml:space="preserve">, 2004  </w:t>
      </w:r>
    </w:p>
    <w:p w14:paraId="0B531C36" w14:textId="77777777" w:rsidR="004A496C" w:rsidRPr="00AB74AA" w:rsidRDefault="004A496C" w:rsidP="004A496C">
      <w:pPr>
        <w:tabs>
          <w:tab w:val="left" w:pos="5040"/>
        </w:tabs>
        <w:rPr>
          <w:sz w:val="16"/>
        </w:rPr>
      </w:pPr>
    </w:p>
    <w:p w14:paraId="0E6DEF9A" w14:textId="77777777" w:rsidR="004A496C" w:rsidRPr="005308B8" w:rsidRDefault="004A496C" w:rsidP="004A496C">
      <w:pPr>
        <w:tabs>
          <w:tab w:val="left" w:pos="5040"/>
        </w:tabs>
        <w:rPr>
          <w:b/>
          <w:bCs/>
        </w:rPr>
      </w:pPr>
      <w:r w:rsidRPr="005308B8">
        <w:rPr>
          <w:b/>
          <w:bCs/>
        </w:rPr>
        <w:t xml:space="preserve">B. </w:t>
      </w:r>
      <w:r w:rsidRPr="005308B8">
        <w:rPr>
          <w:b/>
          <w:bCs/>
          <w:u w:val="single"/>
        </w:rPr>
        <w:t>Departmental</w:t>
      </w:r>
    </w:p>
    <w:p w14:paraId="2A8DB253" w14:textId="77777777" w:rsidR="004A496C" w:rsidRPr="00AB74AA" w:rsidRDefault="004A496C" w:rsidP="004A496C">
      <w:pPr>
        <w:tabs>
          <w:tab w:val="left" w:pos="5040"/>
        </w:tabs>
        <w:rPr>
          <w:sz w:val="16"/>
        </w:rPr>
      </w:pPr>
    </w:p>
    <w:p w14:paraId="18FEE9A7" w14:textId="77777777" w:rsidR="004A496C" w:rsidRDefault="004A496C" w:rsidP="004A496C">
      <w:r>
        <w:t>* Administrative: Therese Kayser Lindsey Reading Series Coordinator, 2001-2005</w:t>
      </w:r>
    </w:p>
    <w:p w14:paraId="06567ACC" w14:textId="77777777" w:rsidR="004A496C" w:rsidRDefault="004A496C" w:rsidP="004A496C">
      <w:r>
        <w:t>* Departmental committees:</w:t>
      </w:r>
    </w:p>
    <w:p w14:paraId="73CE683C" w14:textId="77777777" w:rsidR="005B7FF2" w:rsidRDefault="00CA1FE7" w:rsidP="004A496C">
      <w:r>
        <w:t xml:space="preserve">       </w:t>
      </w:r>
      <w:r w:rsidR="005B7FF2">
        <w:t>Annual Review Committee: 2014-present</w:t>
      </w:r>
    </w:p>
    <w:p w14:paraId="14FFDFE7" w14:textId="5081C74F" w:rsidR="00CA1FE7" w:rsidRDefault="00CA1FE7" w:rsidP="004A496C">
      <w:r>
        <w:t>Scholarship Committee: 2012-present</w:t>
      </w:r>
    </w:p>
    <w:p w14:paraId="3EB19064" w14:textId="77777777" w:rsidR="004A496C" w:rsidRDefault="004A496C" w:rsidP="004A496C">
      <w:r>
        <w:t xml:space="preserve">      English Department Endowment Committee, 2001 to present</w:t>
      </w:r>
    </w:p>
    <w:p w14:paraId="3CFD3394" w14:textId="77777777" w:rsidR="004A496C" w:rsidRDefault="004A496C" w:rsidP="004A496C">
      <w:r>
        <w:t xml:space="preserve">      MFA Committee, 1998 to present</w:t>
      </w:r>
    </w:p>
    <w:p w14:paraId="58B09A24" w14:textId="77777777" w:rsidR="004A496C" w:rsidRDefault="004A496C" w:rsidP="004A496C">
      <w:r>
        <w:t xml:space="preserve">      Gates Thomas Committee, 1998-2005</w:t>
      </w:r>
    </w:p>
    <w:p w14:paraId="0A164E11" w14:textId="77777777" w:rsidR="004A496C" w:rsidRDefault="004A496C" w:rsidP="004A496C">
      <w:r>
        <w:t xml:space="preserve">      Therese Kayser Lindsey Steering Committee, 2001 to present</w:t>
      </w:r>
    </w:p>
    <w:p w14:paraId="14BDA6BD" w14:textId="77777777" w:rsidR="004A496C" w:rsidRDefault="004A496C" w:rsidP="004A496C">
      <w:r>
        <w:t>* Unpaid independent study of English 4349</w:t>
      </w:r>
    </w:p>
    <w:p w14:paraId="54449538" w14:textId="6904D737" w:rsidR="00680FFF" w:rsidRDefault="004A496C" w:rsidP="004A496C">
      <w:r>
        <w:t>* Supervised four completed theses while on developmental and unpaid leave, 2005-2006</w:t>
      </w:r>
      <w:r w:rsidR="007A48DE">
        <w:t>, and two completed theses on leave in 2012</w:t>
      </w:r>
    </w:p>
    <w:p w14:paraId="08761E09" w14:textId="77777777" w:rsidR="005308B8" w:rsidRDefault="005308B8" w:rsidP="004A496C"/>
    <w:p w14:paraId="366AFA3D" w14:textId="4B837688" w:rsidR="005308B8" w:rsidRPr="005308B8" w:rsidRDefault="005308B8" w:rsidP="004A496C">
      <w:pPr>
        <w:rPr>
          <w:b/>
          <w:bCs/>
        </w:rPr>
      </w:pPr>
      <w:r w:rsidRPr="005308B8">
        <w:rPr>
          <w:b/>
          <w:bCs/>
        </w:rPr>
        <w:t>Prize-winning Students Mentored:</w:t>
      </w:r>
    </w:p>
    <w:p w14:paraId="79C15210" w14:textId="77777777" w:rsidR="005308B8" w:rsidRDefault="005308B8" w:rsidP="004A496C"/>
    <w:p w14:paraId="44F01172" w14:textId="346C87C5" w:rsidR="00680FFF" w:rsidRPr="005308B8" w:rsidRDefault="005308B8" w:rsidP="00680FFF">
      <w:pPr>
        <w:widowControl w:val="0"/>
        <w:autoSpaceDE w:val="0"/>
        <w:autoSpaceDN w:val="0"/>
        <w:adjustRightInd w:val="0"/>
        <w:rPr>
          <w:rFonts w:ascii="Cambria" w:hAnsi="Cambria" w:cs="Arial"/>
        </w:rPr>
      </w:pPr>
      <w:r w:rsidRPr="005308B8">
        <w:rPr>
          <w:rFonts w:ascii="Cambria" w:hAnsi="Cambria" w:cs="Arial"/>
        </w:rPr>
        <w:t>*</w:t>
      </w:r>
      <w:r w:rsidR="00680FFF" w:rsidRPr="005308B8">
        <w:rPr>
          <w:rFonts w:ascii="Cambria" w:hAnsi="Cambria" w:cs="Arial"/>
        </w:rPr>
        <w:t xml:space="preserve">Cassells, Cyrus (mentor) Tomas Morin. Finalist for the 2013 PEN/Joyce Osterweil Award for Poetry for his book, </w:t>
      </w:r>
      <w:r w:rsidR="00680FFF" w:rsidRPr="005308B8">
        <w:rPr>
          <w:rFonts w:ascii="Cambria" w:hAnsi="Cambria" w:cs="Arial"/>
          <w:i/>
          <w:iCs/>
        </w:rPr>
        <w:t>A Larger Country</w:t>
      </w:r>
      <w:r w:rsidR="00680FFF" w:rsidRPr="005308B8">
        <w:rPr>
          <w:rFonts w:ascii="Cambria" w:hAnsi="Cambria" w:cs="Arial"/>
        </w:rPr>
        <w:t>.</w:t>
      </w:r>
    </w:p>
    <w:p w14:paraId="71D402C9" w14:textId="42A16B4E" w:rsidR="00680FFF" w:rsidRPr="005308B8" w:rsidRDefault="005308B8" w:rsidP="00680FFF">
      <w:pPr>
        <w:widowControl w:val="0"/>
        <w:autoSpaceDE w:val="0"/>
        <w:autoSpaceDN w:val="0"/>
        <w:adjustRightInd w:val="0"/>
        <w:rPr>
          <w:rFonts w:ascii="Cambria" w:hAnsi="Cambria" w:cs="Arial"/>
        </w:rPr>
      </w:pPr>
      <w:r w:rsidRPr="005308B8">
        <w:rPr>
          <w:rFonts w:ascii="Cambria" w:hAnsi="Cambria" w:cs="Arial"/>
        </w:rPr>
        <w:t>*</w:t>
      </w:r>
      <w:r w:rsidR="00680FFF" w:rsidRPr="005308B8">
        <w:rPr>
          <w:rFonts w:ascii="Cambria" w:hAnsi="Cambria" w:cs="Arial"/>
        </w:rPr>
        <w:t xml:space="preserve">Cassells, Cyrus (mentor) Pablo Martinez. Winner of the 2013 PEN Southwest Book Award for Poetry for his book, </w:t>
      </w:r>
      <w:r w:rsidR="00680FFF" w:rsidRPr="005308B8">
        <w:rPr>
          <w:rFonts w:ascii="Cambria" w:hAnsi="Cambria" w:cs="Arial"/>
          <w:i/>
          <w:iCs/>
        </w:rPr>
        <w:t>Brazos, Carry Me</w:t>
      </w:r>
      <w:r w:rsidR="00680FFF" w:rsidRPr="005308B8">
        <w:rPr>
          <w:rFonts w:ascii="Cambria" w:hAnsi="Cambria" w:cs="Arial"/>
        </w:rPr>
        <w:t xml:space="preserve">. </w:t>
      </w:r>
    </w:p>
    <w:p w14:paraId="661D7669" w14:textId="459E67E7" w:rsidR="00680FFF" w:rsidRPr="005308B8" w:rsidRDefault="005308B8" w:rsidP="00680FFF">
      <w:pPr>
        <w:rPr>
          <w:rFonts w:ascii="Cambria" w:hAnsi="Cambria"/>
          <w:i/>
          <w:iCs/>
        </w:rPr>
      </w:pPr>
      <w:r w:rsidRPr="005308B8">
        <w:rPr>
          <w:rFonts w:ascii="Cambria" w:hAnsi="Cambria" w:cs="Arial"/>
        </w:rPr>
        <w:t>*</w:t>
      </w:r>
      <w:r w:rsidR="00680FFF" w:rsidRPr="005308B8">
        <w:rPr>
          <w:rFonts w:ascii="Cambria" w:hAnsi="Cambria" w:cs="Arial"/>
        </w:rPr>
        <w:t xml:space="preserve">Cassells, Cyrus (mentor) Trey Moody. Winner of the Kathryn A. Morton Prize in Poetry for his book, </w:t>
      </w:r>
      <w:r w:rsidR="00680FFF" w:rsidRPr="005308B8">
        <w:rPr>
          <w:rFonts w:ascii="Cambria" w:hAnsi="Cambria" w:cs="Arial"/>
          <w:i/>
          <w:iCs/>
        </w:rPr>
        <w:t>Thought That Nature.</w:t>
      </w:r>
    </w:p>
    <w:p w14:paraId="377AA711" w14:textId="77777777" w:rsidR="004A496C" w:rsidRPr="005308B8" w:rsidRDefault="004A496C" w:rsidP="004A496C">
      <w:pPr>
        <w:tabs>
          <w:tab w:val="left" w:pos="5040"/>
        </w:tabs>
        <w:rPr>
          <w:i/>
          <w:iCs/>
          <w:sz w:val="16"/>
        </w:rPr>
      </w:pPr>
    </w:p>
    <w:p w14:paraId="77680E17" w14:textId="77777777" w:rsidR="004A496C" w:rsidRPr="005308B8" w:rsidRDefault="004A496C" w:rsidP="004A496C">
      <w:pPr>
        <w:tabs>
          <w:tab w:val="left" w:pos="5040"/>
        </w:tabs>
        <w:rPr>
          <w:b/>
          <w:bCs/>
        </w:rPr>
      </w:pPr>
      <w:r w:rsidRPr="005308B8">
        <w:rPr>
          <w:b/>
          <w:bCs/>
        </w:rPr>
        <w:t xml:space="preserve">C. </w:t>
      </w:r>
      <w:r w:rsidRPr="005308B8">
        <w:rPr>
          <w:b/>
          <w:bCs/>
          <w:u w:val="single"/>
        </w:rPr>
        <w:t>Community</w:t>
      </w:r>
    </w:p>
    <w:p w14:paraId="6DF17D2B" w14:textId="77777777" w:rsidR="004A496C" w:rsidRPr="00AB74AA" w:rsidRDefault="004A496C" w:rsidP="004A496C">
      <w:pPr>
        <w:tabs>
          <w:tab w:val="left" w:pos="5040"/>
        </w:tabs>
        <w:rPr>
          <w:sz w:val="16"/>
        </w:rPr>
      </w:pPr>
    </w:p>
    <w:p w14:paraId="2E2F58B8" w14:textId="21AE9169" w:rsidR="004A496C" w:rsidRPr="00D90145" w:rsidRDefault="004A496C" w:rsidP="004A496C">
      <w:r>
        <w:rPr>
          <w:b/>
        </w:rPr>
        <w:t xml:space="preserve">* </w:t>
      </w:r>
      <w:r>
        <w:t>Amnesty International member: r</w:t>
      </w:r>
      <w:r w:rsidRPr="00D90145">
        <w:t>esponsible for sending communications on behalf of prisoners of conscience throughout the world.</w:t>
      </w:r>
    </w:p>
    <w:p w14:paraId="53E92E73" w14:textId="7F426806" w:rsidR="004A496C" w:rsidRDefault="004A496C" w:rsidP="004A496C">
      <w:r>
        <w:t>* Volunteer work with the mentally challenged at the Marbridge facility in Austin, 2002-2003</w:t>
      </w:r>
    </w:p>
    <w:p w14:paraId="33A7D32F" w14:textId="77777777" w:rsidR="004A496C" w:rsidRDefault="004A496C" w:rsidP="004A496C">
      <w:pPr>
        <w:tabs>
          <w:tab w:val="left" w:pos="5040"/>
        </w:tabs>
      </w:pPr>
    </w:p>
    <w:p w14:paraId="485D9102" w14:textId="77777777" w:rsidR="004A496C" w:rsidRPr="001D449B" w:rsidRDefault="004A496C" w:rsidP="004A496C">
      <w:pPr>
        <w:tabs>
          <w:tab w:val="left" w:pos="5040"/>
        </w:tabs>
        <w:rPr>
          <w:b/>
          <w:bCs/>
        </w:rPr>
      </w:pPr>
      <w:r w:rsidRPr="001D449B">
        <w:rPr>
          <w:b/>
          <w:bCs/>
        </w:rPr>
        <w:t xml:space="preserve">D. </w:t>
      </w:r>
      <w:r w:rsidRPr="001D449B">
        <w:rPr>
          <w:b/>
          <w:bCs/>
          <w:u w:val="single"/>
        </w:rPr>
        <w:t>Professional</w:t>
      </w:r>
    </w:p>
    <w:p w14:paraId="4890D8E3" w14:textId="77777777" w:rsidR="004A496C" w:rsidRPr="001D449B" w:rsidRDefault="004A496C" w:rsidP="004A496C">
      <w:pPr>
        <w:tabs>
          <w:tab w:val="left" w:pos="5040"/>
        </w:tabs>
        <w:rPr>
          <w:b/>
          <w:bCs/>
          <w:sz w:val="16"/>
        </w:rPr>
      </w:pPr>
    </w:p>
    <w:p w14:paraId="68DB429B" w14:textId="48116AEB" w:rsidR="00B219BA" w:rsidRDefault="00D53C75" w:rsidP="00B219BA">
      <w:r>
        <w:rPr>
          <w:rFonts w:eastAsia="Times New Roman" w:cs="Times New Roman"/>
        </w:rPr>
        <w:t xml:space="preserve">* </w:t>
      </w:r>
      <w:r w:rsidR="00B219BA">
        <w:t>Served as a juror and panelist on National Endowment for the Arts panel to award $12,000 and $25,000 individual fellowships to translators. Dates: May 2012, May 2014, and May 2016.</w:t>
      </w:r>
    </w:p>
    <w:p w14:paraId="6E722A8B" w14:textId="77777777" w:rsidR="00B219BA" w:rsidRDefault="00B219BA" w:rsidP="00D53C75">
      <w:pPr>
        <w:rPr>
          <w:rFonts w:eastAsia="Times New Roman" w:cs="Times New Roman"/>
        </w:rPr>
      </w:pPr>
      <w:r>
        <w:rPr>
          <w:rFonts w:eastAsia="Times New Roman" w:cs="Times New Roman"/>
        </w:rPr>
        <w:t>* Poetry judge for Austin Poetry Society annual awards (May 2015)</w:t>
      </w:r>
    </w:p>
    <w:p w14:paraId="54CFC57A" w14:textId="511333D8" w:rsidR="00801700" w:rsidRPr="00D53C75" w:rsidRDefault="00D53C75" w:rsidP="00D53C75">
      <w:pPr>
        <w:rPr>
          <w:rFonts w:eastAsia="Times New Roman" w:cs="Times New Roman"/>
        </w:rPr>
      </w:pPr>
      <w:r>
        <w:rPr>
          <w:rFonts w:eastAsia="Times New Roman" w:cs="Times New Roman"/>
        </w:rPr>
        <w:t xml:space="preserve">* </w:t>
      </w:r>
      <w:r w:rsidR="00801700" w:rsidRPr="00D53C75">
        <w:rPr>
          <w:rFonts w:eastAsia="Times New Roman" w:cs="Times New Roman"/>
        </w:rPr>
        <w:t>Judge and panelist for 2014 San Antonio Poet Laureate; we selected Laurie Anne Guerrero.</w:t>
      </w:r>
    </w:p>
    <w:p w14:paraId="2E0AB9BE" w14:textId="41577135" w:rsidR="00801700" w:rsidRDefault="00801700" w:rsidP="00801700">
      <w:pPr>
        <w:rPr>
          <w:rFonts w:eastAsia="Times New Roman" w:cs="Times New Roman"/>
        </w:rPr>
      </w:pPr>
      <w:r w:rsidRPr="002F378B">
        <w:rPr>
          <w:rFonts w:eastAsia="Times New Roman" w:cs="Times New Roman"/>
        </w:rPr>
        <w:t>*</w:t>
      </w:r>
      <w:r w:rsidR="00D53C75">
        <w:rPr>
          <w:rFonts w:eastAsia="Times New Roman" w:cs="Times New Roman"/>
        </w:rPr>
        <w:t xml:space="preserve"> </w:t>
      </w:r>
      <w:r w:rsidRPr="002F378B">
        <w:rPr>
          <w:rFonts w:eastAsia="Times New Roman" w:cs="Times New Roman"/>
        </w:rPr>
        <w:t>Judge for</w:t>
      </w:r>
      <w:r>
        <w:rPr>
          <w:rFonts w:eastAsia="Times New Roman" w:cs="Times New Roman"/>
        </w:rPr>
        <w:t xml:space="preserve"> 2015</w:t>
      </w:r>
      <w:r w:rsidRPr="002F378B">
        <w:rPr>
          <w:rFonts w:eastAsia="Times New Roman" w:cs="Times New Roman"/>
        </w:rPr>
        <w:t xml:space="preserve"> </w:t>
      </w:r>
      <w:r w:rsidRPr="002F378B">
        <w:rPr>
          <w:rFonts w:eastAsia="Times New Roman" w:cs="Times New Roman"/>
          <w:i/>
          <w:iCs/>
        </w:rPr>
        <w:t>The Crab Orchard Review</w:t>
      </w:r>
      <w:r>
        <w:rPr>
          <w:rFonts w:eastAsia="Times New Roman" w:cs="Times New Roman"/>
        </w:rPr>
        <w:t xml:space="preserve"> poetry publication contest. I </w:t>
      </w:r>
      <w:r w:rsidRPr="002F378B">
        <w:rPr>
          <w:rFonts w:eastAsia="Times New Roman" w:cs="Times New Roman"/>
        </w:rPr>
        <w:t>select</w:t>
      </w:r>
      <w:r>
        <w:rPr>
          <w:rFonts w:eastAsia="Times New Roman" w:cs="Times New Roman"/>
        </w:rPr>
        <w:t>ed</w:t>
      </w:r>
      <w:r w:rsidRPr="002F378B">
        <w:rPr>
          <w:rFonts w:eastAsia="Times New Roman" w:cs="Times New Roman"/>
        </w:rPr>
        <w:t xml:space="preserve"> two poet</w:t>
      </w:r>
      <w:r>
        <w:rPr>
          <w:rFonts w:eastAsia="Times New Roman" w:cs="Times New Roman"/>
        </w:rPr>
        <w:t xml:space="preserve">ry manuscripts for publication, </w:t>
      </w:r>
      <w:r w:rsidRPr="0056210A">
        <w:rPr>
          <w:rFonts w:eastAsia="Times New Roman" w:cs="Times New Roman"/>
          <w:i/>
          <w:iCs/>
        </w:rPr>
        <w:t xml:space="preserve">Hijra </w:t>
      </w:r>
      <w:r>
        <w:rPr>
          <w:rFonts w:eastAsia="Times New Roman" w:cs="Times New Roman"/>
        </w:rPr>
        <w:t>by Hala Alyan,</w:t>
      </w:r>
      <w:r w:rsidR="005F5B25">
        <w:rPr>
          <w:rFonts w:eastAsia="Times New Roman" w:cs="Times New Roman"/>
        </w:rPr>
        <w:t xml:space="preserve"> </w:t>
      </w:r>
      <w:r>
        <w:rPr>
          <w:rFonts w:eastAsia="Times New Roman" w:cs="Times New Roman"/>
        </w:rPr>
        <w:t xml:space="preserve">and </w:t>
      </w:r>
      <w:r w:rsidRPr="0056210A">
        <w:rPr>
          <w:rFonts w:eastAsia="Times New Roman" w:cs="Times New Roman"/>
          <w:i/>
          <w:iCs/>
        </w:rPr>
        <w:t>Gold Bee</w:t>
      </w:r>
      <w:r>
        <w:rPr>
          <w:rFonts w:eastAsia="Times New Roman" w:cs="Times New Roman"/>
        </w:rPr>
        <w:t xml:space="preserve"> by Bruce Bond, which were published by University of Illinois Press in August 2016.</w:t>
      </w:r>
    </w:p>
    <w:p w14:paraId="64568B24" w14:textId="529ED64B" w:rsidR="00AF09E9" w:rsidRPr="005F5B25" w:rsidRDefault="00801700" w:rsidP="005F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493FEF">
        <w:rPr>
          <w:rFonts w:cs="Times"/>
          <w:color w:val="000000"/>
        </w:rPr>
        <w:t>*</w:t>
      </w:r>
      <w:r w:rsidR="00D53C75">
        <w:rPr>
          <w:rFonts w:cs="Times"/>
          <w:color w:val="000000"/>
        </w:rPr>
        <w:t xml:space="preserve"> </w:t>
      </w:r>
      <w:r w:rsidRPr="00493FEF">
        <w:rPr>
          <w:rFonts w:cs="Times"/>
          <w:color w:val="000000"/>
        </w:rPr>
        <w:t xml:space="preserve">Judge for the 2013 PEN/Open Book Award for the best book of 2012 in any genre by a writer of color. Read over 40 submitted books and chose </w:t>
      </w:r>
      <w:r w:rsidRPr="0080770B">
        <w:rPr>
          <w:rFonts w:cs="Times"/>
          <w:i/>
          <w:iCs/>
          <w:color w:val="000000"/>
        </w:rPr>
        <w:t xml:space="preserve">The Grey Album: On the Blackness of Blackness </w:t>
      </w:r>
      <w:r w:rsidRPr="00493FEF">
        <w:rPr>
          <w:rFonts w:cs="Times"/>
          <w:color w:val="000000"/>
        </w:rPr>
        <w:t xml:space="preserve">by Kevin Young, and </w:t>
      </w:r>
      <w:r w:rsidRPr="0080770B">
        <w:rPr>
          <w:rFonts w:cs="Times"/>
          <w:i/>
          <w:iCs/>
          <w:color w:val="000000"/>
        </w:rPr>
        <w:t>Gun Dealers' Daughter</w:t>
      </w:r>
      <w:r w:rsidRPr="00493FEF">
        <w:rPr>
          <w:rFonts w:cs="Times"/>
          <w:color w:val="000000"/>
        </w:rPr>
        <w:t xml:space="preserve"> by Gina Apostol.</w:t>
      </w:r>
    </w:p>
    <w:p w14:paraId="5FFEC563" w14:textId="0FF7DE3F" w:rsidR="00211E5C" w:rsidRPr="00FA7CAE" w:rsidRDefault="00211E5C" w:rsidP="00211E5C">
      <w:r w:rsidRPr="00FA7CAE">
        <w:t>*</w:t>
      </w:r>
      <w:r>
        <w:t xml:space="preserve"> </w:t>
      </w:r>
      <w:r w:rsidRPr="00FA7CAE">
        <w:t xml:space="preserve">Judge, along with poets Dana Levin and April Bernard, for the prestigious James Laughlin Award given by the Academy of American Poets for a poet’s second book; we read over sixty books and chose Catherine Barnett’s </w:t>
      </w:r>
      <w:r w:rsidRPr="00FA7CAE">
        <w:rPr>
          <w:i/>
          <w:iCs/>
        </w:rPr>
        <w:t>The Game of Boxes</w:t>
      </w:r>
      <w:r w:rsidRPr="00FA7CAE">
        <w:t xml:space="preserve"> (Graywolf Press) as the </w:t>
      </w:r>
      <w:r w:rsidR="00996D6C">
        <w:t xml:space="preserve">2012 </w:t>
      </w:r>
      <w:r w:rsidRPr="00FA7CAE">
        <w:t>winner.</w:t>
      </w:r>
    </w:p>
    <w:p w14:paraId="057984CD" w14:textId="3A47028F" w:rsidR="00211E5C" w:rsidRPr="00FA7CAE" w:rsidRDefault="00211E5C" w:rsidP="00211E5C">
      <w:r w:rsidRPr="00FA7CAE">
        <w:t>*</w:t>
      </w:r>
      <w:r w:rsidR="00B219BA">
        <w:t xml:space="preserve"> </w:t>
      </w:r>
      <w:r w:rsidRPr="00FA7CAE">
        <w:t>Judge for first ever San Antonio Poet Laureate. Reviewed several applications and served with three other distinguished panelists to determine the first ever San Antonio Poet Laureate, Carmen Tafolla.</w:t>
      </w:r>
    </w:p>
    <w:p w14:paraId="68DE5428" w14:textId="513A0C81" w:rsidR="00211E5C" w:rsidRPr="00FA7CAE" w:rsidRDefault="00211E5C" w:rsidP="00211E5C">
      <w:r w:rsidRPr="00FA7CAE">
        <w:t>*</w:t>
      </w:r>
      <w:r w:rsidR="00B219BA">
        <w:t xml:space="preserve"> </w:t>
      </w:r>
      <w:r w:rsidRPr="00FA7CAE">
        <w:t>Sole judge for the first annual Poems for Peace Poetry Prize; enlisted Texas State University-San Marcos colleagues and former students, Colin Pope and Tom</w:t>
      </w:r>
      <w:r w:rsidRPr="00FA7CAE">
        <w:rPr>
          <w:rFonts w:cs="Didot"/>
        </w:rPr>
        <w:t>á</w:t>
      </w:r>
      <w:r w:rsidRPr="00FA7CAE">
        <w:t>s Mor</w:t>
      </w:r>
      <w:r w:rsidRPr="00FA7CAE">
        <w:rPr>
          <w:rFonts w:cs="Didot"/>
        </w:rPr>
        <w:t>í</w:t>
      </w:r>
      <w:r w:rsidRPr="00FA7CAE">
        <w:t xml:space="preserve">n, to serve as initial readers for this new literary contest. </w:t>
      </w:r>
    </w:p>
    <w:p w14:paraId="7F7314F4" w14:textId="3AFE8190" w:rsidR="004A496C" w:rsidRDefault="00277D5D" w:rsidP="00996D6C">
      <w:r>
        <w:t>*</w:t>
      </w:r>
      <w:r w:rsidR="00B219BA">
        <w:t xml:space="preserve"> </w:t>
      </w:r>
      <w:r w:rsidR="004A496C">
        <w:t xml:space="preserve">Served as a juror and panelist for 2011 </w:t>
      </w:r>
      <w:r w:rsidR="005B7FF2">
        <w:t xml:space="preserve">and 2016 </w:t>
      </w:r>
      <w:r w:rsidR="004A496C">
        <w:t>Yaddo Foundation fellowships.</w:t>
      </w:r>
    </w:p>
    <w:p w14:paraId="4652D2A1" w14:textId="50BD3CD7" w:rsidR="00277D5D" w:rsidRDefault="00277D5D" w:rsidP="00277D5D">
      <w:pPr>
        <w:ind w:left="360" w:hanging="360"/>
      </w:pPr>
      <w:r>
        <w:t>*</w:t>
      </w:r>
      <w:r w:rsidR="00B219BA">
        <w:t xml:space="preserve"> </w:t>
      </w:r>
      <w:r>
        <w:t>Served as the judge for Texas Poetry Calendar (2011)</w:t>
      </w:r>
    </w:p>
    <w:p w14:paraId="573278D8" w14:textId="06D3E18B" w:rsidR="00277D5D" w:rsidRDefault="00277D5D" w:rsidP="00277D5D">
      <w:pPr>
        <w:ind w:left="360" w:hanging="360"/>
      </w:pPr>
      <w:r>
        <w:t>*</w:t>
      </w:r>
      <w:r w:rsidR="00B219BA">
        <w:t xml:space="preserve"> </w:t>
      </w:r>
      <w:r w:rsidR="004A496C">
        <w:t>Served as a juror and panelist for 2010 Massachusetts Artists Foundation fellowships.</w:t>
      </w:r>
    </w:p>
    <w:p w14:paraId="4CEC1A5A" w14:textId="09805862" w:rsidR="004A496C" w:rsidRDefault="00277D5D" w:rsidP="00277D5D">
      <w:r>
        <w:t>*</w:t>
      </w:r>
      <w:r w:rsidR="00B219BA">
        <w:t xml:space="preserve"> </w:t>
      </w:r>
      <w:r w:rsidR="004A496C">
        <w:t>Served as a juror and panelist for 2010 Texas Poet Laureate selection.</w:t>
      </w:r>
    </w:p>
    <w:p w14:paraId="18BBBC8C" w14:textId="2626B18E" w:rsidR="004A496C" w:rsidRDefault="004A496C" w:rsidP="004A496C">
      <w:pPr>
        <w:ind w:left="360" w:hanging="360"/>
      </w:pPr>
      <w:r w:rsidRPr="00F31126">
        <w:t>* Peer panelist, COLA Literary Arts Panel, City of Los Angeles Department of Cultural Affairs: responsible for reading, reviewing</w:t>
      </w:r>
      <w:r>
        <w:t>, and scoring applications for</w:t>
      </w:r>
      <w:r w:rsidRPr="00F31126">
        <w:t xml:space="preserve"> literary fellowship</w:t>
      </w:r>
      <w:r>
        <w:t>s</w:t>
      </w:r>
      <w:r w:rsidRPr="00F31126">
        <w:t>.</w:t>
      </w:r>
      <w:r>
        <w:t xml:space="preserve"> </w:t>
      </w:r>
      <w:r w:rsidR="00B219BA">
        <w:t>(</w:t>
      </w:r>
      <w:r>
        <w:t>Jan</w:t>
      </w:r>
      <w:r w:rsidR="00B219BA">
        <w:t>uary</w:t>
      </w:r>
      <w:r>
        <w:t xml:space="preserve"> 2007</w:t>
      </w:r>
      <w:r w:rsidR="00B219BA">
        <w:t>)</w:t>
      </w:r>
    </w:p>
    <w:p w14:paraId="753D1621" w14:textId="35765C4B" w:rsidR="004A496C" w:rsidRDefault="004A496C" w:rsidP="004A496C">
      <w:pPr>
        <w:ind w:left="360" w:hanging="360"/>
      </w:pPr>
      <w:r>
        <w:t>*</w:t>
      </w:r>
      <w:r w:rsidRPr="004C6740">
        <w:t xml:space="preserve"> </w:t>
      </w:r>
      <w:r>
        <w:t xml:space="preserve">Served as a juror and panelist on National Endowment for the Arts panel to award $20,000 individual </w:t>
      </w:r>
      <w:r w:rsidR="00B219BA">
        <w:t xml:space="preserve">poetry </w:t>
      </w:r>
      <w:r>
        <w:t>fellowships, a process which involved reading three hundred ten-page manuscripts, writing brief critiques of panelists’ initial selections, and three days of panels held in Washington D. C. to award fifty fellowships. Se</w:t>
      </w:r>
      <w:r w:rsidR="005B7FF2">
        <w:t>ptember 2006 and 2010</w:t>
      </w:r>
    </w:p>
    <w:p w14:paraId="4386F6EF" w14:textId="77777777" w:rsidR="004A496C" w:rsidRDefault="004A496C" w:rsidP="004A496C">
      <w:pPr>
        <w:ind w:left="360" w:hanging="360"/>
      </w:pPr>
      <w:r w:rsidRPr="008528A4">
        <w:t>*</w:t>
      </w:r>
      <w:r>
        <w:t xml:space="preserve"> </w:t>
      </w:r>
      <w:r w:rsidRPr="008528A4">
        <w:t xml:space="preserve">Board of Directors, </w:t>
      </w:r>
      <w:r w:rsidRPr="002E09BE">
        <w:t>Championship Theater Company</w:t>
      </w:r>
      <w:r w:rsidRPr="008528A4">
        <w:t>,</w:t>
      </w:r>
      <w:r>
        <w:t xml:space="preserve"> a</w:t>
      </w:r>
      <w:r w:rsidRPr="008528A4">
        <w:t xml:space="preserve"> new Austin theater</w:t>
      </w:r>
      <w:r>
        <w:t xml:space="preserve"> </w:t>
      </w:r>
      <w:r w:rsidRPr="008528A4">
        <w:t xml:space="preserve">company.  </w:t>
      </w:r>
      <w:r>
        <w:t>Served as a c</w:t>
      </w:r>
      <w:r w:rsidRPr="008528A4">
        <w:t>onsul</w:t>
      </w:r>
      <w:r>
        <w:t>tant on financial concerns for</w:t>
      </w:r>
      <w:r w:rsidRPr="008528A4">
        <w:t xml:space="preserve"> burgeoning</w:t>
      </w:r>
      <w:r>
        <w:t>,</w:t>
      </w:r>
      <w:r w:rsidRPr="008528A4">
        <w:t xml:space="preserve"> award-nominated new company.</w:t>
      </w:r>
    </w:p>
    <w:p w14:paraId="2BBC0DE9" w14:textId="77777777" w:rsidR="004A496C" w:rsidRPr="002E09BE" w:rsidRDefault="004A496C" w:rsidP="004A496C">
      <w:pPr>
        <w:ind w:left="360" w:hanging="360"/>
        <w:rPr>
          <w:i/>
        </w:rPr>
      </w:pPr>
      <w:r>
        <w:t xml:space="preserve">* Company member of the Austin Shakespeare Festival: responsible for theater management and company development as well as performance. Appeared in repertory in </w:t>
      </w:r>
      <w:r w:rsidRPr="002E09BE">
        <w:rPr>
          <w:i/>
        </w:rPr>
        <w:t>Othello</w:t>
      </w:r>
      <w:r>
        <w:t xml:space="preserve"> and </w:t>
      </w:r>
      <w:r w:rsidRPr="002E09BE">
        <w:rPr>
          <w:i/>
        </w:rPr>
        <w:t>The Dog in the Manger.</w:t>
      </w:r>
    </w:p>
    <w:p w14:paraId="686E6A60" w14:textId="77777777" w:rsidR="004A496C" w:rsidRDefault="004A496C" w:rsidP="004A496C">
      <w:pPr>
        <w:ind w:left="360" w:hanging="360"/>
      </w:pPr>
      <w:r>
        <w:t>* Poetry coordinator, Texas Book Festival, 2000-2004</w:t>
      </w:r>
    </w:p>
    <w:p w14:paraId="6EF3D0B2" w14:textId="77777777" w:rsidR="004A496C" w:rsidRDefault="004A496C" w:rsidP="004A496C">
      <w:pPr>
        <w:ind w:left="360" w:hanging="360"/>
      </w:pPr>
      <w:r>
        <w:t>* Board of Directors, Austin Council of Theatres, 2003-2004</w:t>
      </w:r>
    </w:p>
    <w:p w14:paraId="1A9A251E" w14:textId="77777777" w:rsidR="004A496C" w:rsidRDefault="004A496C" w:rsidP="004A496C">
      <w:pPr>
        <w:ind w:left="360" w:hanging="360"/>
      </w:pPr>
      <w:r>
        <w:t xml:space="preserve">* Pro Arts Theatre Collective, 2002-2003 </w:t>
      </w:r>
    </w:p>
    <w:p w14:paraId="268EAB78" w14:textId="77777777" w:rsidR="004A496C" w:rsidRDefault="004A496C" w:rsidP="004A496C">
      <w:pPr>
        <w:ind w:left="360" w:hanging="360"/>
      </w:pPr>
      <w:r>
        <w:t xml:space="preserve">* Editorial Board, </w:t>
      </w:r>
      <w:r w:rsidRPr="00F773AC">
        <w:rPr>
          <w:i/>
        </w:rPr>
        <w:t>The Pushcart Prize Anthology</w:t>
      </w:r>
      <w:r>
        <w:t xml:space="preserve">, 1996 to present   </w:t>
      </w:r>
    </w:p>
    <w:p w14:paraId="4A54DD94" w14:textId="77777777" w:rsidR="004A496C" w:rsidRPr="00AB74AA" w:rsidRDefault="004A496C" w:rsidP="004A496C">
      <w:pPr>
        <w:tabs>
          <w:tab w:val="left" w:pos="5040"/>
        </w:tabs>
        <w:rPr>
          <w:sz w:val="16"/>
        </w:rPr>
      </w:pPr>
    </w:p>
    <w:p w14:paraId="34C55F71" w14:textId="77777777" w:rsidR="004A496C" w:rsidRPr="005308B8" w:rsidRDefault="004A496C" w:rsidP="004A496C">
      <w:pPr>
        <w:tabs>
          <w:tab w:val="left" w:pos="5040"/>
        </w:tabs>
        <w:rPr>
          <w:b/>
          <w:bCs/>
        </w:rPr>
      </w:pPr>
      <w:r w:rsidRPr="005308B8">
        <w:rPr>
          <w:b/>
          <w:bCs/>
        </w:rPr>
        <w:t xml:space="preserve">E. </w:t>
      </w:r>
      <w:r w:rsidRPr="005308B8">
        <w:rPr>
          <w:b/>
          <w:bCs/>
          <w:u w:val="single"/>
        </w:rPr>
        <w:t>Organizations</w:t>
      </w:r>
    </w:p>
    <w:p w14:paraId="12EB4261" w14:textId="77777777" w:rsidR="004A496C" w:rsidRPr="005308B8" w:rsidRDefault="004A496C" w:rsidP="004A496C">
      <w:pPr>
        <w:tabs>
          <w:tab w:val="left" w:pos="5040"/>
        </w:tabs>
        <w:rPr>
          <w:b/>
          <w:bCs/>
          <w:sz w:val="16"/>
        </w:rPr>
      </w:pPr>
    </w:p>
    <w:p w14:paraId="665E2BEC" w14:textId="77777777" w:rsidR="004A496C" w:rsidRDefault="004A496C" w:rsidP="004A496C">
      <w:pPr>
        <w:tabs>
          <w:tab w:val="left" w:pos="5040"/>
        </w:tabs>
      </w:pPr>
      <w:r>
        <w:t xml:space="preserve">1. </w:t>
      </w:r>
      <w:r w:rsidRPr="00AB74AA">
        <w:rPr>
          <w:u w:val="single"/>
        </w:rPr>
        <w:t>Honorary</w:t>
      </w:r>
    </w:p>
    <w:p w14:paraId="45C7EEC6" w14:textId="77777777" w:rsidR="004A496C" w:rsidRPr="00AB74AA" w:rsidRDefault="004A496C" w:rsidP="004A496C">
      <w:pPr>
        <w:tabs>
          <w:tab w:val="left" w:pos="5040"/>
        </w:tabs>
        <w:rPr>
          <w:sz w:val="16"/>
        </w:rPr>
      </w:pPr>
    </w:p>
    <w:p w14:paraId="22200D4E" w14:textId="77777777" w:rsidR="004A496C" w:rsidRPr="001D449B" w:rsidRDefault="004A496C" w:rsidP="004A496C">
      <w:pPr>
        <w:tabs>
          <w:tab w:val="left" w:pos="5040"/>
        </w:tabs>
        <w:rPr>
          <w:b/>
          <w:bCs/>
        </w:rPr>
      </w:pPr>
      <w:r w:rsidRPr="001D449B">
        <w:rPr>
          <w:b/>
          <w:bCs/>
        </w:rPr>
        <w:t xml:space="preserve">2. </w:t>
      </w:r>
      <w:r w:rsidRPr="001D449B">
        <w:rPr>
          <w:b/>
          <w:bCs/>
          <w:u w:val="single"/>
        </w:rPr>
        <w:t>Professional</w:t>
      </w:r>
    </w:p>
    <w:p w14:paraId="42AB27FA" w14:textId="77777777" w:rsidR="004A496C" w:rsidRPr="00AB74AA" w:rsidRDefault="004A496C" w:rsidP="004A496C">
      <w:pPr>
        <w:tabs>
          <w:tab w:val="left" w:pos="5040"/>
        </w:tabs>
        <w:rPr>
          <w:sz w:val="16"/>
        </w:rPr>
      </w:pPr>
    </w:p>
    <w:p w14:paraId="3B2975F7" w14:textId="77777777" w:rsidR="004A496C" w:rsidRPr="00F773AC" w:rsidRDefault="004A496C" w:rsidP="004A496C">
      <w:r>
        <w:rPr>
          <w:b/>
        </w:rPr>
        <w:t xml:space="preserve">* </w:t>
      </w:r>
      <w:r w:rsidRPr="00F773AC">
        <w:t>Amnesty International</w:t>
      </w:r>
    </w:p>
    <w:p w14:paraId="409F5DE5" w14:textId="77777777" w:rsidR="004A496C" w:rsidRDefault="004A496C" w:rsidP="004A496C">
      <w:r>
        <w:rPr>
          <w:b/>
        </w:rPr>
        <w:t xml:space="preserve">* </w:t>
      </w:r>
      <w:r>
        <w:t>PEN</w:t>
      </w:r>
    </w:p>
    <w:p w14:paraId="3CE1F9E0" w14:textId="77777777" w:rsidR="004A496C" w:rsidRDefault="004A496C" w:rsidP="004A496C">
      <w:r>
        <w:t>* Academy of American Poets</w:t>
      </w:r>
    </w:p>
    <w:p w14:paraId="443BDE7E" w14:textId="77777777" w:rsidR="004A496C" w:rsidRDefault="004A496C" w:rsidP="004A496C">
      <w:r>
        <w:t>* American Federation of Radio and Television Actors</w:t>
      </w:r>
    </w:p>
    <w:p w14:paraId="47D352A0" w14:textId="77777777" w:rsidR="004A496C" w:rsidRDefault="004A496C" w:rsidP="004A496C">
      <w:r>
        <w:t>* Austin Council of Theatres</w:t>
      </w:r>
    </w:p>
    <w:p w14:paraId="1115AF93" w14:textId="77777777" w:rsidR="004A496C" w:rsidRDefault="004A496C" w:rsidP="004A496C">
      <w:r>
        <w:t>* Associated Writing Programs</w:t>
      </w:r>
    </w:p>
    <w:p w14:paraId="07FD6004" w14:textId="77777777" w:rsidR="004A496C" w:rsidRDefault="004A496C" w:rsidP="004A496C">
      <w:r>
        <w:t>* Austin Shakespeare Festival (company member, 2004 to present)</w:t>
      </w:r>
    </w:p>
    <w:p w14:paraId="1E59231E" w14:textId="77777777" w:rsidR="004A496C" w:rsidRPr="00AB74AA" w:rsidRDefault="004A496C" w:rsidP="004A496C">
      <w:pPr>
        <w:tabs>
          <w:tab w:val="left" w:pos="5040"/>
        </w:tabs>
        <w:rPr>
          <w:sz w:val="16"/>
        </w:rPr>
      </w:pPr>
    </w:p>
    <w:p w14:paraId="4BFAD90F" w14:textId="77777777" w:rsidR="0047576A" w:rsidRPr="001D449B" w:rsidRDefault="0047576A" w:rsidP="0047576A">
      <w:pPr>
        <w:tabs>
          <w:tab w:val="left" w:pos="5040"/>
        </w:tabs>
        <w:rPr>
          <w:b/>
          <w:bCs/>
        </w:rPr>
      </w:pPr>
      <w:r w:rsidRPr="001D449B">
        <w:rPr>
          <w:b/>
          <w:bCs/>
        </w:rPr>
        <w:t xml:space="preserve">F. </w:t>
      </w:r>
      <w:r w:rsidRPr="001D449B">
        <w:rPr>
          <w:b/>
          <w:bCs/>
          <w:u w:val="single"/>
        </w:rPr>
        <w:t>Service Honors and Awards</w:t>
      </w:r>
      <w:r w:rsidRPr="001D449B">
        <w:rPr>
          <w:b/>
          <w:bCs/>
        </w:rPr>
        <w:t xml:space="preserve"> </w:t>
      </w:r>
    </w:p>
    <w:p w14:paraId="7165FB53" w14:textId="77777777" w:rsidR="0047576A" w:rsidRPr="00AB74AA" w:rsidRDefault="0047576A" w:rsidP="0047576A">
      <w:pPr>
        <w:tabs>
          <w:tab w:val="left" w:pos="5040"/>
        </w:tabs>
        <w:rPr>
          <w:sz w:val="16"/>
        </w:rPr>
      </w:pPr>
    </w:p>
    <w:p w14:paraId="192201B0" w14:textId="77777777" w:rsidR="004A496C" w:rsidRPr="007E5374" w:rsidRDefault="004A496C" w:rsidP="004A496C">
      <w:pPr>
        <w:ind w:left="360" w:hanging="360"/>
      </w:pPr>
      <w:r>
        <w:t>*</w:t>
      </w:r>
      <w:r w:rsidRPr="00AA2CC2">
        <w:t xml:space="preserve"> </w:t>
      </w:r>
      <w:r>
        <w:t>C</w:t>
      </w:r>
      <w:r w:rsidRPr="00AF77E5">
        <w:t>itation of service from Sigma Gamma Rho, the African-American Sorority of Texas State University</w:t>
      </w:r>
    </w:p>
    <w:p w14:paraId="5E591898" w14:textId="77777777" w:rsidR="004A496C" w:rsidRDefault="004A496C" w:rsidP="004A496C"/>
    <w:p w14:paraId="7067880D" w14:textId="003C588E" w:rsidR="0047576A" w:rsidRPr="001D449B" w:rsidRDefault="0047576A" w:rsidP="0047576A">
      <w:pPr>
        <w:tabs>
          <w:tab w:val="left" w:pos="5040"/>
        </w:tabs>
        <w:rPr>
          <w:b/>
          <w:bCs/>
        </w:rPr>
      </w:pPr>
      <w:r w:rsidRPr="001D449B">
        <w:rPr>
          <w:b/>
          <w:bCs/>
        </w:rPr>
        <w:t xml:space="preserve"> </w:t>
      </w:r>
      <w:r>
        <w:rPr>
          <w:b/>
          <w:bCs/>
          <w:u w:val="single"/>
        </w:rPr>
        <w:t>INTERNET LINKS</w:t>
      </w:r>
      <w:r w:rsidRPr="001D449B">
        <w:rPr>
          <w:b/>
          <w:bCs/>
        </w:rPr>
        <w:t xml:space="preserve"> </w:t>
      </w:r>
    </w:p>
    <w:p w14:paraId="1C8818CE" w14:textId="77777777" w:rsidR="003E6DCE" w:rsidRDefault="003E6DCE" w:rsidP="003E6DCE"/>
    <w:p w14:paraId="2C2C4E0F"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18" w:history="1">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Poets.org - Poetry, Poems, Bios &amp; More</w:t>
        </w:r>
      </w:hyperlink>
    </w:p>
    <w:p w14:paraId="3ABB6A45"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www.poets.org/ccass/</w:t>
      </w:r>
    </w:p>
    <w:p w14:paraId="42E8A438"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In 1957 </w:t>
      </w:r>
      <w:r w:rsidRPr="00731392">
        <w:rPr>
          <w:rFonts w:ascii="Times" w:eastAsia="Times New Roman" w:hAnsi="Times" w:cs="Times New Roman"/>
          <w:i/>
          <w:iCs/>
          <w:sz w:val="20"/>
          <w:szCs w:val="20"/>
        </w:rPr>
        <w:t>Cyrus Cassel</w:t>
      </w:r>
      <w:r>
        <w:rPr>
          <w:rFonts w:ascii="Times" w:eastAsia="Times New Roman" w:hAnsi="Times" w:cs="Times New Roman"/>
          <w:i/>
          <w:iCs/>
          <w:sz w:val="20"/>
          <w:szCs w:val="20"/>
        </w:rPr>
        <w:t>l</w:t>
      </w:r>
      <w:r w:rsidRPr="00731392">
        <w:rPr>
          <w:rFonts w:ascii="Times" w:eastAsia="Times New Roman" w:hAnsi="Times" w:cs="Times New Roman"/>
          <w:i/>
          <w:iCs/>
          <w:sz w:val="20"/>
          <w:szCs w:val="20"/>
        </w:rPr>
        <w:t>s</w:t>
      </w:r>
      <w:r w:rsidRPr="00731392">
        <w:rPr>
          <w:rFonts w:ascii="Times" w:eastAsia="Times New Roman" w:hAnsi="Times" w:cs="Times New Roman"/>
          <w:sz w:val="20"/>
          <w:szCs w:val="20"/>
        </w:rPr>
        <w:t xml:space="preserve"> was born in Dover, Delaware. He grew up in the Mojave Desert north of Los Angeles, California. He began writing poetry in high school.</w:t>
      </w:r>
    </w:p>
    <w:p w14:paraId="71F0D94C"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19" w:history="1">
        <w:r w:rsidRPr="00731392">
          <w:rPr>
            <w:rFonts w:ascii="Times" w:eastAsia="Times New Roman" w:hAnsi="Times" w:cs="Times New Roman"/>
            <w:b/>
            <w:bCs/>
            <w:color w:val="0000FF"/>
            <w:sz w:val="27"/>
            <w:szCs w:val="27"/>
            <w:u w:val="single"/>
          </w:rPr>
          <w:t xml:space="preserve">Rising Star </w:t>
        </w:r>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xml:space="preserve"> : Home : Texas State University</w:t>
        </w:r>
      </w:hyperlink>
    </w:p>
    <w:p w14:paraId="3FCD3A76"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www.txstate.edu/rising-stars/</w:t>
      </w:r>
      <w:r w:rsidRPr="00731392">
        <w:rPr>
          <w:rFonts w:ascii="Times" w:eastAsia="Times New Roman" w:hAnsi="Times" w:cs="Times New Roman"/>
          <w:b/>
          <w:bCs/>
          <w:i/>
          <w:iCs/>
          <w:sz w:val="20"/>
          <w:szCs w:val="20"/>
        </w:rPr>
        <w:t>cyrus</w:t>
      </w:r>
      <w:r w:rsidRPr="00731392">
        <w:rPr>
          <w:rFonts w:ascii="Times" w:eastAsia="Times New Roman" w:hAnsi="Times" w:cs="Times New Roman"/>
          <w:i/>
          <w:iCs/>
          <w:sz w:val="20"/>
          <w:szCs w:val="20"/>
        </w:rPr>
        <w:t>_</w:t>
      </w:r>
      <w:r w:rsidRPr="00731392">
        <w:rPr>
          <w:rFonts w:ascii="Times" w:eastAsia="Times New Roman" w:hAnsi="Times" w:cs="Times New Roman"/>
          <w:b/>
          <w:bCs/>
          <w:i/>
          <w:iCs/>
          <w:sz w:val="20"/>
          <w:szCs w:val="20"/>
        </w:rPr>
        <w:t>cassells</w:t>
      </w:r>
      <w:r w:rsidRPr="00731392">
        <w:rPr>
          <w:rFonts w:ascii="Times" w:eastAsia="Times New Roman" w:hAnsi="Times" w:cs="Times New Roman"/>
          <w:i/>
          <w:iCs/>
          <w:sz w:val="20"/>
          <w:szCs w:val="20"/>
        </w:rPr>
        <w:t>.html</w:t>
      </w:r>
    </w:p>
    <w:p w14:paraId="3F489277"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You could say that spirits speak to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The Pulitzer Prize-nominated poet and professor of English at Texas State has a talent for channeling life </w:t>
      </w:r>
      <w:r w:rsidRPr="00731392">
        <w:rPr>
          <w:rFonts w:ascii="Times" w:eastAsia="Times New Roman" w:hAnsi="Times" w:cs="Times New Roman"/>
          <w:b/>
          <w:bCs/>
          <w:sz w:val="20"/>
          <w:szCs w:val="20"/>
        </w:rPr>
        <w:t>...</w:t>
      </w:r>
    </w:p>
    <w:p w14:paraId="5E27B1A6"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0" w:history="1">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xml:space="preserve"> : The Poetry Foundation</w:t>
        </w:r>
      </w:hyperlink>
    </w:p>
    <w:p w14:paraId="33D72604"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www.poetryfoundation.org/bio/</w:t>
      </w:r>
      <w:r w:rsidRPr="00731392">
        <w:rPr>
          <w:rFonts w:ascii="Times" w:eastAsia="Times New Roman" w:hAnsi="Times" w:cs="Times New Roman"/>
          <w:b/>
          <w:bCs/>
          <w:i/>
          <w:iCs/>
          <w:sz w:val="20"/>
          <w:szCs w:val="20"/>
        </w:rPr>
        <w:t>cyrus</w:t>
      </w:r>
      <w:r w:rsidRPr="00731392">
        <w:rPr>
          <w:rFonts w:ascii="Times" w:eastAsia="Times New Roman" w:hAnsi="Times" w:cs="Times New Roman"/>
          <w:i/>
          <w:iCs/>
          <w:sz w:val="20"/>
          <w:szCs w:val="20"/>
        </w:rPr>
        <w:t>-</w:t>
      </w:r>
      <w:r w:rsidRPr="00731392">
        <w:rPr>
          <w:rFonts w:ascii="Times" w:eastAsia="Times New Roman" w:hAnsi="Times" w:cs="Times New Roman"/>
          <w:b/>
          <w:bCs/>
          <w:i/>
          <w:iCs/>
          <w:sz w:val="20"/>
          <w:szCs w:val="20"/>
        </w:rPr>
        <w:t>cassells</w:t>
      </w:r>
    </w:p>
    <w:p w14:paraId="5FDA32D4"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Poet and translator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was born in 1957 in Delaware and earned a BA from Stanford University. Cassells is the author of a number of collections of </w:t>
      </w:r>
      <w:r w:rsidRPr="00731392">
        <w:rPr>
          <w:rFonts w:ascii="Times" w:eastAsia="Times New Roman" w:hAnsi="Times" w:cs="Times New Roman"/>
          <w:b/>
          <w:bCs/>
          <w:sz w:val="20"/>
          <w:szCs w:val="20"/>
        </w:rPr>
        <w:t>...</w:t>
      </w:r>
    </w:p>
    <w:p w14:paraId="50DCE4E1"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1" w:history="1">
        <w:r w:rsidRPr="00731392">
          <w:rPr>
            <w:rFonts w:ascii="Times" w:eastAsia="Times New Roman" w:hAnsi="Times" w:cs="Times New Roman"/>
            <w:b/>
            <w:bCs/>
            <w:color w:val="0000FF"/>
            <w:sz w:val="27"/>
            <w:szCs w:val="27"/>
            <w:u w:val="single"/>
          </w:rPr>
          <w:t xml:space="preserve">NEA Writers' Corner: </w:t>
        </w:r>
        <w:r w:rsidRPr="00731392">
          <w:rPr>
            <w:rFonts w:ascii="Times" w:eastAsia="Times New Roman" w:hAnsi="Times" w:cs="Times New Roman"/>
            <w:b/>
            <w:bCs/>
            <w:i/>
            <w:iCs/>
            <w:color w:val="0000FF"/>
            <w:sz w:val="27"/>
            <w:szCs w:val="27"/>
            <w:u w:val="single"/>
          </w:rPr>
          <w:t>Cyrus Cassells</w:t>
        </w:r>
      </w:hyperlink>
    </w:p>
    <w:p w14:paraId="45455ADD"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www.nea.gov/features/writers/writersCMS/writer.php?id=05_02</w:t>
      </w:r>
    </w:p>
    <w:p w14:paraId="10BBA2EF"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Author's Statement. My work is very deeply linked to my traveling, and my 2005 NEA grant kindly enabled me to visit Charleston to further my </w:t>
      </w:r>
      <w:r w:rsidRPr="00731392">
        <w:rPr>
          <w:rFonts w:ascii="Times" w:eastAsia="Times New Roman" w:hAnsi="Times" w:cs="Times New Roman"/>
          <w:b/>
          <w:bCs/>
          <w:sz w:val="20"/>
          <w:szCs w:val="20"/>
        </w:rPr>
        <w:t>...</w:t>
      </w:r>
    </w:p>
    <w:p w14:paraId="09666BB7"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2" w:history="1">
        <w:r w:rsidRPr="00731392">
          <w:rPr>
            <w:rFonts w:ascii="Times" w:eastAsia="Times New Roman" w:hAnsi="Times" w:cs="Times New Roman"/>
            <w:b/>
            <w:bCs/>
            <w:color w:val="0000FF"/>
            <w:sz w:val="27"/>
            <w:szCs w:val="27"/>
            <w:u w:val="single"/>
          </w:rPr>
          <w:t xml:space="preserve">Verse Daily: About The Crossed-Out Swastika by </w:t>
        </w:r>
        <w:r w:rsidRPr="00731392">
          <w:rPr>
            <w:rFonts w:ascii="Times" w:eastAsia="Times New Roman" w:hAnsi="Times" w:cs="Times New Roman"/>
            <w:b/>
            <w:bCs/>
            <w:i/>
            <w:iCs/>
            <w:color w:val="0000FF"/>
            <w:sz w:val="27"/>
            <w:szCs w:val="27"/>
            <w:u w:val="single"/>
          </w:rPr>
          <w:t>Cyrus Cassells</w:t>
        </w:r>
      </w:hyperlink>
    </w:p>
    <w:p w14:paraId="393F0A7F"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www.versedaily.org/2012/about</w:t>
      </w:r>
      <w:r w:rsidRPr="00731392">
        <w:rPr>
          <w:rFonts w:ascii="Times" w:eastAsia="Times New Roman" w:hAnsi="Times" w:cs="Times New Roman"/>
          <w:b/>
          <w:bCs/>
          <w:i/>
          <w:iCs/>
          <w:sz w:val="20"/>
          <w:szCs w:val="20"/>
        </w:rPr>
        <w:t>cyruscassells</w:t>
      </w:r>
      <w:r w:rsidRPr="00731392">
        <w:rPr>
          <w:rFonts w:ascii="Times" w:eastAsia="Times New Roman" w:hAnsi="Times" w:cs="Times New Roman"/>
          <w:i/>
          <w:iCs/>
          <w:sz w:val="20"/>
          <w:szCs w:val="20"/>
        </w:rPr>
        <w:t>.shtml</w:t>
      </w:r>
    </w:p>
    <w:p w14:paraId="42827AC2"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a graduate of Stanford University, has worked as a translator, film critic, and actor. He has been a recipient of the Peter I.B. Lavan Younger Poet </w:t>
      </w:r>
      <w:r w:rsidRPr="00731392">
        <w:rPr>
          <w:rFonts w:ascii="Times" w:eastAsia="Times New Roman" w:hAnsi="Times" w:cs="Times New Roman"/>
          <w:b/>
          <w:bCs/>
          <w:sz w:val="20"/>
          <w:szCs w:val="20"/>
        </w:rPr>
        <w:t>...</w:t>
      </w:r>
    </w:p>
    <w:p w14:paraId="22AC4F67"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3" w:history="1">
        <w:r w:rsidRPr="00731392">
          <w:rPr>
            <w:rFonts w:ascii="Times" w:eastAsia="Times New Roman" w:hAnsi="Times" w:cs="Times New Roman"/>
            <w:b/>
            <w:bCs/>
            <w:color w:val="0000FF"/>
            <w:sz w:val="27"/>
            <w:szCs w:val="27"/>
            <w:u w:val="single"/>
          </w:rPr>
          <w:t xml:space="preserve">Amazon.com: </w:t>
        </w:r>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Books, Biography, Blog, Audiobooks ...</w:t>
        </w:r>
      </w:hyperlink>
    </w:p>
    <w:p w14:paraId="476EDD9C"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www.amazon.com/</w:t>
      </w:r>
      <w:r w:rsidRPr="00731392">
        <w:rPr>
          <w:rFonts w:ascii="Times" w:eastAsia="Times New Roman" w:hAnsi="Times" w:cs="Times New Roman"/>
          <w:b/>
          <w:bCs/>
          <w:i/>
          <w:iCs/>
          <w:sz w:val="20"/>
          <w:szCs w:val="20"/>
        </w:rPr>
        <w:t>Cyrus</w:t>
      </w:r>
      <w:r w:rsidRPr="00731392">
        <w:rPr>
          <w:rFonts w:ascii="Times" w:eastAsia="Times New Roman" w:hAnsi="Times" w:cs="Times New Roman"/>
          <w:i/>
          <w:iCs/>
          <w:sz w:val="20"/>
          <w:szCs w:val="20"/>
        </w:rPr>
        <w:t>-</w:t>
      </w:r>
      <w:r w:rsidRPr="00731392">
        <w:rPr>
          <w:rFonts w:ascii="Times" w:eastAsia="Times New Roman" w:hAnsi="Times" w:cs="Times New Roman"/>
          <w:b/>
          <w:bCs/>
          <w:i/>
          <w:iCs/>
          <w:sz w:val="20"/>
          <w:szCs w:val="20"/>
        </w:rPr>
        <w:t>Cassells</w:t>
      </w:r>
      <w:r w:rsidRPr="00731392">
        <w:rPr>
          <w:rFonts w:ascii="Times" w:eastAsia="Times New Roman" w:hAnsi="Times" w:cs="Times New Roman"/>
          <w:i/>
          <w:iCs/>
          <w:sz w:val="20"/>
          <w:szCs w:val="20"/>
        </w:rPr>
        <w:t>/e/B001K8OAIE</w:t>
      </w:r>
    </w:p>
    <w:p w14:paraId="0338968C"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Visit Amazon.com's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Page and shop for all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books and other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related products (DVD, CDs, Apparel). Check out </w:t>
      </w:r>
      <w:r w:rsidRPr="00731392">
        <w:rPr>
          <w:rFonts w:ascii="Times" w:eastAsia="Times New Roman" w:hAnsi="Times" w:cs="Times New Roman"/>
          <w:b/>
          <w:bCs/>
          <w:sz w:val="20"/>
          <w:szCs w:val="20"/>
        </w:rPr>
        <w:t>...</w:t>
      </w:r>
    </w:p>
    <w:p w14:paraId="2CF4296A"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4" w:history="1">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xml:space="preserve"> | National Book Festival - Library of Congress</w:t>
        </w:r>
      </w:hyperlink>
    </w:p>
    <w:p w14:paraId="2DE595F6"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 xml:space="preserve">www.loc.gov › </w:t>
      </w:r>
      <w:hyperlink r:id="rId25" w:history="1">
        <w:r w:rsidRPr="00731392">
          <w:rPr>
            <w:rFonts w:ascii="Times" w:eastAsia="Times New Roman" w:hAnsi="Times" w:cs="Times New Roman"/>
            <w:i/>
            <w:iCs/>
            <w:color w:val="0000FF"/>
            <w:sz w:val="20"/>
            <w:szCs w:val="20"/>
            <w:u w:val="single"/>
          </w:rPr>
          <w:t>National Book Festival</w:t>
        </w:r>
      </w:hyperlink>
      <w:r w:rsidRPr="00731392">
        <w:rPr>
          <w:rFonts w:ascii="Times" w:eastAsia="Times New Roman" w:hAnsi="Times" w:cs="Times New Roman"/>
          <w:i/>
          <w:iCs/>
          <w:sz w:val="20"/>
          <w:szCs w:val="20"/>
        </w:rPr>
        <w:t xml:space="preserve"> › </w:t>
      </w:r>
      <w:hyperlink r:id="rId26" w:history="1">
        <w:r w:rsidRPr="00731392">
          <w:rPr>
            <w:rFonts w:ascii="Times" w:eastAsia="Times New Roman" w:hAnsi="Times" w:cs="Times New Roman"/>
            <w:i/>
            <w:iCs/>
            <w:color w:val="0000FF"/>
            <w:sz w:val="20"/>
            <w:szCs w:val="20"/>
            <w:u w:val="single"/>
          </w:rPr>
          <w:t>Authors</w:t>
        </w:r>
      </w:hyperlink>
    </w:p>
    <w:p w14:paraId="5BB6CFAA" w14:textId="77777777" w:rsidR="003E6DCE"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is the author of four books of poetry, including his most recent collection, "More Than Peace and Cypresses" (Copper Canyon Press, 2004).</w:t>
      </w:r>
    </w:p>
    <w:p w14:paraId="0F4989AC" w14:textId="77777777" w:rsidR="003E6DCE" w:rsidRDefault="003E6DCE" w:rsidP="003E6DCE">
      <w:pPr>
        <w:rPr>
          <w:rFonts w:ascii="Times" w:eastAsia="Times New Roman" w:hAnsi="Times" w:cs="Times New Roman"/>
          <w:sz w:val="20"/>
          <w:szCs w:val="20"/>
        </w:rPr>
      </w:pPr>
    </w:p>
    <w:p w14:paraId="133347F4" w14:textId="77777777" w:rsidR="003E6DCE" w:rsidRDefault="003E6DCE" w:rsidP="003E6DCE">
      <w:pPr>
        <w:rPr>
          <w:rFonts w:ascii="Times" w:eastAsia="Times New Roman" w:hAnsi="Times" w:cs="Times New Roman"/>
          <w:sz w:val="20"/>
          <w:szCs w:val="20"/>
        </w:rPr>
      </w:pPr>
    </w:p>
    <w:p w14:paraId="315C2585" w14:textId="77777777" w:rsidR="003E6DCE" w:rsidRPr="00731392" w:rsidRDefault="003E6DCE" w:rsidP="003E6DCE">
      <w:pPr>
        <w:rPr>
          <w:rFonts w:ascii="Times" w:eastAsia="Times New Roman" w:hAnsi="Times" w:cs="Times New Roman"/>
          <w:sz w:val="20"/>
          <w:szCs w:val="20"/>
        </w:rPr>
      </w:pPr>
    </w:p>
    <w:p w14:paraId="37183CE7"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7" w:history="1">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xml:space="preserve"> - The Rumpus.net</w:t>
        </w:r>
      </w:hyperlink>
    </w:p>
    <w:p w14:paraId="37E53EBD"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therumpus.net/topics/</w:t>
      </w:r>
      <w:r w:rsidRPr="00731392">
        <w:rPr>
          <w:rFonts w:ascii="Times" w:eastAsia="Times New Roman" w:hAnsi="Times" w:cs="Times New Roman"/>
          <w:b/>
          <w:bCs/>
          <w:i/>
          <w:iCs/>
          <w:sz w:val="20"/>
          <w:szCs w:val="20"/>
        </w:rPr>
        <w:t>cyrus</w:t>
      </w:r>
      <w:r w:rsidRPr="00731392">
        <w:rPr>
          <w:rFonts w:ascii="Times" w:eastAsia="Times New Roman" w:hAnsi="Times" w:cs="Times New Roman"/>
          <w:i/>
          <w:iCs/>
          <w:sz w:val="20"/>
          <w:szCs w:val="20"/>
        </w:rPr>
        <w:t>-</w:t>
      </w:r>
      <w:r w:rsidRPr="00731392">
        <w:rPr>
          <w:rFonts w:ascii="Times" w:eastAsia="Times New Roman" w:hAnsi="Times" w:cs="Times New Roman"/>
          <w:b/>
          <w:bCs/>
          <w:i/>
          <w:iCs/>
          <w:sz w:val="20"/>
          <w:szCs w:val="20"/>
        </w:rPr>
        <w:t>cassells</w:t>
      </w:r>
      <w:r w:rsidRPr="00731392">
        <w:rPr>
          <w:rFonts w:ascii="Times" w:eastAsia="Times New Roman" w:hAnsi="Times" w:cs="Times New Roman"/>
          <w:i/>
          <w:iCs/>
          <w:sz w:val="20"/>
          <w:szCs w:val="20"/>
        </w:rPr>
        <w:t>/</w:t>
      </w:r>
    </w:p>
    <w:p w14:paraId="70A4A3D0"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Oct 3, 2012 –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fifth collection of poems, The Crossed-Out Swastika, treads the familiar yet treacherous and muddy ground of World War II.</w:t>
      </w:r>
    </w:p>
    <w:p w14:paraId="772D4384" w14:textId="77777777" w:rsidR="003E6DCE" w:rsidRPr="00731392" w:rsidRDefault="003E6DCE" w:rsidP="003E6DCE">
      <w:pPr>
        <w:spacing w:before="100" w:beforeAutospacing="1" w:after="100" w:afterAutospacing="1"/>
        <w:outlineLvl w:val="2"/>
        <w:rPr>
          <w:rFonts w:ascii="Times" w:eastAsia="Times New Roman" w:hAnsi="Times" w:cs="Times New Roman"/>
          <w:b/>
          <w:bCs/>
          <w:sz w:val="27"/>
          <w:szCs w:val="27"/>
        </w:rPr>
      </w:pPr>
      <w:r w:rsidRPr="00731392">
        <w:rPr>
          <w:rFonts w:ascii="Times" w:eastAsia="Times New Roman" w:hAnsi="Symbol" w:cs="Times New Roman"/>
          <w:b/>
          <w:bCs/>
          <w:sz w:val="27"/>
          <w:szCs w:val="27"/>
        </w:rPr>
        <w:t></w:t>
      </w:r>
      <w:r w:rsidRPr="00731392">
        <w:rPr>
          <w:rFonts w:ascii="Times" w:eastAsia="Times New Roman" w:hAnsi="Times" w:cs="Times New Roman"/>
          <w:b/>
          <w:bCs/>
          <w:sz w:val="27"/>
          <w:szCs w:val="27"/>
        </w:rPr>
        <w:t xml:space="preserve">  </w:t>
      </w:r>
      <w:hyperlink r:id="rId28" w:history="1">
        <w:r w:rsidRPr="00731392">
          <w:rPr>
            <w:rFonts w:ascii="Times" w:eastAsia="Times New Roman" w:hAnsi="Times" w:cs="Times New Roman"/>
            <w:b/>
            <w:bCs/>
            <w:i/>
            <w:iCs/>
            <w:color w:val="0000FF"/>
            <w:sz w:val="27"/>
            <w:szCs w:val="27"/>
            <w:u w:val="single"/>
          </w:rPr>
          <w:t>Cyrus Cassells</w:t>
        </w:r>
        <w:r w:rsidRPr="00731392">
          <w:rPr>
            <w:rFonts w:ascii="Times" w:eastAsia="Times New Roman" w:hAnsi="Times" w:cs="Times New Roman"/>
            <w:b/>
            <w:bCs/>
            <w:color w:val="0000FF"/>
            <w:sz w:val="27"/>
            <w:szCs w:val="27"/>
            <w:u w:val="single"/>
          </w:rPr>
          <w:t xml:space="preserve"> on love poems, gay connections | ] Outside The Lines [</w:t>
        </w:r>
      </w:hyperlink>
    </w:p>
    <w:p w14:paraId="1E8420F5"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i/>
          <w:iCs/>
          <w:sz w:val="20"/>
          <w:szCs w:val="20"/>
        </w:rPr>
        <w:t>areyououtsidethelines.wordpress.com/.../</w:t>
      </w:r>
      <w:r w:rsidRPr="00731392">
        <w:rPr>
          <w:rFonts w:ascii="Times" w:eastAsia="Times New Roman" w:hAnsi="Times" w:cs="Times New Roman"/>
          <w:b/>
          <w:bCs/>
          <w:i/>
          <w:iCs/>
          <w:sz w:val="20"/>
          <w:szCs w:val="20"/>
        </w:rPr>
        <w:t>cyrus</w:t>
      </w:r>
      <w:r w:rsidRPr="00731392">
        <w:rPr>
          <w:rFonts w:ascii="Times" w:eastAsia="Times New Roman" w:hAnsi="Times" w:cs="Times New Roman"/>
          <w:i/>
          <w:iCs/>
          <w:sz w:val="20"/>
          <w:szCs w:val="20"/>
        </w:rPr>
        <w:t>-</w:t>
      </w:r>
      <w:r w:rsidRPr="00731392">
        <w:rPr>
          <w:rFonts w:ascii="Times" w:eastAsia="Times New Roman" w:hAnsi="Times" w:cs="Times New Roman"/>
          <w:b/>
          <w:bCs/>
          <w:i/>
          <w:iCs/>
          <w:sz w:val="20"/>
          <w:szCs w:val="20"/>
        </w:rPr>
        <w:t>cassells</w:t>
      </w:r>
      <w:r w:rsidRPr="00731392">
        <w:rPr>
          <w:rFonts w:ascii="Times" w:eastAsia="Times New Roman" w:hAnsi="Times" w:cs="Times New Roman"/>
          <w:i/>
          <w:iCs/>
          <w:sz w:val="20"/>
          <w:szCs w:val="20"/>
        </w:rPr>
        <w:t>-on-love-poem...</w:t>
      </w:r>
    </w:p>
    <w:p w14:paraId="4DF1102C" w14:textId="77777777" w:rsidR="003E6DCE" w:rsidRPr="00731392" w:rsidRDefault="003E6DCE" w:rsidP="003E6DCE">
      <w:pPr>
        <w:rPr>
          <w:rFonts w:ascii="Times" w:eastAsia="Times New Roman" w:hAnsi="Times" w:cs="Times New Roman"/>
          <w:sz w:val="20"/>
          <w:szCs w:val="20"/>
        </w:rPr>
      </w:pPr>
      <w:r w:rsidRPr="00731392">
        <w:rPr>
          <w:rFonts w:ascii="Times" w:eastAsia="Times New Roman" w:hAnsi="Times" w:cs="Times New Roman"/>
          <w:sz w:val="20"/>
          <w:szCs w:val="20"/>
        </w:rPr>
        <w:t xml:space="preserve">Feb 11, 2009 – Adrian Blevins, Rebecca Hoogs, </w:t>
      </w:r>
      <w:r w:rsidRPr="00731392">
        <w:rPr>
          <w:rFonts w:ascii="Times" w:eastAsia="Times New Roman" w:hAnsi="Times" w:cs="Times New Roman"/>
          <w:i/>
          <w:iCs/>
          <w:sz w:val="20"/>
          <w:szCs w:val="20"/>
        </w:rPr>
        <w:t>Cyrus Cassells</w:t>
      </w:r>
      <w:r w:rsidRPr="00731392">
        <w:rPr>
          <w:rFonts w:ascii="Times" w:eastAsia="Times New Roman" w:hAnsi="Times" w:cs="Times New Roman"/>
          <w:sz w:val="20"/>
          <w:szCs w:val="20"/>
        </w:rPr>
        <w:t xml:space="preserve">, and Craig Arnold “on how to write love poems that don't suck” — Via Harriet Blog. Here's what </w:t>
      </w:r>
      <w:r w:rsidRPr="00731392">
        <w:rPr>
          <w:rFonts w:ascii="Times" w:eastAsia="Times New Roman" w:hAnsi="Times" w:cs="Times New Roman"/>
          <w:b/>
          <w:bCs/>
          <w:sz w:val="20"/>
          <w:szCs w:val="20"/>
        </w:rPr>
        <w:t>...</w:t>
      </w:r>
    </w:p>
    <w:p w14:paraId="34065887" w14:textId="77777777" w:rsidR="003E6DCE" w:rsidRPr="00731392" w:rsidRDefault="000049DD" w:rsidP="003E6DCE">
      <w:pPr>
        <w:rPr>
          <w:rFonts w:ascii="Times" w:eastAsia="Times New Roman" w:hAnsi="Times" w:cs="Times New Roman"/>
          <w:sz w:val="20"/>
          <w:szCs w:val="20"/>
        </w:rPr>
      </w:pPr>
      <w:hyperlink r:id="rId29" w:history="1">
        <w:r w:rsidR="003E6DCE" w:rsidRPr="00731392">
          <w:rPr>
            <w:rFonts w:ascii="Times" w:eastAsia="Times New Roman" w:hAnsi="Times" w:cs="Times New Roman"/>
            <w:color w:val="666666"/>
            <w:sz w:val="20"/>
            <w:szCs w:val="20"/>
            <w:u w:val="single"/>
          </w:rPr>
          <w:t>Christopher Hennessy shared this</w:t>
        </w:r>
      </w:hyperlink>
    </w:p>
    <w:p w14:paraId="727F0623" w14:textId="77777777" w:rsidR="003E6DCE" w:rsidRDefault="003E6DCE" w:rsidP="003E6DCE"/>
    <w:p w14:paraId="0E1B576B" w14:textId="77777777" w:rsidR="003E6DCE" w:rsidRDefault="003E6DCE" w:rsidP="003E6DCE"/>
    <w:p w14:paraId="49F54A29" w14:textId="77777777" w:rsidR="003E6DCE" w:rsidRDefault="003E6DCE" w:rsidP="003E6DC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8"/>
        <w:gridCol w:w="7382"/>
      </w:tblGrid>
      <w:tr w:rsidR="003E6DCE" w:rsidRPr="00625006" w14:paraId="20F10A00" w14:textId="77777777" w:rsidTr="00EB1CF9">
        <w:trPr>
          <w:tblCellSpacing w:w="15" w:type="dxa"/>
        </w:trPr>
        <w:tc>
          <w:tcPr>
            <w:tcW w:w="0" w:type="auto"/>
            <w:gridSpan w:val="2"/>
            <w:vAlign w:val="center"/>
            <w:hideMark/>
          </w:tcPr>
          <w:p w14:paraId="622AD9C3" w14:textId="77777777" w:rsidR="003E6DCE" w:rsidRPr="00625006" w:rsidRDefault="003E6DCE" w:rsidP="00EB1CF9">
            <w:pPr>
              <w:spacing w:before="100" w:beforeAutospacing="1" w:after="100" w:afterAutospacing="1"/>
              <w:outlineLvl w:val="2"/>
              <w:rPr>
                <w:rFonts w:ascii="Times" w:eastAsia="Times New Roman" w:hAnsi="Times" w:cs="Times New Roman"/>
                <w:b/>
                <w:bCs/>
                <w:sz w:val="27"/>
                <w:szCs w:val="27"/>
              </w:rPr>
            </w:pPr>
            <w:r w:rsidRPr="00625006">
              <w:rPr>
                <w:rFonts w:ascii="Times" w:eastAsia="Times New Roman" w:hAnsi="Symbol" w:cs="Times New Roman"/>
                <w:b/>
                <w:bCs/>
                <w:sz w:val="27"/>
                <w:szCs w:val="27"/>
              </w:rPr>
              <w:t></w:t>
            </w:r>
            <w:r w:rsidRPr="00625006">
              <w:rPr>
                <w:rFonts w:ascii="Times" w:eastAsia="Times New Roman" w:hAnsi="Times" w:cs="Times New Roman"/>
                <w:b/>
                <w:bCs/>
                <w:sz w:val="27"/>
                <w:szCs w:val="27"/>
              </w:rPr>
              <w:t xml:space="preserve">  </w:t>
            </w:r>
            <w:hyperlink r:id="rId30" w:history="1">
              <w:r w:rsidRPr="00625006">
                <w:rPr>
                  <w:rFonts w:ascii="Times" w:eastAsia="Times New Roman" w:hAnsi="Times" w:cs="Times New Roman"/>
                  <w:b/>
                  <w:bCs/>
                  <w:i/>
                  <w:iCs/>
                  <w:color w:val="0000FF"/>
                  <w:sz w:val="27"/>
                  <w:szCs w:val="27"/>
                  <w:u w:val="single"/>
                </w:rPr>
                <w:t>Cyrus Cassells</w:t>
              </w:r>
              <w:r w:rsidRPr="00625006">
                <w:rPr>
                  <w:rFonts w:ascii="Times" w:eastAsia="Times New Roman" w:hAnsi="Times" w:cs="Times New Roman"/>
                  <w:b/>
                  <w:bCs/>
                  <w:color w:val="0000FF"/>
                  <w:sz w:val="27"/>
                  <w:szCs w:val="27"/>
                  <w:u w:val="single"/>
                </w:rPr>
                <w:t xml:space="preserve"> - Poetry on the Plaza - YouTube</w:t>
              </w:r>
            </w:hyperlink>
          </w:p>
        </w:tc>
      </w:tr>
      <w:tr w:rsidR="003E6DCE" w:rsidRPr="00625006" w14:paraId="73BDEC3D" w14:textId="77777777" w:rsidTr="00EB1CF9">
        <w:trPr>
          <w:tblCellSpacing w:w="15" w:type="dxa"/>
        </w:trPr>
        <w:tc>
          <w:tcPr>
            <w:tcW w:w="20" w:type="dxa"/>
            <w:tcMar>
              <w:top w:w="60" w:type="dxa"/>
              <w:left w:w="15" w:type="dxa"/>
              <w:bottom w:w="15" w:type="dxa"/>
              <w:right w:w="120" w:type="dxa"/>
            </w:tcMar>
            <w:hideMark/>
          </w:tcPr>
          <w:p w14:paraId="5A1954A6" w14:textId="77777777" w:rsidR="003E6DCE" w:rsidRPr="00625006" w:rsidRDefault="003E6DCE" w:rsidP="00EB1CF9">
            <w:pPr>
              <w:shd w:val="clear" w:color="auto" w:fill="000000"/>
              <w:rPr>
                <w:rFonts w:ascii="Times" w:hAnsi="Times"/>
                <w:color w:val="0000FF"/>
                <w:sz w:val="20"/>
                <w:szCs w:val="20"/>
              </w:rPr>
            </w:pPr>
            <w:r w:rsidRPr="00625006">
              <w:rPr>
                <w:rFonts w:ascii="Times" w:eastAsia="Times New Roman" w:hAnsi="Times" w:cs="Times New Roman"/>
                <w:sz w:val="20"/>
                <w:szCs w:val="20"/>
              </w:rPr>
              <w:fldChar w:fldCharType="begin"/>
            </w:r>
            <w:r w:rsidRPr="00625006">
              <w:rPr>
                <w:rFonts w:ascii="Times" w:eastAsia="Times New Roman" w:hAnsi="Times" w:cs="Times New Roman"/>
                <w:sz w:val="20"/>
                <w:szCs w:val="20"/>
              </w:rPr>
              <w:instrText xml:space="preserve"> HYPERLINK "https://www.google.com/url?url=http://www.youtube.com/watch%3Fv%3Dq8equkjg8i0&amp;rct=j&amp;sa=X&amp;ei=W3SJUI_gEYjciQKs6IDACA&amp;ved=0CCsQuAIwAjgK&amp;q=Cyrus+Cassells&amp;usg=AFQjCNHbXwchYR158pdKnPNHh7KvbMYqQw" </w:instrText>
            </w:r>
            <w:r w:rsidRPr="00625006">
              <w:rPr>
                <w:rFonts w:ascii="Times" w:eastAsia="Times New Roman" w:hAnsi="Times" w:cs="Times New Roman"/>
                <w:sz w:val="20"/>
                <w:szCs w:val="20"/>
              </w:rPr>
              <w:fldChar w:fldCharType="separate"/>
            </w:r>
          </w:p>
          <w:p w14:paraId="18D15C6B" w14:textId="77777777" w:rsidR="003E6DCE" w:rsidRPr="00625006" w:rsidRDefault="003E6DCE" w:rsidP="00EB1CF9">
            <w:pPr>
              <w:shd w:val="clear" w:color="auto" w:fill="000000"/>
              <w:rPr>
                <w:rFonts w:ascii="Times" w:hAnsi="Times"/>
                <w:sz w:val="20"/>
                <w:szCs w:val="20"/>
              </w:rPr>
            </w:pPr>
          </w:p>
          <w:p w14:paraId="32D32EDE" w14:textId="77777777" w:rsidR="003E6DCE" w:rsidRPr="00625006" w:rsidRDefault="003E6DCE" w:rsidP="00EB1CF9">
            <w:pPr>
              <w:shd w:val="clear" w:color="auto" w:fill="000000"/>
              <w:rPr>
                <w:rFonts w:ascii="Times" w:eastAsia="Times New Roman" w:hAnsi="Times" w:cs="Times New Roman"/>
                <w:sz w:val="20"/>
                <w:szCs w:val="20"/>
              </w:rPr>
            </w:pPr>
            <w:r w:rsidRPr="00625006">
              <w:rPr>
                <w:rFonts w:ascii="Times New Roman" w:eastAsia="Times New Roman" w:hAnsi="Times New Roman" w:cs="Times New Roman"/>
                <w:b/>
                <w:bCs/>
                <w:color w:val="000000"/>
                <w:sz w:val="17"/>
                <w:szCs w:val="17"/>
                <w:shd w:val="clear" w:color="auto" w:fill="000000"/>
              </w:rPr>
              <w:t>►</w:t>
            </w:r>
            <w:r w:rsidRPr="00625006">
              <w:rPr>
                <w:rFonts w:ascii="Times" w:eastAsia="Times New Roman" w:hAnsi="Times" w:cs="Times New Roman"/>
                <w:b/>
                <w:bCs/>
                <w:color w:val="000000"/>
                <w:sz w:val="17"/>
                <w:szCs w:val="17"/>
                <w:shd w:val="clear" w:color="auto" w:fill="000000"/>
              </w:rPr>
              <w:t> 3:03</w:t>
            </w:r>
            <w:r w:rsidRPr="00625006">
              <w:rPr>
                <w:rFonts w:ascii="Times New Roman" w:eastAsia="Times New Roman" w:hAnsi="Times New Roman" w:cs="Times New Roman"/>
                <w:b/>
                <w:bCs/>
                <w:color w:val="FFFFFF"/>
                <w:sz w:val="17"/>
                <w:szCs w:val="17"/>
              </w:rPr>
              <w:t>►</w:t>
            </w:r>
            <w:r w:rsidRPr="00625006">
              <w:rPr>
                <w:rFonts w:ascii="Times" w:eastAsia="Times New Roman" w:hAnsi="Times" w:cs="Times New Roman"/>
                <w:b/>
                <w:bCs/>
                <w:color w:val="FFFFFF"/>
                <w:sz w:val="17"/>
                <w:szCs w:val="17"/>
              </w:rPr>
              <w:t> 3:03</w:t>
            </w:r>
            <w:r w:rsidRPr="00625006">
              <w:rPr>
                <w:rFonts w:ascii="Times" w:eastAsia="Times New Roman" w:hAnsi="Times" w:cs="Times New Roman"/>
                <w:sz w:val="20"/>
                <w:szCs w:val="20"/>
              </w:rPr>
              <w:fldChar w:fldCharType="end"/>
            </w:r>
          </w:p>
        </w:tc>
        <w:tc>
          <w:tcPr>
            <w:tcW w:w="0" w:type="auto"/>
            <w:hideMark/>
          </w:tcPr>
          <w:p w14:paraId="6AB9C4C0" w14:textId="77777777" w:rsidR="003E6DCE" w:rsidRPr="00625006" w:rsidRDefault="003E6DCE" w:rsidP="00EB1CF9">
            <w:pPr>
              <w:rPr>
                <w:rFonts w:ascii="Times" w:eastAsia="Times New Roman" w:hAnsi="Times" w:cs="Times New Roman"/>
                <w:sz w:val="20"/>
                <w:szCs w:val="20"/>
              </w:rPr>
            </w:pPr>
            <w:r w:rsidRPr="00625006">
              <w:rPr>
                <w:rFonts w:ascii="Times" w:eastAsia="Times New Roman" w:hAnsi="Times" w:cs="Times New Roman"/>
                <w:i/>
                <w:iCs/>
                <w:sz w:val="20"/>
                <w:szCs w:val="20"/>
              </w:rPr>
              <w:t>www.youtube.com/watch?v=q8equkjg8i0</w:t>
            </w:r>
            <w:r w:rsidRPr="00625006">
              <w:rPr>
                <w:rFonts w:ascii="Times" w:eastAsia="Times New Roman" w:hAnsi="Times" w:cs="Times New Roman"/>
                <w:sz w:val="20"/>
                <w:szCs w:val="20"/>
              </w:rPr>
              <w:t>Mar 30, 2012 - 3 min - Uploaded by poetsandscholars</w:t>
            </w:r>
            <w:r w:rsidRPr="00625006">
              <w:rPr>
                <w:rFonts w:ascii="Times" w:eastAsia="Times New Roman" w:hAnsi="Times" w:cs="Times New Roman"/>
                <w:sz w:val="20"/>
                <w:szCs w:val="20"/>
              </w:rPr>
              <w:br/>
            </w:r>
            <w:r w:rsidRPr="00625006">
              <w:rPr>
                <w:rFonts w:ascii="Times" w:eastAsia="Times New Roman" w:hAnsi="Times" w:cs="Times New Roman"/>
                <w:i/>
                <w:iCs/>
                <w:sz w:val="20"/>
                <w:szCs w:val="20"/>
              </w:rPr>
              <w:t>Cyrus Cassells</w:t>
            </w:r>
            <w:r w:rsidRPr="00625006">
              <w:rPr>
                <w:rFonts w:ascii="Times" w:eastAsia="Times New Roman" w:hAnsi="Times" w:cs="Times New Roman"/>
                <w:sz w:val="20"/>
                <w:szCs w:val="20"/>
              </w:rPr>
              <w:t xml:space="preserve"> reads "Act of Gratitude" by Fransesc Parcerisas at UT-Austin's Poetry on the Plaza </w:t>
            </w:r>
            <w:r w:rsidRPr="00625006">
              <w:rPr>
                <w:rFonts w:ascii="Times" w:eastAsia="Times New Roman" w:hAnsi="Times" w:cs="Times New Roman"/>
                <w:b/>
                <w:bCs/>
                <w:sz w:val="20"/>
                <w:szCs w:val="20"/>
              </w:rPr>
              <w:t>...</w:t>
            </w:r>
          </w:p>
        </w:tc>
      </w:tr>
    </w:tbl>
    <w:p w14:paraId="581CCEFA" w14:textId="77777777" w:rsidR="003E6DCE" w:rsidRPr="00625006" w:rsidRDefault="000049DD" w:rsidP="003E6DCE">
      <w:pPr>
        <w:rPr>
          <w:rFonts w:ascii="Times" w:eastAsia="Times New Roman" w:hAnsi="Times" w:cs="Times New Roman"/>
          <w:sz w:val="20"/>
          <w:szCs w:val="20"/>
        </w:rPr>
      </w:pPr>
      <w:hyperlink r:id="rId31" w:history="1">
        <w:r w:rsidR="003E6DCE" w:rsidRPr="00625006">
          <w:rPr>
            <w:rFonts w:ascii="Times" w:eastAsia="Times New Roman" w:hAnsi="Times" w:cs="Times New Roman"/>
            <w:color w:val="0000FF"/>
            <w:sz w:val="20"/>
            <w:szCs w:val="20"/>
            <w:u w:val="single"/>
          </w:rPr>
          <w:t xml:space="preserve">More videos for </w:t>
        </w:r>
        <w:r w:rsidR="003E6DCE" w:rsidRPr="00625006">
          <w:rPr>
            <w:rFonts w:ascii="Times" w:eastAsia="Times New Roman" w:hAnsi="Times" w:cs="Times New Roman"/>
            <w:i/>
            <w:iCs/>
            <w:color w:val="0000FF"/>
            <w:sz w:val="20"/>
            <w:szCs w:val="20"/>
            <w:u w:val="single"/>
          </w:rPr>
          <w:t>Cyrus Cassells</w:t>
        </w:r>
        <w:r w:rsidR="003E6DCE" w:rsidRPr="00625006">
          <w:rPr>
            <w:rFonts w:ascii="Times" w:eastAsia="Times New Roman" w:hAnsi="Times" w:cs="Times New Roman"/>
            <w:color w:val="0000FF"/>
            <w:sz w:val="20"/>
            <w:szCs w:val="20"/>
            <w:u w:val="single"/>
          </w:rPr>
          <w:t xml:space="preserve"> »</w:t>
        </w:r>
      </w:hyperlink>
    </w:p>
    <w:p w14:paraId="643D3F89" w14:textId="77777777" w:rsidR="003E6DCE" w:rsidRPr="00625006" w:rsidRDefault="003E6DCE" w:rsidP="003E6DCE">
      <w:pPr>
        <w:spacing w:before="100" w:beforeAutospacing="1" w:after="100" w:afterAutospacing="1"/>
        <w:outlineLvl w:val="2"/>
        <w:rPr>
          <w:rFonts w:ascii="Times" w:eastAsia="Times New Roman" w:hAnsi="Times" w:cs="Times New Roman"/>
          <w:b/>
          <w:bCs/>
          <w:sz w:val="27"/>
          <w:szCs w:val="27"/>
        </w:rPr>
      </w:pPr>
      <w:r w:rsidRPr="00625006">
        <w:rPr>
          <w:rFonts w:ascii="Times" w:eastAsia="Times New Roman" w:hAnsi="Symbol" w:cs="Times New Roman"/>
          <w:b/>
          <w:bCs/>
          <w:sz w:val="27"/>
          <w:szCs w:val="27"/>
        </w:rPr>
        <w:t></w:t>
      </w:r>
      <w:r w:rsidRPr="00625006">
        <w:rPr>
          <w:rFonts w:ascii="Times" w:eastAsia="Times New Roman" w:hAnsi="Times" w:cs="Times New Roman"/>
          <w:b/>
          <w:bCs/>
          <w:sz w:val="27"/>
          <w:szCs w:val="27"/>
        </w:rPr>
        <w:t xml:space="preserve">  </w:t>
      </w:r>
      <w:hyperlink r:id="rId32" w:history="1">
        <w:r w:rsidRPr="00625006">
          <w:rPr>
            <w:rFonts w:ascii="Times" w:eastAsia="Times New Roman" w:hAnsi="Times" w:cs="Times New Roman"/>
            <w:b/>
            <w:bCs/>
            <w:color w:val="0000FF"/>
            <w:sz w:val="27"/>
            <w:szCs w:val="27"/>
            <w:u w:val="single"/>
          </w:rPr>
          <w:t xml:space="preserve">Poetry Breaks II, </w:t>
        </w:r>
        <w:r w:rsidRPr="00625006">
          <w:rPr>
            <w:rFonts w:ascii="Times" w:eastAsia="Times New Roman" w:hAnsi="Times" w:cs="Times New Roman"/>
            <w:b/>
            <w:bCs/>
            <w:i/>
            <w:iCs/>
            <w:color w:val="0000FF"/>
            <w:sz w:val="27"/>
            <w:szCs w:val="27"/>
            <w:u w:val="single"/>
          </w:rPr>
          <w:t>Cyrus Cassells</w:t>
        </w:r>
        <w:r w:rsidRPr="00625006">
          <w:rPr>
            <w:rFonts w:ascii="Times" w:eastAsia="Times New Roman" w:hAnsi="Times" w:cs="Times New Roman"/>
            <w:b/>
            <w:bCs/>
            <w:color w:val="0000FF"/>
            <w:sz w:val="27"/>
            <w:szCs w:val="27"/>
            <w:u w:val="single"/>
          </w:rPr>
          <w:t xml:space="preserve"> - WGBH Open Vault</w:t>
        </w:r>
      </w:hyperlink>
    </w:p>
    <w:p w14:paraId="1CBB4822"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i/>
          <w:iCs/>
          <w:sz w:val="20"/>
          <w:szCs w:val="20"/>
        </w:rPr>
        <w:t>openvault.wgbh.org/.../ntw-mla000293-poetry-breaks-ii-</w:t>
      </w:r>
      <w:r w:rsidRPr="00625006">
        <w:rPr>
          <w:rFonts w:ascii="Times" w:eastAsia="Times New Roman" w:hAnsi="Times" w:cs="Times New Roman"/>
          <w:b/>
          <w:bCs/>
          <w:i/>
          <w:iCs/>
          <w:sz w:val="20"/>
          <w:szCs w:val="20"/>
        </w:rPr>
        <w:t>cyrus</w:t>
      </w:r>
      <w:r w:rsidRPr="00625006">
        <w:rPr>
          <w:rFonts w:ascii="Times" w:eastAsia="Times New Roman" w:hAnsi="Times" w:cs="Times New Roman"/>
          <w:i/>
          <w:iCs/>
          <w:sz w:val="20"/>
          <w:szCs w:val="20"/>
        </w:rPr>
        <w:t>-</w:t>
      </w:r>
      <w:r w:rsidRPr="00625006">
        <w:rPr>
          <w:rFonts w:ascii="Times" w:eastAsia="Times New Roman" w:hAnsi="Times" w:cs="Times New Roman"/>
          <w:b/>
          <w:bCs/>
          <w:i/>
          <w:iCs/>
          <w:sz w:val="20"/>
          <w:szCs w:val="20"/>
        </w:rPr>
        <w:t>cassel</w:t>
      </w:r>
      <w:r w:rsidRPr="00625006">
        <w:rPr>
          <w:rFonts w:ascii="Times" w:eastAsia="Times New Roman" w:hAnsi="Times" w:cs="Times New Roman"/>
          <w:i/>
          <w:iCs/>
          <w:sz w:val="20"/>
          <w:szCs w:val="20"/>
        </w:rPr>
        <w:t>...</w:t>
      </w:r>
    </w:p>
    <w:p w14:paraId="57CB0044"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i/>
          <w:iCs/>
          <w:sz w:val="20"/>
          <w:szCs w:val="20"/>
        </w:rPr>
        <w:t>Cyrus Cassells</w:t>
      </w:r>
      <w:r w:rsidRPr="00625006">
        <w:rPr>
          <w:rFonts w:ascii="Times" w:eastAsia="Times New Roman" w:hAnsi="Times" w:cs="Times New Roman"/>
          <w:sz w:val="20"/>
          <w:szCs w:val="20"/>
        </w:rPr>
        <w:t xml:space="preserve"> is the author of three books of poetry including THe Mud Actor, a selection of the National Poetry Series, and Soul Make a Path Through </w:t>
      </w:r>
      <w:r w:rsidRPr="00625006">
        <w:rPr>
          <w:rFonts w:ascii="Times" w:eastAsia="Times New Roman" w:hAnsi="Times" w:cs="Times New Roman"/>
          <w:b/>
          <w:bCs/>
          <w:sz w:val="20"/>
          <w:szCs w:val="20"/>
        </w:rPr>
        <w:t>...</w:t>
      </w:r>
    </w:p>
    <w:p w14:paraId="21D60839" w14:textId="77777777" w:rsidR="003E6DCE" w:rsidRPr="00625006" w:rsidRDefault="003E6DCE" w:rsidP="003E6DCE">
      <w:pPr>
        <w:spacing w:before="100" w:beforeAutospacing="1" w:after="100" w:afterAutospacing="1"/>
        <w:outlineLvl w:val="2"/>
        <w:rPr>
          <w:rFonts w:ascii="Times" w:eastAsia="Times New Roman" w:hAnsi="Times" w:cs="Times New Roman"/>
          <w:b/>
          <w:bCs/>
          <w:sz w:val="27"/>
          <w:szCs w:val="27"/>
        </w:rPr>
      </w:pPr>
      <w:r w:rsidRPr="00625006">
        <w:rPr>
          <w:rFonts w:ascii="Times" w:eastAsia="Times New Roman" w:hAnsi="Symbol" w:cs="Times New Roman"/>
          <w:b/>
          <w:bCs/>
          <w:sz w:val="27"/>
          <w:szCs w:val="27"/>
        </w:rPr>
        <w:t></w:t>
      </w:r>
      <w:r w:rsidRPr="00625006">
        <w:rPr>
          <w:rFonts w:ascii="Times" w:eastAsia="Times New Roman" w:hAnsi="Times" w:cs="Times New Roman"/>
          <w:b/>
          <w:bCs/>
          <w:sz w:val="27"/>
          <w:szCs w:val="27"/>
        </w:rPr>
        <w:t xml:space="preserve">  </w:t>
      </w:r>
      <w:hyperlink r:id="rId33" w:history="1">
        <w:r w:rsidRPr="00625006">
          <w:rPr>
            <w:rFonts w:ascii="Times" w:eastAsia="Times New Roman" w:hAnsi="Times" w:cs="Times New Roman"/>
            <w:b/>
            <w:bCs/>
            <w:color w:val="0000FF"/>
            <w:sz w:val="27"/>
            <w:szCs w:val="27"/>
            <w:u w:val="single"/>
          </w:rPr>
          <w:t xml:space="preserve">“The Crossed Out Swastika” By </w:t>
        </w:r>
        <w:r w:rsidRPr="00625006">
          <w:rPr>
            <w:rFonts w:ascii="Times" w:eastAsia="Times New Roman" w:hAnsi="Times" w:cs="Times New Roman"/>
            <w:b/>
            <w:bCs/>
            <w:i/>
            <w:iCs/>
            <w:color w:val="0000FF"/>
            <w:sz w:val="27"/>
            <w:szCs w:val="27"/>
            <w:u w:val="single"/>
          </w:rPr>
          <w:t>Cyrus Cassells</w:t>
        </w:r>
        <w:r w:rsidRPr="00625006">
          <w:rPr>
            <w:rFonts w:ascii="Times" w:eastAsia="Times New Roman" w:hAnsi="Times" w:cs="Times New Roman"/>
            <w:b/>
            <w:bCs/>
            <w:color w:val="0000FF"/>
            <w:sz w:val="27"/>
            <w:szCs w:val="27"/>
            <w:u w:val="single"/>
          </w:rPr>
          <w:t xml:space="preserve"> - The Rumpus.net</w:t>
        </w:r>
      </w:hyperlink>
    </w:p>
    <w:p w14:paraId="2B062C2E"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i/>
          <w:iCs/>
          <w:sz w:val="20"/>
          <w:szCs w:val="20"/>
        </w:rPr>
        <w:t>therumpus.net/2012/10/the-crossed-out-swastika-by-</w:t>
      </w:r>
      <w:r w:rsidRPr="00625006">
        <w:rPr>
          <w:rFonts w:ascii="Times" w:eastAsia="Times New Roman" w:hAnsi="Times" w:cs="Times New Roman"/>
          <w:b/>
          <w:bCs/>
          <w:i/>
          <w:iCs/>
          <w:sz w:val="20"/>
          <w:szCs w:val="20"/>
        </w:rPr>
        <w:t>cyrus</w:t>
      </w:r>
      <w:r w:rsidRPr="00625006">
        <w:rPr>
          <w:rFonts w:ascii="Times" w:eastAsia="Times New Roman" w:hAnsi="Times" w:cs="Times New Roman"/>
          <w:i/>
          <w:iCs/>
          <w:sz w:val="20"/>
          <w:szCs w:val="20"/>
        </w:rPr>
        <w:t>-</w:t>
      </w:r>
      <w:r w:rsidRPr="00625006">
        <w:rPr>
          <w:rFonts w:ascii="Times" w:eastAsia="Times New Roman" w:hAnsi="Times" w:cs="Times New Roman"/>
          <w:b/>
          <w:bCs/>
          <w:i/>
          <w:iCs/>
          <w:sz w:val="20"/>
          <w:szCs w:val="20"/>
        </w:rPr>
        <w:t>cassells</w:t>
      </w:r>
      <w:r w:rsidRPr="00625006">
        <w:rPr>
          <w:rFonts w:ascii="Times" w:eastAsia="Times New Roman" w:hAnsi="Times" w:cs="Times New Roman"/>
          <w:i/>
          <w:iCs/>
          <w:sz w:val="20"/>
          <w:szCs w:val="20"/>
        </w:rPr>
        <w:t>/</w:t>
      </w:r>
    </w:p>
    <w:p w14:paraId="26D9A067"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sz w:val="20"/>
          <w:szCs w:val="20"/>
        </w:rPr>
        <w:t xml:space="preserve">Oct 3, 2012 – </w:t>
      </w:r>
      <w:r w:rsidRPr="00625006">
        <w:rPr>
          <w:rFonts w:ascii="Times" w:eastAsia="Times New Roman" w:hAnsi="Times" w:cs="Times New Roman"/>
          <w:i/>
          <w:iCs/>
          <w:sz w:val="20"/>
          <w:szCs w:val="20"/>
        </w:rPr>
        <w:t>Cyrus Cassells</w:t>
      </w:r>
      <w:r w:rsidRPr="00625006">
        <w:rPr>
          <w:rFonts w:ascii="Times" w:eastAsia="Times New Roman" w:hAnsi="Times" w:cs="Times New Roman"/>
          <w:sz w:val="20"/>
          <w:szCs w:val="20"/>
        </w:rPr>
        <w:t>' fifth collection of poems, The Crossed-Out Swastika, treads the familiar yet treacherous and muddy ground of World War II.</w:t>
      </w:r>
    </w:p>
    <w:p w14:paraId="05EB5208" w14:textId="77777777" w:rsidR="003E6DCE" w:rsidRPr="00625006" w:rsidRDefault="003E6DCE" w:rsidP="003E6DCE">
      <w:pPr>
        <w:spacing w:before="100" w:beforeAutospacing="1" w:after="100" w:afterAutospacing="1"/>
        <w:outlineLvl w:val="2"/>
        <w:rPr>
          <w:rFonts w:ascii="Times" w:eastAsia="Times New Roman" w:hAnsi="Times" w:cs="Times New Roman"/>
          <w:b/>
          <w:bCs/>
          <w:sz w:val="27"/>
          <w:szCs w:val="27"/>
        </w:rPr>
      </w:pPr>
      <w:r w:rsidRPr="00625006">
        <w:rPr>
          <w:rFonts w:ascii="Times" w:eastAsia="Times New Roman" w:hAnsi="Symbol" w:cs="Times New Roman"/>
          <w:b/>
          <w:bCs/>
          <w:sz w:val="27"/>
          <w:szCs w:val="27"/>
        </w:rPr>
        <w:t></w:t>
      </w:r>
      <w:r w:rsidRPr="00625006">
        <w:rPr>
          <w:rFonts w:ascii="Times" w:eastAsia="Times New Roman" w:hAnsi="Times" w:cs="Times New Roman"/>
          <w:b/>
          <w:bCs/>
          <w:sz w:val="27"/>
          <w:szCs w:val="27"/>
        </w:rPr>
        <w:t xml:space="preserve">  </w:t>
      </w:r>
      <w:hyperlink r:id="rId34" w:history="1">
        <w:r w:rsidRPr="00625006">
          <w:rPr>
            <w:rFonts w:ascii="Times" w:eastAsia="Times New Roman" w:hAnsi="Times" w:cs="Times New Roman"/>
            <w:b/>
            <w:bCs/>
            <w:color w:val="0000FF"/>
            <w:sz w:val="27"/>
            <w:szCs w:val="27"/>
            <w:u w:val="single"/>
          </w:rPr>
          <w:t xml:space="preserve">Living Witness: An Interview with </w:t>
        </w:r>
        <w:r w:rsidRPr="00625006">
          <w:rPr>
            <w:rFonts w:ascii="Times" w:eastAsia="Times New Roman" w:hAnsi="Times" w:cs="Times New Roman"/>
            <w:b/>
            <w:bCs/>
            <w:i/>
            <w:iCs/>
            <w:color w:val="0000FF"/>
            <w:sz w:val="27"/>
            <w:szCs w:val="27"/>
            <w:u w:val="single"/>
          </w:rPr>
          <w:t>Cyrus Cassells</w:t>
        </w:r>
      </w:hyperlink>
    </w:p>
    <w:p w14:paraId="2FB6C2BE"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i/>
          <w:iCs/>
          <w:sz w:val="20"/>
          <w:szCs w:val="20"/>
        </w:rPr>
        <w:t>muse.jhu.edu/journals/african_american.../43.1.jimenez.html</w:t>
      </w:r>
    </w:p>
    <w:p w14:paraId="1159B197" w14:textId="77777777" w:rsidR="003E6DCE" w:rsidRPr="00625006" w:rsidRDefault="003E6DCE" w:rsidP="003E6DCE">
      <w:pPr>
        <w:rPr>
          <w:rFonts w:ascii="Times" w:eastAsia="Times New Roman" w:hAnsi="Times" w:cs="Times New Roman"/>
          <w:sz w:val="20"/>
          <w:szCs w:val="20"/>
        </w:rPr>
      </w:pPr>
      <w:r w:rsidRPr="00625006">
        <w:rPr>
          <w:rFonts w:ascii="Times" w:eastAsia="Times New Roman" w:hAnsi="Times" w:cs="Times New Roman"/>
          <w:sz w:val="20"/>
          <w:szCs w:val="20"/>
        </w:rPr>
        <w:t>by MF Jiménez - 2009</w:t>
      </w:r>
      <w:r w:rsidRPr="00625006">
        <w:rPr>
          <w:rFonts w:ascii="Times" w:eastAsia="Times New Roman" w:hAnsi="Times" w:cs="Times New Roman"/>
          <w:sz w:val="20"/>
          <w:szCs w:val="20"/>
        </w:rPr>
        <w:br/>
        <w:t xml:space="preserve">Since the publication of his first volume of poetry, The Mud Actor (1982), </w:t>
      </w:r>
      <w:r w:rsidRPr="00625006">
        <w:rPr>
          <w:rFonts w:ascii="Times" w:eastAsia="Times New Roman" w:hAnsi="Times" w:cs="Times New Roman"/>
          <w:i/>
          <w:iCs/>
          <w:sz w:val="20"/>
          <w:szCs w:val="20"/>
        </w:rPr>
        <w:t>Cyrus Cassells</w:t>
      </w:r>
      <w:r w:rsidRPr="00625006">
        <w:rPr>
          <w:rFonts w:ascii="Times" w:eastAsia="Times New Roman" w:hAnsi="Times" w:cs="Times New Roman"/>
          <w:sz w:val="20"/>
          <w:szCs w:val="20"/>
        </w:rPr>
        <w:t xml:space="preserve"> has become known for the twin themes of beauty and trauma that </w:t>
      </w:r>
      <w:r w:rsidRPr="00625006">
        <w:rPr>
          <w:rFonts w:ascii="Times" w:eastAsia="Times New Roman" w:hAnsi="Times" w:cs="Times New Roman"/>
          <w:b/>
          <w:bCs/>
          <w:sz w:val="20"/>
          <w:szCs w:val="20"/>
        </w:rPr>
        <w:t>...</w:t>
      </w:r>
    </w:p>
    <w:p w14:paraId="38FEBB08" w14:textId="77777777" w:rsidR="003E6DCE" w:rsidRDefault="003E6DCE" w:rsidP="003E6DCE"/>
    <w:p w14:paraId="1F59FF32" w14:textId="77777777" w:rsidR="003E6DCE" w:rsidRPr="00E17401" w:rsidRDefault="000049DD" w:rsidP="003E6DCE">
      <w:pPr>
        <w:spacing w:before="100" w:beforeAutospacing="1" w:after="100" w:afterAutospacing="1"/>
        <w:outlineLvl w:val="2"/>
        <w:rPr>
          <w:rFonts w:ascii="Times" w:eastAsia="Times New Roman" w:hAnsi="Times" w:cs="Times New Roman"/>
          <w:b/>
          <w:bCs/>
          <w:sz w:val="27"/>
          <w:szCs w:val="27"/>
        </w:rPr>
      </w:pPr>
      <w:hyperlink r:id="rId35" w:history="1">
        <w:r w:rsidR="003E6DCE" w:rsidRPr="00E17401">
          <w:rPr>
            <w:rFonts w:ascii="Times" w:eastAsia="Times New Roman" w:hAnsi="Times" w:cs="Times New Roman"/>
            <w:b/>
            <w:bCs/>
            <w:color w:val="0000FF"/>
            <w:sz w:val="27"/>
            <w:szCs w:val="27"/>
            <w:u w:val="single"/>
          </w:rPr>
          <w:t xml:space="preserve">TWO VOICES: Poet and Translator </w:t>
        </w:r>
        <w:r w:rsidR="003E6DCE" w:rsidRPr="00E17401">
          <w:rPr>
            <w:rFonts w:ascii="Times" w:eastAsia="Times New Roman" w:hAnsi="Times" w:cs="Times New Roman"/>
            <w:b/>
            <w:bCs/>
            <w:i/>
            <w:iCs/>
            <w:color w:val="0000FF"/>
            <w:sz w:val="27"/>
            <w:szCs w:val="27"/>
            <w:u w:val="single"/>
          </w:rPr>
          <w:t>Cyrus Cassells</w:t>
        </w:r>
        <w:r w:rsidR="003E6DCE" w:rsidRPr="00E17401">
          <w:rPr>
            <w:rFonts w:ascii="Times" w:eastAsia="Times New Roman" w:hAnsi="Times" w:cs="Times New Roman"/>
            <w:b/>
            <w:bCs/>
            <w:color w:val="0000FF"/>
            <w:sz w:val="27"/>
            <w:szCs w:val="27"/>
            <w:u w:val="single"/>
          </w:rPr>
          <w:t xml:space="preserve"> on Catalan Poet ...</w:t>
        </w:r>
      </w:hyperlink>
    </w:p>
    <w:p w14:paraId="5A9FDA1C" w14:textId="77777777" w:rsidR="003E6DCE" w:rsidRPr="00E17401" w:rsidRDefault="003E6DCE" w:rsidP="003E6DCE">
      <w:pPr>
        <w:rPr>
          <w:rFonts w:ascii="Times" w:eastAsia="Times New Roman" w:hAnsi="Times" w:cs="Times New Roman"/>
          <w:sz w:val="20"/>
          <w:szCs w:val="20"/>
        </w:rPr>
      </w:pPr>
      <w:r w:rsidRPr="00E17401">
        <w:rPr>
          <w:rFonts w:ascii="Times" w:eastAsia="Times New Roman" w:hAnsi="Times" w:cs="Times New Roman"/>
          <w:i/>
          <w:iCs/>
          <w:sz w:val="20"/>
          <w:szCs w:val="20"/>
        </w:rPr>
        <w:t>www.catranslation.org/blogpost/</w:t>
      </w:r>
      <w:r w:rsidRPr="00E17401">
        <w:rPr>
          <w:rFonts w:ascii="Times" w:eastAsia="Times New Roman" w:hAnsi="Times" w:cs="Times New Roman"/>
          <w:b/>
          <w:bCs/>
          <w:i/>
          <w:iCs/>
          <w:sz w:val="20"/>
          <w:szCs w:val="20"/>
        </w:rPr>
        <w:t>cyrus</w:t>
      </w:r>
      <w:r w:rsidRPr="00E17401">
        <w:rPr>
          <w:rFonts w:ascii="Times" w:eastAsia="Times New Roman" w:hAnsi="Times" w:cs="Times New Roman"/>
          <w:i/>
          <w:iCs/>
          <w:sz w:val="20"/>
          <w:szCs w:val="20"/>
        </w:rPr>
        <w:t>-</w:t>
      </w:r>
      <w:r w:rsidRPr="00E17401">
        <w:rPr>
          <w:rFonts w:ascii="Times" w:eastAsia="Times New Roman" w:hAnsi="Times" w:cs="Times New Roman"/>
          <w:b/>
          <w:bCs/>
          <w:i/>
          <w:iCs/>
          <w:sz w:val="20"/>
          <w:szCs w:val="20"/>
        </w:rPr>
        <w:t>cassells</w:t>
      </w:r>
      <w:r w:rsidRPr="00E17401">
        <w:rPr>
          <w:rFonts w:ascii="Times" w:eastAsia="Times New Roman" w:hAnsi="Times" w:cs="Times New Roman"/>
          <w:i/>
          <w:iCs/>
          <w:sz w:val="20"/>
          <w:szCs w:val="20"/>
        </w:rPr>
        <w:t>-on-francesc-parcerisas</w:t>
      </w:r>
    </w:p>
    <w:p w14:paraId="417F3FCF" w14:textId="77777777" w:rsidR="003E6DCE" w:rsidRPr="00E17401" w:rsidRDefault="003E6DCE" w:rsidP="003E6DCE">
      <w:pPr>
        <w:rPr>
          <w:rFonts w:ascii="Times" w:eastAsia="Times New Roman" w:hAnsi="Times" w:cs="Times New Roman"/>
          <w:sz w:val="20"/>
          <w:szCs w:val="20"/>
        </w:rPr>
      </w:pPr>
      <w:r w:rsidRPr="00E17401">
        <w:rPr>
          <w:rFonts w:ascii="Times" w:eastAsia="Times New Roman" w:hAnsi="Times" w:cs="Times New Roman"/>
          <w:sz w:val="20"/>
          <w:szCs w:val="20"/>
        </w:rPr>
        <w:t xml:space="preserve">Mar 24, 2011 – You can also subscribe to all of the Center's audio on iTunes, or in RSS. Pulitzer-nominated poet </w:t>
      </w:r>
      <w:r w:rsidRPr="00E17401">
        <w:rPr>
          <w:rFonts w:ascii="Times" w:eastAsia="Times New Roman" w:hAnsi="Times" w:cs="Times New Roman"/>
          <w:i/>
          <w:iCs/>
          <w:sz w:val="20"/>
          <w:szCs w:val="20"/>
        </w:rPr>
        <w:t>Cyrus Cassells</w:t>
      </w:r>
      <w:r>
        <w:rPr>
          <w:rFonts w:ascii="Times" w:eastAsia="Times New Roman" w:hAnsi="Times" w:cs="Times New Roman"/>
          <w:sz w:val="20"/>
          <w:szCs w:val="20"/>
        </w:rPr>
        <w:t xml:space="preserve"> and Franc</w:t>
      </w:r>
      <w:r w:rsidRPr="00E17401">
        <w:rPr>
          <w:rFonts w:ascii="Times" w:eastAsia="Times New Roman" w:hAnsi="Times" w:cs="Times New Roman"/>
          <w:sz w:val="20"/>
          <w:szCs w:val="20"/>
        </w:rPr>
        <w:t>e</w:t>
      </w:r>
      <w:r>
        <w:rPr>
          <w:rFonts w:ascii="Times" w:eastAsia="Times New Roman" w:hAnsi="Times" w:cs="Times New Roman"/>
          <w:sz w:val="20"/>
          <w:szCs w:val="20"/>
        </w:rPr>
        <w:t>s</w:t>
      </w:r>
      <w:r w:rsidRPr="00E17401">
        <w:rPr>
          <w:rFonts w:ascii="Times" w:eastAsia="Times New Roman" w:hAnsi="Times" w:cs="Times New Roman"/>
          <w:sz w:val="20"/>
          <w:szCs w:val="20"/>
        </w:rPr>
        <w:t xml:space="preserve">c Parcerisas first </w:t>
      </w:r>
      <w:r w:rsidRPr="00E17401">
        <w:rPr>
          <w:rFonts w:ascii="Times" w:eastAsia="Times New Roman" w:hAnsi="Times" w:cs="Times New Roman"/>
          <w:b/>
          <w:bCs/>
          <w:sz w:val="20"/>
          <w:szCs w:val="20"/>
        </w:rPr>
        <w:t>...</w:t>
      </w:r>
    </w:p>
    <w:p w14:paraId="49BFC7A8" w14:textId="77777777" w:rsidR="003E6DCE" w:rsidRDefault="003E6DCE" w:rsidP="003E6DCE"/>
    <w:p w14:paraId="5D5B619B" w14:textId="77777777" w:rsidR="003E6DCE" w:rsidRDefault="000049DD" w:rsidP="003E6DCE">
      <w:pPr>
        <w:pStyle w:val="Heading3"/>
        <w:rPr>
          <w:rFonts w:eastAsia="Times New Roman" w:cs="Times New Roman"/>
        </w:rPr>
      </w:pPr>
      <w:hyperlink r:id="rId36" w:history="1">
        <w:r w:rsidR="003E6DCE">
          <w:rPr>
            <w:rStyle w:val="Hyperlink"/>
            <w:rFonts w:eastAsia="Times New Roman" w:cs="Times New Roman"/>
          </w:rPr>
          <w:t xml:space="preserve">Poet of Witness: </w:t>
        </w:r>
        <w:r w:rsidR="003E6DCE">
          <w:rPr>
            <w:rStyle w:val="Emphasis"/>
            <w:color w:val="0000FF"/>
            <w:u w:val="single"/>
          </w:rPr>
          <w:t>Cyrus Cassells</w:t>
        </w:r>
        <w:r w:rsidR="003E6DCE">
          <w:rPr>
            <w:rStyle w:val="Hyperlink"/>
            <w:rFonts w:eastAsia="Times New Roman" w:cs="Times New Roman"/>
          </w:rPr>
          <w:t xml:space="preserve"> Reads from The Crossed-Out ...</w:t>
        </w:r>
      </w:hyperlink>
    </w:p>
    <w:p w14:paraId="15BC4E87" w14:textId="77777777" w:rsidR="003E6DCE" w:rsidRDefault="003E6DCE" w:rsidP="003E6DCE">
      <w:pPr>
        <w:rPr>
          <w:rFonts w:eastAsia="Times New Roman" w:cs="Times New Roman"/>
        </w:rPr>
      </w:pPr>
      <w:r>
        <w:rPr>
          <w:rStyle w:val="HTMLCite"/>
          <w:rFonts w:cs="Times New Roman"/>
        </w:rPr>
        <w:t>events.29-95.com/.../277685705-poet-of-witness-</w:t>
      </w:r>
      <w:r>
        <w:rPr>
          <w:rStyle w:val="HTMLCite"/>
          <w:rFonts w:cs="Times New Roman"/>
          <w:b/>
          <w:bCs/>
        </w:rPr>
        <w:t>cyrus</w:t>
      </w:r>
      <w:r>
        <w:rPr>
          <w:rStyle w:val="HTMLCite"/>
          <w:rFonts w:cs="Times New Roman"/>
        </w:rPr>
        <w:t>-</w:t>
      </w:r>
      <w:r>
        <w:rPr>
          <w:rStyle w:val="HTMLCite"/>
          <w:rFonts w:cs="Times New Roman"/>
          <w:b/>
          <w:bCs/>
        </w:rPr>
        <w:t>cassells</w:t>
      </w:r>
      <w:r>
        <w:rPr>
          <w:rStyle w:val="HTMLCite"/>
          <w:rFonts w:cs="Times New Roman"/>
        </w:rPr>
        <w:t>-reads...</w:t>
      </w:r>
    </w:p>
    <w:p w14:paraId="741D5500" w14:textId="77777777" w:rsidR="003E6DCE" w:rsidRDefault="003E6DCE" w:rsidP="003E6DCE">
      <w:pPr>
        <w:rPr>
          <w:rFonts w:eastAsia="Times New Roman" w:cs="Times New Roman"/>
        </w:rPr>
      </w:pPr>
      <w:r>
        <w:rPr>
          <w:rFonts w:eastAsia="Times New Roman" w:cs="Times New Roman"/>
        </w:rPr>
        <w:t>Mon, Nov 19 - Rothko Chapel, Houston, TX</w:t>
      </w:r>
    </w:p>
    <w:p w14:paraId="2452D78A" w14:textId="77777777" w:rsidR="003E6DCE" w:rsidRDefault="003E6DCE" w:rsidP="003E6DCE">
      <w:pPr>
        <w:rPr>
          <w:rFonts w:eastAsia="Times New Roman" w:cs="Times New Roman"/>
        </w:rPr>
      </w:pPr>
      <w:r>
        <w:rPr>
          <w:rStyle w:val="st"/>
          <w:rFonts w:eastAsia="Times New Roman" w:cs="Times New Roman"/>
        </w:rPr>
        <w:t xml:space="preserve">Poet of Witness: </w:t>
      </w:r>
      <w:r>
        <w:rPr>
          <w:rStyle w:val="Emphasis"/>
        </w:rPr>
        <w:t>Cyrus Cassells</w:t>
      </w:r>
      <w:r>
        <w:rPr>
          <w:rStyle w:val="st"/>
          <w:rFonts w:eastAsia="Times New Roman" w:cs="Times New Roman"/>
        </w:rPr>
        <w:t xml:space="preserve"> Reads from The Crossed-Out Swastika at Rothko Chapel in Houston - American poet </w:t>
      </w:r>
      <w:r>
        <w:rPr>
          <w:rStyle w:val="Emphasis"/>
        </w:rPr>
        <w:t>Cyrus Cassells</w:t>
      </w:r>
      <w:r>
        <w:rPr>
          <w:rStyle w:val="st"/>
          <w:rFonts w:eastAsia="Times New Roman" w:cs="Times New Roman"/>
        </w:rPr>
        <w:t xml:space="preserve">, recognized with </w:t>
      </w:r>
      <w:r>
        <w:rPr>
          <w:rStyle w:val="st"/>
          <w:rFonts w:eastAsia="Times New Roman" w:cs="Times New Roman"/>
          <w:b/>
          <w:bCs/>
        </w:rPr>
        <w:t>...</w:t>
      </w:r>
    </w:p>
    <w:p w14:paraId="19238A66" w14:textId="77777777" w:rsidR="003E6DCE" w:rsidRDefault="003E6DCE" w:rsidP="003E6DCE"/>
    <w:p w14:paraId="0381268D" w14:textId="77777777" w:rsidR="003E6DCE" w:rsidRDefault="000049DD" w:rsidP="003E6DCE">
      <w:pPr>
        <w:pStyle w:val="Heading3"/>
        <w:numPr>
          <w:ilvl w:val="0"/>
          <w:numId w:val="13"/>
        </w:numPr>
        <w:rPr>
          <w:rFonts w:eastAsia="Times New Roman" w:cs="Times New Roman"/>
        </w:rPr>
      </w:pPr>
      <w:hyperlink r:id="rId37" w:history="1">
        <w:r w:rsidR="003E6DCE">
          <w:rPr>
            <w:rStyle w:val="Hyperlink"/>
            <w:rFonts w:eastAsia="Times New Roman" w:cs="Times New Roman"/>
          </w:rPr>
          <w:t xml:space="preserve">Poetry Daily: The Singing Forest, by </w:t>
        </w:r>
        <w:r w:rsidR="003E6DCE">
          <w:rPr>
            <w:rStyle w:val="Emphasis"/>
            <w:color w:val="0000FF"/>
            <w:u w:val="single"/>
          </w:rPr>
          <w:t>Cyrus Cassells</w:t>
        </w:r>
      </w:hyperlink>
    </w:p>
    <w:p w14:paraId="0CB0AB3E" w14:textId="77777777" w:rsidR="003E6DCE" w:rsidRDefault="003E6DCE" w:rsidP="003E6DCE">
      <w:pPr>
        <w:spacing w:beforeAutospacing="1" w:afterAutospacing="1"/>
        <w:ind w:left="720"/>
        <w:rPr>
          <w:rFonts w:eastAsia="Times New Roman" w:cs="Times New Roman"/>
        </w:rPr>
      </w:pPr>
      <w:r>
        <w:rPr>
          <w:rStyle w:val="HTMLCite"/>
          <w:rFonts w:cs="Times New Roman"/>
        </w:rPr>
        <w:t>poems.com/poem.php?date=15512</w:t>
      </w:r>
    </w:p>
    <w:p w14:paraId="70A62FF4" w14:textId="77777777" w:rsidR="003E6DCE" w:rsidRDefault="003E6DCE" w:rsidP="003E6DCE">
      <w:pPr>
        <w:spacing w:beforeAutospacing="1" w:afterAutospacing="1"/>
        <w:ind w:left="720"/>
        <w:rPr>
          <w:rFonts w:eastAsia="Times New Roman" w:cs="Times New Roman"/>
        </w:rPr>
      </w:pPr>
      <w:r>
        <w:rPr>
          <w:rStyle w:val="st"/>
          <w:rFonts w:eastAsia="Times New Roman" w:cs="Times New Roman"/>
        </w:rPr>
        <w:t xml:space="preserve">A red and ocher forest near Žilina was my earliest classroom,. my first wondrous library and lavish sanctuary: on autumn hillsides, my just-widowed mother and I </w:t>
      </w:r>
      <w:r>
        <w:rPr>
          <w:rStyle w:val="st"/>
          <w:rFonts w:eastAsia="Times New Roman" w:cs="Times New Roman"/>
          <w:b/>
          <w:bCs/>
        </w:rPr>
        <w:t>...</w:t>
      </w:r>
    </w:p>
    <w:p w14:paraId="328A99F4" w14:textId="77777777" w:rsidR="003E6DCE" w:rsidRDefault="000049DD" w:rsidP="003E6DCE">
      <w:pPr>
        <w:pStyle w:val="Heading3"/>
        <w:rPr>
          <w:rFonts w:eastAsia="Times New Roman" w:cs="Times New Roman"/>
        </w:rPr>
      </w:pPr>
      <w:hyperlink r:id="rId38" w:history="1">
        <w:r w:rsidR="003E6DCE">
          <w:rPr>
            <w:rStyle w:val="Hyperlink"/>
            <w:rFonts w:eastAsia="Times New Roman" w:cs="Times New Roman"/>
          </w:rPr>
          <w:t xml:space="preserve">Q &amp; A with </w:t>
        </w:r>
        <w:r w:rsidR="003E6DCE">
          <w:rPr>
            <w:rStyle w:val="Emphasis"/>
            <w:color w:val="0000FF"/>
            <w:u w:val="single"/>
          </w:rPr>
          <w:t>Cyrus Cassells</w:t>
        </w:r>
      </w:hyperlink>
    </w:p>
    <w:p w14:paraId="0A40F84A" w14:textId="77777777" w:rsidR="003E6DCE" w:rsidRDefault="003E6DCE" w:rsidP="003E6DCE">
      <w:pPr>
        <w:rPr>
          <w:rFonts w:eastAsia="Times New Roman" w:cs="Times New Roman"/>
        </w:rPr>
      </w:pPr>
      <w:r>
        <w:rPr>
          <w:rStyle w:val="HTMLCite"/>
          <w:rFonts w:cs="Times New Roman"/>
        </w:rPr>
        <w:t>www.acccreativewriting.com/apd/?p=77</w:t>
      </w:r>
    </w:p>
    <w:p w14:paraId="7981EFC4" w14:textId="77777777" w:rsidR="003E6DCE" w:rsidRDefault="003E6DCE" w:rsidP="003E6DCE">
      <w:pPr>
        <w:rPr>
          <w:rFonts w:eastAsia="Times New Roman" w:cs="Times New Roman"/>
        </w:rPr>
      </w:pPr>
      <w:r>
        <w:rPr>
          <w:rStyle w:val="f"/>
          <w:rFonts w:eastAsia="Times New Roman" w:cs="Times New Roman"/>
        </w:rPr>
        <w:t xml:space="preserve">May 17, 2011 – </w:t>
      </w:r>
      <w:r>
        <w:rPr>
          <w:rStyle w:val="st"/>
          <w:rFonts w:eastAsia="Times New Roman" w:cs="Times New Roman"/>
        </w:rPr>
        <w:t xml:space="preserve">This Q &amp; A was conducted by ACC student Jonathan Gould. Jonathan Gould: When did you realize that poetry and writing was your gift? </w:t>
      </w:r>
      <w:r>
        <w:rPr>
          <w:rStyle w:val="Emphasis"/>
        </w:rPr>
        <w:t>Cyrus</w:t>
      </w:r>
      <w:r>
        <w:rPr>
          <w:rStyle w:val="st"/>
          <w:rFonts w:eastAsia="Times New Roman" w:cs="Times New Roman"/>
        </w:rPr>
        <w:t xml:space="preserve"> </w:t>
      </w:r>
      <w:r>
        <w:rPr>
          <w:rStyle w:val="st"/>
          <w:rFonts w:eastAsia="Times New Roman" w:cs="Times New Roman"/>
          <w:b/>
          <w:bCs/>
        </w:rPr>
        <w:t>...</w:t>
      </w:r>
    </w:p>
    <w:p w14:paraId="08D83DF3" w14:textId="77777777" w:rsidR="003E6DCE" w:rsidRDefault="003E6DCE" w:rsidP="003E6DCE"/>
    <w:p w14:paraId="6ACD3D9C" w14:textId="77777777" w:rsidR="003E6DCE" w:rsidRDefault="000049DD" w:rsidP="003E6DCE">
      <w:pPr>
        <w:pStyle w:val="Heading3"/>
        <w:rPr>
          <w:rFonts w:eastAsia="Times New Roman" w:cs="Times New Roman"/>
        </w:rPr>
      </w:pPr>
      <w:hyperlink r:id="rId39" w:history="1">
        <w:r w:rsidR="003E6DCE">
          <w:rPr>
            <w:rStyle w:val="Hyperlink"/>
            <w:rFonts w:eastAsia="Times New Roman" w:cs="Times New Roman"/>
          </w:rPr>
          <w:t xml:space="preserve">Boston Review | </w:t>
        </w:r>
        <w:r w:rsidR="003E6DCE">
          <w:rPr>
            <w:rStyle w:val="Emphasis"/>
            <w:color w:val="0000FF"/>
            <w:u w:val="single"/>
          </w:rPr>
          <w:t>Cyrus Cassells</w:t>
        </w:r>
        <w:r w:rsidR="003E6DCE">
          <w:rPr>
            <w:rStyle w:val="Hyperlink"/>
            <w:rFonts w:eastAsia="Times New Roman" w:cs="Times New Roman"/>
          </w:rPr>
          <w:t>: The Toss</w:t>
        </w:r>
      </w:hyperlink>
    </w:p>
    <w:p w14:paraId="5EC17B90" w14:textId="77777777" w:rsidR="003E6DCE" w:rsidRDefault="003E6DCE" w:rsidP="003E6DCE">
      <w:pPr>
        <w:rPr>
          <w:rFonts w:eastAsia="Times New Roman" w:cs="Times New Roman"/>
        </w:rPr>
      </w:pPr>
      <w:r>
        <w:rPr>
          <w:rStyle w:val="HTMLCite"/>
          <w:rFonts w:cs="Times New Roman"/>
        </w:rPr>
        <w:t>bostonreview.net/BR18.6/thetoss.html</w:t>
      </w:r>
    </w:p>
    <w:p w14:paraId="3FAE20C0" w14:textId="77777777" w:rsidR="003E6DCE" w:rsidRDefault="003E6DCE" w:rsidP="003E6DCE">
      <w:pPr>
        <w:rPr>
          <w:rFonts w:eastAsia="Times New Roman" w:cs="Times New Roman"/>
        </w:rPr>
      </w:pPr>
      <w:r>
        <w:rPr>
          <w:rStyle w:val="st"/>
          <w:rFonts w:eastAsia="Times New Roman" w:cs="Times New Roman"/>
        </w:rPr>
        <w:t xml:space="preserve">Knowing you might also be. Somewhere among the living. And against the jackboot, the demolition, For as long as she was able, she. -- </w:t>
      </w:r>
      <w:r>
        <w:rPr>
          <w:rStyle w:val="Emphasis"/>
        </w:rPr>
        <w:t>Cyrus Cassells</w:t>
      </w:r>
      <w:r>
        <w:rPr>
          <w:rStyle w:val="st"/>
          <w:rFonts w:eastAsia="Times New Roman" w:cs="Times New Roman"/>
        </w:rPr>
        <w:t xml:space="preserve"> </w:t>
      </w:r>
      <w:r>
        <w:rPr>
          <w:rStyle w:val="st"/>
          <w:rFonts w:eastAsia="Times New Roman" w:cs="Times New Roman"/>
          <w:b/>
          <w:bCs/>
        </w:rPr>
        <w:t>...</w:t>
      </w:r>
    </w:p>
    <w:p w14:paraId="162B2CA3" w14:textId="77777777" w:rsidR="003E6DCE" w:rsidRDefault="003E6DCE" w:rsidP="003E6DCE"/>
    <w:p w14:paraId="115C1640" w14:textId="77777777" w:rsidR="003E6DCE" w:rsidRDefault="000049DD" w:rsidP="003E6DCE">
      <w:pPr>
        <w:pStyle w:val="Heading3"/>
        <w:rPr>
          <w:rFonts w:eastAsia="Times New Roman" w:cs="Times New Roman"/>
        </w:rPr>
      </w:pPr>
      <w:hyperlink r:id="rId40" w:history="1">
        <w:r w:rsidR="003E6DCE">
          <w:rPr>
            <w:rStyle w:val="Hyperlink"/>
            <w:rFonts w:eastAsia="Times New Roman" w:cs="Times New Roman"/>
          </w:rPr>
          <w:t>Knockout Interviews</w:t>
        </w:r>
      </w:hyperlink>
    </w:p>
    <w:p w14:paraId="14CE4F19" w14:textId="77777777" w:rsidR="003E6DCE" w:rsidRDefault="003E6DCE" w:rsidP="003E6DCE">
      <w:pPr>
        <w:rPr>
          <w:rFonts w:eastAsia="Times New Roman" w:cs="Times New Roman"/>
        </w:rPr>
      </w:pPr>
      <w:r>
        <w:rPr>
          <w:rStyle w:val="HTMLCite"/>
          <w:rFonts w:cs="Times New Roman"/>
        </w:rPr>
        <w:t>www.knockoutlit.org/interviews.htm</w:t>
      </w:r>
    </w:p>
    <w:p w14:paraId="49BD2E40" w14:textId="77777777" w:rsidR="003E6DCE" w:rsidRDefault="003E6DCE" w:rsidP="003E6DCE">
      <w:pPr>
        <w:rPr>
          <w:rFonts w:eastAsia="Times New Roman" w:cs="Times New Roman"/>
        </w:rPr>
      </w:pPr>
      <w:r>
        <w:rPr>
          <w:rStyle w:val="Emphasis"/>
        </w:rPr>
        <w:t>Cyrus Cassells</w:t>
      </w:r>
      <w:r>
        <w:rPr>
          <w:rStyle w:val="st"/>
          <w:rFonts w:eastAsia="Times New Roman" w:cs="Times New Roman"/>
        </w:rPr>
        <w:t xml:space="preserve"> is the author of five books: The Mud Actor, a National Poetry Series winner and a finalist for the Bay Area Book Reviewers Award; Soul Make a </w:t>
      </w:r>
      <w:r>
        <w:rPr>
          <w:rStyle w:val="st"/>
          <w:rFonts w:eastAsia="Times New Roman" w:cs="Times New Roman"/>
          <w:b/>
          <w:bCs/>
        </w:rPr>
        <w:t>...</w:t>
      </w:r>
    </w:p>
    <w:p w14:paraId="79A4219E" w14:textId="77777777" w:rsidR="003E6DCE" w:rsidRDefault="003E6DCE" w:rsidP="003E6DCE"/>
    <w:p w14:paraId="28AA9878"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41" w:history="1">
        <w:r>
          <w:rPr>
            <w:rStyle w:val="Hyperlink"/>
            <w:rFonts w:eastAsia="Times New Roman" w:cs="Times New Roman"/>
          </w:rPr>
          <w:t xml:space="preserve">AGNI Online: Hurricane by </w:t>
        </w:r>
        <w:r>
          <w:rPr>
            <w:rStyle w:val="Emphasis"/>
            <w:color w:val="0000FF"/>
            <w:u w:val="single"/>
          </w:rPr>
          <w:t>Cyrus Cassells</w:t>
        </w:r>
      </w:hyperlink>
    </w:p>
    <w:p w14:paraId="33A806FD" w14:textId="77777777" w:rsidR="003E6DCE" w:rsidRDefault="003E6DCE" w:rsidP="003E6DCE">
      <w:pPr>
        <w:rPr>
          <w:rFonts w:eastAsia="Times New Roman" w:cs="Times New Roman"/>
        </w:rPr>
      </w:pPr>
      <w:r>
        <w:rPr>
          <w:rStyle w:val="HTMLCite"/>
          <w:rFonts w:cs="Times New Roman"/>
        </w:rPr>
        <w:t>www.bu.edu/agni/poetry/print/2002/56-</w:t>
      </w:r>
      <w:r>
        <w:rPr>
          <w:rStyle w:val="HTMLCite"/>
          <w:rFonts w:cs="Times New Roman"/>
          <w:b/>
          <w:bCs/>
        </w:rPr>
        <w:t>cassells</w:t>
      </w:r>
      <w:r>
        <w:rPr>
          <w:rStyle w:val="HTMLCite"/>
          <w:rFonts w:cs="Times New Roman"/>
        </w:rPr>
        <w:t>.html</w:t>
      </w:r>
    </w:p>
    <w:p w14:paraId="5020F81E" w14:textId="77777777" w:rsidR="003E6DCE" w:rsidRDefault="003E6DCE" w:rsidP="003E6DCE">
      <w:pPr>
        <w:rPr>
          <w:rFonts w:eastAsia="Times New Roman" w:cs="Times New Roman"/>
        </w:rPr>
      </w:pPr>
      <w:r>
        <w:rPr>
          <w:rStyle w:val="st"/>
          <w:rFonts w:eastAsia="Times New Roman" w:cs="Times New Roman"/>
        </w:rPr>
        <w:t xml:space="preserve">by </w:t>
      </w:r>
      <w:r>
        <w:rPr>
          <w:rStyle w:val="Emphasis"/>
        </w:rPr>
        <w:t>Cyrus Cassells</w:t>
      </w:r>
      <w:r>
        <w:rPr>
          <w:rStyle w:val="st"/>
          <w:rFonts w:eastAsia="Times New Roman" w:cs="Times New Roman"/>
        </w:rPr>
        <w:t xml:space="preserve">. Culebra Island, Puerto Rico, 1989. All the windows are guileless and open to the sea, the murmur of Atlantic coral: smash them, smash them </w:t>
      </w:r>
      <w:r>
        <w:rPr>
          <w:rStyle w:val="st"/>
          <w:rFonts w:eastAsia="Times New Roman" w:cs="Times New Roman"/>
          <w:b/>
          <w:bCs/>
        </w:rPr>
        <w:t>...</w:t>
      </w:r>
    </w:p>
    <w:p w14:paraId="1BDB796F"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p>
    <w:p w14:paraId="4DCE4554" w14:textId="77777777" w:rsidR="003E6DCE" w:rsidRDefault="000049DD" w:rsidP="003E6DCE">
      <w:pPr>
        <w:pStyle w:val="Heading3"/>
        <w:rPr>
          <w:rFonts w:eastAsia="Times New Roman" w:cs="Times New Roman"/>
        </w:rPr>
      </w:pPr>
      <w:hyperlink r:id="rId42" w:history="1">
        <w:r w:rsidR="003E6DCE">
          <w:rPr>
            <w:rStyle w:val="Hyperlink"/>
            <w:rFonts w:eastAsia="Times New Roman" w:cs="Times New Roman"/>
          </w:rPr>
          <w:t xml:space="preserve">"The Poet in the World, the World in the Poet": </w:t>
        </w:r>
        <w:r w:rsidR="003E6DCE">
          <w:rPr>
            <w:rStyle w:val="Emphasis"/>
            <w:color w:val="0000FF"/>
            <w:u w:val="single"/>
          </w:rPr>
          <w:t>Cyrus Cassells's</w:t>
        </w:r>
        <w:r w:rsidR="003E6DCE">
          <w:rPr>
            <w:rStyle w:val="Hyperlink"/>
            <w:rFonts w:eastAsia="Times New Roman" w:cs="Times New Roman"/>
          </w:rPr>
          <w:t xml:space="preserve"> and ...</w:t>
        </w:r>
      </w:hyperlink>
    </w:p>
    <w:p w14:paraId="7D469595" w14:textId="77777777" w:rsidR="003E6DCE" w:rsidRDefault="003E6DCE" w:rsidP="003E6DCE">
      <w:pPr>
        <w:rPr>
          <w:rFonts w:eastAsia="Times New Roman" w:cs="Times New Roman"/>
        </w:rPr>
      </w:pPr>
      <w:r>
        <w:rPr>
          <w:rStyle w:val="HTMLCite"/>
          <w:rFonts w:cs="Times New Roman"/>
        </w:rPr>
        <w:t>www.jstor.org/stable/25426986</w:t>
      </w:r>
    </w:p>
    <w:p w14:paraId="17E56ED1" w14:textId="77777777" w:rsidR="003E6DCE" w:rsidRDefault="003E6DCE" w:rsidP="003E6DCE">
      <w:pPr>
        <w:rPr>
          <w:rFonts w:eastAsia="Times New Roman" w:cs="Times New Roman"/>
        </w:rPr>
      </w:pPr>
      <w:r>
        <w:rPr>
          <w:rStyle w:val="f"/>
          <w:rFonts w:eastAsia="Times New Roman" w:cs="Times New Roman"/>
        </w:rPr>
        <w:t>by M Pereira</w:t>
      </w:r>
      <w:r>
        <w:rPr>
          <w:rFonts w:eastAsia="Times New Roman" w:cs="Times New Roman"/>
        </w:rPr>
        <w:t xml:space="preserve"> - </w:t>
      </w:r>
      <w:r>
        <w:rPr>
          <w:rStyle w:val="f"/>
          <w:rFonts w:eastAsia="Times New Roman" w:cs="Times New Roman"/>
        </w:rPr>
        <w:t>2007</w:t>
      </w:r>
      <w:r>
        <w:rPr>
          <w:rFonts w:eastAsia="Times New Roman" w:cs="Times New Roman"/>
        </w:rPr>
        <w:t xml:space="preserve"> - </w:t>
      </w:r>
      <w:hyperlink r:id="rId43" w:history="1">
        <w:r>
          <w:rPr>
            <w:rStyle w:val="Hyperlink"/>
            <w:rFonts w:eastAsia="Times New Roman" w:cs="Times New Roman"/>
          </w:rPr>
          <w:t>Cited by 1</w:t>
        </w:r>
      </w:hyperlink>
      <w:r>
        <w:rPr>
          <w:rFonts w:eastAsia="Times New Roman" w:cs="Times New Roman"/>
        </w:rPr>
        <w:t xml:space="preserve"> - </w:t>
      </w:r>
      <w:hyperlink r:id="rId44" w:history="1">
        <w:r>
          <w:rPr>
            <w:rStyle w:val="Hyperlink"/>
            <w:rFonts w:eastAsia="Times New Roman" w:cs="Times New Roman"/>
          </w:rPr>
          <w:t>Related articles</w:t>
        </w:r>
      </w:hyperlink>
      <w:r>
        <w:rPr>
          <w:rFonts w:eastAsia="Times New Roman" w:cs="Times New Roman"/>
        </w:rPr>
        <w:br/>
      </w:r>
      <w:r>
        <w:rPr>
          <w:rStyle w:val="st"/>
          <w:rFonts w:eastAsia="Times New Roman" w:cs="Times New Roman"/>
        </w:rPr>
        <w:t xml:space="preserve">fine contemporary African American poets and the wide range of their aesthet ics, I will focus on </w:t>
      </w:r>
      <w:r>
        <w:rPr>
          <w:rStyle w:val="Emphasis"/>
        </w:rPr>
        <w:t>Cyrus Cassells</w:t>
      </w:r>
      <w:r>
        <w:rPr>
          <w:rStyle w:val="st"/>
          <w:rFonts w:eastAsia="Times New Roman" w:cs="Times New Roman"/>
        </w:rPr>
        <w:t xml:space="preserve"> and Elizabeth Alexander as a pair of poets </w:t>
      </w:r>
      <w:r>
        <w:rPr>
          <w:rStyle w:val="st"/>
          <w:rFonts w:eastAsia="Times New Roman" w:cs="Times New Roman"/>
          <w:b/>
          <w:bCs/>
        </w:rPr>
        <w:t>...</w:t>
      </w:r>
    </w:p>
    <w:p w14:paraId="57D8FACD" w14:textId="77777777" w:rsidR="003E6DCE" w:rsidRDefault="003E6DCE" w:rsidP="003E6DCE"/>
    <w:p w14:paraId="3A1A7120"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45" w:history="1">
        <w:r>
          <w:rPr>
            <w:rStyle w:val="Hyperlink"/>
            <w:rFonts w:eastAsia="Times New Roman" w:cs="Times New Roman"/>
          </w:rPr>
          <w:t xml:space="preserve">Verse Daily: The Galician Spade by </w:t>
        </w:r>
        <w:r>
          <w:rPr>
            <w:rStyle w:val="Emphasis"/>
            <w:color w:val="0000FF"/>
            <w:u w:val="single"/>
          </w:rPr>
          <w:t>Cyrus Cassells</w:t>
        </w:r>
      </w:hyperlink>
    </w:p>
    <w:p w14:paraId="2372AC9F" w14:textId="77777777" w:rsidR="003E6DCE" w:rsidRDefault="003E6DCE" w:rsidP="003E6DCE">
      <w:pPr>
        <w:rPr>
          <w:rFonts w:eastAsia="Times New Roman" w:cs="Times New Roman"/>
        </w:rPr>
      </w:pPr>
      <w:r>
        <w:rPr>
          <w:rStyle w:val="HTMLCite"/>
          <w:rFonts w:cs="Times New Roman"/>
        </w:rPr>
        <w:t>www.versedaily.org/2012/thegalicianspade.shtml</w:t>
      </w:r>
    </w:p>
    <w:p w14:paraId="01551AFE" w14:textId="77777777" w:rsidR="003E6DCE" w:rsidRDefault="003E6DCE" w:rsidP="003E6DCE">
      <w:pPr>
        <w:rPr>
          <w:rFonts w:eastAsia="Times New Roman" w:cs="Times New Roman"/>
        </w:rPr>
      </w:pPr>
      <w:r>
        <w:rPr>
          <w:rStyle w:val="st"/>
          <w:rFonts w:eastAsia="Times New Roman" w:cs="Times New Roman"/>
        </w:rPr>
        <w:t xml:space="preserve">As a barricaded teen, / in the war's brackish cauldron / of less than and more than, you buried / your wind-and-moon-blessed testimony— / With a way-showing </w:t>
      </w:r>
      <w:r>
        <w:rPr>
          <w:rStyle w:val="st"/>
          <w:rFonts w:eastAsia="Times New Roman" w:cs="Times New Roman"/>
          <w:b/>
          <w:bCs/>
        </w:rPr>
        <w:t>...</w:t>
      </w:r>
    </w:p>
    <w:p w14:paraId="38F943D6"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p>
    <w:p w14:paraId="4DAC401C" w14:textId="77777777" w:rsidR="003E6DCE" w:rsidRDefault="000049DD" w:rsidP="003E6DCE">
      <w:pPr>
        <w:pStyle w:val="Heading3"/>
        <w:rPr>
          <w:rFonts w:eastAsia="Times New Roman" w:cs="Times New Roman"/>
        </w:rPr>
      </w:pPr>
      <w:hyperlink r:id="rId46" w:history="1">
        <w:r w:rsidR="003E6DCE">
          <w:rPr>
            <w:rStyle w:val="Emphasis"/>
            <w:color w:val="0000FF"/>
            <w:u w:val="single"/>
          </w:rPr>
          <w:t>Cyrus Cassells</w:t>
        </w:r>
        <w:r w:rsidR="003E6DCE">
          <w:rPr>
            <w:rStyle w:val="Hyperlink"/>
            <w:rFonts w:eastAsia="Times New Roman" w:cs="Times New Roman"/>
          </w:rPr>
          <w:t xml:space="preserve"> Fleur - JStor</w:t>
        </w:r>
      </w:hyperlink>
    </w:p>
    <w:p w14:paraId="64244F88" w14:textId="77777777" w:rsidR="003E6DCE" w:rsidRDefault="003E6DCE" w:rsidP="003E6DCE">
      <w:pPr>
        <w:rPr>
          <w:rFonts w:eastAsia="Times New Roman" w:cs="Times New Roman"/>
        </w:rPr>
      </w:pPr>
      <w:r>
        <w:rPr>
          <w:rStyle w:val="HTMLCite"/>
          <w:rFonts w:cs="Times New Roman"/>
        </w:rPr>
        <w:t>www.jstor.org/stable/40380816</w:t>
      </w:r>
    </w:p>
    <w:p w14:paraId="600BFAAF" w14:textId="77777777" w:rsidR="003E6DCE" w:rsidRDefault="003E6DCE" w:rsidP="003E6DCE">
      <w:pPr>
        <w:rPr>
          <w:rFonts w:eastAsia="Times New Roman" w:cs="Times New Roman"/>
        </w:rPr>
      </w:pPr>
      <w:r>
        <w:rPr>
          <w:rStyle w:val="f"/>
          <w:rFonts w:eastAsia="Times New Roman" w:cs="Times New Roman"/>
        </w:rPr>
        <w:t>by C Cassells</w:t>
      </w:r>
      <w:r>
        <w:rPr>
          <w:rFonts w:eastAsia="Times New Roman" w:cs="Times New Roman"/>
        </w:rPr>
        <w:t xml:space="preserve"> - </w:t>
      </w:r>
      <w:r>
        <w:rPr>
          <w:rStyle w:val="f"/>
          <w:rFonts w:eastAsia="Times New Roman" w:cs="Times New Roman"/>
        </w:rPr>
        <w:t>1989</w:t>
      </w:r>
      <w:r>
        <w:rPr>
          <w:rFonts w:eastAsia="Times New Roman" w:cs="Times New Roman"/>
        </w:rPr>
        <w:br/>
      </w:r>
      <w:r>
        <w:rPr>
          <w:rStyle w:val="st"/>
          <w:rFonts w:eastAsia="Times New Roman" w:cs="Times New Roman"/>
        </w:rPr>
        <w:t xml:space="preserve">32. </w:t>
      </w:r>
      <w:r>
        <w:rPr>
          <w:rStyle w:val="Emphasis"/>
        </w:rPr>
        <w:t>Cyrus Cassells</w:t>
      </w:r>
      <w:r>
        <w:rPr>
          <w:rStyle w:val="st"/>
          <w:rFonts w:eastAsia="Times New Roman" w:cs="Times New Roman"/>
        </w:rPr>
        <w:t xml:space="preserve">. Fleur. No, it is not suffering that engenders it; it is beyond suffering,. The Flower - though it rests beside the tears, the million barricades, </w:t>
      </w:r>
      <w:r>
        <w:rPr>
          <w:rStyle w:val="st"/>
          <w:rFonts w:eastAsia="Times New Roman" w:cs="Times New Roman"/>
          <w:b/>
          <w:bCs/>
        </w:rPr>
        <w:t>...</w:t>
      </w:r>
    </w:p>
    <w:p w14:paraId="469CE317" w14:textId="77777777" w:rsidR="003E6DCE" w:rsidRDefault="003E6DCE" w:rsidP="003E6DCE"/>
    <w:p w14:paraId="0BC0C931"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47" w:history="1">
        <w:r>
          <w:rPr>
            <w:rStyle w:val="Hyperlink"/>
            <w:rFonts w:eastAsia="Times New Roman" w:cs="Times New Roman"/>
          </w:rPr>
          <w:t>Strange Fruit - Andrei Strizek - Home</w:t>
        </w:r>
      </w:hyperlink>
    </w:p>
    <w:p w14:paraId="7DF31C7D" w14:textId="77777777" w:rsidR="003E6DCE" w:rsidRDefault="003E6DCE" w:rsidP="003E6DCE">
      <w:pPr>
        <w:rPr>
          <w:rFonts w:eastAsia="Times New Roman" w:cs="Times New Roman"/>
        </w:rPr>
      </w:pPr>
      <w:r>
        <w:rPr>
          <w:rStyle w:val="HTMLCite"/>
          <w:rFonts w:cs="Times New Roman"/>
        </w:rPr>
        <w:t>www.andreistrizek.com/blog/tag/strange-fruit</w:t>
      </w:r>
    </w:p>
    <w:p w14:paraId="7298D062" w14:textId="77777777" w:rsidR="003E6DCE" w:rsidRDefault="003E6DCE" w:rsidP="003E6DCE">
      <w:pPr>
        <w:rPr>
          <w:rFonts w:eastAsia="Times New Roman" w:cs="Times New Roman"/>
        </w:rPr>
      </w:pPr>
      <w:r>
        <w:rPr>
          <w:rStyle w:val="f"/>
          <w:rFonts w:eastAsia="Times New Roman" w:cs="Times New Roman"/>
        </w:rPr>
        <w:t xml:space="preserve">Nov 22, 2010 – </w:t>
      </w:r>
      <w:r>
        <w:rPr>
          <w:rStyle w:val="st"/>
          <w:rFonts w:eastAsia="Times New Roman" w:cs="Times New Roman"/>
        </w:rPr>
        <w:t>And I'm dreaming the death of fear, The one word, if we could grasp it, Which might stop a child from becoming strange fruit. -</w:t>
      </w:r>
      <w:r>
        <w:rPr>
          <w:rStyle w:val="Emphasis"/>
        </w:rPr>
        <w:t>Cyrus Cassells</w:t>
      </w:r>
      <w:r>
        <w:rPr>
          <w:rStyle w:val="st"/>
          <w:rFonts w:eastAsia="Times New Roman" w:cs="Times New Roman"/>
        </w:rPr>
        <w:t xml:space="preserve"> </w:t>
      </w:r>
      <w:r>
        <w:rPr>
          <w:rStyle w:val="st"/>
          <w:rFonts w:eastAsia="Times New Roman" w:cs="Times New Roman"/>
          <w:b/>
          <w:bCs/>
        </w:rPr>
        <w:t>...</w:t>
      </w:r>
    </w:p>
    <w:p w14:paraId="6B7F2BDF"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48" w:history="1">
        <w:r>
          <w:rPr>
            <w:rStyle w:val="Hyperlink"/>
            <w:rFonts w:eastAsia="Times New Roman" w:cs="Times New Roman"/>
          </w:rPr>
          <w:t>Caesars and Dreamers</w:t>
        </w:r>
      </w:hyperlink>
    </w:p>
    <w:p w14:paraId="08C2F5FD" w14:textId="77777777" w:rsidR="003E6DCE" w:rsidRDefault="003E6DCE" w:rsidP="003E6DCE">
      <w:pPr>
        <w:rPr>
          <w:rFonts w:eastAsia="Times New Roman" w:cs="Times New Roman"/>
        </w:rPr>
      </w:pPr>
      <w:r>
        <w:rPr>
          <w:rStyle w:val="HTMLCite"/>
          <w:rFonts w:cs="Times New Roman"/>
        </w:rPr>
        <w:t>https://muse.jhu.edu/journals/callaloo/v035/35.1.</w:t>
      </w:r>
      <w:r>
        <w:rPr>
          <w:rStyle w:val="HTMLCite"/>
          <w:rFonts w:cs="Times New Roman"/>
          <w:b/>
          <w:bCs/>
        </w:rPr>
        <w:t>cassells</w:t>
      </w:r>
      <w:r>
        <w:rPr>
          <w:rStyle w:val="HTMLCite"/>
          <w:rFonts w:cs="Times New Roman"/>
        </w:rPr>
        <w:t>.html</w:t>
      </w:r>
    </w:p>
    <w:p w14:paraId="3A6394A5" w14:textId="77777777" w:rsidR="003E6DCE" w:rsidRDefault="003E6DCE" w:rsidP="003E6DCE">
      <w:pPr>
        <w:rPr>
          <w:rFonts w:eastAsia="Times New Roman" w:cs="Times New Roman"/>
        </w:rPr>
      </w:pPr>
      <w:r>
        <w:rPr>
          <w:rStyle w:val="f"/>
          <w:rFonts w:eastAsia="Times New Roman" w:cs="Times New Roman"/>
        </w:rPr>
        <w:t>by C Cassells</w:t>
      </w:r>
      <w:r>
        <w:rPr>
          <w:rFonts w:eastAsia="Times New Roman" w:cs="Times New Roman"/>
        </w:rPr>
        <w:t xml:space="preserve"> - </w:t>
      </w:r>
      <w:r>
        <w:rPr>
          <w:rStyle w:val="f"/>
          <w:rFonts w:eastAsia="Times New Roman" w:cs="Times New Roman"/>
        </w:rPr>
        <w:t>2012</w:t>
      </w:r>
      <w:r>
        <w:rPr>
          <w:rFonts w:eastAsia="Times New Roman" w:cs="Times New Roman"/>
        </w:rPr>
        <w:br/>
      </w:r>
      <w:r>
        <w:rPr>
          <w:rStyle w:val="Emphasis"/>
        </w:rPr>
        <w:t>Cyrus Cassells</w:t>
      </w:r>
      <w:r>
        <w:rPr>
          <w:rStyle w:val="st"/>
          <w:rFonts w:eastAsia="Times New Roman" w:cs="Times New Roman"/>
        </w:rPr>
        <w:t xml:space="preserve"> (bio). The pharaohs of rice and indigo, the conniving. Caesars of cotton,. what were we to them? Profitable: able. bodies from Barbados and the </w:t>
      </w:r>
      <w:r>
        <w:rPr>
          <w:rStyle w:val="st"/>
          <w:rFonts w:eastAsia="Times New Roman" w:cs="Times New Roman"/>
          <w:b/>
          <w:bCs/>
        </w:rPr>
        <w:t>...</w:t>
      </w:r>
    </w:p>
    <w:p w14:paraId="194A5E74"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49" w:history="1">
        <w:r>
          <w:rPr>
            <w:rStyle w:val="Hyperlink"/>
            <w:rFonts w:eastAsia="Times New Roman" w:cs="Times New Roman"/>
          </w:rPr>
          <w:t>The Bottle Tree</w:t>
        </w:r>
      </w:hyperlink>
    </w:p>
    <w:p w14:paraId="551639D1" w14:textId="77777777" w:rsidR="003E6DCE" w:rsidRDefault="003E6DCE" w:rsidP="003E6DCE">
      <w:pPr>
        <w:rPr>
          <w:rFonts w:eastAsia="Times New Roman" w:cs="Times New Roman"/>
        </w:rPr>
      </w:pPr>
      <w:r>
        <w:rPr>
          <w:rStyle w:val="HTMLCite"/>
          <w:rFonts w:cs="Times New Roman"/>
        </w:rPr>
        <w:t>https://muse.jhu.edu/journals/callaloo/v035/35.1.</w:t>
      </w:r>
      <w:r>
        <w:rPr>
          <w:rStyle w:val="HTMLCite"/>
          <w:rFonts w:cs="Times New Roman"/>
          <w:b/>
          <w:bCs/>
        </w:rPr>
        <w:t>cassells</w:t>
      </w:r>
      <w:r>
        <w:rPr>
          <w:rStyle w:val="HTMLCite"/>
          <w:rFonts w:cs="Times New Roman"/>
        </w:rPr>
        <w:t>01.html</w:t>
      </w:r>
    </w:p>
    <w:p w14:paraId="50B4F12C" w14:textId="77777777" w:rsidR="003E6DCE" w:rsidRDefault="003E6DCE" w:rsidP="003E6DCE">
      <w:pPr>
        <w:rPr>
          <w:rFonts w:eastAsia="Times New Roman" w:cs="Times New Roman"/>
        </w:rPr>
      </w:pPr>
      <w:r>
        <w:rPr>
          <w:rStyle w:val="f"/>
          <w:rFonts w:eastAsia="Times New Roman" w:cs="Times New Roman"/>
        </w:rPr>
        <w:t>by C Cassells</w:t>
      </w:r>
      <w:r>
        <w:rPr>
          <w:rFonts w:eastAsia="Times New Roman" w:cs="Times New Roman"/>
        </w:rPr>
        <w:t xml:space="preserve"> - </w:t>
      </w:r>
      <w:r>
        <w:rPr>
          <w:rStyle w:val="f"/>
          <w:rFonts w:eastAsia="Times New Roman" w:cs="Times New Roman"/>
        </w:rPr>
        <w:t>2012</w:t>
      </w:r>
      <w:r>
        <w:rPr>
          <w:rFonts w:eastAsia="Times New Roman" w:cs="Times New Roman"/>
        </w:rPr>
        <w:br/>
      </w:r>
      <w:r>
        <w:rPr>
          <w:rStyle w:val="Emphasis"/>
        </w:rPr>
        <w:t>Cyrus Cassells</w:t>
      </w:r>
      <w:r>
        <w:rPr>
          <w:rStyle w:val="st"/>
          <w:rFonts w:eastAsia="Times New Roman" w:cs="Times New Roman"/>
        </w:rPr>
        <w:t xml:space="preserve">, Professor of English at Texas State University (San Marcos), is author of five collections of poems, The Mud Actor, Soul Make a Path Through </w:t>
      </w:r>
      <w:r>
        <w:rPr>
          <w:rStyle w:val="st"/>
          <w:rFonts w:eastAsia="Times New Roman" w:cs="Times New Roman"/>
          <w:b/>
          <w:bCs/>
        </w:rPr>
        <w:t>...</w:t>
      </w:r>
    </w:p>
    <w:p w14:paraId="4895148D"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50" w:history="1">
        <w:r>
          <w:rPr>
            <w:rStyle w:val="Hyperlink"/>
            <w:rFonts w:eastAsia="Times New Roman" w:cs="Times New Roman"/>
          </w:rPr>
          <w:t>Hoop Dance - JStor</w:t>
        </w:r>
      </w:hyperlink>
    </w:p>
    <w:p w14:paraId="1A4250D3" w14:textId="77777777" w:rsidR="003E6DCE" w:rsidRDefault="003E6DCE" w:rsidP="003E6DCE">
      <w:pPr>
        <w:rPr>
          <w:rFonts w:eastAsia="Times New Roman" w:cs="Times New Roman"/>
        </w:rPr>
      </w:pPr>
      <w:r>
        <w:rPr>
          <w:rStyle w:val="HTMLCite"/>
          <w:rFonts w:cs="Times New Roman"/>
        </w:rPr>
        <w:t>www.jstor.org/stable/40350741</w:t>
      </w:r>
    </w:p>
    <w:p w14:paraId="7D235BD5" w14:textId="77777777" w:rsidR="003E6DCE" w:rsidRDefault="003E6DCE" w:rsidP="003E6DCE">
      <w:pPr>
        <w:rPr>
          <w:rFonts w:eastAsia="Times New Roman" w:cs="Times New Roman"/>
        </w:rPr>
      </w:pPr>
      <w:r>
        <w:rPr>
          <w:rStyle w:val="f"/>
          <w:rFonts w:eastAsia="Times New Roman" w:cs="Times New Roman"/>
        </w:rPr>
        <w:t>by C Cassells</w:t>
      </w:r>
      <w:r>
        <w:rPr>
          <w:rFonts w:eastAsia="Times New Roman" w:cs="Times New Roman"/>
        </w:rPr>
        <w:t xml:space="preserve"> - </w:t>
      </w:r>
      <w:r>
        <w:rPr>
          <w:rStyle w:val="f"/>
          <w:rFonts w:eastAsia="Times New Roman" w:cs="Times New Roman"/>
        </w:rPr>
        <w:t>1991</w:t>
      </w:r>
      <w:r>
        <w:rPr>
          <w:rFonts w:eastAsia="Times New Roman" w:cs="Times New Roman"/>
        </w:rPr>
        <w:br/>
      </w:r>
      <w:r>
        <w:rPr>
          <w:rStyle w:val="st"/>
          <w:rFonts w:eastAsia="Times New Roman" w:cs="Times New Roman"/>
        </w:rPr>
        <w:t xml:space="preserve">229. </w:t>
      </w:r>
      <w:r>
        <w:rPr>
          <w:rStyle w:val="Emphasis"/>
        </w:rPr>
        <w:t>Cyrus</w:t>
      </w:r>
      <w:r>
        <w:rPr>
          <w:rStyle w:val="st"/>
          <w:rFonts w:eastAsia="Times New Roman" w:cs="Times New Roman"/>
        </w:rPr>
        <w:t xml:space="preserve">. </w:t>
      </w:r>
      <w:r>
        <w:rPr>
          <w:rStyle w:val="Emphasis"/>
        </w:rPr>
        <w:t>Cassells</w:t>
      </w:r>
      <w:r>
        <w:rPr>
          <w:rStyle w:val="st"/>
          <w:rFonts w:eastAsia="Times New Roman" w:cs="Times New Roman"/>
        </w:rPr>
        <w:t xml:space="preserve">. Hoop Dance. And sometimes they are birthcries, ancient audience, succulent moon and Milky Way, and sometimes they are prayers, </w:t>
      </w:r>
      <w:r>
        <w:rPr>
          <w:rStyle w:val="st"/>
          <w:rFonts w:eastAsia="Times New Roman" w:cs="Times New Roman"/>
          <w:b/>
          <w:bCs/>
        </w:rPr>
        <w:t>...</w:t>
      </w:r>
    </w:p>
    <w:p w14:paraId="5086E886"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p>
    <w:p w14:paraId="6293371E" w14:textId="77777777" w:rsidR="003E6DCE" w:rsidRDefault="000049DD" w:rsidP="003E6DCE">
      <w:pPr>
        <w:pStyle w:val="Heading3"/>
        <w:rPr>
          <w:rFonts w:eastAsia="Times New Roman" w:cs="Times New Roman"/>
        </w:rPr>
      </w:pPr>
      <w:hyperlink r:id="rId51" w:history="1">
        <w:r w:rsidR="003E6DCE">
          <w:rPr>
            <w:rStyle w:val="Hyperlink"/>
            <w:rFonts w:eastAsia="Times New Roman" w:cs="Times New Roman"/>
          </w:rPr>
          <w:t>Communion, and: The Pine-Tree Sweetens My Body, and: I'll Take ...</w:t>
        </w:r>
      </w:hyperlink>
    </w:p>
    <w:p w14:paraId="44B65CF4" w14:textId="77777777" w:rsidR="003E6DCE" w:rsidRDefault="003E6DCE" w:rsidP="003E6DCE">
      <w:pPr>
        <w:rPr>
          <w:rFonts w:eastAsia="Times New Roman" w:cs="Times New Roman"/>
        </w:rPr>
      </w:pPr>
      <w:r>
        <w:rPr>
          <w:rStyle w:val="HTMLCite"/>
          <w:rFonts w:cs="Times New Roman"/>
        </w:rPr>
        <w:t>https://muse.jhu.edu/journals/african_american.../43.1.</w:t>
      </w:r>
      <w:r>
        <w:rPr>
          <w:rStyle w:val="HTMLCite"/>
          <w:rFonts w:cs="Times New Roman"/>
          <w:b/>
          <w:bCs/>
        </w:rPr>
        <w:t>cassells</w:t>
      </w:r>
      <w:r>
        <w:rPr>
          <w:rStyle w:val="HTMLCite"/>
          <w:rFonts w:cs="Times New Roman"/>
        </w:rPr>
        <w:t>.html</w:t>
      </w:r>
    </w:p>
    <w:p w14:paraId="2318DB6D" w14:textId="77777777" w:rsidR="003E6DCE" w:rsidRDefault="003E6DCE" w:rsidP="003E6DCE">
      <w:pPr>
        <w:rPr>
          <w:rStyle w:val="st"/>
          <w:rFonts w:eastAsia="Times New Roman" w:cs="Times New Roman"/>
          <w:b/>
          <w:bCs/>
        </w:rPr>
      </w:pPr>
      <w:r>
        <w:rPr>
          <w:rStyle w:val="f"/>
          <w:rFonts w:eastAsia="Times New Roman" w:cs="Times New Roman"/>
        </w:rPr>
        <w:t>by C Cassells</w:t>
      </w:r>
      <w:r>
        <w:rPr>
          <w:rFonts w:eastAsia="Times New Roman" w:cs="Times New Roman"/>
        </w:rPr>
        <w:t xml:space="preserve"> - </w:t>
      </w:r>
      <w:r>
        <w:rPr>
          <w:rStyle w:val="f"/>
          <w:rFonts w:eastAsia="Times New Roman" w:cs="Times New Roman"/>
        </w:rPr>
        <w:t>2009</w:t>
      </w:r>
      <w:r>
        <w:rPr>
          <w:rFonts w:eastAsia="Times New Roman" w:cs="Times New Roman"/>
        </w:rPr>
        <w:br/>
      </w:r>
      <w:r>
        <w:rPr>
          <w:rStyle w:val="Emphasis"/>
        </w:rPr>
        <w:t>Cyrus Cassells</w:t>
      </w:r>
      <w:r>
        <w:rPr>
          <w:rStyle w:val="st"/>
          <w:rFonts w:eastAsia="Times New Roman" w:cs="Times New Roman"/>
        </w:rPr>
        <w:t xml:space="preserve"> (bio) </w:t>
      </w:r>
      <w:r>
        <w:rPr>
          <w:rStyle w:val="st"/>
          <w:rFonts w:eastAsia="Times New Roman" w:cs="Times New Roman"/>
          <w:b/>
          <w:bCs/>
        </w:rPr>
        <w:t>....</w:t>
      </w:r>
      <w:r>
        <w:rPr>
          <w:rStyle w:val="st"/>
          <w:rFonts w:eastAsia="Times New Roman" w:cs="Times New Roman"/>
        </w:rPr>
        <w:t xml:space="preserve"> </w:t>
      </w:r>
      <w:r>
        <w:rPr>
          <w:rStyle w:val="Emphasis"/>
        </w:rPr>
        <w:t>Cyrus Cassells</w:t>
      </w:r>
      <w:r>
        <w:rPr>
          <w:rStyle w:val="st"/>
          <w:rFonts w:eastAsia="Times New Roman" w:cs="Times New Roman"/>
        </w:rPr>
        <w:t xml:space="preserve"> is the author of four acclaimed books of poetry: The Mud Actor, Soul Make a Path through Shouting, Beautiful Signor, and </w:t>
      </w:r>
      <w:r>
        <w:rPr>
          <w:rStyle w:val="st"/>
          <w:rFonts w:eastAsia="Times New Roman" w:cs="Times New Roman"/>
          <w:b/>
          <w:bCs/>
        </w:rPr>
        <w:t>...</w:t>
      </w:r>
    </w:p>
    <w:p w14:paraId="0BA6B5D3"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hyperlink r:id="rId52" w:history="1">
        <w:r>
          <w:rPr>
            <w:rStyle w:val="Hyperlink"/>
            <w:rFonts w:eastAsia="Times New Roman" w:cs="Times New Roman"/>
          </w:rPr>
          <w:t>Project MUSE - Into a Light Both Brilliant and Unseen</w:t>
        </w:r>
      </w:hyperlink>
    </w:p>
    <w:p w14:paraId="159A0F3C" w14:textId="77777777" w:rsidR="003E6DCE" w:rsidRDefault="003E6DCE" w:rsidP="003E6DCE">
      <w:pPr>
        <w:rPr>
          <w:rFonts w:eastAsia="Times New Roman" w:cs="Times New Roman"/>
        </w:rPr>
      </w:pPr>
      <w:r>
        <w:rPr>
          <w:rStyle w:val="HTMLCite"/>
          <w:rFonts w:cs="Times New Roman"/>
        </w:rPr>
        <w:t>muse.jhu.edu/books/9780820337340</w:t>
      </w:r>
    </w:p>
    <w:p w14:paraId="52473162" w14:textId="77777777" w:rsidR="003E6DCE" w:rsidRDefault="003E6DCE" w:rsidP="003E6DCE">
      <w:pPr>
        <w:rPr>
          <w:rFonts w:eastAsia="Times New Roman" w:cs="Times New Roman"/>
        </w:rPr>
      </w:pPr>
      <w:r>
        <w:rPr>
          <w:rStyle w:val="st"/>
          <w:rFonts w:eastAsia="Times New Roman" w:cs="Times New Roman"/>
        </w:rPr>
        <w:t xml:space="preserve">201-215. </w:t>
      </w:r>
      <w:r>
        <w:rPr>
          <w:rStyle w:val="Emphasis"/>
        </w:rPr>
        <w:t>Cyrus Cassells</w:t>
      </w:r>
      <w:r>
        <w:rPr>
          <w:rStyle w:val="st"/>
          <w:rFonts w:eastAsia="Times New Roman" w:cs="Times New Roman"/>
        </w:rPr>
        <w:t xml:space="preserve"> has wide-ranging interests: the author of four books of poetry, he is also an actor and translator and is writing his first novel. He travels </w:t>
      </w:r>
      <w:r>
        <w:rPr>
          <w:rStyle w:val="st"/>
          <w:rFonts w:eastAsia="Times New Roman" w:cs="Times New Roman"/>
          <w:b/>
          <w:bCs/>
        </w:rPr>
        <w:t>...</w:t>
      </w:r>
    </w:p>
    <w:p w14:paraId="103E6C79" w14:textId="77777777" w:rsidR="003E6DCE" w:rsidRDefault="003E6DCE" w:rsidP="003E6DCE">
      <w:pPr>
        <w:pStyle w:val="Heading3"/>
        <w:rPr>
          <w:rFonts w:eastAsia="Times New Roman" w:cs="Times New Roman"/>
        </w:rPr>
      </w:pPr>
      <w:r>
        <w:rPr>
          <w:rFonts w:eastAsia="Times New Roman" w:hAnsi="Symbol" w:cs="Times New Roman"/>
        </w:rPr>
        <w:t></w:t>
      </w:r>
      <w:r>
        <w:rPr>
          <w:rFonts w:eastAsia="Times New Roman" w:cs="Times New Roman"/>
        </w:rPr>
        <w:t xml:space="preserve">  </w:t>
      </w:r>
    </w:p>
    <w:p w14:paraId="45D418B3" w14:textId="77777777" w:rsidR="003E6DCE" w:rsidRDefault="003E6DCE" w:rsidP="003E6DCE">
      <w:pPr>
        <w:rPr>
          <w:rFonts w:eastAsia="Times New Roman" w:cs="Times New Roman"/>
        </w:rPr>
      </w:pPr>
    </w:p>
    <w:p w14:paraId="74C47473" w14:textId="77777777" w:rsidR="003E6DCE" w:rsidRDefault="003E6DCE" w:rsidP="003E6DCE"/>
    <w:p w14:paraId="2FB44F6C" w14:textId="77777777" w:rsidR="003E6DCE" w:rsidRPr="00772909" w:rsidRDefault="003E6DCE" w:rsidP="003E6DCE"/>
    <w:p w14:paraId="3357AE96" w14:textId="77777777" w:rsidR="003E6DCE" w:rsidRPr="001D46C4" w:rsidRDefault="003E6DCE" w:rsidP="003E6DCE"/>
    <w:p w14:paraId="1B117742" w14:textId="77777777" w:rsidR="00601D63" w:rsidRDefault="00601D63"/>
    <w:sectPr w:rsidR="00601D63" w:rsidSect="00363316">
      <w:footerReference w:type="even" r:id="rId53"/>
      <w:footerReference w:type="defaul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9236" w14:textId="77777777" w:rsidR="00EB1CF9" w:rsidRDefault="00EB1CF9" w:rsidP="00777A2B">
      <w:r>
        <w:separator/>
      </w:r>
    </w:p>
  </w:endnote>
  <w:endnote w:type="continuationSeparator" w:id="0">
    <w:p w14:paraId="630B585E" w14:textId="77777777" w:rsidR="00EB1CF9" w:rsidRDefault="00EB1CF9" w:rsidP="0077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altName w:val="Arial Rounded MT Bold"/>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idot">
    <w:panose1 w:val="020005030000000200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472C" w14:textId="77777777" w:rsidR="00EB1CF9" w:rsidRDefault="00EB1CF9" w:rsidP="00820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CC4BD" w14:textId="77777777" w:rsidR="00EB1CF9" w:rsidRDefault="00EB1CF9" w:rsidP="00777A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05C6" w14:textId="77777777" w:rsidR="00EB1CF9" w:rsidRDefault="00EB1CF9" w:rsidP="00820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9DD">
      <w:rPr>
        <w:rStyle w:val="PageNumber"/>
        <w:noProof/>
      </w:rPr>
      <w:t>1</w:t>
    </w:r>
    <w:r>
      <w:rPr>
        <w:rStyle w:val="PageNumber"/>
      </w:rPr>
      <w:fldChar w:fldCharType="end"/>
    </w:r>
  </w:p>
  <w:p w14:paraId="311B0DCC" w14:textId="77777777" w:rsidR="00EB1CF9" w:rsidRDefault="00EB1CF9" w:rsidP="00777A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6081C" w14:textId="77777777" w:rsidR="00EB1CF9" w:rsidRDefault="00EB1CF9" w:rsidP="00777A2B">
      <w:r>
        <w:separator/>
      </w:r>
    </w:p>
  </w:footnote>
  <w:footnote w:type="continuationSeparator" w:id="0">
    <w:p w14:paraId="7609930C" w14:textId="77777777" w:rsidR="00EB1CF9" w:rsidRDefault="00EB1CF9" w:rsidP="00777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5FD"/>
    <w:multiLevelType w:val="hybridMultilevel"/>
    <w:tmpl w:val="C8CCF4FC"/>
    <w:lvl w:ilvl="0" w:tplc="3666462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4759"/>
    <w:multiLevelType w:val="hybridMultilevel"/>
    <w:tmpl w:val="AA5E6E62"/>
    <w:lvl w:ilvl="0" w:tplc="A4F00AE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E1A69"/>
    <w:multiLevelType w:val="hybridMultilevel"/>
    <w:tmpl w:val="1482188C"/>
    <w:lvl w:ilvl="0" w:tplc="B7EECCC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F2FD4"/>
    <w:multiLevelType w:val="hybridMultilevel"/>
    <w:tmpl w:val="5A66661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73528"/>
    <w:multiLevelType w:val="hybridMultilevel"/>
    <w:tmpl w:val="D0142768"/>
    <w:lvl w:ilvl="0" w:tplc="0720D1A8">
      <w:start w:val="2"/>
      <w:numFmt w:val="bullet"/>
      <w:lvlText w:val=""/>
      <w:lvlJc w:val="left"/>
      <w:pPr>
        <w:ind w:left="720" w:hanging="360"/>
      </w:pPr>
      <w:rPr>
        <w:rFonts w:ascii="Symbol" w:eastAsiaTheme="minorEastAsia" w:hAnsi="Symbol"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77F16"/>
    <w:multiLevelType w:val="hybridMultilevel"/>
    <w:tmpl w:val="94ACF8C4"/>
    <w:lvl w:ilvl="0" w:tplc="1FA4411E">
      <w:start w:val="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D2639"/>
    <w:multiLevelType w:val="hybridMultilevel"/>
    <w:tmpl w:val="831AE4F2"/>
    <w:lvl w:ilvl="0" w:tplc="B37ACED6">
      <w:start w:val="3"/>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F5EE7"/>
    <w:multiLevelType w:val="hybridMultilevel"/>
    <w:tmpl w:val="B816B30A"/>
    <w:lvl w:ilvl="0" w:tplc="349E076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C3C99"/>
    <w:multiLevelType w:val="hybridMultilevel"/>
    <w:tmpl w:val="376A3EA0"/>
    <w:lvl w:ilvl="0" w:tplc="ED7667CA">
      <w:start w:val="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107EE"/>
    <w:multiLevelType w:val="hybridMultilevel"/>
    <w:tmpl w:val="4D98361E"/>
    <w:lvl w:ilvl="0" w:tplc="7136B02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33CF9"/>
    <w:multiLevelType w:val="hybridMultilevel"/>
    <w:tmpl w:val="7F3EE2D2"/>
    <w:lvl w:ilvl="0" w:tplc="5E787E7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A3EE4"/>
    <w:multiLevelType w:val="hybridMultilevel"/>
    <w:tmpl w:val="0D746876"/>
    <w:lvl w:ilvl="0" w:tplc="24D464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32416"/>
    <w:multiLevelType w:val="multilevel"/>
    <w:tmpl w:val="CF28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31380E"/>
    <w:multiLevelType w:val="hybridMultilevel"/>
    <w:tmpl w:val="76FE4E14"/>
    <w:lvl w:ilvl="0" w:tplc="C0249916">
      <w:start w:val="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8"/>
  </w:num>
  <w:num w:numId="5">
    <w:abstractNumId w:val="9"/>
  </w:num>
  <w:num w:numId="6">
    <w:abstractNumId w:val="4"/>
  </w:num>
  <w:num w:numId="7">
    <w:abstractNumId w:val="0"/>
  </w:num>
  <w:num w:numId="8">
    <w:abstractNumId w:val="7"/>
  </w:num>
  <w:num w:numId="9">
    <w:abstractNumId w:val="6"/>
  </w:num>
  <w:num w:numId="10">
    <w:abstractNumId w:val="5"/>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63"/>
    <w:rsid w:val="000049DD"/>
    <w:rsid w:val="000062DA"/>
    <w:rsid w:val="00010904"/>
    <w:rsid w:val="0006177B"/>
    <w:rsid w:val="00070C4D"/>
    <w:rsid w:val="00071772"/>
    <w:rsid w:val="00073EC2"/>
    <w:rsid w:val="00075804"/>
    <w:rsid w:val="00084FB8"/>
    <w:rsid w:val="00096539"/>
    <w:rsid w:val="000A497D"/>
    <w:rsid w:val="000A51F4"/>
    <w:rsid w:val="000C5D32"/>
    <w:rsid w:val="000D55BB"/>
    <w:rsid w:val="000E2784"/>
    <w:rsid w:val="000F6E04"/>
    <w:rsid w:val="00156413"/>
    <w:rsid w:val="00160928"/>
    <w:rsid w:val="00172AC8"/>
    <w:rsid w:val="00181FFC"/>
    <w:rsid w:val="00182B54"/>
    <w:rsid w:val="00183AB1"/>
    <w:rsid w:val="001905FC"/>
    <w:rsid w:val="001A2A6F"/>
    <w:rsid w:val="001A528B"/>
    <w:rsid w:val="001B09ED"/>
    <w:rsid w:val="001B5BD5"/>
    <w:rsid w:val="001B7537"/>
    <w:rsid w:val="001C1206"/>
    <w:rsid w:val="001C3CBA"/>
    <w:rsid w:val="001C6F78"/>
    <w:rsid w:val="001D449B"/>
    <w:rsid w:val="001F0893"/>
    <w:rsid w:val="0020774E"/>
    <w:rsid w:val="00211E5C"/>
    <w:rsid w:val="0022507A"/>
    <w:rsid w:val="00227C20"/>
    <w:rsid w:val="00230C9F"/>
    <w:rsid w:val="00244E3A"/>
    <w:rsid w:val="00246E01"/>
    <w:rsid w:val="002474CC"/>
    <w:rsid w:val="00261FA8"/>
    <w:rsid w:val="00277D5D"/>
    <w:rsid w:val="002A13D2"/>
    <w:rsid w:val="002C5B80"/>
    <w:rsid w:val="002E3DBB"/>
    <w:rsid w:val="002F378B"/>
    <w:rsid w:val="002F4C26"/>
    <w:rsid w:val="00311778"/>
    <w:rsid w:val="00314E62"/>
    <w:rsid w:val="00333580"/>
    <w:rsid w:val="0035606D"/>
    <w:rsid w:val="00363316"/>
    <w:rsid w:val="0037270C"/>
    <w:rsid w:val="00395084"/>
    <w:rsid w:val="003A3F98"/>
    <w:rsid w:val="003C5C7D"/>
    <w:rsid w:val="003C69AF"/>
    <w:rsid w:val="003D5340"/>
    <w:rsid w:val="003E30B1"/>
    <w:rsid w:val="003E4D11"/>
    <w:rsid w:val="003E6DCE"/>
    <w:rsid w:val="003F4A49"/>
    <w:rsid w:val="0040160D"/>
    <w:rsid w:val="00404AEB"/>
    <w:rsid w:val="00404BBF"/>
    <w:rsid w:val="0040537D"/>
    <w:rsid w:val="00406AE6"/>
    <w:rsid w:val="00416058"/>
    <w:rsid w:val="00427975"/>
    <w:rsid w:val="004457EF"/>
    <w:rsid w:val="004466A1"/>
    <w:rsid w:val="0044794F"/>
    <w:rsid w:val="00450D37"/>
    <w:rsid w:val="004567DA"/>
    <w:rsid w:val="004579C7"/>
    <w:rsid w:val="00461CF4"/>
    <w:rsid w:val="00462BCB"/>
    <w:rsid w:val="004630AD"/>
    <w:rsid w:val="0046739D"/>
    <w:rsid w:val="00474812"/>
    <w:rsid w:val="0047576A"/>
    <w:rsid w:val="00475ED8"/>
    <w:rsid w:val="00482984"/>
    <w:rsid w:val="00485EBA"/>
    <w:rsid w:val="00493FEF"/>
    <w:rsid w:val="004A283B"/>
    <w:rsid w:val="004A443B"/>
    <w:rsid w:val="004A496C"/>
    <w:rsid w:val="004A68FD"/>
    <w:rsid w:val="004B1599"/>
    <w:rsid w:val="004B6E82"/>
    <w:rsid w:val="004E2FA3"/>
    <w:rsid w:val="004E68F2"/>
    <w:rsid w:val="005034D4"/>
    <w:rsid w:val="00522304"/>
    <w:rsid w:val="005308B8"/>
    <w:rsid w:val="00531008"/>
    <w:rsid w:val="00540009"/>
    <w:rsid w:val="00541A0C"/>
    <w:rsid w:val="005453F6"/>
    <w:rsid w:val="005505CD"/>
    <w:rsid w:val="005565C5"/>
    <w:rsid w:val="0056210A"/>
    <w:rsid w:val="00572DDB"/>
    <w:rsid w:val="00576A10"/>
    <w:rsid w:val="00584BE8"/>
    <w:rsid w:val="005B4B43"/>
    <w:rsid w:val="005B7FF2"/>
    <w:rsid w:val="005F5B25"/>
    <w:rsid w:val="00601D63"/>
    <w:rsid w:val="006024E3"/>
    <w:rsid w:val="0060741C"/>
    <w:rsid w:val="00625A66"/>
    <w:rsid w:val="006307CF"/>
    <w:rsid w:val="00630F7C"/>
    <w:rsid w:val="0065621F"/>
    <w:rsid w:val="00657FB2"/>
    <w:rsid w:val="00660026"/>
    <w:rsid w:val="0067464C"/>
    <w:rsid w:val="00680FFF"/>
    <w:rsid w:val="006814AD"/>
    <w:rsid w:val="00682429"/>
    <w:rsid w:val="0068626F"/>
    <w:rsid w:val="00696CD1"/>
    <w:rsid w:val="006976A7"/>
    <w:rsid w:val="006B20A3"/>
    <w:rsid w:val="006F2910"/>
    <w:rsid w:val="00705118"/>
    <w:rsid w:val="00711407"/>
    <w:rsid w:val="0072348B"/>
    <w:rsid w:val="00746233"/>
    <w:rsid w:val="00746485"/>
    <w:rsid w:val="007470AC"/>
    <w:rsid w:val="007600B1"/>
    <w:rsid w:val="00764103"/>
    <w:rsid w:val="00776659"/>
    <w:rsid w:val="00777A2B"/>
    <w:rsid w:val="007834DB"/>
    <w:rsid w:val="007A48DE"/>
    <w:rsid w:val="007A4ABB"/>
    <w:rsid w:val="007A7D15"/>
    <w:rsid w:val="007B08C5"/>
    <w:rsid w:val="007B4712"/>
    <w:rsid w:val="007B59B2"/>
    <w:rsid w:val="007B6A7B"/>
    <w:rsid w:val="007C0266"/>
    <w:rsid w:val="007C2D27"/>
    <w:rsid w:val="007D40C9"/>
    <w:rsid w:val="007D6E7B"/>
    <w:rsid w:val="007F4C2A"/>
    <w:rsid w:val="00801700"/>
    <w:rsid w:val="0080770B"/>
    <w:rsid w:val="00815298"/>
    <w:rsid w:val="0082018A"/>
    <w:rsid w:val="0082098E"/>
    <w:rsid w:val="0084412A"/>
    <w:rsid w:val="008674AF"/>
    <w:rsid w:val="0086753F"/>
    <w:rsid w:val="00872F0E"/>
    <w:rsid w:val="008B2F19"/>
    <w:rsid w:val="008C2A16"/>
    <w:rsid w:val="008C3BFF"/>
    <w:rsid w:val="008D3EA2"/>
    <w:rsid w:val="008D4E05"/>
    <w:rsid w:val="008F2681"/>
    <w:rsid w:val="00904870"/>
    <w:rsid w:val="00905F3F"/>
    <w:rsid w:val="00910466"/>
    <w:rsid w:val="00912D2C"/>
    <w:rsid w:val="00912EE8"/>
    <w:rsid w:val="00913A09"/>
    <w:rsid w:val="009703FD"/>
    <w:rsid w:val="00990877"/>
    <w:rsid w:val="00996D6C"/>
    <w:rsid w:val="009A43E2"/>
    <w:rsid w:val="009B03F5"/>
    <w:rsid w:val="009B0A39"/>
    <w:rsid w:val="009D771A"/>
    <w:rsid w:val="009E3111"/>
    <w:rsid w:val="009E37A2"/>
    <w:rsid w:val="009E4A00"/>
    <w:rsid w:val="00A13ADC"/>
    <w:rsid w:val="00A21987"/>
    <w:rsid w:val="00A23FA2"/>
    <w:rsid w:val="00A30B14"/>
    <w:rsid w:val="00A34630"/>
    <w:rsid w:val="00A70C29"/>
    <w:rsid w:val="00A71BFC"/>
    <w:rsid w:val="00A90D69"/>
    <w:rsid w:val="00A942E0"/>
    <w:rsid w:val="00AB56FA"/>
    <w:rsid w:val="00AB6A78"/>
    <w:rsid w:val="00AC1F76"/>
    <w:rsid w:val="00AD7364"/>
    <w:rsid w:val="00AE5135"/>
    <w:rsid w:val="00AE5639"/>
    <w:rsid w:val="00AF09E9"/>
    <w:rsid w:val="00AF31B1"/>
    <w:rsid w:val="00B161C1"/>
    <w:rsid w:val="00B219BA"/>
    <w:rsid w:val="00B25F87"/>
    <w:rsid w:val="00B356BD"/>
    <w:rsid w:val="00B47FB9"/>
    <w:rsid w:val="00B55721"/>
    <w:rsid w:val="00B6224F"/>
    <w:rsid w:val="00B64277"/>
    <w:rsid w:val="00B77258"/>
    <w:rsid w:val="00B82FBC"/>
    <w:rsid w:val="00B86EEF"/>
    <w:rsid w:val="00B971DA"/>
    <w:rsid w:val="00BC39B2"/>
    <w:rsid w:val="00BD7545"/>
    <w:rsid w:val="00BE388C"/>
    <w:rsid w:val="00BF133C"/>
    <w:rsid w:val="00BF19C0"/>
    <w:rsid w:val="00BF5079"/>
    <w:rsid w:val="00BF52D3"/>
    <w:rsid w:val="00C05B5C"/>
    <w:rsid w:val="00C15884"/>
    <w:rsid w:val="00C15D7F"/>
    <w:rsid w:val="00C273B5"/>
    <w:rsid w:val="00C4140E"/>
    <w:rsid w:val="00C42DDC"/>
    <w:rsid w:val="00C50C7A"/>
    <w:rsid w:val="00C5343A"/>
    <w:rsid w:val="00C53DE6"/>
    <w:rsid w:val="00C62C56"/>
    <w:rsid w:val="00C63BEB"/>
    <w:rsid w:val="00C71C53"/>
    <w:rsid w:val="00C85E0A"/>
    <w:rsid w:val="00CA0D49"/>
    <w:rsid w:val="00CA1FE7"/>
    <w:rsid w:val="00CA2490"/>
    <w:rsid w:val="00CA302C"/>
    <w:rsid w:val="00CA4C9B"/>
    <w:rsid w:val="00CB689B"/>
    <w:rsid w:val="00CB73DC"/>
    <w:rsid w:val="00CC0B4D"/>
    <w:rsid w:val="00CC28AC"/>
    <w:rsid w:val="00CD06F1"/>
    <w:rsid w:val="00CD420C"/>
    <w:rsid w:val="00CE54BF"/>
    <w:rsid w:val="00CF3FD8"/>
    <w:rsid w:val="00CF4EEA"/>
    <w:rsid w:val="00CF63DB"/>
    <w:rsid w:val="00D07628"/>
    <w:rsid w:val="00D20269"/>
    <w:rsid w:val="00D31A19"/>
    <w:rsid w:val="00D32494"/>
    <w:rsid w:val="00D4508F"/>
    <w:rsid w:val="00D52025"/>
    <w:rsid w:val="00D53C75"/>
    <w:rsid w:val="00D60F82"/>
    <w:rsid w:val="00D72DAE"/>
    <w:rsid w:val="00D86544"/>
    <w:rsid w:val="00DB69CB"/>
    <w:rsid w:val="00DD69D7"/>
    <w:rsid w:val="00DF5FF4"/>
    <w:rsid w:val="00E03B40"/>
    <w:rsid w:val="00E33E4D"/>
    <w:rsid w:val="00E37C93"/>
    <w:rsid w:val="00E77ED1"/>
    <w:rsid w:val="00E83669"/>
    <w:rsid w:val="00E936CB"/>
    <w:rsid w:val="00EB1CF9"/>
    <w:rsid w:val="00EB2285"/>
    <w:rsid w:val="00EC06F5"/>
    <w:rsid w:val="00EF7E39"/>
    <w:rsid w:val="00F043AC"/>
    <w:rsid w:val="00F0666E"/>
    <w:rsid w:val="00F12E63"/>
    <w:rsid w:val="00F43945"/>
    <w:rsid w:val="00F44AB7"/>
    <w:rsid w:val="00F450F3"/>
    <w:rsid w:val="00F519A4"/>
    <w:rsid w:val="00F54569"/>
    <w:rsid w:val="00F57F46"/>
    <w:rsid w:val="00F847DB"/>
    <w:rsid w:val="00F95FBC"/>
    <w:rsid w:val="00FA321C"/>
    <w:rsid w:val="00FA6FED"/>
    <w:rsid w:val="00FA7CAE"/>
    <w:rsid w:val="00FB0030"/>
    <w:rsid w:val="00FC3085"/>
    <w:rsid w:val="00FC41A4"/>
    <w:rsid w:val="00FC67A0"/>
    <w:rsid w:val="00FE5D35"/>
    <w:rsid w:val="00FE6355"/>
    <w:rsid w:val="00FF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D3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21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33E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4A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4A496C"/>
    <w:rPr>
      <w:rFonts w:ascii="Times New Roman" w:eastAsia="Times New Roman" w:hAnsi="Times New Roman" w:cs="Times New Roman"/>
    </w:rPr>
  </w:style>
  <w:style w:type="paragraph" w:styleId="Header">
    <w:name w:val="header"/>
    <w:basedOn w:val="Normal"/>
    <w:link w:val="HeaderChar"/>
    <w:rsid w:val="004A4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A496C"/>
    <w:rPr>
      <w:rFonts w:ascii="Times New Roman" w:eastAsia="Times New Roman" w:hAnsi="Times New Roman" w:cs="Times New Roman"/>
    </w:rPr>
  </w:style>
  <w:style w:type="paragraph" w:styleId="Footer">
    <w:name w:val="footer"/>
    <w:basedOn w:val="Normal"/>
    <w:link w:val="FooterChar"/>
    <w:rsid w:val="004A496C"/>
    <w:pPr>
      <w:tabs>
        <w:tab w:val="center" w:pos="4320"/>
        <w:tab w:val="right" w:pos="8640"/>
      </w:tabs>
    </w:pPr>
    <w:rPr>
      <w:rFonts w:ascii="Times New Roman" w:eastAsia="Times New Roman" w:hAnsi="Times New Roman" w:cs="Times New Roman"/>
    </w:rPr>
  </w:style>
  <w:style w:type="character" w:customStyle="1" w:styleId="HTMLPreformattedChar">
    <w:name w:val="HTML Preformatted Char"/>
    <w:basedOn w:val="DefaultParagraphFont"/>
    <w:link w:val="HTMLPreformatted"/>
    <w:rsid w:val="004A496C"/>
    <w:rPr>
      <w:rFonts w:ascii="Courier New" w:eastAsia="Times New Roman" w:hAnsi="Courier New" w:cs="Courier New"/>
      <w:sz w:val="20"/>
      <w:szCs w:val="20"/>
    </w:rPr>
  </w:style>
  <w:style w:type="paragraph" w:styleId="HTMLPreformatted">
    <w:name w:val="HTML Preformatted"/>
    <w:basedOn w:val="Normal"/>
    <w:link w:val="HTMLPreformattedChar"/>
    <w:rsid w:val="004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ListParagraph">
    <w:name w:val="List Paragraph"/>
    <w:basedOn w:val="Normal"/>
    <w:uiPriority w:val="34"/>
    <w:qFormat/>
    <w:rsid w:val="00A13ADC"/>
    <w:pPr>
      <w:ind w:left="720"/>
      <w:contextualSpacing/>
    </w:pPr>
  </w:style>
  <w:style w:type="character" w:styleId="Hyperlink">
    <w:name w:val="Hyperlink"/>
    <w:basedOn w:val="DefaultParagraphFont"/>
    <w:uiPriority w:val="99"/>
    <w:rsid w:val="004A496C"/>
    <w:rPr>
      <w:color w:val="0000FF"/>
      <w:u w:val="single"/>
    </w:rPr>
  </w:style>
  <w:style w:type="character" w:styleId="FollowedHyperlink">
    <w:name w:val="FollowedHyperlink"/>
    <w:basedOn w:val="DefaultParagraphFont"/>
    <w:uiPriority w:val="99"/>
    <w:semiHidden/>
    <w:unhideWhenUsed/>
    <w:rsid w:val="00C15884"/>
    <w:rPr>
      <w:color w:val="800080" w:themeColor="followedHyperlink"/>
      <w:u w:val="single"/>
    </w:rPr>
  </w:style>
  <w:style w:type="character" w:customStyle="1" w:styleId="Heading3Char">
    <w:name w:val="Heading 3 Char"/>
    <w:basedOn w:val="DefaultParagraphFont"/>
    <w:link w:val="Heading3"/>
    <w:uiPriority w:val="9"/>
    <w:rsid w:val="0065621F"/>
    <w:rPr>
      <w:rFonts w:ascii="Times" w:hAnsi="Times"/>
      <w:b/>
      <w:bCs/>
      <w:sz w:val="27"/>
      <w:szCs w:val="27"/>
    </w:rPr>
  </w:style>
  <w:style w:type="character" w:styleId="Emphasis">
    <w:name w:val="Emphasis"/>
    <w:basedOn w:val="DefaultParagraphFont"/>
    <w:uiPriority w:val="20"/>
    <w:qFormat/>
    <w:rsid w:val="0065621F"/>
    <w:rPr>
      <w:i/>
      <w:iCs/>
    </w:rPr>
  </w:style>
  <w:style w:type="character" w:styleId="HTMLCite">
    <w:name w:val="HTML Cite"/>
    <w:basedOn w:val="DefaultParagraphFont"/>
    <w:uiPriority w:val="99"/>
    <w:semiHidden/>
    <w:unhideWhenUsed/>
    <w:rsid w:val="0065621F"/>
    <w:rPr>
      <w:i/>
      <w:iCs/>
    </w:rPr>
  </w:style>
  <w:style w:type="character" w:customStyle="1" w:styleId="st">
    <w:name w:val="st"/>
    <w:basedOn w:val="DefaultParagraphFont"/>
    <w:rsid w:val="0065621F"/>
  </w:style>
  <w:style w:type="character" w:customStyle="1" w:styleId="f">
    <w:name w:val="f"/>
    <w:basedOn w:val="DefaultParagraphFont"/>
    <w:rsid w:val="0065621F"/>
  </w:style>
  <w:style w:type="character" w:styleId="PageNumber">
    <w:name w:val="page number"/>
    <w:basedOn w:val="DefaultParagraphFont"/>
    <w:uiPriority w:val="99"/>
    <w:semiHidden/>
    <w:unhideWhenUsed/>
    <w:rsid w:val="00777A2B"/>
  </w:style>
  <w:style w:type="character" w:customStyle="1" w:styleId="Heading4Char">
    <w:name w:val="Heading 4 Char"/>
    <w:basedOn w:val="DefaultParagraphFont"/>
    <w:link w:val="Heading4"/>
    <w:uiPriority w:val="9"/>
    <w:semiHidden/>
    <w:rsid w:val="00E33E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4AE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758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21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33E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4A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4A496C"/>
    <w:rPr>
      <w:rFonts w:ascii="Times New Roman" w:eastAsia="Times New Roman" w:hAnsi="Times New Roman" w:cs="Times New Roman"/>
    </w:rPr>
  </w:style>
  <w:style w:type="paragraph" w:styleId="Header">
    <w:name w:val="header"/>
    <w:basedOn w:val="Normal"/>
    <w:link w:val="HeaderChar"/>
    <w:rsid w:val="004A4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A496C"/>
    <w:rPr>
      <w:rFonts w:ascii="Times New Roman" w:eastAsia="Times New Roman" w:hAnsi="Times New Roman" w:cs="Times New Roman"/>
    </w:rPr>
  </w:style>
  <w:style w:type="paragraph" w:styleId="Footer">
    <w:name w:val="footer"/>
    <w:basedOn w:val="Normal"/>
    <w:link w:val="FooterChar"/>
    <w:rsid w:val="004A496C"/>
    <w:pPr>
      <w:tabs>
        <w:tab w:val="center" w:pos="4320"/>
        <w:tab w:val="right" w:pos="8640"/>
      </w:tabs>
    </w:pPr>
    <w:rPr>
      <w:rFonts w:ascii="Times New Roman" w:eastAsia="Times New Roman" w:hAnsi="Times New Roman" w:cs="Times New Roman"/>
    </w:rPr>
  </w:style>
  <w:style w:type="character" w:customStyle="1" w:styleId="HTMLPreformattedChar">
    <w:name w:val="HTML Preformatted Char"/>
    <w:basedOn w:val="DefaultParagraphFont"/>
    <w:link w:val="HTMLPreformatted"/>
    <w:rsid w:val="004A496C"/>
    <w:rPr>
      <w:rFonts w:ascii="Courier New" w:eastAsia="Times New Roman" w:hAnsi="Courier New" w:cs="Courier New"/>
      <w:sz w:val="20"/>
      <w:szCs w:val="20"/>
    </w:rPr>
  </w:style>
  <w:style w:type="paragraph" w:styleId="HTMLPreformatted">
    <w:name w:val="HTML Preformatted"/>
    <w:basedOn w:val="Normal"/>
    <w:link w:val="HTMLPreformattedChar"/>
    <w:rsid w:val="004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ListParagraph">
    <w:name w:val="List Paragraph"/>
    <w:basedOn w:val="Normal"/>
    <w:uiPriority w:val="34"/>
    <w:qFormat/>
    <w:rsid w:val="00A13ADC"/>
    <w:pPr>
      <w:ind w:left="720"/>
      <w:contextualSpacing/>
    </w:pPr>
  </w:style>
  <w:style w:type="character" w:styleId="Hyperlink">
    <w:name w:val="Hyperlink"/>
    <w:basedOn w:val="DefaultParagraphFont"/>
    <w:uiPriority w:val="99"/>
    <w:rsid w:val="004A496C"/>
    <w:rPr>
      <w:color w:val="0000FF"/>
      <w:u w:val="single"/>
    </w:rPr>
  </w:style>
  <w:style w:type="character" w:styleId="FollowedHyperlink">
    <w:name w:val="FollowedHyperlink"/>
    <w:basedOn w:val="DefaultParagraphFont"/>
    <w:uiPriority w:val="99"/>
    <w:semiHidden/>
    <w:unhideWhenUsed/>
    <w:rsid w:val="00C15884"/>
    <w:rPr>
      <w:color w:val="800080" w:themeColor="followedHyperlink"/>
      <w:u w:val="single"/>
    </w:rPr>
  </w:style>
  <w:style w:type="character" w:customStyle="1" w:styleId="Heading3Char">
    <w:name w:val="Heading 3 Char"/>
    <w:basedOn w:val="DefaultParagraphFont"/>
    <w:link w:val="Heading3"/>
    <w:uiPriority w:val="9"/>
    <w:rsid w:val="0065621F"/>
    <w:rPr>
      <w:rFonts w:ascii="Times" w:hAnsi="Times"/>
      <w:b/>
      <w:bCs/>
      <w:sz w:val="27"/>
      <w:szCs w:val="27"/>
    </w:rPr>
  </w:style>
  <w:style w:type="character" w:styleId="Emphasis">
    <w:name w:val="Emphasis"/>
    <w:basedOn w:val="DefaultParagraphFont"/>
    <w:uiPriority w:val="20"/>
    <w:qFormat/>
    <w:rsid w:val="0065621F"/>
    <w:rPr>
      <w:i/>
      <w:iCs/>
    </w:rPr>
  </w:style>
  <w:style w:type="character" w:styleId="HTMLCite">
    <w:name w:val="HTML Cite"/>
    <w:basedOn w:val="DefaultParagraphFont"/>
    <w:uiPriority w:val="99"/>
    <w:semiHidden/>
    <w:unhideWhenUsed/>
    <w:rsid w:val="0065621F"/>
    <w:rPr>
      <w:i/>
      <w:iCs/>
    </w:rPr>
  </w:style>
  <w:style w:type="character" w:customStyle="1" w:styleId="st">
    <w:name w:val="st"/>
    <w:basedOn w:val="DefaultParagraphFont"/>
    <w:rsid w:val="0065621F"/>
  </w:style>
  <w:style w:type="character" w:customStyle="1" w:styleId="f">
    <w:name w:val="f"/>
    <w:basedOn w:val="DefaultParagraphFont"/>
    <w:rsid w:val="0065621F"/>
  </w:style>
  <w:style w:type="character" w:styleId="PageNumber">
    <w:name w:val="page number"/>
    <w:basedOn w:val="DefaultParagraphFont"/>
    <w:uiPriority w:val="99"/>
    <w:semiHidden/>
    <w:unhideWhenUsed/>
    <w:rsid w:val="00777A2B"/>
  </w:style>
  <w:style w:type="character" w:customStyle="1" w:styleId="Heading4Char">
    <w:name w:val="Heading 4 Char"/>
    <w:basedOn w:val="DefaultParagraphFont"/>
    <w:link w:val="Heading4"/>
    <w:uiPriority w:val="9"/>
    <w:semiHidden/>
    <w:rsid w:val="00E33E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4AE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75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32">
      <w:bodyDiv w:val="1"/>
      <w:marLeft w:val="0"/>
      <w:marRight w:val="0"/>
      <w:marTop w:val="0"/>
      <w:marBottom w:val="0"/>
      <w:divBdr>
        <w:top w:val="none" w:sz="0" w:space="0" w:color="auto"/>
        <w:left w:val="none" w:sz="0" w:space="0" w:color="auto"/>
        <w:bottom w:val="none" w:sz="0" w:space="0" w:color="auto"/>
        <w:right w:val="none" w:sz="0" w:space="0" w:color="auto"/>
      </w:divBdr>
      <w:divsChild>
        <w:div w:id="1278218387">
          <w:marLeft w:val="0"/>
          <w:marRight w:val="0"/>
          <w:marTop w:val="0"/>
          <w:marBottom w:val="0"/>
          <w:divBdr>
            <w:top w:val="none" w:sz="0" w:space="0" w:color="auto"/>
            <w:left w:val="none" w:sz="0" w:space="0" w:color="auto"/>
            <w:bottom w:val="none" w:sz="0" w:space="0" w:color="auto"/>
            <w:right w:val="none" w:sz="0" w:space="0" w:color="auto"/>
          </w:divBdr>
        </w:div>
        <w:div w:id="1552351934">
          <w:marLeft w:val="0"/>
          <w:marRight w:val="0"/>
          <w:marTop w:val="0"/>
          <w:marBottom w:val="0"/>
          <w:divBdr>
            <w:top w:val="none" w:sz="0" w:space="0" w:color="auto"/>
            <w:left w:val="none" w:sz="0" w:space="0" w:color="auto"/>
            <w:bottom w:val="none" w:sz="0" w:space="0" w:color="auto"/>
            <w:right w:val="none" w:sz="0" w:space="0" w:color="auto"/>
          </w:divBdr>
        </w:div>
        <w:div w:id="1046641332">
          <w:marLeft w:val="0"/>
          <w:marRight w:val="0"/>
          <w:marTop w:val="0"/>
          <w:marBottom w:val="0"/>
          <w:divBdr>
            <w:top w:val="none" w:sz="0" w:space="0" w:color="auto"/>
            <w:left w:val="none" w:sz="0" w:space="0" w:color="auto"/>
            <w:bottom w:val="none" w:sz="0" w:space="0" w:color="auto"/>
            <w:right w:val="none" w:sz="0" w:space="0" w:color="auto"/>
          </w:divBdr>
        </w:div>
      </w:divsChild>
    </w:div>
    <w:div w:id="189799296">
      <w:bodyDiv w:val="1"/>
      <w:marLeft w:val="0"/>
      <w:marRight w:val="0"/>
      <w:marTop w:val="0"/>
      <w:marBottom w:val="0"/>
      <w:divBdr>
        <w:top w:val="none" w:sz="0" w:space="0" w:color="auto"/>
        <w:left w:val="none" w:sz="0" w:space="0" w:color="auto"/>
        <w:bottom w:val="none" w:sz="0" w:space="0" w:color="auto"/>
        <w:right w:val="none" w:sz="0" w:space="0" w:color="auto"/>
      </w:divBdr>
      <w:divsChild>
        <w:div w:id="379213683">
          <w:marLeft w:val="0"/>
          <w:marRight w:val="0"/>
          <w:marTop w:val="0"/>
          <w:marBottom w:val="0"/>
          <w:divBdr>
            <w:top w:val="none" w:sz="0" w:space="0" w:color="auto"/>
            <w:left w:val="none" w:sz="0" w:space="0" w:color="auto"/>
            <w:bottom w:val="none" w:sz="0" w:space="0" w:color="auto"/>
            <w:right w:val="none" w:sz="0" w:space="0" w:color="auto"/>
          </w:divBdr>
        </w:div>
        <w:div w:id="2055078614">
          <w:marLeft w:val="0"/>
          <w:marRight w:val="0"/>
          <w:marTop w:val="0"/>
          <w:marBottom w:val="0"/>
          <w:divBdr>
            <w:top w:val="none" w:sz="0" w:space="0" w:color="auto"/>
            <w:left w:val="none" w:sz="0" w:space="0" w:color="auto"/>
            <w:bottom w:val="none" w:sz="0" w:space="0" w:color="auto"/>
            <w:right w:val="none" w:sz="0" w:space="0" w:color="auto"/>
          </w:divBdr>
        </w:div>
        <w:div w:id="1653870565">
          <w:marLeft w:val="0"/>
          <w:marRight w:val="0"/>
          <w:marTop w:val="0"/>
          <w:marBottom w:val="0"/>
          <w:divBdr>
            <w:top w:val="none" w:sz="0" w:space="0" w:color="auto"/>
            <w:left w:val="none" w:sz="0" w:space="0" w:color="auto"/>
            <w:bottom w:val="none" w:sz="0" w:space="0" w:color="auto"/>
            <w:right w:val="none" w:sz="0" w:space="0" w:color="auto"/>
          </w:divBdr>
        </w:div>
        <w:div w:id="1233464777">
          <w:marLeft w:val="0"/>
          <w:marRight w:val="0"/>
          <w:marTop w:val="0"/>
          <w:marBottom w:val="0"/>
          <w:divBdr>
            <w:top w:val="none" w:sz="0" w:space="0" w:color="auto"/>
            <w:left w:val="none" w:sz="0" w:space="0" w:color="auto"/>
            <w:bottom w:val="none" w:sz="0" w:space="0" w:color="auto"/>
            <w:right w:val="none" w:sz="0" w:space="0" w:color="auto"/>
          </w:divBdr>
        </w:div>
        <w:div w:id="535046580">
          <w:marLeft w:val="0"/>
          <w:marRight w:val="0"/>
          <w:marTop w:val="0"/>
          <w:marBottom w:val="0"/>
          <w:divBdr>
            <w:top w:val="none" w:sz="0" w:space="0" w:color="auto"/>
            <w:left w:val="none" w:sz="0" w:space="0" w:color="auto"/>
            <w:bottom w:val="none" w:sz="0" w:space="0" w:color="auto"/>
            <w:right w:val="none" w:sz="0" w:space="0" w:color="auto"/>
          </w:divBdr>
        </w:div>
        <w:div w:id="2065986091">
          <w:marLeft w:val="0"/>
          <w:marRight w:val="0"/>
          <w:marTop w:val="0"/>
          <w:marBottom w:val="0"/>
          <w:divBdr>
            <w:top w:val="none" w:sz="0" w:space="0" w:color="auto"/>
            <w:left w:val="none" w:sz="0" w:space="0" w:color="auto"/>
            <w:bottom w:val="none" w:sz="0" w:space="0" w:color="auto"/>
            <w:right w:val="none" w:sz="0" w:space="0" w:color="auto"/>
          </w:divBdr>
        </w:div>
        <w:div w:id="2096317225">
          <w:marLeft w:val="0"/>
          <w:marRight w:val="0"/>
          <w:marTop w:val="0"/>
          <w:marBottom w:val="0"/>
          <w:divBdr>
            <w:top w:val="none" w:sz="0" w:space="0" w:color="auto"/>
            <w:left w:val="none" w:sz="0" w:space="0" w:color="auto"/>
            <w:bottom w:val="none" w:sz="0" w:space="0" w:color="auto"/>
            <w:right w:val="none" w:sz="0" w:space="0" w:color="auto"/>
          </w:divBdr>
        </w:div>
      </w:divsChild>
    </w:div>
    <w:div w:id="316082123">
      <w:bodyDiv w:val="1"/>
      <w:marLeft w:val="0"/>
      <w:marRight w:val="0"/>
      <w:marTop w:val="0"/>
      <w:marBottom w:val="0"/>
      <w:divBdr>
        <w:top w:val="none" w:sz="0" w:space="0" w:color="auto"/>
        <w:left w:val="none" w:sz="0" w:space="0" w:color="auto"/>
        <w:bottom w:val="none" w:sz="0" w:space="0" w:color="auto"/>
        <w:right w:val="none" w:sz="0" w:space="0" w:color="auto"/>
      </w:divBdr>
      <w:divsChild>
        <w:div w:id="1015766767">
          <w:marLeft w:val="0"/>
          <w:marRight w:val="0"/>
          <w:marTop w:val="0"/>
          <w:marBottom w:val="0"/>
          <w:divBdr>
            <w:top w:val="none" w:sz="0" w:space="0" w:color="auto"/>
            <w:left w:val="none" w:sz="0" w:space="0" w:color="auto"/>
            <w:bottom w:val="none" w:sz="0" w:space="0" w:color="auto"/>
            <w:right w:val="none" w:sz="0" w:space="0" w:color="auto"/>
          </w:divBdr>
        </w:div>
        <w:div w:id="548953439">
          <w:marLeft w:val="0"/>
          <w:marRight w:val="0"/>
          <w:marTop w:val="0"/>
          <w:marBottom w:val="0"/>
          <w:divBdr>
            <w:top w:val="none" w:sz="0" w:space="0" w:color="auto"/>
            <w:left w:val="none" w:sz="0" w:space="0" w:color="auto"/>
            <w:bottom w:val="none" w:sz="0" w:space="0" w:color="auto"/>
            <w:right w:val="none" w:sz="0" w:space="0" w:color="auto"/>
          </w:divBdr>
        </w:div>
        <w:div w:id="552280213">
          <w:marLeft w:val="0"/>
          <w:marRight w:val="0"/>
          <w:marTop w:val="0"/>
          <w:marBottom w:val="0"/>
          <w:divBdr>
            <w:top w:val="none" w:sz="0" w:space="0" w:color="auto"/>
            <w:left w:val="none" w:sz="0" w:space="0" w:color="auto"/>
            <w:bottom w:val="none" w:sz="0" w:space="0" w:color="auto"/>
            <w:right w:val="none" w:sz="0" w:space="0" w:color="auto"/>
          </w:divBdr>
        </w:div>
      </w:divsChild>
    </w:div>
    <w:div w:id="408582587">
      <w:bodyDiv w:val="1"/>
      <w:marLeft w:val="0"/>
      <w:marRight w:val="0"/>
      <w:marTop w:val="0"/>
      <w:marBottom w:val="0"/>
      <w:divBdr>
        <w:top w:val="none" w:sz="0" w:space="0" w:color="auto"/>
        <w:left w:val="none" w:sz="0" w:space="0" w:color="auto"/>
        <w:bottom w:val="none" w:sz="0" w:space="0" w:color="auto"/>
        <w:right w:val="none" w:sz="0" w:space="0" w:color="auto"/>
      </w:divBdr>
      <w:divsChild>
        <w:div w:id="452984888">
          <w:marLeft w:val="0"/>
          <w:marRight w:val="0"/>
          <w:marTop w:val="0"/>
          <w:marBottom w:val="0"/>
          <w:divBdr>
            <w:top w:val="none" w:sz="0" w:space="0" w:color="auto"/>
            <w:left w:val="none" w:sz="0" w:space="0" w:color="auto"/>
            <w:bottom w:val="none" w:sz="0" w:space="0" w:color="auto"/>
            <w:right w:val="none" w:sz="0" w:space="0" w:color="auto"/>
          </w:divBdr>
        </w:div>
        <w:div w:id="1615014751">
          <w:marLeft w:val="0"/>
          <w:marRight w:val="0"/>
          <w:marTop w:val="0"/>
          <w:marBottom w:val="0"/>
          <w:divBdr>
            <w:top w:val="none" w:sz="0" w:space="0" w:color="auto"/>
            <w:left w:val="none" w:sz="0" w:space="0" w:color="auto"/>
            <w:bottom w:val="none" w:sz="0" w:space="0" w:color="auto"/>
            <w:right w:val="none" w:sz="0" w:space="0" w:color="auto"/>
          </w:divBdr>
        </w:div>
        <w:div w:id="1803646907">
          <w:marLeft w:val="0"/>
          <w:marRight w:val="0"/>
          <w:marTop w:val="0"/>
          <w:marBottom w:val="0"/>
          <w:divBdr>
            <w:top w:val="none" w:sz="0" w:space="0" w:color="auto"/>
            <w:left w:val="none" w:sz="0" w:space="0" w:color="auto"/>
            <w:bottom w:val="none" w:sz="0" w:space="0" w:color="auto"/>
            <w:right w:val="none" w:sz="0" w:space="0" w:color="auto"/>
          </w:divBdr>
        </w:div>
        <w:div w:id="1829055078">
          <w:marLeft w:val="0"/>
          <w:marRight w:val="0"/>
          <w:marTop w:val="0"/>
          <w:marBottom w:val="0"/>
          <w:divBdr>
            <w:top w:val="none" w:sz="0" w:space="0" w:color="auto"/>
            <w:left w:val="none" w:sz="0" w:space="0" w:color="auto"/>
            <w:bottom w:val="none" w:sz="0" w:space="0" w:color="auto"/>
            <w:right w:val="none" w:sz="0" w:space="0" w:color="auto"/>
          </w:divBdr>
        </w:div>
        <w:div w:id="699864331">
          <w:marLeft w:val="0"/>
          <w:marRight w:val="0"/>
          <w:marTop w:val="0"/>
          <w:marBottom w:val="0"/>
          <w:divBdr>
            <w:top w:val="none" w:sz="0" w:space="0" w:color="auto"/>
            <w:left w:val="none" w:sz="0" w:space="0" w:color="auto"/>
            <w:bottom w:val="none" w:sz="0" w:space="0" w:color="auto"/>
            <w:right w:val="none" w:sz="0" w:space="0" w:color="auto"/>
          </w:divBdr>
        </w:div>
        <w:div w:id="1625960982">
          <w:marLeft w:val="0"/>
          <w:marRight w:val="0"/>
          <w:marTop w:val="0"/>
          <w:marBottom w:val="0"/>
          <w:divBdr>
            <w:top w:val="none" w:sz="0" w:space="0" w:color="auto"/>
            <w:left w:val="none" w:sz="0" w:space="0" w:color="auto"/>
            <w:bottom w:val="none" w:sz="0" w:space="0" w:color="auto"/>
            <w:right w:val="none" w:sz="0" w:space="0" w:color="auto"/>
          </w:divBdr>
        </w:div>
      </w:divsChild>
    </w:div>
    <w:div w:id="978150394">
      <w:bodyDiv w:val="1"/>
      <w:marLeft w:val="0"/>
      <w:marRight w:val="0"/>
      <w:marTop w:val="0"/>
      <w:marBottom w:val="0"/>
      <w:divBdr>
        <w:top w:val="none" w:sz="0" w:space="0" w:color="auto"/>
        <w:left w:val="none" w:sz="0" w:space="0" w:color="auto"/>
        <w:bottom w:val="none" w:sz="0" w:space="0" w:color="auto"/>
        <w:right w:val="none" w:sz="0" w:space="0" w:color="auto"/>
      </w:divBdr>
      <w:divsChild>
        <w:div w:id="349338287">
          <w:marLeft w:val="0"/>
          <w:marRight w:val="0"/>
          <w:marTop w:val="0"/>
          <w:marBottom w:val="0"/>
          <w:divBdr>
            <w:top w:val="none" w:sz="0" w:space="0" w:color="auto"/>
            <w:left w:val="none" w:sz="0" w:space="0" w:color="auto"/>
            <w:bottom w:val="none" w:sz="0" w:space="0" w:color="auto"/>
            <w:right w:val="none" w:sz="0" w:space="0" w:color="auto"/>
          </w:divBdr>
          <w:divsChild>
            <w:div w:id="271865065">
              <w:marLeft w:val="0"/>
              <w:marRight w:val="0"/>
              <w:marTop w:val="0"/>
              <w:marBottom w:val="0"/>
              <w:divBdr>
                <w:top w:val="none" w:sz="0" w:space="0" w:color="auto"/>
                <w:left w:val="none" w:sz="0" w:space="0" w:color="auto"/>
                <w:bottom w:val="none" w:sz="0" w:space="0" w:color="auto"/>
                <w:right w:val="none" w:sz="0" w:space="0" w:color="auto"/>
              </w:divBdr>
              <w:divsChild>
                <w:div w:id="10417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3879">
      <w:bodyDiv w:val="1"/>
      <w:marLeft w:val="0"/>
      <w:marRight w:val="0"/>
      <w:marTop w:val="0"/>
      <w:marBottom w:val="0"/>
      <w:divBdr>
        <w:top w:val="none" w:sz="0" w:space="0" w:color="auto"/>
        <w:left w:val="none" w:sz="0" w:space="0" w:color="auto"/>
        <w:bottom w:val="none" w:sz="0" w:space="0" w:color="auto"/>
        <w:right w:val="none" w:sz="0" w:space="0" w:color="auto"/>
      </w:divBdr>
      <w:divsChild>
        <w:div w:id="757945546">
          <w:marLeft w:val="0"/>
          <w:marRight w:val="0"/>
          <w:marTop w:val="0"/>
          <w:marBottom w:val="0"/>
          <w:divBdr>
            <w:top w:val="none" w:sz="0" w:space="0" w:color="auto"/>
            <w:left w:val="none" w:sz="0" w:space="0" w:color="auto"/>
            <w:bottom w:val="none" w:sz="0" w:space="0" w:color="auto"/>
            <w:right w:val="none" w:sz="0" w:space="0" w:color="auto"/>
          </w:divBdr>
        </w:div>
      </w:divsChild>
    </w:div>
    <w:div w:id="1692098513">
      <w:bodyDiv w:val="1"/>
      <w:marLeft w:val="0"/>
      <w:marRight w:val="0"/>
      <w:marTop w:val="0"/>
      <w:marBottom w:val="0"/>
      <w:divBdr>
        <w:top w:val="none" w:sz="0" w:space="0" w:color="auto"/>
        <w:left w:val="none" w:sz="0" w:space="0" w:color="auto"/>
        <w:bottom w:val="none" w:sz="0" w:space="0" w:color="auto"/>
        <w:right w:val="none" w:sz="0" w:space="0" w:color="auto"/>
      </w:divBdr>
      <w:divsChild>
        <w:div w:id="188373887">
          <w:marLeft w:val="0"/>
          <w:marRight w:val="0"/>
          <w:marTop w:val="0"/>
          <w:marBottom w:val="0"/>
          <w:divBdr>
            <w:top w:val="none" w:sz="0" w:space="0" w:color="auto"/>
            <w:left w:val="none" w:sz="0" w:space="0" w:color="auto"/>
            <w:bottom w:val="none" w:sz="0" w:space="0" w:color="auto"/>
            <w:right w:val="none" w:sz="0" w:space="0" w:color="auto"/>
          </w:divBdr>
        </w:div>
        <w:div w:id="1255087953">
          <w:marLeft w:val="0"/>
          <w:marRight w:val="0"/>
          <w:marTop w:val="0"/>
          <w:marBottom w:val="0"/>
          <w:divBdr>
            <w:top w:val="none" w:sz="0" w:space="0" w:color="auto"/>
            <w:left w:val="none" w:sz="0" w:space="0" w:color="auto"/>
            <w:bottom w:val="none" w:sz="0" w:space="0" w:color="auto"/>
            <w:right w:val="none" w:sz="0" w:space="0" w:color="auto"/>
          </w:divBdr>
        </w:div>
        <w:div w:id="93405320">
          <w:marLeft w:val="0"/>
          <w:marRight w:val="0"/>
          <w:marTop w:val="0"/>
          <w:marBottom w:val="0"/>
          <w:divBdr>
            <w:top w:val="none" w:sz="0" w:space="0" w:color="auto"/>
            <w:left w:val="none" w:sz="0" w:space="0" w:color="auto"/>
            <w:bottom w:val="none" w:sz="0" w:space="0" w:color="auto"/>
            <w:right w:val="none" w:sz="0" w:space="0" w:color="auto"/>
          </w:divBdr>
        </w:div>
        <w:div w:id="907960849">
          <w:marLeft w:val="0"/>
          <w:marRight w:val="0"/>
          <w:marTop w:val="0"/>
          <w:marBottom w:val="0"/>
          <w:divBdr>
            <w:top w:val="none" w:sz="0" w:space="0" w:color="auto"/>
            <w:left w:val="none" w:sz="0" w:space="0" w:color="auto"/>
            <w:bottom w:val="none" w:sz="0" w:space="0" w:color="auto"/>
            <w:right w:val="none" w:sz="0" w:space="0" w:color="auto"/>
          </w:divBdr>
        </w:div>
        <w:div w:id="1260529304">
          <w:marLeft w:val="0"/>
          <w:marRight w:val="0"/>
          <w:marTop w:val="0"/>
          <w:marBottom w:val="0"/>
          <w:divBdr>
            <w:top w:val="none" w:sz="0" w:space="0" w:color="auto"/>
            <w:left w:val="none" w:sz="0" w:space="0" w:color="auto"/>
            <w:bottom w:val="none" w:sz="0" w:space="0" w:color="auto"/>
            <w:right w:val="none" w:sz="0" w:space="0" w:color="auto"/>
          </w:divBdr>
        </w:div>
        <w:div w:id="900289722">
          <w:marLeft w:val="0"/>
          <w:marRight w:val="0"/>
          <w:marTop w:val="0"/>
          <w:marBottom w:val="0"/>
          <w:divBdr>
            <w:top w:val="none" w:sz="0" w:space="0" w:color="auto"/>
            <w:left w:val="none" w:sz="0" w:space="0" w:color="auto"/>
            <w:bottom w:val="none" w:sz="0" w:space="0" w:color="auto"/>
            <w:right w:val="none" w:sz="0" w:space="0" w:color="auto"/>
          </w:divBdr>
        </w:div>
        <w:div w:id="2003313162">
          <w:marLeft w:val="0"/>
          <w:marRight w:val="0"/>
          <w:marTop w:val="0"/>
          <w:marBottom w:val="0"/>
          <w:divBdr>
            <w:top w:val="none" w:sz="0" w:space="0" w:color="auto"/>
            <w:left w:val="none" w:sz="0" w:space="0" w:color="auto"/>
            <w:bottom w:val="none" w:sz="0" w:space="0" w:color="auto"/>
            <w:right w:val="none" w:sz="0" w:space="0" w:color="auto"/>
          </w:divBdr>
        </w:div>
      </w:divsChild>
    </w:div>
    <w:div w:id="1818572735">
      <w:bodyDiv w:val="1"/>
      <w:marLeft w:val="0"/>
      <w:marRight w:val="0"/>
      <w:marTop w:val="0"/>
      <w:marBottom w:val="0"/>
      <w:divBdr>
        <w:top w:val="none" w:sz="0" w:space="0" w:color="auto"/>
        <w:left w:val="none" w:sz="0" w:space="0" w:color="auto"/>
        <w:bottom w:val="none" w:sz="0" w:space="0" w:color="auto"/>
        <w:right w:val="none" w:sz="0" w:space="0" w:color="auto"/>
      </w:divBdr>
      <w:divsChild>
        <w:div w:id="1719629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nnotationpress.com/a-poetry-congeries-with-john-hoppenthaler/january-2012" TargetMode="External"/><Relationship Id="rId14" Type="http://schemas.openxmlformats.org/officeDocument/2006/relationships/hyperlink" Target="http://www.poems.com" TargetMode="External"/><Relationship Id="rId15" Type="http://schemas.openxmlformats.org/officeDocument/2006/relationships/hyperlink" Target="http://www.versedaily.org/2012/thegalicianspade.shtml" TargetMode="External"/><Relationship Id="rId16" Type="http://schemas.openxmlformats.org/officeDocument/2006/relationships/hyperlink" Target="http://www.new-works.org" TargetMode="External"/><Relationship Id="rId17" Type="http://schemas.openxmlformats.org/officeDocument/2006/relationships/hyperlink" Target="https://bobcatmail.txstate.edu/owa/redir.aspx?C=ycqLzDnsTUq0zHX8hNGDF3HZLvZnxs8IQXueUQ1KFv3p-mFPCWn2kWA0uZ1mF-3Q7ZOgVn2_srQ.&amp;URL=http%3a%2f%2frothkochapel.org%2findex.php%3foption%3dcom_content%26view%3darticle%26id%3d184%3apoet-of-witness-cyrus-cassells-reads-from-the-crossed-out-swastika%26catid%3d1%3apublic-programs%26Itemid%3d43" TargetMode="External"/><Relationship Id="rId18" Type="http://schemas.openxmlformats.org/officeDocument/2006/relationships/hyperlink" Target="http://www.poets.org/ccass/" TargetMode="External"/><Relationship Id="rId19" Type="http://schemas.openxmlformats.org/officeDocument/2006/relationships/hyperlink" Target="http://www.txstate.edu/rising-stars/cyrus_cassells.html" TargetMode="External"/><Relationship Id="rId50" Type="http://schemas.openxmlformats.org/officeDocument/2006/relationships/hyperlink" Target="http://www.jstor.org/stable/40350741" TargetMode="External"/><Relationship Id="rId51" Type="http://schemas.openxmlformats.org/officeDocument/2006/relationships/hyperlink" Target="https://muse.jhu.edu/journals/african_american_review/v043/43.1.cassells.html" TargetMode="External"/><Relationship Id="rId52" Type="http://schemas.openxmlformats.org/officeDocument/2006/relationships/hyperlink" Target="http://muse.jhu.edu/books/9780820337340"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knockoutlit.org/interviews.htm" TargetMode="External"/><Relationship Id="rId41" Type="http://schemas.openxmlformats.org/officeDocument/2006/relationships/hyperlink" Target="http://www.bu.edu/agni/poetry/print/2002/56-cassells.html" TargetMode="External"/><Relationship Id="rId42" Type="http://schemas.openxmlformats.org/officeDocument/2006/relationships/hyperlink" Target="http://www.jstor.org/stable/25426986" TargetMode="External"/><Relationship Id="rId43" Type="http://schemas.openxmlformats.org/officeDocument/2006/relationships/hyperlink" Target="http://scholar.google.com/scholar?hl=en&amp;lr=&amp;cites=7984153921440045558&amp;um=1&amp;ie=UTF-8&amp;sa=X&amp;ei=-XiJUP78B-egiQKF4oD4Aw&amp;ved=0CDoQzgIwBThG" TargetMode="External"/><Relationship Id="rId44" Type="http://schemas.openxmlformats.org/officeDocument/2006/relationships/hyperlink" Target="http://scholar.google.com/scholar?hl=en&amp;lr=&amp;q=related:9tl5j7BpzW4J:scholar.google.com/&amp;um=1&amp;ie=UTF-8&amp;sa=X&amp;ei=-XiJUP78B-egiQKF4oD4Aw&amp;ved=0CDsQzwIwBThG" TargetMode="External"/><Relationship Id="rId45" Type="http://schemas.openxmlformats.org/officeDocument/2006/relationships/hyperlink" Target="http://www.versedaily.org/2012/thegalicianspade.shtml" TargetMode="External"/><Relationship Id="rId46" Type="http://schemas.openxmlformats.org/officeDocument/2006/relationships/hyperlink" Target="http://www.jstor.org/stable/40380816" TargetMode="External"/><Relationship Id="rId47" Type="http://schemas.openxmlformats.org/officeDocument/2006/relationships/hyperlink" Target="http://www.andreistrizek.com/blog/tag/strange-fruit" TargetMode="External"/><Relationship Id="rId48" Type="http://schemas.openxmlformats.org/officeDocument/2006/relationships/hyperlink" Target="https://muse.jhu.edu/journals/callaloo/v035/35.1.cassells.html" TargetMode="External"/><Relationship Id="rId49" Type="http://schemas.openxmlformats.org/officeDocument/2006/relationships/hyperlink" Target="https://muse.jhu.edu/journals/callaloo/v035/35.1.cassells0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s.org/poetsorg/poem/return-florence" TargetMode="External"/><Relationship Id="rId9" Type="http://schemas.openxmlformats.org/officeDocument/2006/relationships/hyperlink" Target="http://www.poetrysociety.org/psa/poetry/crossroads/yetdoimarvel/" TargetMode="External"/><Relationship Id="rId30" Type="http://schemas.openxmlformats.org/officeDocument/2006/relationships/hyperlink" Target="http://www.youtube.com/watch?v=q8equkjg8i0" TargetMode="External"/><Relationship Id="rId31" Type="http://schemas.openxmlformats.org/officeDocument/2006/relationships/hyperlink" Target="https://www.google.com/search?q=Cyrus+Cassells&amp;hl=en&amp;client=firefox-a&amp;sa=N&amp;rls=org.mozilla:en-US:official&amp;biw=1262&amp;bih=621&amp;prmd=imvnso&amp;source=univ&amp;tbm=vid&amp;tbo=u&amp;ei=W3SJUI_gEYjciQKs6IDACA&amp;ved=0CC8QqwQ4Cg" TargetMode="External"/><Relationship Id="rId32" Type="http://schemas.openxmlformats.org/officeDocument/2006/relationships/hyperlink" Target="http://openvault.wgbh.org/catalog/ntw-mla000293-poetry-breaks-ii-cyrus-cassells" TargetMode="External"/><Relationship Id="rId33" Type="http://schemas.openxmlformats.org/officeDocument/2006/relationships/hyperlink" Target="http://therumpus.net/2012/10/the-crossed-out-swastika-by-cyrus-cassells/" TargetMode="External"/><Relationship Id="rId34" Type="http://schemas.openxmlformats.org/officeDocument/2006/relationships/hyperlink" Target="http://muse.jhu.edu/journals/african_american_review/summary/v043/43.1.jimenez.html" TargetMode="External"/><Relationship Id="rId35" Type="http://schemas.openxmlformats.org/officeDocument/2006/relationships/hyperlink" Target="http://www.catranslation.org/blogpost/cyrus-cassells-on-francesc-parcerisas" TargetMode="External"/><Relationship Id="rId36" Type="http://schemas.openxmlformats.org/officeDocument/2006/relationships/hyperlink" Target="http://events.29-95.com/houston_tx/events/show/277685705-poet-of-witness-cyrus-cassells-reads-from-the-crossedout-swastika" TargetMode="External"/><Relationship Id="rId37" Type="http://schemas.openxmlformats.org/officeDocument/2006/relationships/hyperlink" Target="http://poems.com/poem.php?date=15512" TargetMode="External"/><Relationship Id="rId38" Type="http://schemas.openxmlformats.org/officeDocument/2006/relationships/hyperlink" Target="http://www.acccreativewriting.com/apd/?p=77" TargetMode="External"/><Relationship Id="rId39" Type="http://schemas.openxmlformats.org/officeDocument/2006/relationships/hyperlink" Target="http://bostonreview.net/BR18.6/thetoss.html" TargetMode="External"/><Relationship Id="rId20" Type="http://schemas.openxmlformats.org/officeDocument/2006/relationships/hyperlink" Target="http://www.poetryfoundation.org/bio/cyrus-cassells" TargetMode="External"/><Relationship Id="rId21" Type="http://schemas.openxmlformats.org/officeDocument/2006/relationships/hyperlink" Target="http://www.nea.gov/features/writers/writersCMS/writer.php?id=05_02" TargetMode="External"/><Relationship Id="rId22" Type="http://schemas.openxmlformats.org/officeDocument/2006/relationships/hyperlink" Target="http://www.versedaily.org/2012/aboutcyruscassells.shtml" TargetMode="External"/><Relationship Id="rId23" Type="http://schemas.openxmlformats.org/officeDocument/2006/relationships/hyperlink" Target="http://www.amazon.com/Cyrus-Cassells/e/B001K8OAIE" TargetMode="External"/><Relationship Id="rId24" Type="http://schemas.openxmlformats.org/officeDocument/2006/relationships/hyperlink" Target="http://www.loc.gov/bookfest/author/cyrus_cassells" TargetMode="External"/><Relationship Id="rId25" Type="http://schemas.openxmlformats.org/officeDocument/2006/relationships/hyperlink" Target="https://www.google.com/url?url=http://www.loc.gov/bookfest/&amp;rct=j&amp;sa=X&amp;ei=unWJUPX6Eu32igLq_4HYCA&amp;ved=0CGgQ6QUoADAO&amp;q=Cyrus+Cassells&amp;usg=AFQjCNEkRfODBdsc5pMTc3RNnO1y9UwVZA" TargetMode="External"/><Relationship Id="rId26" Type="http://schemas.openxmlformats.org/officeDocument/2006/relationships/hyperlink" Target="https://www.google.com/url?url=http://www.loc.gov/bookfest/authors/&amp;rct=j&amp;sa=X&amp;ei=unWJUPX6Eu32igLq_4HYCA&amp;ved=0CGkQ6QUoATAO&amp;q=Cyrus+Cassells&amp;usg=AFQjCNEujoOLgk7yzZnNf3hrcrAPo-KqTA" TargetMode="External"/><Relationship Id="rId27" Type="http://schemas.openxmlformats.org/officeDocument/2006/relationships/hyperlink" Target="http://therumpus.net/topics/cyrus-cassells/" TargetMode="External"/><Relationship Id="rId28" Type="http://schemas.openxmlformats.org/officeDocument/2006/relationships/hyperlink" Target="http://areyououtsidethelines.wordpress.com/2009/02/11/cyrus-cassells-on-love-poems-gay-connections/" TargetMode="External"/><Relationship Id="rId29" Type="http://schemas.openxmlformats.org/officeDocument/2006/relationships/hyperlink" Target="https://plus.google.com/116279831681907266046/about" TargetMode="External"/><Relationship Id="rId10" Type="http://schemas.openxmlformats.org/officeDocument/2006/relationships/hyperlink" Target="http://www.taosjournalofpoetry.com/" TargetMode="External"/><Relationship Id="rId11" Type="http://schemas.openxmlformats.org/officeDocument/2006/relationships/hyperlink" Target="http://writingtheholocaust.blogspot.com/2013/01/the-crossed-out-swastika-%20by-cyrus.html" TargetMode="External"/><Relationship Id="rId12" Type="http://schemas.openxmlformats.org/officeDocument/2006/relationships/hyperlink" Target="http://www.poetrysociety.org/psa/poetry/crossroads/old_school%20/bas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9113</Words>
  <Characters>51946</Characters>
  <Application>Microsoft Macintosh Word</Application>
  <DocSecurity>0</DocSecurity>
  <Lines>432</Lines>
  <Paragraphs>121</Paragraphs>
  <ScaleCrop>false</ScaleCrop>
  <Company>Texas State University-San Marcos</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Cassells</dc:creator>
  <cp:keywords/>
  <dc:description/>
  <cp:lastModifiedBy>Cyrus Cassells</cp:lastModifiedBy>
  <cp:revision>5</cp:revision>
  <cp:lastPrinted>2016-10-16T03:08:00Z</cp:lastPrinted>
  <dcterms:created xsi:type="dcterms:W3CDTF">2019-02-06T18:36:00Z</dcterms:created>
  <dcterms:modified xsi:type="dcterms:W3CDTF">2019-02-06T18:40:00Z</dcterms:modified>
</cp:coreProperties>
</file>