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B270" w14:textId="77777777" w:rsidR="00F32DE9" w:rsidRPr="007206C3" w:rsidRDefault="00F32DE9" w:rsidP="00A720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10695F69" w14:textId="77777777" w:rsidR="00F32DE9" w:rsidRPr="000E6D5A" w:rsidRDefault="00F32DE9" w:rsidP="00A720A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2F5D537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5C01978A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IN THE MATTER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41F6D03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04A5EACE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6C2D84B9" w14:textId="1BAE4A66" w:rsidR="00D21B7F" w:rsidRPr="00D21B7F" w:rsidRDefault="00072E88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(</w:t>
      </w:r>
      <w:r>
        <w:rPr>
          <w:rFonts w:asciiTheme="majorHAnsi" w:eastAsia="Times New Roman" w:hAnsiTheme="majorHAnsi" w:cstheme="majorHAnsi"/>
          <w:sz w:val="24"/>
          <w:szCs w:val="24"/>
        </w:rPr>
        <w:t>Alleged Owner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 xml:space="preserve"> Dog)</w:t>
      </w:r>
      <w:r w:rsidR="00D21B7F"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2949ADA3" w14:textId="77777777" w:rsidR="00D21B7F" w:rsidRPr="00D21B7F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3EBE28B" w14:textId="0A970695" w:rsidR="00F32DE9" w:rsidRPr="007206C3" w:rsidRDefault="00D21B7F" w:rsidP="00D21B7F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3B5ED872" w14:textId="77777777" w:rsidR="00EF5FA7" w:rsidRPr="008D7732" w:rsidRDefault="00EF5FA7" w:rsidP="00A720A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40A26142" w14:textId="619A32B7" w:rsidR="00EF5FA7" w:rsidRPr="00DF7C97" w:rsidRDefault="00824DCB" w:rsidP="0049106D">
      <w:pPr>
        <w:spacing w:before="120" w:line="288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REPORT OF POTENTIAL </w:t>
      </w:r>
      <w:r w:rsidR="00A35D86">
        <w:rPr>
          <w:rFonts w:asciiTheme="majorHAnsi" w:eastAsia="Times New Roman" w:hAnsiTheme="majorHAnsi" w:cstheme="majorHAnsi"/>
          <w:b/>
          <w:bCs/>
          <w:sz w:val="28"/>
          <w:szCs w:val="28"/>
        </w:rPr>
        <w:t>“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>DANGEROUS DOG</w:t>
      </w:r>
      <w:r w:rsidR="00A35D86">
        <w:rPr>
          <w:rFonts w:asciiTheme="majorHAnsi" w:eastAsia="Times New Roman" w:hAnsiTheme="majorHAnsi" w:cstheme="majorHAnsi"/>
          <w:b/>
          <w:bCs/>
          <w:sz w:val="28"/>
          <w:szCs w:val="28"/>
        </w:rPr>
        <w:t>”</w:t>
      </w:r>
    </w:p>
    <w:p w14:paraId="62027480" w14:textId="02FFF115" w:rsidR="00FA5383" w:rsidRPr="00676104" w:rsidRDefault="00FA5383" w:rsidP="0049106D">
      <w:pPr>
        <w:spacing w:before="120" w:line="288" w:lineRule="auto"/>
        <w:rPr>
          <w:rFonts w:eastAsia="Times New Roman" w:cstheme="minorHAnsi"/>
          <w:b/>
          <w:bCs/>
          <w:sz w:val="24"/>
          <w:szCs w:val="24"/>
        </w:rPr>
      </w:pPr>
      <w:bookmarkStart w:id="0" w:name="_Hlk56147572"/>
      <w:r w:rsidRPr="00676104">
        <w:rPr>
          <w:rFonts w:eastAsia="Times New Roman" w:cstheme="minorHAnsi"/>
          <w:b/>
          <w:bCs/>
          <w:sz w:val="24"/>
          <w:szCs w:val="24"/>
        </w:rPr>
        <w:t>This report may be made directly to the justice court for the following reason:</w:t>
      </w:r>
    </w:p>
    <w:p w14:paraId="0032D9D9" w14:textId="75F9A8E3" w:rsidR="00B75AEE" w:rsidRPr="00072E88" w:rsidRDefault="00B75AEE" w:rsidP="0049106D">
      <w:pPr>
        <w:pStyle w:val="ListParagraph"/>
        <w:numPr>
          <w:ilvl w:val="0"/>
          <w:numId w:val="6"/>
        </w:numPr>
        <w:spacing w:before="120" w:line="288" w:lineRule="auto"/>
        <w:rPr>
          <w:rFonts w:ascii="Calibri" w:eastAsia="Times New Roman" w:hAnsi="Calibri" w:cs="Calibri"/>
          <w:sz w:val="24"/>
          <w:szCs w:val="24"/>
        </w:rPr>
      </w:pPr>
      <w:r w:rsidRPr="00072E88">
        <w:rPr>
          <w:rFonts w:ascii="Calibri" w:eastAsia="Times New Roman" w:hAnsi="Calibri" w:cs="Calibri"/>
          <w:sz w:val="24"/>
          <w:szCs w:val="24"/>
        </w:rPr>
        <w:t xml:space="preserve">The </w:t>
      </w:r>
      <w:r w:rsidR="00676104" w:rsidRPr="00072E88">
        <w:rPr>
          <w:rFonts w:ascii="Calibri" w:eastAsia="Times New Roman" w:hAnsi="Calibri" w:cs="Calibri"/>
          <w:sz w:val="24"/>
          <w:szCs w:val="24"/>
        </w:rPr>
        <w:t xml:space="preserve">incident(s) took place in </w:t>
      </w:r>
      <w:r w:rsidRPr="00072E88">
        <w:rPr>
          <w:rFonts w:ascii="Calibri" w:eastAsia="Times New Roman" w:hAnsi="Calibri" w:cs="Calibri"/>
          <w:sz w:val="24"/>
          <w:szCs w:val="24"/>
        </w:rPr>
        <w:t>_________________________ County</w:t>
      </w:r>
      <w:r w:rsidR="00676104" w:rsidRPr="00072E88">
        <w:rPr>
          <w:rFonts w:ascii="Calibri" w:eastAsia="Times New Roman" w:hAnsi="Calibri" w:cs="Calibri"/>
          <w:sz w:val="24"/>
          <w:szCs w:val="24"/>
        </w:rPr>
        <w:t>, where the</w:t>
      </w:r>
      <w:r w:rsidRPr="00072E88">
        <w:rPr>
          <w:rFonts w:ascii="Calibri" w:eastAsia="Times New Roman" w:hAnsi="Calibri" w:cs="Calibri"/>
          <w:sz w:val="24"/>
          <w:szCs w:val="24"/>
        </w:rPr>
        <w:t xml:space="preserve"> Commissioners Court has entered an order electing to be governed by </w:t>
      </w:r>
      <w:r w:rsidR="0049106D" w:rsidRPr="00072E88">
        <w:rPr>
          <w:rFonts w:ascii="Calibri" w:eastAsia="Times New Roman" w:hAnsi="Calibri" w:cs="Calibri"/>
          <w:sz w:val="24"/>
          <w:szCs w:val="24"/>
        </w:rPr>
        <w:t xml:space="preserve">Health and Safety Code </w:t>
      </w:r>
      <w:r w:rsidR="0049106D">
        <w:rPr>
          <w:rFonts w:ascii="Calibri" w:eastAsia="Times New Roman" w:hAnsi="Calibri" w:cs="Calibri"/>
          <w:sz w:val="24"/>
          <w:szCs w:val="24"/>
        </w:rPr>
        <w:t xml:space="preserve">§ </w:t>
      </w:r>
      <w:r w:rsidRPr="00072E88">
        <w:rPr>
          <w:rFonts w:ascii="Calibri" w:eastAsia="Times New Roman" w:hAnsi="Calibri" w:cs="Calibri"/>
          <w:sz w:val="24"/>
          <w:szCs w:val="24"/>
        </w:rPr>
        <w:t>822.0422.</w:t>
      </w:r>
    </w:p>
    <w:p w14:paraId="520ED020" w14:textId="1630E77B" w:rsidR="00B75AEE" w:rsidRPr="00072E88" w:rsidRDefault="00B75AEE" w:rsidP="008A65FF">
      <w:pPr>
        <w:pStyle w:val="ListParagraph"/>
        <w:numPr>
          <w:ilvl w:val="0"/>
          <w:numId w:val="6"/>
        </w:numPr>
        <w:spacing w:before="120" w:line="288" w:lineRule="auto"/>
        <w:rPr>
          <w:rFonts w:ascii="Calibri" w:eastAsia="Times New Roman" w:hAnsi="Calibri" w:cs="Calibri"/>
          <w:sz w:val="24"/>
          <w:szCs w:val="24"/>
        </w:rPr>
      </w:pPr>
      <w:r w:rsidRPr="00072E88">
        <w:rPr>
          <w:rFonts w:ascii="Calibri" w:eastAsia="Times New Roman" w:hAnsi="Calibri" w:cs="Calibri"/>
          <w:sz w:val="24"/>
          <w:szCs w:val="24"/>
        </w:rPr>
        <w:t xml:space="preserve">The </w:t>
      </w:r>
      <w:r w:rsidR="00676104" w:rsidRPr="00072E88">
        <w:rPr>
          <w:rFonts w:ascii="Calibri" w:eastAsia="Times New Roman" w:hAnsi="Calibri" w:cs="Calibri"/>
          <w:sz w:val="24"/>
          <w:szCs w:val="24"/>
        </w:rPr>
        <w:t xml:space="preserve">incident(s) took place in the city of </w:t>
      </w:r>
      <w:r w:rsidRPr="00072E88">
        <w:rPr>
          <w:rFonts w:ascii="Calibri" w:eastAsia="Times New Roman" w:hAnsi="Calibri" w:cs="Calibri"/>
          <w:sz w:val="24"/>
          <w:szCs w:val="24"/>
        </w:rPr>
        <w:t>__________________________</w:t>
      </w:r>
      <w:r w:rsidR="00676104" w:rsidRPr="00072E88">
        <w:rPr>
          <w:rFonts w:ascii="Calibri" w:eastAsia="Times New Roman" w:hAnsi="Calibri" w:cs="Calibri"/>
          <w:sz w:val="24"/>
          <w:szCs w:val="24"/>
        </w:rPr>
        <w:t xml:space="preserve">, where the </w:t>
      </w:r>
      <w:r w:rsidRPr="00072E88">
        <w:rPr>
          <w:rFonts w:ascii="Calibri" w:eastAsia="Times New Roman" w:hAnsi="Calibri" w:cs="Calibri"/>
          <w:sz w:val="24"/>
          <w:szCs w:val="24"/>
        </w:rPr>
        <w:t xml:space="preserve">City Council has adopted an ordinance electing to be governed by </w:t>
      </w:r>
      <w:r w:rsidR="0049106D" w:rsidRPr="00072E88">
        <w:rPr>
          <w:rFonts w:ascii="Calibri" w:eastAsia="Times New Roman" w:hAnsi="Calibri" w:cs="Calibri"/>
          <w:sz w:val="24"/>
          <w:szCs w:val="24"/>
        </w:rPr>
        <w:t xml:space="preserve">Health and Safety Code </w:t>
      </w:r>
      <w:r w:rsidR="0049106D">
        <w:rPr>
          <w:rFonts w:ascii="Calibri" w:eastAsia="Times New Roman" w:hAnsi="Calibri" w:cs="Calibri"/>
          <w:sz w:val="24"/>
          <w:szCs w:val="24"/>
        </w:rPr>
        <w:t xml:space="preserve">§ </w:t>
      </w:r>
      <w:r w:rsidR="0049106D" w:rsidRPr="00072E88">
        <w:rPr>
          <w:rFonts w:ascii="Calibri" w:eastAsia="Times New Roman" w:hAnsi="Calibri" w:cs="Calibri"/>
          <w:sz w:val="24"/>
          <w:szCs w:val="24"/>
        </w:rPr>
        <w:t>822.0422.</w:t>
      </w:r>
    </w:p>
    <w:p w14:paraId="350805B1" w14:textId="749B0CD9" w:rsidR="00676104" w:rsidRPr="00072E88" w:rsidRDefault="00B75AEE" w:rsidP="008A65FF">
      <w:pPr>
        <w:pStyle w:val="ListParagraph"/>
        <w:numPr>
          <w:ilvl w:val="0"/>
          <w:numId w:val="6"/>
        </w:numPr>
        <w:spacing w:before="120" w:line="288" w:lineRule="auto"/>
        <w:rPr>
          <w:rFonts w:ascii="Calibri" w:eastAsia="Times New Roman" w:hAnsi="Calibri" w:cs="Calibri"/>
          <w:sz w:val="24"/>
          <w:szCs w:val="24"/>
        </w:rPr>
      </w:pPr>
      <w:r w:rsidRPr="00072E88">
        <w:rPr>
          <w:rFonts w:ascii="Calibri" w:eastAsia="Times New Roman" w:hAnsi="Calibri" w:cs="Calibri"/>
          <w:sz w:val="24"/>
          <w:szCs w:val="24"/>
        </w:rPr>
        <w:t>The incident</w:t>
      </w:r>
      <w:r w:rsidR="00676104" w:rsidRPr="00072E88">
        <w:rPr>
          <w:rFonts w:ascii="Calibri" w:eastAsia="Times New Roman" w:hAnsi="Calibri" w:cs="Calibri"/>
          <w:sz w:val="24"/>
          <w:szCs w:val="24"/>
        </w:rPr>
        <w:t>(s)</w:t>
      </w:r>
      <w:r w:rsidRPr="00072E88">
        <w:rPr>
          <w:rFonts w:ascii="Calibri" w:eastAsia="Times New Roman" w:hAnsi="Calibri" w:cs="Calibri"/>
          <w:sz w:val="24"/>
          <w:szCs w:val="24"/>
        </w:rPr>
        <w:t xml:space="preserve"> took place in a county with a population of more than 2,800,000.</w:t>
      </w:r>
    </w:p>
    <w:p w14:paraId="18FF1660" w14:textId="42726F92" w:rsidR="00676104" w:rsidRDefault="00676104" w:rsidP="008A65FF">
      <w:pPr>
        <w:spacing w:before="120" w:line="288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Information About Dog:</w:t>
      </w:r>
    </w:p>
    <w:p w14:paraId="01C496F5" w14:textId="4A926A24" w:rsidR="0049106D" w:rsidRDefault="009723E9" w:rsidP="00676104">
      <w:pPr>
        <w:spacing w:before="120" w:line="288" w:lineRule="auto"/>
        <w:ind w:firstLine="360"/>
        <w:rPr>
          <w:rFonts w:eastAsia="Times New Roman" w:cstheme="minorHAnsi"/>
          <w:sz w:val="24"/>
          <w:szCs w:val="24"/>
        </w:rPr>
      </w:pPr>
      <w:r w:rsidRPr="00676104">
        <w:rPr>
          <w:rFonts w:eastAsia="Times New Roman" w:cstheme="minorHAnsi"/>
          <w:sz w:val="24"/>
          <w:szCs w:val="24"/>
        </w:rPr>
        <w:t xml:space="preserve">Description of </w:t>
      </w:r>
      <w:r w:rsidR="008934C7" w:rsidRPr="00676104">
        <w:rPr>
          <w:rFonts w:eastAsia="Times New Roman" w:cstheme="minorHAnsi"/>
          <w:sz w:val="24"/>
          <w:szCs w:val="24"/>
        </w:rPr>
        <w:t>D</w:t>
      </w:r>
      <w:r w:rsidRPr="00676104">
        <w:rPr>
          <w:rFonts w:eastAsia="Times New Roman" w:cstheme="minorHAnsi"/>
          <w:sz w:val="24"/>
          <w:szCs w:val="24"/>
        </w:rPr>
        <w:t xml:space="preserve">og </w:t>
      </w:r>
      <w:r w:rsidRPr="00900A8C">
        <w:rPr>
          <w:rFonts w:eastAsia="Times New Roman" w:cstheme="minorHAnsi"/>
          <w:i/>
          <w:sz w:val="24"/>
          <w:szCs w:val="24"/>
        </w:rPr>
        <w:t>(</w:t>
      </w:r>
      <w:r w:rsidR="001C3435" w:rsidRPr="00900A8C">
        <w:rPr>
          <w:rFonts w:eastAsia="Times New Roman" w:cstheme="minorHAnsi"/>
          <w:i/>
          <w:sz w:val="24"/>
          <w:szCs w:val="24"/>
        </w:rPr>
        <w:t xml:space="preserve">including color, </w:t>
      </w:r>
      <w:r w:rsidRPr="00900A8C">
        <w:rPr>
          <w:rFonts w:eastAsia="Times New Roman" w:cstheme="minorHAnsi"/>
          <w:i/>
          <w:sz w:val="24"/>
          <w:szCs w:val="24"/>
        </w:rPr>
        <w:t>gender, breed, name)</w:t>
      </w:r>
      <w:r w:rsidR="001C3435" w:rsidRPr="00676104">
        <w:rPr>
          <w:rFonts w:eastAsia="Times New Roman" w:cstheme="minorHAnsi"/>
          <w:sz w:val="24"/>
          <w:szCs w:val="24"/>
        </w:rPr>
        <w:t>:</w:t>
      </w:r>
      <w:r w:rsidR="0049106D">
        <w:rPr>
          <w:rFonts w:eastAsia="Times New Roman" w:cstheme="minorHAnsi"/>
          <w:sz w:val="24"/>
          <w:szCs w:val="24"/>
        </w:rPr>
        <w:t xml:space="preserve"> ___________________________</w:t>
      </w:r>
    </w:p>
    <w:p w14:paraId="2FC7FC72" w14:textId="0933E8B4" w:rsidR="00EF5FA7" w:rsidRPr="00676104" w:rsidRDefault="001C3435" w:rsidP="00676104">
      <w:pPr>
        <w:spacing w:before="120" w:line="288" w:lineRule="auto"/>
        <w:ind w:firstLine="360"/>
        <w:rPr>
          <w:rFonts w:eastAsia="Times New Roman" w:cstheme="minorHAnsi"/>
          <w:sz w:val="24"/>
          <w:szCs w:val="24"/>
        </w:rPr>
      </w:pPr>
      <w:r w:rsidRPr="00676104">
        <w:rPr>
          <w:rFonts w:eastAsia="Times New Roman" w:cstheme="minorHAnsi"/>
          <w:sz w:val="24"/>
          <w:szCs w:val="24"/>
        </w:rPr>
        <w:t>__________________________</w:t>
      </w:r>
      <w:r w:rsidR="00676104">
        <w:rPr>
          <w:rFonts w:eastAsia="Times New Roman" w:cstheme="minorHAnsi"/>
          <w:sz w:val="24"/>
          <w:szCs w:val="24"/>
        </w:rPr>
        <w:t>___</w:t>
      </w:r>
      <w:r w:rsidRPr="00676104">
        <w:rPr>
          <w:rFonts w:eastAsia="Times New Roman" w:cstheme="minorHAnsi"/>
          <w:sz w:val="24"/>
          <w:szCs w:val="24"/>
        </w:rPr>
        <w:t>___</w:t>
      </w:r>
      <w:r w:rsidR="0049106D">
        <w:rPr>
          <w:rFonts w:eastAsia="Times New Roman" w:cstheme="minorHAnsi"/>
          <w:sz w:val="24"/>
          <w:szCs w:val="24"/>
        </w:rPr>
        <w:t>___________________________________________</w:t>
      </w:r>
    </w:p>
    <w:p w14:paraId="6DA55025" w14:textId="77777777" w:rsidR="0049106D" w:rsidRDefault="00A8525B" w:rsidP="00676104">
      <w:pPr>
        <w:spacing w:before="120" w:line="288" w:lineRule="auto"/>
        <w:ind w:firstLine="360"/>
        <w:rPr>
          <w:rFonts w:eastAsia="Times New Roman" w:cstheme="minorHAnsi"/>
          <w:sz w:val="24"/>
          <w:szCs w:val="24"/>
        </w:rPr>
      </w:pPr>
      <w:r w:rsidRPr="00676104">
        <w:rPr>
          <w:rFonts w:eastAsia="Times New Roman" w:cstheme="minorHAnsi"/>
          <w:sz w:val="24"/>
          <w:szCs w:val="24"/>
        </w:rPr>
        <w:t>Address Where Dog is Kept</w:t>
      </w:r>
      <w:r w:rsidR="001C3435" w:rsidRPr="00676104">
        <w:rPr>
          <w:rFonts w:eastAsia="Times New Roman" w:cstheme="minorHAnsi"/>
          <w:sz w:val="24"/>
          <w:szCs w:val="24"/>
        </w:rPr>
        <w:t xml:space="preserve">: </w:t>
      </w:r>
      <w:r w:rsidR="0049106D">
        <w:rPr>
          <w:rFonts w:eastAsia="Times New Roman" w:cstheme="minorHAnsi"/>
          <w:sz w:val="24"/>
          <w:szCs w:val="24"/>
        </w:rPr>
        <w:t>____________________________________________________</w:t>
      </w:r>
    </w:p>
    <w:p w14:paraId="426D60CF" w14:textId="6D9EA28B" w:rsidR="000E7123" w:rsidRPr="00676104" w:rsidRDefault="001C3435" w:rsidP="0049106D">
      <w:pPr>
        <w:spacing w:before="120" w:line="288" w:lineRule="auto"/>
        <w:ind w:firstLine="360"/>
        <w:rPr>
          <w:rFonts w:eastAsia="Times New Roman" w:cstheme="minorHAnsi"/>
          <w:sz w:val="24"/>
          <w:szCs w:val="24"/>
        </w:rPr>
      </w:pPr>
      <w:r w:rsidRPr="00676104">
        <w:rPr>
          <w:rFonts w:eastAsia="Times New Roman" w:cstheme="minorHAnsi"/>
          <w:sz w:val="24"/>
          <w:szCs w:val="24"/>
        </w:rPr>
        <w:t>__</w:t>
      </w:r>
      <w:r w:rsidR="00381F33" w:rsidRPr="00676104">
        <w:rPr>
          <w:rFonts w:eastAsia="Times New Roman" w:cstheme="minorHAnsi"/>
          <w:sz w:val="24"/>
          <w:szCs w:val="24"/>
        </w:rPr>
        <w:t>_______________</w:t>
      </w:r>
      <w:r w:rsidRPr="00676104">
        <w:rPr>
          <w:rFonts w:eastAsia="Times New Roman" w:cstheme="minorHAnsi"/>
          <w:sz w:val="24"/>
          <w:szCs w:val="24"/>
        </w:rPr>
        <w:t>_______________</w:t>
      </w:r>
      <w:r w:rsidR="00676104">
        <w:rPr>
          <w:rFonts w:eastAsia="Times New Roman" w:cstheme="minorHAnsi"/>
          <w:sz w:val="24"/>
          <w:szCs w:val="24"/>
        </w:rPr>
        <w:t>__</w:t>
      </w:r>
      <w:r w:rsidRPr="00676104">
        <w:rPr>
          <w:rFonts w:eastAsia="Times New Roman" w:cstheme="minorHAnsi"/>
          <w:sz w:val="24"/>
          <w:szCs w:val="24"/>
        </w:rPr>
        <w:t>_________</w:t>
      </w:r>
      <w:r w:rsidR="00A8525B" w:rsidRPr="00676104">
        <w:rPr>
          <w:rFonts w:eastAsia="Times New Roman" w:cstheme="minorHAnsi"/>
          <w:sz w:val="24"/>
          <w:szCs w:val="24"/>
        </w:rPr>
        <w:t>_________</w:t>
      </w:r>
      <w:r w:rsidR="00676104">
        <w:rPr>
          <w:rFonts w:eastAsia="Times New Roman" w:cstheme="minorHAnsi"/>
          <w:sz w:val="24"/>
          <w:szCs w:val="24"/>
        </w:rPr>
        <w:t>___</w:t>
      </w:r>
      <w:r w:rsidR="00A8525B" w:rsidRPr="00676104">
        <w:rPr>
          <w:rFonts w:eastAsia="Times New Roman" w:cstheme="minorHAnsi"/>
          <w:sz w:val="24"/>
          <w:szCs w:val="24"/>
        </w:rPr>
        <w:t>_</w:t>
      </w:r>
      <w:r w:rsidR="0049106D">
        <w:rPr>
          <w:rFonts w:eastAsia="Times New Roman" w:cstheme="minorHAnsi"/>
          <w:sz w:val="24"/>
          <w:szCs w:val="24"/>
        </w:rPr>
        <w:t>___________________</w:t>
      </w:r>
    </w:p>
    <w:p w14:paraId="3F2563F2" w14:textId="479DDF13" w:rsidR="0049106D" w:rsidRDefault="00A8525B" w:rsidP="00676104">
      <w:pPr>
        <w:spacing w:before="120" w:line="288" w:lineRule="auto"/>
        <w:ind w:firstLine="360"/>
        <w:rPr>
          <w:rFonts w:eastAsia="Times New Roman" w:cstheme="minorHAnsi"/>
          <w:sz w:val="24"/>
          <w:szCs w:val="24"/>
        </w:rPr>
      </w:pPr>
      <w:r w:rsidRPr="00676104">
        <w:rPr>
          <w:rFonts w:eastAsia="Times New Roman" w:cstheme="minorHAnsi"/>
          <w:sz w:val="24"/>
          <w:szCs w:val="24"/>
        </w:rPr>
        <w:t>Owner of Dog and Address:</w:t>
      </w:r>
      <w:r w:rsidR="0049106D">
        <w:rPr>
          <w:rFonts w:eastAsia="Times New Roman" w:cstheme="minorHAnsi"/>
          <w:sz w:val="24"/>
          <w:szCs w:val="24"/>
        </w:rPr>
        <w:t xml:space="preserve"> ____________________________________________________</w:t>
      </w:r>
    </w:p>
    <w:p w14:paraId="18BC88BB" w14:textId="71F07B0A" w:rsidR="00A8525B" w:rsidRPr="0009125D" w:rsidRDefault="00381F33" w:rsidP="00676104">
      <w:pPr>
        <w:spacing w:before="120" w:line="288" w:lineRule="auto"/>
        <w:ind w:firstLine="360"/>
        <w:rPr>
          <w:rFonts w:eastAsia="Times New Roman" w:cstheme="minorHAnsi"/>
          <w:sz w:val="24"/>
          <w:szCs w:val="24"/>
        </w:rPr>
      </w:pPr>
      <w:r w:rsidRPr="00676104">
        <w:rPr>
          <w:rFonts w:eastAsia="Times New Roman" w:cstheme="minorHAnsi"/>
          <w:sz w:val="24"/>
          <w:szCs w:val="24"/>
        </w:rPr>
        <w:t>___________________________________________________</w:t>
      </w:r>
      <w:r w:rsidR="00676104">
        <w:rPr>
          <w:rFonts w:eastAsia="Times New Roman" w:cstheme="minorHAnsi"/>
          <w:sz w:val="24"/>
          <w:szCs w:val="24"/>
        </w:rPr>
        <w:t>__</w:t>
      </w:r>
      <w:r w:rsidRPr="00676104">
        <w:rPr>
          <w:rFonts w:eastAsia="Times New Roman" w:cstheme="minorHAnsi"/>
          <w:sz w:val="24"/>
          <w:szCs w:val="24"/>
        </w:rPr>
        <w:t>___</w:t>
      </w:r>
      <w:r w:rsidR="00676104">
        <w:rPr>
          <w:rFonts w:eastAsia="Times New Roman" w:cstheme="minorHAnsi"/>
          <w:sz w:val="24"/>
          <w:szCs w:val="24"/>
        </w:rPr>
        <w:t>_</w:t>
      </w:r>
      <w:r w:rsidR="0049106D">
        <w:rPr>
          <w:rFonts w:eastAsia="Times New Roman" w:cstheme="minorHAnsi"/>
          <w:sz w:val="24"/>
          <w:szCs w:val="24"/>
        </w:rPr>
        <w:t>__________________</w:t>
      </w:r>
    </w:p>
    <w:bookmarkEnd w:id="0"/>
    <w:p w14:paraId="45F6191D" w14:textId="0758EB57" w:rsidR="00B75AEE" w:rsidRPr="00676104" w:rsidRDefault="00381F33" w:rsidP="008A65FF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676104">
        <w:rPr>
          <w:rFonts w:eastAsia="Times New Roman" w:cstheme="minorHAnsi"/>
          <w:b/>
          <w:bCs/>
          <w:color w:val="000000"/>
          <w:sz w:val="24"/>
          <w:szCs w:val="24"/>
        </w:rPr>
        <w:t>Complainant has good reason to believe and does believe that the dog</w:t>
      </w:r>
      <w:r w:rsidR="00072E88">
        <w:rPr>
          <w:rFonts w:eastAsia="Times New Roman" w:cstheme="minorHAnsi"/>
          <w:b/>
          <w:bCs/>
          <w:color w:val="000000"/>
          <w:sz w:val="24"/>
          <w:szCs w:val="24"/>
        </w:rPr>
        <w:t xml:space="preserve"> described above</w:t>
      </w:r>
      <w:r w:rsidR="00B75AEE" w:rsidRPr="00676104">
        <w:rPr>
          <w:rFonts w:eastAsia="Times New Roman" w:cstheme="minorHAnsi"/>
          <w:b/>
          <w:bCs/>
          <w:color w:val="000000"/>
          <w:sz w:val="24"/>
          <w:szCs w:val="24"/>
        </w:rPr>
        <w:t>:</w:t>
      </w:r>
    </w:p>
    <w:p w14:paraId="622E773C" w14:textId="77777777" w:rsidR="00B75AEE" w:rsidRPr="00B75AEE" w:rsidRDefault="00B75AEE" w:rsidP="008A65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color w:val="000000"/>
          <w:sz w:val="24"/>
          <w:szCs w:val="24"/>
        </w:rPr>
      </w:pPr>
      <w:r w:rsidRPr="00B75AEE">
        <w:rPr>
          <w:rFonts w:eastAsia="Times New Roman" w:cstheme="minorHAnsi"/>
          <w:sz w:val="24"/>
          <w:szCs w:val="24"/>
        </w:rPr>
        <w:t>made an unprovoked attack on a person that caused bodily injury and occurred in a place other than an enclosure in</w:t>
      </w:r>
      <w:r>
        <w:rPr>
          <w:rFonts w:eastAsia="Times New Roman" w:cstheme="minorHAnsi"/>
          <w:sz w:val="24"/>
          <w:szCs w:val="24"/>
        </w:rPr>
        <w:t xml:space="preserve"> </w:t>
      </w:r>
      <w:r w:rsidRPr="00B75AEE">
        <w:rPr>
          <w:rFonts w:eastAsia="Times New Roman" w:cstheme="minorHAnsi"/>
          <w:sz w:val="24"/>
          <w:szCs w:val="24"/>
        </w:rPr>
        <w:t>which the dog was being kept and that was reasonably certain to prevent the dog from leaving the enclosure on its own; or</w:t>
      </w:r>
    </w:p>
    <w:p w14:paraId="2E5AFA7A" w14:textId="77777777" w:rsidR="00B75AEE" w:rsidRPr="00B75AEE" w:rsidRDefault="00B75AEE" w:rsidP="008A65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color w:val="000000"/>
          <w:sz w:val="24"/>
          <w:szCs w:val="24"/>
        </w:rPr>
      </w:pPr>
      <w:r w:rsidRPr="00B75AEE">
        <w:rPr>
          <w:rFonts w:eastAsia="Times New Roman" w:cstheme="minorHAnsi"/>
          <w:sz w:val="24"/>
          <w:szCs w:val="24"/>
        </w:rPr>
        <w:t>committed unprovoked acts in a place other than an enclosure in which the dog was being kept and that was reasonably</w:t>
      </w:r>
      <w:r>
        <w:rPr>
          <w:rFonts w:eastAsia="Times New Roman" w:cstheme="minorHAnsi"/>
          <w:sz w:val="24"/>
          <w:szCs w:val="24"/>
        </w:rPr>
        <w:t xml:space="preserve"> </w:t>
      </w:r>
      <w:r w:rsidRPr="00B75AEE">
        <w:rPr>
          <w:rFonts w:eastAsia="Times New Roman" w:cstheme="minorHAnsi"/>
          <w:sz w:val="24"/>
          <w:szCs w:val="24"/>
        </w:rPr>
        <w:t>certain to prevent the dog from leaving the enclosure on its own and those acts caused a person to reasonably believe that</w:t>
      </w:r>
      <w:r>
        <w:rPr>
          <w:rFonts w:eastAsia="Times New Roman" w:cstheme="minorHAnsi"/>
          <w:sz w:val="24"/>
          <w:szCs w:val="24"/>
        </w:rPr>
        <w:t xml:space="preserve"> </w:t>
      </w:r>
      <w:r w:rsidRPr="00B75AEE">
        <w:rPr>
          <w:rFonts w:eastAsia="Times New Roman" w:cstheme="minorHAnsi"/>
          <w:sz w:val="24"/>
          <w:szCs w:val="24"/>
        </w:rPr>
        <w:t xml:space="preserve">the dog will attack and cause bodily injury to that person. </w:t>
      </w:r>
    </w:p>
    <w:p w14:paraId="61E4C2AF" w14:textId="77777777" w:rsidR="0049106D" w:rsidRDefault="00634540" w:rsidP="008A65FF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sz w:val="24"/>
          <w:szCs w:val="24"/>
        </w:rPr>
      </w:pPr>
      <w:r w:rsidRPr="00B75AEE">
        <w:rPr>
          <w:rFonts w:eastAsia="Times New Roman" w:cstheme="minorHAnsi"/>
          <w:sz w:val="24"/>
          <w:szCs w:val="24"/>
        </w:rPr>
        <w:lastRenderedPageBreak/>
        <w:t>This belief is based on the following facts: ________________________________________________</w:t>
      </w:r>
      <w:r>
        <w:rPr>
          <w:rFonts w:eastAsia="Times New Roman" w:cstheme="minorHAnsi"/>
          <w:sz w:val="24"/>
          <w:szCs w:val="24"/>
        </w:rPr>
        <w:t>______________________________</w:t>
      </w:r>
    </w:p>
    <w:p w14:paraId="14EEF967" w14:textId="7073E0CE" w:rsidR="00634540" w:rsidRPr="0049106D" w:rsidRDefault="00634540" w:rsidP="008A65FF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</w:t>
      </w:r>
      <w:r w:rsidR="0049106D">
        <w:rPr>
          <w:rFonts w:eastAsia="Times New Roman" w:cstheme="minorHAnsi"/>
          <w:sz w:val="24"/>
          <w:szCs w:val="24"/>
        </w:rPr>
        <w:t>_________________________</w:t>
      </w:r>
    </w:p>
    <w:p w14:paraId="0887D288" w14:textId="77777777" w:rsidR="0049106D" w:rsidRDefault="00634540" w:rsidP="008A65FF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</w:t>
      </w:r>
    </w:p>
    <w:p w14:paraId="1AD35EAC" w14:textId="3062016E" w:rsidR="0049106D" w:rsidRDefault="0049106D" w:rsidP="008A65FF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</w:t>
      </w:r>
    </w:p>
    <w:p w14:paraId="3749AEA2" w14:textId="7F37348E" w:rsidR="008A65FF" w:rsidRDefault="008A65FF" w:rsidP="008A65FF">
      <w:pPr>
        <w:autoSpaceDE w:val="0"/>
        <w:autoSpaceDN w:val="0"/>
        <w:adjustRightInd w:val="0"/>
        <w:spacing w:before="120" w:line="288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Pursuant to </w:t>
      </w:r>
      <w:r w:rsidR="0049106D" w:rsidRPr="00072E88">
        <w:rPr>
          <w:rFonts w:ascii="Calibri" w:eastAsia="Times New Roman" w:hAnsi="Calibri" w:cs="Calibri"/>
          <w:sz w:val="24"/>
          <w:szCs w:val="24"/>
        </w:rPr>
        <w:t xml:space="preserve">Health and Safety Code </w:t>
      </w:r>
      <w:r w:rsidR="0049106D">
        <w:rPr>
          <w:rFonts w:ascii="Calibri" w:eastAsia="Times New Roman" w:hAnsi="Calibri" w:cs="Calibri"/>
          <w:sz w:val="24"/>
          <w:szCs w:val="24"/>
        </w:rPr>
        <w:t xml:space="preserve">§ </w:t>
      </w:r>
      <w:r w:rsidR="0049106D" w:rsidRPr="00072E88">
        <w:rPr>
          <w:rFonts w:ascii="Calibri" w:eastAsia="Times New Roman" w:hAnsi="Calibri" w:cs="Calibri"/>
          <w:sz w:val="24"/>
          <w:szCs w:val="24"/>
        </w:rPr>
        <w:t>822.0422</w:t>
      </w:r>
      <w:r>
        <w:rPr>
          <w:rFonts w:eastAsia="Times New Roman" w:cstheme="minorHAnsi"/>
          <w:bCs/>
          <w:color w:val="000000"/>
          <w:sz w:val="24"/>
          <w:szCs w:val="24"/>
        </w:rPr>
        <w:t>, C</w:t>
      </w:r>
      <w:r w:rsidR="00634540" w:rsidRPr="00634540">
        <w:rPr>
          <w:rFonts w:eastAsia="Times New Roman" w:cstheme="minorHAnsi"/>
          <w:bCs/>
          <w:color w:val="000000"/>
          <w:sz w:val="24"/>
          <w:szCs w:val="24"/>
        </w:rPr>
        <w:t xml:space="preserve">omplainant </w:t>
      </w:r>
      <w:r w:rsidR="00D01C74">
        <w:rPr>
          <w:rFonts w:eastAsia="Times New Roman" w:cstheme="minorHAnsi"/>
          <w:b/>
          <w:color w:val="000000"/>
          <w:sz w:val="24"/>
          <w:szCs w:val="24"/>
        </w:rPr>
        <w:t>REQUESTS</w:t>
      </w:r>
      <w:r w:rsidR="00D01C74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FA5383">
        <w:rPr>
          <w:rFonts w:eastAsia="Times New Roman" w:cstheme="minorHAnsi"/>
          <w:bCs/>
          <w:color w:val="000000"/>
          <w:sz w:val="24"/>
          <w:szCs w:val="24"/>
        </w:rPr>
        <w:t xml:space="preserve">that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the court </w:t>
      </w:r>
      <w:r w:rsidR="0044291A">
        <w:rPr>
          <w:rFonts w:eastAsia="Times New Roman" w:cstheme="minorHAnsi"/>
          <w:bCs/>
          <w:color w:val="000000"/>
          <w:sz w:val="24"/>
          <w:szCs w:val="24"/>
        </w:rPr>
        <w:t>notify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the owner of the dog </w:t>
      </w:r>
      <w:r w:rsidR="0044291A">
        <w:rPr>
          <w:rFonts w:eastAsia="Times New Roman" w:cstheme="minorHAnsi"/>
          <w:bCs/>
          <w:color w:val="000000"/>
          <w:sz w:val="24"/>
          <w:szCs w:val="24"/>
        </w:rPr>
        <w:t>that they must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deliver the dog to the animal control authority pending a hearing to determine if the dog is a dangerous dog as defined by </w:t>
      </w:r>
      <w:r w:rsidR="0049106D" w:rsidRPr="00072E88">
        <w:rPr>
          <w:rFonts w:ascii="Calibri" w:eastAsia="Times New Roman" w:hAnsi="Calibri" w:cs="Calibri"/>
          <w:sz w:val="24"/>
          <w:szCs w:val="24"/>
        </w:rPr>
        <w:t xml:space="preserve">Health and Safety Code </w:t>
      </w:r>
      <w:r w:rsidR="0049106D">
        <w:rPr>
          <w:rFonts w:ascii="Calibri" w:eastAsia="Times New Roman" w:hAnsi="Calibri" w:cs="Calibri"/>
          <w:sz w:val="24"/>
          <w:szCs w:val="24"/>
        </w:rPr>
        <w:t xml:space="preserve">§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822.041(2). If the owner fails to deliver the dog, Complainant </w:t>
      </w:r>
      <w:r w:rsidR="00D01C74">
        <w:rPr>
          <w:rFonts w:eastAsia="Times New Roman" w:cstheme="minorHAnsi"/>
          <w:b/>
          <w:color w:val="000000"/>
          <w:sz w:val="24"/>
          <w:szCs w:val="24"/>
        </w:rPr>
        <w:t>REQUESTS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that the court issue a warrant </w:t>
      </w:r>
      <w:r w:rsidR="007636B1">
        <w:rPr>
          <w:rFonts w:eastAsia="Times New Roman" w:cstheme="minorHAnsi"/>
          <w:bCs/>
          <w:color w:val="000000"/>
          <w:sz w:val="24"/>
          <w:szCs w:val="24"/>
        </w:rPr>
        <w:t>for the animal control authority to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seize the dog.</w:t>
      </w:r>
      <w:r w:rsidR="00676104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Complainant further </w:t>
      </w:r>
      <w:r w:rsidR="00D01C74">
        <w:rPr>
          <w:rFonts w:eastAsia="Times New Roman" w:cstheme="minorHAnsi"/>
          <w:b/>
          <w:color w:val="000000"/>
          <w:sz w:val="24"/>
          <w:szCs w:val="24"/>
        </w:rPr>
        <w:t>REQUESTS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that the court set a hearing on this matter within 10 days of the delivery or seizure of the dog.</w:t>
      </w:r>
    </w:p>
    <w:p w14:paraId="76240577" w14:textId="39333726" w:rsidR="00EF5FA7" w:rsidRDefault="00326167" w:rsidP="0067610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COMPLAINANT:</w:t>
      </w:r>
    </w:p>
    <w:p w14:paraId="6C87CC7F" w14:textId="2D400331" w:rsidR="00FF617A" w:rsidRDefault="00FF617A" w:rsidP="00900A8C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</w:t>
      </w:r>
    </w:p>
    <w:p w14:paraId="60DD89BC" w14:textId="43A2EFB9" w:rsidR="00FF617A" w:rsidRDefault="00FF617A" w:rsidP="00900A8C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Complainant’s Name</w:t>
      </w:r>
    </w:p>
    <w:p w14:paraId="5EF292BA" w14:textId="0E3CDD6C" w:rsidR="00EF5FA7" w:rsidRPr="000E6D5A" w:rsidRDefault="00EF5FA7" w:rsidP="00900A8C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___________________________________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>___________</w:t>
      </w: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</w:t>
      </w:r>
    </w:p>
    <w:p w14:paraId="14B363C9" w14:textId="2D64C4DA" w:rsidR="00EF5FA7" w:rsidRDefault="00204B39" w:rsidP="00900A8C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Complainant’s</w:t>
      </w:r>
      <w:r w:rsidR="001F7682" w:rsidRPr="000E6D5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>Signature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ab/>
        <w:t>Date</w:t>
      </w:r>
    </w:p>
    <w:p w14:paraId="4107CE71" w14:textId="710C523C" w:rsidR="00EF5FA7" w:rsidRPr="000E6D5A" w:rsidRDefault="00EF5FA7" w:rsidP="00900A8C">
      <w:pP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</w:t>
      </w:r>
      <w:r w:rsidR="004814BF" w:rsidRPr="000E6D5A">
        <w:rPr>
          <w:rFonts w:eastAsia="Times New Roman" w:cstheme="minorHAnsi"/>
          <w:color w:val="000000"/>
          <w:sz w:val="24"/>
          <w:szCs w:val="24"/>
        </w:rPr>
        <w:t>_______________</w:t>
      </w:r>
      <w:r w:rsidRPr="000E6D5A">
        <w:rPr>
          <w:rFonts w:eastAsia="Times New Roman" w:cstheme="minorHAnsi"/>
          <w:color w:val="000000"/>
          <w:sz w:val="24"/>
          <w:szCs w:val="24"/>
        </w:rPr>
        <w:t>__________________________________</w:t>
      </w:r>
    </w:p>
    <w:p w14:paraId="639CD15F" w14:textId="3AF47745" w:rsidR="00EF5FA7" w:rsidRPr="00FF617A" w:rsidRDefault="004814BF" w:rsidP="00900A8C">
      <w:pPr>
        <w:tabs>
          <w:tab w:val="left" w:pos="5880"/>
        </w:tabs>
        <w:autoSpaceDE w:val="0"/>
        <w:autoSpaceDN w:val="0"/>
        <w:adjustRightInd w:val="0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0E6D5A">
        <w:rPr>
          <w:rFonts w:eastAsia="Times New Roman" w:cstheme="minorHAnsi"/>
          <w:color w:val="000000"/>
          <w:sz w:val="24"/>
          <w:szCs w:val="24"/>
        </w:rPr>
        <w:t>Address &amp; Phone Number</w:t>
      </w:r>
    </w:p>
    <w:p w14:paraId="25F4B1C6" w14:textId="77777777" w:rsidR="00920C0B" w:rsidRDefault="00920C0B" w:rsidP="00900A8C">
      <w:pPr>
        <w:spacing w:after="0" w:line="240" w:lineRule="auto"/>
        <w:contextualSpacing/>
        <w:jc w:val="both"/>
        <w:rPr>
          <w:rFonts w:eastAsia="Calibri" w:cstheme="minorHAnsi"/>
          <w:b/>
          <w:caps/>
          <w:sz w:val="24"/>
          <w:szCs w:val="24"/>
        </w:rPr>
      </w:pPr>
    </w:p>
    <w:p w14:paraId="38C35907" w14:textId="0E5675DF" w:rsidR="00900A8C" w:rsidRPr="000E6D5A" w:rsidRDefault="00900A8C" w:rsidP="00900A8C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b/>
          <w:caps/>
          <w:sz w:val="24"/>
          <w:szCs w:val="24"/>
        </w:rPr>
        <w:t>Sworn to and subscribed</w:t>
      </w:r>
      <w:r w:rsidRPr="000E6D5A">
        <w:rPr>
          <w:rFonts w:eastAsia="Calibri" w:cstheme="minorHAnsi"/>
          <w:sz w:val="24"/>
          <w:szCs w:val="24"/>
        </w:rPr>
        <w:t xml:space="preserve"> before me </w:t>
      </w:r>
      <w:r>
        <w:rPr>
          <w:rFonts w:eastAsia="Calibri" w:cstheme="minorHAnsi"/>
          <w:sz w:val="24"/>
          <w:szCs w:val="24"/>
        </w:rPr>
        <w:t>on</w:t>
      </w:r>
      <w:r w:rsidR="00920C0B">
        <w:rPr>
          <w:rFonts w:eastAsia="Calibri" w:cstheme="minorHAnsi"/>
          <w:sz w:val="24"/>
          <w:szCs w:val="24"/>
        </w:rPr>
        <w:t xml:space="preserve"> </w:t>
      </w:r>
      <w:r w:rsidRPr="003978A5">
        <w:rPr>
          <w:rFonts w:eastAsia="Calibri" w:cstheme="minorHAnsi"/>
          <w:sz w:val="24"/>
          <w:szCs w:val="24"/>
        </w:rPr>
        <w:t>_________________________, 20____</w:t>
      </w:r>
      <w:r>
        <w:rPr>
          <w:rFonts w:eastAsia="Calibri" w:cstheme="minorHAnsi"/>
          <w:sz w:val="24"/>
          <w:szCs w:val="24"/>
        </w:rPr>
        <w:t>.</w:t>
      </w:r>
      <w:r w:rsidRPr="003978A5">
        <w:rPr>
          <w:rFonts w:eastAsia="Calibri" w:cstheme="minorHAnsi"/>
          <w:sz w:val="24"/>
          <w:szCs w:val="24"/>
        </w:rPr>
        <w:t xml:space="preserve"> </w:t>
      </w:r>
    </w:p>
    <w:p w14:paraId="393B20B5" w14:textId="77777777" w:rsidR="00900A8C" w:rsidRPr="000E6D5A" w:rsidRDefault="00900A8C" w:rsidP="00900A8C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  <w:r w:rsidRPr="000E6D5A">
        <w:rPr>
          <w:rFonts w:eastAsia="Calibri" w:cstheme="minorHAnsi"/>
          <w:sz w:val="24"/>
          <w:szCs w:val="24"/>
        </w:rPr>
        <w:tab/>
      </w:r>
    </w:p>
    <w:p w14:paraId="2C629E51" w14:textId="77777777" w:rsidR="00900A8C" w:rsidRPr="000E6D5A" w:rsidRDefault="00900A8C" w:rsidP="00900A8C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5E6045BE" w14:textId="77777777" w:rsidR="00900A8C" w:rsidRPr="000E6D5A" w:rsidRDefault="00900A8C" w:rsidP="00900A8C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>______________________________________________________</w:t>
      </w:r>
    </w:p>
    <w:p w14:paraId="720D7207" w14:textId="2E606C55" w:rsidR="00715974" w:rsidRPr="00634540" w:rsidRDefault="00900A8C" w:rsidP="00900A8C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0E6D5A">
        <w:rPr>
          <w:rFonts w:eastAsia="Calibri" w:cstheme="minorHAnsi"/>
          <w:sz w:val="24"/>
          <w:szCs w:val="24"/>
        </w:rPr>
        <w:t>CLERK OF THE JUSTICE COURT OR NOTARY</w:t>
      </w:r>
    </w:p>
    <w:sectPr w:rsidR="00715974" w:rsidRPr="00634540" w:rsidSect="0049106D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A03"/>
    <w:multiLevelType w:val="hybridMultilevel"/>
    <w:tmpl w:val="1AAC8E4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6BCF"/>
    <w:multiLevelType w:val="hybridMultilevel"/>
    <w:tmpl w:val="559A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61730"/>
    <w:multiLevelType w:val="hybridMultilevel"/>
    <w:tmpl w:val="91108DE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53DD6"/>
    <w:multiLevelType w:val="hybridMultilevel"/>
    <w:tmpl w:val="E72C325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F4489"/>
    <w:multiLevelType w:val="hybridMultilevel"/>
    <w:tmpl w:val="DD9A21A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A7"/>
    <w:rsid w:val="000167D1"/>
    <w:rsid w:val="00053B11"/>
    <w:rsid w:val="00072E88"/>
    <w:rsid w:val="0009125D"/>
    <w:rsid w:val="000E6D5A"/>
    <w:rsid w:val="000E7123"/>
    <w:rsid w:val="000F1D2A"/>
    <w:rsid w:val="0012727F"/>
    <w:rsid w:val="001A54DA"/>
    <w:rsid w:val="001A7E9F"/>
    <w:rsid w:val="001B190E"/>
    <w:rsid w:val="001C3435"/>
    <w:rsid w:val="001F7682"/>
    <w:rsid w:val="00204B39"/>
    <w:rsid w:val="0023754F"/>
    <w:rsid w:val="002F5652"/>
    <w:rsid w:val="002F61DE"/>
    <w:rsid w:val="00326167"/>
    <w:rsid w:val="00381F33"/>
    <w:rsid w:val="003A5427"/>
    <w:rsid w:val="004132DE"/>
    <w:rsid w:val="0044291A"/>
    <w:rsid w:val="004814BF"/>
    <w:rsid w:val="0049106D"/>
    <w:rsid w:val="00497969"/>
    <w:rsid w:val="004E34A4"/>
    <w:rsid w:val="005374F4"/>
    <w:rsid w:val="005F2513"/>
    <w:rsid w:val="006342E9"/>
    <w:rsid w:val="00634540"/>
    <w:rsid w:val="00654DFF"/>
    <w:rsid w:val="00661BFD"/>
    <w:rsid w:val="00673504"/>
    <w:rsid w:val="00676104"/>
    <w:rsid w:val="00677A18"/>
    <w:rsid w:val="006B0753"/>
    <w:rsid w:val="006C27A6"/>
    <w:rsid w:val="006D485D"/>
    <w:rsid w:val="006F2C12"/>
    <w:rsid w:val="00712A9B"/>
    <w:rsid w:val="00715974"/>
    <w:rsid w:val="007206C3"/>
    <w:rsid w:val="00755530"/>
    <w:rsid w:val="007636B1"/>
    <w:rsid w:val="00771C19"/>
    <w:rsid w:val="007C6A45"/>
    <w:rsid w:val="007F095A"/>
    <w:rsid w:val="00805EE2"/>
    <w:rsid w:val="00824DCB"/>
    <w:rsid w:val="00866FFF"/>
    <w:rsid w:val="008934C7"/>
    <w:rsid w:val="008A65FF"/>
    <w:rsid w:val="008B386F"/>
    <w:rsid w:val="008D7732"/>
    <w:rsid w:val="008F4B16"/>
    <w:rsid w:val="00900A8C"/>
    <w:rsid w:val="009159F4"/>
    <w:rsid w:val="00920C0B"/>
    <w:rsid w:val="00925C8A"/>
    <w:rsid w:val="009723E9"/>
    <w:rsid w:val="00983976"/>
    <w:rsid w:val="009B7204"/>
    <w:rsid w:val="009C27E6"/>
    <w:rsid w:val="00A35D86"/>
    <w:rsid w:val="00A720A1"/>
    <w:rsid w:val="00A8525B"/>
    <w:rsid w:val="00A92BFE"/>
    <w:rsid w:val="00B01EB4"/>
    <w:rsid w:val="00B13744"/>
    <w:rsid w:val="00B506E3"/>
    <w:rsid w:val="00B51A57"/>
    <w:rsid w:val="00B75AEE"/>
    <w:rsid w:val="00B83696"/>
    <w:rsid w:val="00BA2DD4"/>
    <w:rsid w:val="00C51BEF"/>
    <w:rsid w:val="00CA180D"/>
    <w:rsid w:val="00CF7523"/>
    <w:rsid w:val="00D01C74"/>
    <w:rsid w:val="00D046C9"/>
    <w:rsid w:val="00D21B7F"/>
    <w:rsid w:val="00D47C43"/>
    <w:rsid w:val="00DB1F52"/>
    <w:rsid w:val="00DF7C97"/>
    <w:rsid w:val="00E50E63"/>
    <w:rsid w:val="00E805BB"/>
    <w:rsid w:val="00E96F75"/>
    <w:rsid w:val="00EA5223"/>
    <w:rsid w:val="00EC5D1A"/>
    <w:rsid w:val="00EF04D7"/>
    <w:rsid w:val="00EF5FA7"/>
    <w:rsid w:val="00F32DE9"/>
    <w:rsid w:val="00FA5383"/>
    <w:rsid w:val="00FF4D97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D8F"/>
  <w15:chartTrackingRefBased/>
  <w15:docId w15:val="{6120EAAB-E488-410F-87A2-C5AB25D1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F4"/>
  </w:style>
  <w:style w:type="paragraph" w:styleId="Heading1">
    <w:name w:val="heading 1"/>
    <w:basedOn w:val="Normal"/>
    <w:next w:val="Normal"/>
    <w:link w:val="Heading1Char"/>
    <w:uiPriority w:val="9"/>
    <w:qFormat/>
    <w:rsid w:val="005374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4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B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374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74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F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4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374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4F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4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4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4F4"/>
    <w:rPr>
      <w:b/>
      <w:bCs/>
    </w:rPr>
  </w:style>
  <w:style w:type="character" w:styleId="Emphasis">
    <w:name w:val="Emphasis"/>
    <w:basedOn w:val="DefaultParagraphFont"/>
    <w:uiPriority w:val="20"/>
    <w:qFormat/>
    <w:rsid w:val="005374F4"/>
    <w:rPr>
      <w:i/>
      <w:iCs/>
    </w:rPr>
  </w:style>
  <w:style w:type="paragraph" w:styleId="NoSpacing">
    <w:name w:val="No Spacing"/>
    <w:uiPriority w:val="1"/>
    <w:qFormat/>
    <w:rsid w:val="005374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74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4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4F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4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74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74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74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4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74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4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F1CF-3922-43D5-9EED-E987B041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2021-01-28T17:14:00Z</dcterms:created>
  <dcterms:modified xsi:type="dcterms:W3CDTF">2021-01-28T17:14:00Z</dcterms:modified>
</cp:coreProperties>
</file>