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FBA3" w14:textId="0461B41C" w:rsidR="00C00381" w:rsidRDefault="00C00381" w:rsidP="009309F5">
      <w:pPr>
        <w:tabs>
          <w:tab w:val="left" w:pos="504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25DC1678" w14:textId="77777777" w:rsidR="00C00381" w:rsidRDefault="00C00381" w:rsidP="009309F5">
      <w:pPr>
        <w:tabs>
          <w:tab w:val="left" w:pos="504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25624462" w14:textId="77777777" w:rsidR="00C00381" w:rsidRDefault="00C00381" w:rsidP="009309F5">
      <w:pPr>
        <w:tabs>
          <w:tab w:val="left" w:pos="504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1662809C" w14:textId="0756BB76" w:rsidR="009309F5" w:rsidRPr="00462474" w:rsidRDefault="2FD3FD16" w:rsidP="52CE4522">
      <w:pPr>
        <w:tabs>
          <w:tab w:val="left" w:pos="504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52CE4522">
        <w:rPr>
          <w:rFonts w:ascii="Arial" w:eastAsia="Arial" w:hAnsi="Arial" w:cs="Arial"/>
          <w:b/>
          <w:bCs/>
          <w:sz w:val="24"/>
          <w:szCs w:val="24"/>
        </w:rPr>
        <w:t xml:space="preserve">Information </w:t>
      </w:r>
      <w:r w:rsidR="3A33E587" w:rsidRPr="52CE4522">
        <w:rPr>
          <w:rFonts w:ascii="Arial" w:eastAsia="Arial" w:hAnsi="Arial" w:cs="Arial"/>
          <w:b/>
          <w:bCs/>
          <w:sz w:val="24"/>
          <w:szCs w:val="24"/>
        </w:rPr>
        <w:t>Technology</w:t>
      </w:r>
      <w:r w:rsidR="5505BE84" w:rsidRPr="52CE4522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="009309F5" w:rsidRPr="00462474">
        <w:rPr>
          <w:rFonts w:ascii="Arial" w:eastAsia="Arial" w:hAnsi="Arial" w:cs="Arial"/>
          <w:b/>
          <w:sz w:val="24"/>
          <w:szCs w:val="24"/>
        </w:rPr>
        <w:tab/>
      </w:r>
      <w:r w:rsidR="219691EE" w:rsidRPr="52CE4522">
        <w:rPr>
          <w:rFonts w:ascii="Arial" w:eastAsia="Arial" w:hAnsi="Arial" w:cs="Arial"/>
          <w:b/>
          <w:bCs/>
          <w:sz w:val="24"/>
          <w:szCs w:val="24"/>
        </w:rPr>
        <w:t>IT/</w:t>
      </w:r>
      <w:r w:rsidR="5505BE84" w:rsidRPr="52CE4522">
        <w:rPr>
          <w:rFonts w:ascii="Arial" w:eastAsia="Arial" w:hAnsi="Arial" w:cs="Arial"/>
          <w:b/>
          <w:bCs/>
          <w:sz w:val="24"/>
          <w:szCs w:val="24"/>
        </w:rPr>
        <w:t>PPS No.</w:t>
      </w:r>
      <w:r w:rsidR="5505BE84" w:rsidRPr="52CE452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68535EFA" w:rsidRPr="52CE4522">
        <w:rPr>
          <w:rFonts w:ascii="Arial" w:eastAsia="Arial" w:hAnsi="Arial" w:cs="Arial"/>
          <w:b/>
          <w:bCs/>
          <w:sz w:val="24"/>
          <w:szCs w:val="24"/>
        </w:rPr>
        <w:t>01.05</w:t>
      </w:r>
    </w:p>
    <w:p w14:paraId="5BEC90D9" w14:textId="55C01C15" w:rsidR="009309F5" w:rsidRDefault="009309F5" w:rsidP="009309F5">
      <w:pPr>
        <w:tabs>
          <w:tab w:val="left" w:pos="5040"/>
        </w:tabs>
        <w:spacing w:before="9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Change Management</w:t>
      </w:r>
      <w:r w:rsidR="00D0750D">
        <w:rPr>
          <w:rFonts w:ascii="Arial" w:eastAsia="Arial" w:hAnsi="Arial" w:cs="Arial"/>
          <w:b/>
          <w:sz w:val="24"/>
          <w:szCs w:val="24"/>
        </w:rPr>
        <w:t xml:space="preserve"> Policy</w:t>
      </w:r>
      <w:r w:rsidRPr="00462474">
        <w:rPr>
          <w:rFonts w:ascii="Arial" w:eastAsia="Arial" w:hAnsi="Arial" w:cs="Arial"/>
          <w:b/>
          <w:sz w:val="24"/>
          <w:szCs w:val="24"/>
        </w:rPr>
        <w:tab/>
        <w:t>Issue</w:t>
      </w:r>
      <w:r w:rsidRPr="0046247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b/>
          <w:sz w:val="24"/>
          <w:szCs w:val="24"/>
        </w:rPr>
        <w:t>No.</w:t>
      </w:r>
      <w:r w:rsidRPr="0046247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0</w:t>
      </w:r>
      <w:r w:rsidR="003B1720">
        <w:rPr>
          <w:rFonts w:ascii="Arial" w:eastAsia="Arial" w:hAnsi="Arial" w:cs="Arial"/>
          <w:b/>
          <w:spacing w:val="-5"/>
          <w:sz w:val="24"/>
          <w:szCs w:val="24"/>
        </w:rPr>
        <w:t>4</w:t>
      </w:r>
    </w:p>
    <w:p w14:paraId="7E34B984" w14:textId="61CEBC67" w:rsidR="009309F5" w:rsidRDefault="009309F5" w:rsidP="009309F5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>Effective</w:t>
      </w:r>
      <w:r w:rsidRPr="0046247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b/>
          <w:sz w:val="24"/>
          <w:szCs w:val="24"/>
        </w:rPr>
        <w:t xml:space="preserve">Date: </w:t>
      </w:r>
      <w:r w:rsidR="005F6558">
        <w:rPr>
          <w:rFonts w:ascii="Arial" w:eastAsia="Arial" w:hAnsi="Arial" w:cs="Arial"/>
          <w:b/>
          <w:sz w:val="24"/>
          <w:szCs w:val="24"/>
        </w:rPr>
        <w:t>03/02/2023</w:t>
      </w:r>
    </w:p>
    <w:p w14:paraId="47BE076C" w14:textId="130F9705" w:rsidR="009309F5" w:rsidRPr="00462474" w:rsidRDefault="009309F5" w:rsidP="009309F5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 xml:space="preserve">Next Review Date: </w:t>
      </w:r>
      <w:r w:rsidR="00C00381">
        <w:rPr>
          <w:rFonts w:ascii="Arial" w:eastAsia="Arial" w:hAnsi="Arial" w:cs="Arial"/>
          <w:b/>
          <w:sz w:val="24"/>
          <w:szCs w:val="24"/>
        </w:rPr>
        <w:t>0</w:t>
      </w:r>
      <w:r w:rsidR="001C7B39">
        <w:rPr>
          <w:rFonts w:ascii="Arial" w:eastAsia="Arial" w:hAnsi="Arial" w:cs="Arial"/>
          <w:b/>
          <w:sz w:val="24"/>
          <w:szCs w:val="24"/>
        </w:rPr>
        <w:t>3/01/202</w:t>
      </w:r>
      <w:r w:rsidR="003B1720">
        <w:rPr>
          <w:rFonts w:ascii="Arial" w:eastAsia="Arial" w:hAnsi="Arial" w:cs="Arial"/>
          <w:b/>
          <w:sz w:val="24"/>
          <w:szCs w:val="24"/>
        </w:rPr>
        <w:t>4</w:t>
      </w:r>
      <w:r w:rsidRPr="00462474">
        <w:rPr>
          <w:rFonts w:ascii="Arial" w:eastAsia="Arial" w:hAnsi="Arial" w:cs="Arial"/>
          <w:b/>
          <w:sz w:val="24"/>
          <w:szCs w:val="24"/>
        </w:rPr>
        <w:t xml:space="preserve"> (EY)</w:t>
      </w:r>
    </w:p>
    <w:p w14:paraId="602F877C" w14:textId="5250C8B5" w:rsidR="009309F5" w:rsidRDefault="009309F5" w:rsidP="009309F5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462474">
        <w:rPr>
          <w:rFonts w:ascii="Arial" w:eastAsia="Arial" w:hAnsi="Arial" w:cs="Arial"/>
          <w:b/>
          <w:sz w:val="24"/>
          <w:szCs w:val="24"/>
        </w:rPr>
        <w:t xml:space="preserve">Sr. Reviewer: </w:t>
      </w:r>
      <w:r>
        <w:rPr>
          <w:rFonts w:ascii="Arial" w:eastAsia="Arial" w:hAnsi="Arial" w:cs="Arial"/>
          <w:b/>
          <w:sz w:val="24"/>
          <w:szCs w:val="24"/>
        </w:rPr>
        <w:t>Associate Vice President for Technology Resources</w:t>
      </w:r>
    </w:p>
    <w:p w14:paraId="00309B9A" w14:textId="63CE203C" w:rsidR="00AC7016" w:rsidRDefault="00AC7016" w:rsidP="009309F5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75B78DF7" w14:textId="78E8A6DF" w:rsidR="00AC7016" w:rsidRDefault="00AC7016" w:rsidP="009309F5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68011C43" w14:textId="0DA62BD5" w:rsidR="00AC7016" w:rsidRPr="00AC7016" w:rsidRDefault="00AC7016" w:rsidP="00AC7016">
      <w:pPr>
        <w:tabs>
          <w:tab w:val="left" w:pos="720"/>
          <w:tab w:val="left" w:pos="1440"/>
        </w:tabs>
        <w:spacing w:after="0" w:line="240" w:lineRule="auto"/>
        <w:ind w:left="720" w:right="-14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AC7016">
        <w:rPr>
          <w:rFonts w:ascii="Arial" w:eastAsia="Arial" w:hAnsi="Arial" w:cs="Arial"/>
          <w:b/>
          <w:sz w:val="24"/>
          <w:szCs w:val="24"/>
        </w:rPr>
        <w:t>POLICY</w:t>
      </w:r>
      <w:r w:rsidRPr="00AC701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C7016">
        <w:rPr>
          <w:rFonts w:ascii="Arial" w:eastAsia="Arial" w:hAnsi="Arial" w:cs="Arial"/>
          <w:b/>
          <w:sz w:val="24"/>
          <w:szCs w:val="24"/>
        </w:rPr>
        <w:t>STATEMENT</w:t>
      </w:r>
    </w:p>
    <w:p w14:paraId="1056AB95" w14:textId="77777777" w:rsidR="00AC7016" w:rsidRDefault="00AC7016" w:rsidP="009309F5">
      <w:pPr>
        <w:spacing w:before="9"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07F0FD72" w14:textId="5FDA0CCD" w:rsidR="00AC7016" w:rsidRPr="00AC7016" w:rsidRDefault="00AC7016" w:rsidP="00AC7016">
      <w:pPr>
        <w:spacing w:before="9" w:after="0" w:line="240" w:lineRule="auto"/>
        <w:ind w:right="-20"/>
        <w:outlineLvl w:val="0"/>
        <w:rPr>
          <w:rFonts w:ascii="Arial" w:eastAsia="Arial" w:hAnsi="Arial" w:cs="Arial"/>
          <w:sz w:val="28"/>
          <w:szCs w:val="28"/>
        </w:rPr>
      </w:pPr>
      <w:r w:rsidRPr="00AC7016">
        <w:rPr>
          <w:rStyle w:val="Emphasis"/>
          <w:rFonts w:ascii="Arial" w:hAnsi="Arial" w:cs="Arial"/>
          <w:sz w:val="24"/>
          <w:szCs w:val="24"/>
        </w:rPr>
        <w:t>Texas State University is committed to the effective management and communication of updates, maintenance, and regular releases to help minimize customer impacts.</w:t>
      </w:r>
    </w:p>
    <w:p w14:paraId="76795928" w14:textId="77777777" w:rsidR="009309F5" w:rsidRPr="008842C5" w:rsidRDefault="009309F5" w:rsidP="009309F5">
      <w:pPr>
        <w:spacing w:after="0" w:line="240" w:lineRule="auto"/>
        <w:ind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285E55E9" w14:textId="2C4F4A78" w:rsidR="009309F5" w:rsidRPr="00AC7016" w:rsidRDefault="00A11050" w:rsidP="00D468D2">
      <w:pPr>
        <w:tabs>
          <w:tab w:val="left" w:pos="720"/>
          <w:tab w:val="left" w:pos="1440"/>
        </w:tabs>
        <w:spacing w:after="0" w:line="240" w:lineRule="auto"/>
        <w:ind w:left="720" w:right="-14" w:hanging="720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01. </w:t>
      </w:r>
      <w:r w:rsidR="00A061D1">
        <w:rPr>
          <w:rFonts w:ascii="Arial" w:eastAsia="Arial" w:hAnsi="Arial" w:cs="Arial"/>
          <w:b/>
          <w:sz w:val="24"/>
          <w:szCs w:val="24"/>
        </w:rPr>
        <w:tab/>
      </w:r>
      <w:r w:rsidR="00AC7016">
        <w:rPr>
          <w:rFonts w:ascii="Arial" w:eastAsia="Arial" w:hAnsi="Arial" w:cs="Arial"/>
          <w:b/>
          <w:sz w:val="24"/>
          <w:szCs w:val="24"/>
        </w:rPr>
        <w:t>BACKGROUND INFORMATION</w:t>
      </w:r>
    </w:p>
    <w:p w14:paraId="46128138" w14:textId="77777777" w:rsidR="009309F5" w:rsidRPr="00462474" w:rsidRDefault="009309F5" w:rsidP="00413050">
      <w:pPr>
        <w:spacing w:after="0" w:line="240" w:lineRule="auto"/>
        <w:ind w:right="-14"/>
        <w:rPr>
          <w:rFonts w:ascii="Arial" w:hAnsi="Arial" w:cs="Arial"/>
          <w:sz w:val="24"/>
          <w:szCs w:val="24"/>
        </w:rPr>
      </w:pPr>
    </w:p>
    <w:p w14:paraId="0508D428" w14:textId="35FCC7F1" w:rsidR="009309F5" w:rsidRDefault="00A061D1" w:rsidP="00413050">
      <w:pPr>
        <w:pStyle w:val="ListParagraph"/>
        <w:numPr>
          <w:ilvl w:val="1"/>
          <w:numId w:val="6"/>
        </w:numPr>
        <w:spacing w:after="0" w:line="240" w:lineRule="auto"/>
        <w:ind w:left="1440" w:right="-1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 Technology (IT) c</w:t>
      </w:r>
      <w:r w:rsidR="00582178">
        <w:rPr>
          <w:rFonts w:ascii="Arial" w:eastAsia="Arial" w:hAnsi="Arial" w:cs="Arial"/>
          <w:sz w:val="24"/>
          <w:szCs w:val="24"/>
        </w:rPr>
        <w:t xml:space="preserve">hange </w:t>
      </w:r>
      <w:r>
        <w:rPr>
          <w:rFonts w:ascii="Arial" w:eastAsia="Arial" w:hAnsi="Arial" w:cs="Arial"/>
          <w:sz w:val="24"/>
          <w:szCs w:val="24"/>
        </w:rPr>
        <w:t>m</w:t>
      </w:r>
      <w:r w:rsidR="00582178">
        <w:rPr>
          <w:rFonts w:ascii="Arial" w:eastAsia="Arial" w:hAnsi="Arial" w:cs="Arial"/>
          <w:sz w:val="24"/>
          <w:szCs w:val="24"/>
        </w:rPr>
        <w:t xml:space="preserve">anagement is the process of planning, testing, coordinating, and implementing changes to the production environment. The goal of </w:t>
      </w:r>
      <w:r>
        <w:rPr>
          <w:rFonts w:ascii="Arial" w:eastAsia="Arial" w:hAnsi="Arial" w:cs="Arial"/>
          <w:sz w:val="24"/>
          <w:szCs w:val="24"/>
        </w:rPr>
        <w:t>c</w:t>
      </w:r>
      <w:r w:rsidR="00582178">
        <w:rPr>
          <w:rFonts w:ascii="Arial" w:eastAsia="Arial" w:hAnsi="Arial" w:cs="Arial"/>
          <w:sz w:val="24"/>
          <w:szCs w:val="24"/>
        </w:rPr>
        <w:t xml:space="preserve">hange </w:t>
      </w:r>
      <w:r>
        <w:rPr>
          <w:rFonts w:ascii="Arial" w:eastAsia="Arial" w:hAnsi="Arial" w:cs="Arial"/>
          <w:sz w:val="24"/>
          <w:szCs w:val="24"/>
        </w:rPr>
        <w:t>m</w:t>
      </w:r>
      <w:r w:rsidR="00582178">
        <w:rPr>
          <w:rFonts w:ascii="Arial" w:eastAsia="Arial" w:hAnsi="Arial" w:cs="Arial"/>
          <w:sz w:val="24"/>
          <w:szCs w:val="24"/>
        </w:rPr>
        <w:t>anagement is to minimize the risks involved in introducing change</w:t>
      </w:r>
      <w:r w:rsidR="00615D1F">
        <w:rPr>
          <w:rFonts w:ascii="Arial" w:eastAsia="Arial" w:hAnsi="Arial" w:cs="Arial"/>
          <w:sz w:val="24"/>
          <w:szCs w:val="24"/>
        </w:rPr>
        <w:t>s</w:t>
      </w:r>
      <w:r w:rsidR="00582178">
        <w:rPr>
          <w:rFonts w:ascii="Arial" w:eastAsia="Arial" w:hAnsi="Arial" w:cs="Arial"/>
          <w:sz w:val="24"/>
          <w:szCs w:val="24"/>
        </w:rPr>
        <w:t xml:space="preserve"> to the production environment, thereby maximizing the availability of services to the customer. </w:t>
      </w:r>
    </w:p>
    <w:p w14:paraId="10D45F14" w14:textId="77777777" w:rsidR="00582178" w:rsidRDefault="00582178" w:rsidP="00413050">
      <w:pPr>
        <w:pStyle w:val="ListParagraph"/>
        <w:spacing w:after="0" w:line="240" w:lineRule="auto"/>
        <w:ind w:left="1350" w:right="-14" w:firstLine="90"/>
        <w:rPr>
          <w:rFonts w:ascii="Arial" w:eastAsia="Arial" w:hAnsi="Arial" w:cs="Arial"/>
          <w:sz w:val="24"/>
          <w:szCs w:val="24"/>
        </w:rPr>
      </w:pPr>
    </w:p>
    <w:p w14:paraId="143C95EE" w14:textId="17FECE17" w:rsidR="00582178" w:rsidRDefault="00582178" w:rsidP="00413050">
      <w:pPr>
        <w:pStyle w:val="ListParagraph"/>
        <w:numPr>
          <w:ilvl w:val="1"/>
          <w:numId w:val="6"/>
        </w:numPr>
        <w:spacing w:after="0" w:line="240" w:lineRule="auto"/>
        <w:ind w:left="1440" w:right="-1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purposes of the </w:t>
      </w:r>
      <w:r w:rsidR="00A061D1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hange </w:t>
      </w:r>
      <w:r w:rsidR="00A061D1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anagement process are to reduce unplanned service outages, communicate system changes to </w:t>
      </w:r>
      <w:r w:rsidR="009C1C4C"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departments, and provide a documented and efficient process for </w:t>
      </w:r>
      <w:r w:rsidR="00A061D1"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staff to follow.</w:t>
      </w:r>
    </w:p>
    <w:p w14:paraId="41EE6D86" w14:textId="77777777" w:rsidR="009309F5" w:rsidRPr="00462474" w:rsidRDefault="009309F5" w:rsidP="00413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47B4D" w14:textId="270660FA" w:rsidR="0061060C" w:rsidRDefault="009309F5" w:rsidP="005532E6">
      <w:pPr>
        <w:tabs>
          <w:tab w:val="left" w:pos="1440"/>
        </w:tabs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8842C5">
        <w:rPr>
          <w:rFonts w:ascii="Arial" w:eastAsia="Arial" w:hAnsi="Arial" w:cs="Arial"/>
          <w:b/>
          <w:sz w:val="24"/>
          <w:szCs w:val="24"/>
        </w:rPr>
        <w:t>02.</w:t>
      </w:r>
      <w:r w:rsidR="00A11050">
        <w:rPr>
          <w:rFonts w:ascii="Arial" w:eastAsia="Arial" w:hAnsi="Arial" w:cs="Arial"/>
          <w:b/>
          <w:sz w:val="24"/>
          <w:szCs w:val="24"/>
        </w:rPr>
        <w:t xml:space="preserve">  </w:t>
      </w:r>
      <w:r w:rsidR="00A061D1">
        <w:rPr>
          <w:rFonts w:ascii="Arial" w:eastAsia="Arial" w:hAnsi="Arial" w:cs="Arial"/>
          <w:b/>
          <w:sz w:val="24"/>
          <w:szCs w:val="24"/>
        </w:rPr>
        <w:tab/>
      </w:r>
      <w:r w:rsidR="0061060C">
        <w:rPr>
          <w:rFonts w:ascii="Arial" w:eastAsia="Arial" w:hAnsi="Arial" w:cs="Arial"/>
          <w:b/>
          <w:sz w:val="24"/>
          <w:szCs w:val="24"/>
        </w:rPr>
        <w:t>DEFINITIONS</w:t>
      </w:r>
    </w:p>
    <w:p w14:paraId="098599EB" w14:textId="30720AEF" w:rsidR="0061060C" w:rsidRDefault="0061060C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10A81A59" w14:textId="4F2F7FA5" w:rsidR="00AC7016" w:rsidRDefault="00195C04" w:rsidP="00AC7016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 w:rsidRPr="0061060C">
        <w:rPr>
          <w:rFonts w:ascii="Arial" w:eastAsia="Arial" w:hAnsi="Arial" w:cs="Arial"/>
          <w:bCs/>
          <w:sz w:val="24"/>
          <w:szCs w:val="24"/>
        </w:rPr>
        <w:t xml:space="preserve">02.01 </w:t>
      </w:r>
      <w:r w:rsidR="00A061D1"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 xml:space="preserve">Change – action to modify the state of or implement a new production application or environment. </w:t>
      </w:r>
    </w:p>
    <w:p w14:paraId="585CCBF9" w14:textId="77777777" w:rsidR="004C4E6D" w:rsidRDefault="004C4E6D" w:rsidP="00AC7016">
      <w:pPr>
        <w:spacing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51254198" w14:textId="08B75ACF" w:rsidR="00AC7016" w:rsidRDefault="200D8147" w:rsidP="00AC7016">
      <w:pPr>
        <w:tabs>
          <w:tab w:val="left" w:pos="72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 w:rsidRPr="52CE4522">
        <w:rPr>
          <w:rFonts w:ascii="Arial" w:eastAsia="Arial" w:hAnsi="Arial" w:cs="Arial"/>
          <w:sz w:val="24"/>
          <w:szCs w:val="24"/>
        </w:rPr>
        <w:t xml:space="preserve">02.02 </w:t>
      </w:r>
      <w:r w:rsidR="00195C04">
        <w:tab/>
      </w:r>
      <w:r w:rsidR="00AC7016">
        <w:rPr>
          <w:rFonts w:ascii="Arial" w:eastAsia="Arial" w:hAnsi="Arial" w:cs="Arial"/>
          <w:bCs/>
          <w:sz w:val="24"/>
          <w:szCs w:val="24"/>
        </w:rPr>
        <w:t>Change</w:t>
      </w:r>
      <w:r w:rsidR="00AC7016" w:rsidRPr="0061060C">
        <w:rPr>
          <w:rFonts w:ascii="Arial" w:eastAsia="Arial" w:hAnsi="Arial" w:cs="Arial"/>
          <w:bCs/>
          <w:sz w:val="24"/>
          <w:szCs w:val="24"/>
        </w:rPr>
        <w:t xml:space="preserve"> Advisory Board (CAB)</w:t>
      </w:r>
      <w:r w:rsidR="00AC7016">
        <w:rPr>
          <w:rFonts w:ascii="Arial" w:eastAsia="Arial" w:hAnsi="Arial" w:cs="Arial"/>
          <w:bCs/>
          <w:sz w:val="24"/>
          <w:szCs w:val="24"/>
        </w:rPr>
        <w:t xml:space="preserve"> – a group of IT staff who vote to approve or deny requests.</w:t>
      </w:r>
    </w:p>
    <w:p w14:paraId="1448286A" w14:textId="77777777" w:rsidR="004C4E6D" w:rsidRDefault="004C4E6D" w:rsidP="00AC7016">
      <w:pPr>
        <w:spacing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6624CFE8" w14:textId="12D564D7" w:rsidR="00AC7016" w:rsidRDefault="0061060C" w:rsidP="52CE4522">
      <w:pPr>
        <w:tabs>
          <w:tab w:val="left" w:pos="720"/>
        </w:tabs>
        <w:spacing w:after="0" w:line="240" w:lineRule="auto"/>
        <w:ind w:left="1440" w:hanging="144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200D8147" w:rsidRPr="2E6DD9FF">
        <w:rPr>
          <w:rFonts w:ascii="Arial" w:eastAsia="Arial" w:hAnsi="Arial" w:cs="Arial"/>
          <w:sz w:val="24"/>
          <w:szCs w:val="24"/>
        </w:rPr>
        <w:t xml:space="preserve">02.03 </w:t>
      </w:r>
      <w:r w:rsidR="00A061D1">
        <w:rPr>
          <w:rFonts w:ascii="Arial" w:eastAsia="Arial" w:hAnsi="Arial" w:cs="Arial"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Change Management (CM) System – an application built to acquire approval to make changes, track the changes, and create an audit trail.</w:t>
      </w:r>
    </w:p>
    <w:p w14:paraId="7E5E995B" w14:textId="43CF134E" w:rsidR="0061060C" w:rsidRDefault="0061060C" w:rsidP="00AC7016">
      <w:pPr>
        <w:spacing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1731CF9A" w14:textId="48E96D47" w:rsidR="00582178" w:rsidRDefault="00195C04" w:rsidP="00413050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02.04 </w:t>
      </w:r>
      <w:r w:rsidR="00FA04F5"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Change Request – a request made when a change is needed. This request is the starting point for all changes.</w:t>
      </w:r>
    </w:p>
    <w:p w14:paraId="46F6FA01" w14:textId="7EE6E7B2" w:rsidR="0061060C" w:rsidRDefault="0061060C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1479C5AC" w14:textId="1007DCF3" w:rsidR="004C4E6D" w:rsidRDefault="00195C04" w:rsidP="00AC7016">
      <w:pPr>
        <w:spacing w:after="0" w:line="240" w:lineRule="auto"/>
        <w:ind w:left="1440" w:hanging="705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02.05 </w:t>
      </w:r>
      <w:r w:rsidR="00A061D1"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Creator or Requestor – the individual who originates a request in the CM system.</w:t>
      </w:r>
    </w:p>
    <w:p w14:paraId="18B406C2" w14:textId="77777777" w:rsidR="00AC7016" w:rsidRDefault="00AC7016" w:rsidP="00AC7016">
      <w:pPr>
        <w:spacing w:after="0" w:line="240" w:lineRule="auto"/>
        <w:ind w:left="1440" w:hanging="705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48E9F1D5" w14:textId="67F83CDF" w:rsidR="00AC7016" w:rsidRDefault="00FF0B06" w:rsidP="005532E6">
      <w:pPr>
        <w:tabs>
          <w:tab w:val="left" w:pos="144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>02.06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Customer Request – a document representing the request made by the customer.</w:t>
      </w:r>
    </w:p>
    <w:p w14:paraId="332014A1" w14:textId="77777777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3A32B35A" w14:textId="4D7407F5" w:rsidR="00AC7016" w:rsidRDefault="00FF0B06" w:rsidP="00AC7016">
      <w:pPr>
        <w:tabs>
          <w:tab w:val="left" w:pos="720"/>
          <w:tab w:val="left" w:pos="153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02.07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Customer Signoff – a document representing the customers’ affirmation that they have tested the change in a test environment or otherwise assent that it meets the need expressed in the original request.</w:t>
      </w:r>
    </w:p>
    <w:p w14:paraId="4B889ED2" w14:textId="77777777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02EBC10B" w14:textId="38A2A275" w:rsidR="0000320F" w:rsidRDefault="00FF0B06" w:rsidP="007D1B79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02.08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Expedited Change Requests – a request for a change that is time-sensitive and may have been carried out previously to prevent interruption of a service, corruption of data, or exposure of a critical bug.</w:t>
      </w:r>
    </w:p>
    <w:p w14:paraId="133F6FC4" w14:textId="77777777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5A0DCC79" w14:textId="75961FEC" w:rsidR="00FA04F5" w:rsidRDefault="00FF0B06" w:rsidP="00AC7016">
      <w:pPr>
        <w:tabs>
          <w:tab w:val="left" w:pos="72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02.09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 w:rsidRPr="2E6DD9FF">
        <w:rPr>
          <w:rFonts w:ascii="Arial" w:eastAsia="Arial" w:hAnsi="Arial" w:cs="Arial"/>
          <w:sz w:val="24"/>
          <w:szCs w:val="24"/>
        </w:rPr>
        <w:t>IT CAB – contains representatives from the IT</w:t>
      </w:r>
      <w:r w:rsidR="00AC7016" w:rsidRPr="52CE4522">
        <w:rPr>
          <w:rFonts w:ascii="Arial" w:eastAsia="Arial" w:hAnsi="Arial" w:cs="Arial"/>
          <w:sz w:val="24"/>
          <w:szCs w:val="24"/>
        </w:rPr>
        <w:t xml:space="preserve"> organization to ensure a high level of visibility and vote to approve or deny release requests and master standards.</w:t>
      </w:r>
    </w:p>
    <w:p w14:paraId="62BB4581" w14:textId="77777777" w:rsidR="00AC7016" w:rsidRPr="00AC7016" w:rsidRDefault="00AC7016" w:rsidP="00AC7016">
      <w:pPr>
        <w:tabs>
          <w:tab w:val="left" w:pos="72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sz w:val="24"/>
          <w:szCs w:val="24"/>
        </w:rPr>
      </w:pPr>
    </w:p>
    <w:p w14:paraId="1956A5A4" w14:textId="733698B2" w:rsidR="00AC7016" w:rsidRDefault="00FF0B06" w:rsidP="007D1B79">
      <w:pPr>
        <w:tabs>
          <w:tab w:val="left" w:pos="72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02.10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Master Standard – a description of a routine, low-risk change carried out by a team. Once approved, these changes are available for selection in standard change requests.</w:t>
      </w:r>
    </w:p>
    <w:p w14:paraId="552FC08F" w14:textId="77777777" w:rsidR="004C4E6D" w:rsidRDefault="004C4E6D" w:rsidP="00AC7016">
      <w:pPr>
        <w:spacing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7EB1531A" w14:textId="4566446C" w:rsidR="00FF0B06" w:rsidRDefault="00FF0B06" w:rsidP="00AC7016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02.11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 xml:space="preserve">Normal Change Request – the default change request type. These change requests must be approved by a team CAB before work can begin in a test environment. </w:t>
      </w:r>
    </w:p>
    <w:p w14:paraId="77562740" w14:textId="77777777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38E7B890" w14:textId="742E1787" w:rsidR="00FF0B06" w:rsidRDefault="00FF0B06" w:rsidP="007D1B79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02.12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Production Environment (PROD) – the setting where software and other products are put into operation for their intended uses by end-users.</w:t>
      </w:r>
    </w:p>
    <w:p w14:paraId="3D1F391E" w14:textId="77777777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218B0A05" w14:textId="4953BD21" w:rsidR="00FF0B06" w:rsidRDefault="00FF0B06" w:rsidP="007D1B79">
      <w:pPr>
        <w:tabs>
          <w:tab w:val="left" w:pos="720"/>
          <w:tab w:val="left" w:pos="153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02.13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 w:rsidRPr="52CE4522">
        <w:rPr>
          <w:rFonts w:ascii="Arial" w:eastAsia="Arial" w:hAnsi="Arial" w:cs="Arial"/>
          <w:sz w:val="24"/>
          <w:szCs w:val="24"/>
        </w:rPr>
        <w:t>Release – the act of carrying out a change in a production environment</w:t>
      </w:r>
      <w:r w:rsidR="00AC7016">
        <w:rPr>
          <w:rFonts w:ascii="Arial" w:eastAsia="Arial" w:hAnsi="Arial" w:cs="Arial"/>
          <w:sz w:val="24"/>
          <w:szCs w:val="24"/>
        </w:rPr>
        <w:t>.</w:t>
      </w:r>
    </w:p>
    <w:p w14:paraId="598EF4E9" w14:textId="7DE9E110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67BE34AE" w14:textId="76522B4A" w:rsidR="00FF0B06" w:rsidRDefault="00FF0B06" w:rsidP="007D1B79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02.1</w:t>
      </w:r>
      <w:r w:rsidR="00420BD6">
        <w:rPr>
          <w:rFonts w:ascii="Arial" w:eastAsia="Arial" w:hAnsi="Arial" w:cs="Arial"/>
          <w:bCs/>
          <w:sz w:val="24"/>
          <w:szCs w:val="24"/>
        </w:rPr>
        <w:t>4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Release Request – a request to make a release into production.</w:t>
      </w:r>
    </w:p>
    <w:p w14:paraId="057BB35E" w14:textId="77777777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572D4C8F" w14:textId="14921B2D" w:rsidR="00AC7016" w:rsidRDefault="00FF0B06" w:rsidP="00AC7016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7AD4FB5D" w:rsidRPr="52CE4522">
        <w:rPr>
          <w:rFonts w:ascii="Arial" w:eastAsia="Arial" w:hAnsi="Arial" w:cs="Arial"/>
          <w:sz w:val="24"/>
          <w:szCs w:val="24"/>
        </w:rPr>
        <w:t>02.1</w:t>
      </w:r>
      <w:r w:rsidR="77AC5F0C" w:rsidRPr="52CE4522">
        <w:rPr>
          <w:rFonts w:ascii="Arial" w:eastAsia="Arial" w:hAnsi="Arial" w:cs="Arial"/>
          <w:sz w:val="24"/>
          <w:szCs w:val="24"/>
        </w:rPr>
        <w:t>5</w:t>
      </w:r>
      <w:r w:rsidR="00AC7016">
        <w:rPr>
          <w:rFonts w:ascii="Arial" w:eastAsia="Arial" w:hAnsi="Arial" w:cs="Arial"/>
          <w:bCs/>
          <w:sz w:val="24"/>
          <w:szCs w:val="24"/>
        </w:rPr>
        <w:tab/>
      </w:r>
      <w:r w:rsidR="00AC7016">
        <w:rPr>
          <w:rFonts w:ascii="Arial" w:eastAsia="Arial" w:hAnsi="Arial" w:cs="Arial"/>
          <w:bCs/>
          <w:sz w:val="24"/>
          <w:szCs w:val="24"/>
        </w:rPr>
        <w:t>Standard Change Request – a change request referencing an approved</w:t>
      </w:r>
      <w:r w:rsidR="005532E6">
        <w:rPr>
          <w:rFonts w:ascii="Arial" w:eastAsia="Arial" w:hAnsi="Arial" w:cs="Arial"/>
          <w:bCs/>
          <w:sz w:val="24"/>
          <w:szCs w:val="24"/>
        </w:rPr>
        <w:t>,</w:t>
      </w:r>
    </w:p>
    <w:p w14:paraId="7FBB3F3C" w14:textId="1BE26444" w:rsidR="00AC7016" w:rsidRDefault="00AC7016" w:rsidP="00AC7016">
      <w:pPr>
        <w:spacing w:after="0" w:line="240" w:lineRule="auto"/>
        <w:ind w:left="720" w:firstLine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master standard.</w:t>
      </w:r>
    </w:p>
    <w:p w14:paraId="41AAB84D" w14:textId="77777777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0A3ADC55" w14:textId="127B602B" w:rsidR="00AC7016" w:rsidRDefault="00FF0B06" w:rsidP="00AC7016">
      <w:pPr>
        <w:spacing w:after="0" w:line="240" w:lineRule="auto"/>
        <w:ind w:left="720" w:hanging="7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02.1</w:t>
      </w:r>
      <w:r w:rsidR="00420BD6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AC7016" w:rsidRPr="52CE4522">
        <w:rPr>
          <w:rFonts w:ascii="Arial" w:eastAsia="Arial" w:hAnsi="Arial" w:cs="Arial"/>
          <w:sz w:val="24"/>
          <w:szCs w:val="24"/>
        </w:rPr>
        <w:t xml:space="preserve">Team CAB – assigned to each technical team and vote to approve or </w:t>
      </w:r>
    </w:p>
    <w:p w14:paraId="599EB889" w14:textId="77777777" w:rsidR="00AC7016" w:rsidRDefault="00AC7016" w:rsidP="00AC7016">
      <w:pPr>
        <w:spacing w:after="0" w:line="240" w:lineRule="auto"/>
        <w:ind w:left="720" w:firstLine="720"/>
        <w:outlineLvl w:val="0"/>
        <w:rPr>
          <w:rFonts w:ascii="Arial" w:eastAsia="Arial" w:hAnsi="Arial" w:cs="Arial"/>
          <w:sz w:val="24"/>
          <w:szCs w:val="24"/>
        </w:rPr>
      </w:pPr>
      <w:r w:rsidRPr="52CE4522">
        <w:rPr>
          <w:rFonts w:ascii="Arial" w:eastAsia="Arial" w:hAnsi="Arial" w:cs="Arial"/>
          <w:sz w:val="24"/>
          <w:szCs w:val="24"/>
        </w:rPr>
        <w:t xml:space="preserve">deny the team’s normal change requests before work in the </w:t>
      </w:r>
      <w:proofErr w:type="gramStart"/>
      <w:r w:rsidRPr="52CE4522">
        <w:rPr>
          <w:rFonts w:ascii="Arial" w:eastAsia="Arial" w:hAnsi="Arial" w:cs="Arial"/>
          <w:sz w:val="24"/>
          <w:szCs w:val="24"/>
        </w:rPr>
        <w:t>test</w:t>
      </w:r>
      <w:proofErr w:type="gramEnd"/>
      <w:r w:rsidRPr="52CE4522">
        <w:rPr>
          <w:rFonts w:ascii="Arial" w:eastAsia="Arial" w:hAnsi="Arial" w:cs="Arial"/>
          <w:sz w:val="24"/>
          <w:szCs w:val="24"/>
        </w:rPr>
        <w:t xml:space="preserve"> </w:t>
      </w:r>
    </w:p>
    <w:p w14:paraId="1C9D965C" w14:textId="4B9621E2" w:rsidR="00AC7016" w:rsidRDefault="00AC7016" w:rsidP="00AC7016">
      <w:pPr>
        <w:spacing w:after="0" w:line="240" w:lineRule="auto"/>
        <w:ind w:left="720" w:firstLine="720"/>
        <w:outlineLvl w:val="0"/>
        <w:rPr>
          <w:rFonts w:ascii="Arial" w:eastAsia="Arial" w:hAnsi="Arial" w:cs="Arial"/>
          <w:sz w:val="24"/>
          <w:szCs w:val="24"/>
        </w:rPr>
      </w:pPr>
      <w:r w:rsidRPr="52CE4522">
        <w:rPr>
          <w:rFonts w:ascii="Arial" w:eastAsia="Arial" w:hAnsi="Arial" w:cs="Arial"/>
          <w:sz w:val="24"/>
          <w:szCs w:val="24"/>
        </w:rPr>
        <w:t xml:space="preserve">environment can begin. </w:t>
      </w:r>
    </w:p>
    <w:p w14:paraId="7A1C32A2" w14:textId="77777777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35AF7A1E" w14:textId="62558D8E" w:rsidR="00FF0B06" w:rsidRDefault="00FF0B06" w:rsidP="007D1B79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02.1</w:t>
      </w:r>
      <w:r w:rsidR="00420BD6">
        <w:rPr>
          <w:rFonts w:ascii="Arial" w:eastAsia="Arial" w:hAnsi="Arial" w:cs="Arial"/>
          <w:bCs/>
          <w:sz w:val="24"/>
          <w:szCs w:val="24"/>
        </w:rPr>
        <w:t>7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403AA5">
        <w:rPr>
          <w:rFonts w:ascii="Arial" w:eastAsia="Arial" w:hAnsi="Arial" w:cs="Arial"/>
          <w:bCs/>
          <w:sz w:val="24"/>
          <w:szCs w:val="24"/>
        </w:rPr>
        <w:t>Test Environment (Test or Qual or D</w:t>
      </w:r>
      <w:r w:rsidR="00420BD6">
        <w:rPr>
          <w:rFonts w:ascii="Arial" w:eastAsia="Arial" w:hAnsi="Arial" w:cs="Arial"/>
          <w:bCs/>
          <w:sz w:val="24"/>
          <w:szCs w:val="24"/>
        </w:rPr>
        <w:t>ev</w:t>
      </w:r>
      <w:r w:rsidR="00403AA5">
        <w:rPr>
          <w:rFonts w:ascii="Arial" w:eastAsia="Arial" w:hAnsi="Arial" w:cs="Arial"/>
          <w:bCs/>
          <w:sz w:val="24"/>
          <w:szCs w:val="24"/>
        </w:rPr>
        <w:t xml:space="preserve">) – </w:t>
      </w:r>
      <w:r w:rsidR="009C1C4C">
        <w:rPr>
          <w:rFonts w:ascii="Arial" w:eastAsia="Arial" w:hAnsi="Arial" w:cs="Arial"/>
          <w:bCs/>
          <w:sz w:val="24"/>
          <w:szCs w:val="24"/>
        </w:rPr>
        <w:t>a</w:t>
      </w:r>
      <w:r w:rsidR="00403AA5">
        <w:rPr>
          <w:rFonts w:ascii="Arial" w:eastAsia="Arial" w:hAnsi="Arial" w:cs="Arial"/>
          <w:bCs/>
          <w:sz w:val="24"/>
          <w:szCs w:val="24"/>
        </w:rPr>
        <w:t>n environment used for test</w:t>
      </w:r>
      <w:r w:rsidR="0000320F">
        <w:rPr>
          <w:rFonts w:ascii="Arial" w:eastAsia="Arial" w:hAnsi="Arial" w:cs="Arial"/>
          <w:bCs/>
          <w:sz w:val="24"/>
          <w:szCs w:val="24"/>
        </w:rPr>
        <w:t xml:space="preserve">ing </w:t>
      </w:r>
      <w:r w:rsidR="00403AA5">
        <w:rPr>
          <w:rFonts w:ascii="Arial" w:eastAsia="Arial" w:hAnsi="Arial" w:cs="Arial"/>
          <w:bCs/>
          <w:sz w:val="24"/>
          <w:szCs w:val="24"/>
        </w:rPr>
        <w:t xml:space="preserve">before migration to production. </w:t>
      </w:r>
    </w:p>
    <w:p w14:paraId="7CE011D1" w14:textId="77777777" w:rsidR="004C4E6D" w:rsidRDefault="004C4E6D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5E006CE1" w14:textId="07CCD12A" w:rsidR="003804A1" w:rsidRPr="003804A1" w:rsidRDefault="00403AA5" w:rsidP="3F89E3CC">
      <w:pPr>
        <w:tabs>
          <w:tab w:val="left" w:pos="1440"/>
        </w:tabs>
        <w:spacing w:after="0" w:line="240" w:lineRule="auto"/>
        <w:ind w:left="720" w:hanging="7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Pr="3F89E3CC">
        <w:rPr>
          <w:rFonts w:ascii="Arial" w:eastAsia="Arial" w:hAnsi="Arial" w:cs="Arial"/>
          <w:sz w:val="24"/>
          <w:szCs w:val="24"/>
        </w:rPr>
        <w:t>02.</w:t>
      </w:r>
      <w:r w:rsidR="0000320F" w:rsidRPr="3F89E3CC">
        <w:rPr>
          <w:rFonts w:ascii="Arial" w:eastAsia="Arial" w:hAnsi="Arial" w:cs="Arial"/>
          <w:sz w:val="24"/>
          <w:szCs w:val="24"/>
        </w:rPr>
        <w:t>1</w:t>
      </w:r>
      <w:r w:rsidR="00420BD6" w:rsidRPr="3F89E3CC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bCs/>
          <w:sz w:val="24"/>
          <w:szCs w:val="24"/>
        </w:rPr>
        <w:tab/>
      </w:r>
      <w:r w:rsidRPr="3F89E3CC">
        <w:rPr>
          <w:rFonts w:ascii="Arial" w:eastAsia="Arial" w:hAnsi="Arial" w:cs="Arial"/>
          <w:sz w:val="24"/>
          <w:szCs w:val="24"/>
        </w:rPr>
        <w:t xml:space="preserve">Vote – </w:t>
      </w:r>
      <w:r w:rsidR="009C1C4C" w:rsidRPr="3F89E3CC">
        <w:rPr>
          <w:rFonts w:ascii="Arial" w:eastAsia="Arial" w:hAnsi="Arial" w:cs="Arial"/>
          <w:sz w:val="24"/>
          <w:szCs w:val="24"/>
        </w:rPr>
        <w:t>a</w:t>
      </w:r>
      <w:r w:rsidRPr="3F89E3CC">
        <w:rPr>
          <w:rFonts w:ascii="Arial" w:eastAsia="Arial" w:hAnsi="Arial" w:cs="Arial"/>
          <w:sz w:val="24"/>
          <w:szCs w:val="24"/>
        </w:rPr>
        <w:t>n individual response by a CAB member to a request.</w:t>
      </w:r>
    </w:p>
    <w:p w14:paraId="5BEF45AD" w14:textId="77777777" w:rsidR="003804A1" w:rsidRDefault="003804A1" w:rsidP="007D1B79">
      <w:pPr>
        <w:spacing w:after="0" w:line="240" w:lineRule="auto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72EC7E3A" w14:textId="234EDB7F" w:rsidR="009309F5" w:rsidRDefault="00403AA5" w:rsidP="009309F5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03. </w:t>
      </w:r>
      <w:r w:rsidR="00895A06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PROCEDURES FOR NORMAL </w:t>
      </w:r>
      <w:r w:rsidR="00FA258B" w:rsidRPr="008842C5">
        <w:rPr>
          <w:rFonts w:ascii="Arial" w:eastAsia="Arial" w:hAnsi="Arial" w:cs="Arial"/>
          <w:b/>
          <w:sz w:val="24"/>
          <w:szCs w:val="24"/>
        </w:rPr>
        <w:t xml:space="preserve">CHANGE </w:t>
      </w:r>
    </w:p>
    <w:p w14:paraId="31B8D671" w14:textId="77777777" w:rsidR="00D4152C" w:rsidRPr="008842C5" w:rsidRDefault="00D4152C" w:rsidP="009309F5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46FB8898" w14:textId="080AECC3" w:rsidR="004C4E6D" w:rsidRPr="00980792" w:rsidRDefault="009C1C4C" w:rsidP="00980792">
      <w:pPr>
        <w:pStyle w:val="ListParagraph"/>
        <w:numPr>
          <w:ilvl w:val="1"/>
          <w:numId w:val="16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bookmarkStart w:id="0" w:name="_Hlk31115708"/>
      <w:r>
        <w:rPr>
          <w:rFonts w:ascii="Arial" w:hAnsi="Arial" w:cs="Arial"/>
          <w:sz w:val="24"/>
          <w:szCs w:val="24"/>
        </w:rPr>
        <w:t>The c</w:t>
      </w:r>
      <w:r w:rsidR="00403AA5">
        <w:rPr>
          <w:rFonts w:ascii="Arial" w:hAnsi="Arial" w:cs="Arial"/>
          <w:sz w:val="24"/>
          <w:szCs w:val="24"/>
        </w:rPr>
        <w:t>reator</w:t>
      </w:r>
      <w:r>
        <w:rPr>
          <w:rFonts w:ascii="Arial" w:hAnsi="Arial" w:cs="Arial"/>
          <w:sz w:val="24"/>
          <w:szCs w:val="24"/>
        </w:rPr>
        <w:t xml:space="preserve"> or r</w:t>
      </w:r>
      <w:r w:rsidR="00403AA5">
        <w:rPr>
          <w:rFonts w:ascii="Arial" w:hAnsi="Arial" w:cs="Arial"/>
          <w:sz w:val="24"/>
          <w:szCs w:val="24"/>
        </w:rPr>
        <w:t>equestor submits change request</w:t>
      </w:r>
      <w:r w:rsidR="00615D1F">
        <w:rPr>
          <w:rFonts w:ascii="Arial" w:hAnsi="Arial" w:cs="Arial"/>
          <w:sz w:val="24"/>
          <w:szCs w:val="24"/>
        </w:rPr>
        <w:t>s</w:t>
      </w:r>
      <w:r w:rsidR="00403AA5">
        <w:rPr>
          <w:rFonts w:ascii="Arial" w:hAnsi="Arial" w:cs="Arial"/>
          <w:sz w:val="24"/>
          <w:szCs w:val="24"/>
        </w:rPr>
        <w:t xml:space="preserve"> via the CM</w:t>
      </w:r>
      <w:r w:rsidR="007C2830">
        <w:rPr>
          <w:rFonts w:ascii="Arial" w:hAnsi="Arial" w:cs="Arial"/>
          <w:sz w:val="24"/>
          <w:szCs w:val="24"/>
        </w:rPr>
        <w:t xml:space="preserve"> system</w:t>
      </w:r>
      <w:r w:rsidR="00403AA5">
        <w:rPr>
          <w:rFonts w:ascii="Arial" w:hAnsi="Arial" w:cs="Arial"/>
          <w:sz w:val="24"/>
          <w:szCs w:val="24"/>
        </w:rPr>
        <w:t xml:space="preserve"> and attaches the</w:t>
      </w:r>
      <w:r>
        <w:rPr>
          <w:rFonts w:ascii="Arial" w:hAnsi="Arial" w:cs="Arial"/>
          <w:sz w:val="24"/>
          <w:szCs w:val="24"/>
        </w:rPr>
        <w:t xml:space="preserve"> </w:t>
      </w:r>
      <w:r w:rsidR="00403AA5" w:rsidRPr="007D1B79">
        <w:rPr>
          <w:rFonts w:ascii="Arial" w:hAnsi="Arial" w:cs="Arial"/>
          <w:sz w:val="24"/>
          <w:szCs w:val="24"/>
        </w:rPr>
        <w:t xml:space="preserve">customer </w:t>
      </w:r>
      <w:r w:rsidR="00AC7016" w:rsidRPr="007D1B79">
        <w:rPr>
          <w:rFonts w:ascii="Arial" w:hAnsi="Arial" w:cs="Arial"/>
          <w:sz w:val="24"/>
          <w:szCs w:val="24"/>
        </w:rPr>
        <w:t>request</w:t>
      </w:r>
      <w:r w:rsidR="00AC7016">
        <w:rPr>
          <w:rFonts w:ascii="Arial" w:hAnsi="Arial" w:cs="Arial"/>
          <w:sz w:val="24"/>
          <w:szCs w:val="24"/>
        </w:rPr>
        <w:t xml:space="preserve"> if</w:t>
      </w:r>
      <w:r w:rsidR="00403AA5" w:rsidRPr="007D1B79">
        <w:rPr>
          <w:rFonts w:ascii="Arial" w:hAnsi="Arial" w:cs="Arial"/>
          <w:sz w:val="24"/>
          <w:szCs w:val="24"/>
        </w:rPr>
        <w:t xml:space="preserve"> the change involves a customer.</w:t>
      </w:r>
    </w:p>
    <w:p w14:paraId="46976A44" w14:textId="0084174A" w:rsidR="009C1C4C" w:rsidRDefault="00403AA5" w:rsidP="007D1B79">
      <w:pPr>
        <w:pStyle w:val="ListParagraph"/>
        <w:numPr>
          <w:ilvl w:val="1"/>
          <w:numId w:val="16"/>
        </w:numPr>
        <w:spacing w:after="0" w:line="240" w:lineRule="auto"/>
        <w:ind w:left="1440" w:hanging="720"/>
      </w:pPr>
      <w:r>
        <w:rPr>
          <w:rFonts w:ascii="Arial" w:hAnsi="Arial" w:cs="Arial"/>
          <w:sz w:val="24"/>
          <w:szCs w:val="24"/>
        </w:rPr>
        <w:lastRenderedPageBreak/>
        <w:t xml:space="preserve">Submitting the change request automatically triggers the change to the </w:t>
      </w:r>
      <w:r w:rsidRPr="007D1B79">
        <w:rPr>
          <w:rFonts w:ascii="Arial" w:hAnsi="Arial" w:cs="Arial"/>
          <w:sz w:val="24"/>
          <w:szCs w:val="24"/>
        </w:rPr>
        <w:t>status of ‘</w:t>
      </w:r>
      <w:r w:rsidR="009C1C4C" w:rsidRPr="007D1B79">
        <w:rPr>
          <w:rFonts w:ascii="Arial" w:hAnsi="Arial" w:cs="Arial"/>
          <w:sz w:val="24"/>
          <w:szCs w:val="24"/>
        </w:rPr>
        <w:t>r</w:t>
      </w:r>
      <w:r w:rsidRPr="007D1B79">
        <w:rPr>
          <w:rFonts w:ascii="Arial" w:hAnsi="Arial" w:cs="Arial"/>
          <w:sz w:val="24"/>
          <w:szCs w:val="24"/>
        </w:rPr>
        <w:t>eview</w:t>
      </w:r>
      <w:r w:rsidR="00033FBC">
        <w:rPr>
          <w:rFonts w:ascii="Arial" w:hAnsi="Arial" w:cs="Arial"/>
          <w:sz w:val="24"/>
          <w:szCs w:val="24"/>
        </w:rPr>
        <w:t>,</w:t>
      </w:r>
      <w:r w:rsidRPr="007D1B79">
        <w:rPr>
          <w:rFonts w:ascii="Arial" w:hAnsi="Arial" w:cs="Arial"/>
          <w:sz w:val="24"/>
          <w:szCs w:val="24"/>
        </w:rPr>
        <w:t xml:space="preserve">’ where voting will take place by the </w:t>
      </w:r>
      <w:r w:rsidR="009C1C4C" w:rsidRPr="007D1B79">
        <w:rPr>
          <w:rFonts w:ascii="Arial" w:hAnsi="Arial" w:cs="Arial"/>
          <w:sz w:val="24"/>
          <w:szCs w:val="24"/>
        </w:rPr>
        <w:t>t</w:t>
      </w:r>
      <w:r w:rsidRPr="007D1B79">
        <w:rPr>
          <w:rFonts w:ascii="Arial" w:hAnsi="Arial" w:cs="Arial"/>
          <w:sz w:val="24"/>
          <w:szCs w:val="24"/>
        </w:rPr>
        <w:t>eam CAB.</w:t>
      </w:r>
    </w:p>
    <w:p w14:paraId="66E08607" w14:textId="77777777" w:rsidR="004C4E6D" w:rsidRPr="009C1C4C" w:rsidRDefault="004C4E6D" w:rsidP="007D1B79">
      <w:pPr>
        <w:pStyle w:val="ListParagraph"/>
        <w:spacing w:after="0" w:line="240" w:lineRule="auto"/>
        <w:ind w:left="1325"/>
      </w:pPr>
    </w:p>
    <w:p w14:paraId="3E9ADCAB" w14:textId="08B41D28" w:rsidR="00403AA5" w:rsidRDefault="009C1C4C" w:rsidP="00980792">
      <w:pPr>
        <w:pStyle w:val="ListParagraph"/>
        <w:numPr>
          <w:ilvl w:val="1"/>
          <w:numId w:val="16"/>
        </w:numPr>
        <w:tabs>
          <w:tab w:val="left" w:pos="1800"/>
        </w:tabs>
        <w:spacing w:before="14"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403AA5">
        <w:rPr>
          <w:rFonts w:ascii="Arial" w:hAnsi="Arial" w:cs="Arial"/>
          <w:sz w:val="24"/>
          <w:szCs w:val="24"/>
        </w:rPr>
        <w:t>reator</w:t>
      </w:r>
      <w:r>
        <w:rPr>
          <w:rFonts w:ascii="Arial" w:hAnsi="Arial" w:cs="Arial"/>
          <w:sz w:val="24"/>
          <w:szCs w:val="24"/>
        </w:rPr>
        <w:t xml:space="preserve"> or r</w:t>
      </w:r>
      <w:r w:rsidR="00403AA5">
        <w:rPr>
          <w:rFonts w:ascii="Arial" w:hAnsi="Arial" w:cs="Arial"/>
          <w:sz w:val="24"/>
          <w:szCs w:val="24"/>
        </w:rPr>
        <w:t xml:space="preserve">equestor is notified once all </w:t>
      </w:r>
      <w:r>
        <w:rPr>
          <w:rFonts w:ascii="Arial" w:hAnsi="Arial" w:cs="Arial"/>
          <w:sz w:val="24"/>
          <w:szCs w:val="24"/>
        </w:rPr>
        <w:t>t</w:t>
      </w:r>
      <w:r w:rsidR="00403AA5">
        <w:rPr>
          <w:rFonts w:ascii="Arial" w:hAnsi="Arial" w:cs="Arial"/>
          <w:sz w:val="24"/>
          <w:szCs w:val="24"/>
        </w:rPr>
        <w:t>eam CAB approvals are</w:t>
      </w:r>
      <w:r w:rsidR="00A579D6">
        <w:rPr>
          <w:rFonts w:ascii="Arial" w:hAnsi="Arial" w:cs="Arial"/>
          <w:sz w:val="24"/>
          <w:szCs w:val="24"/>
        </w:rPr>
        <w:t xml:space="preserve"> </w:t>
      </w:r>
      <w:r w:rsidR="00403AA5">
        <w:rPr>
          <w:rFonts w:ascii="Arial" w:hAnsi="Arial" w:cs="Arial"/>
          <w:sz w:val="24"/>
          <w:szCs w:val="24"/>
        </w:rPr>
        <w:t>obtained.</w:t>
      </w:r>
    </w:p>
    <w:p w14:paraId="2A742327" w14:textId="44754724" w:rsidR="004946AD" w:rsidRPr="007D1B79" w:rsidRDefault="004946AD" w:rsidP="007D1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B4E24" w14:textId="407B83DB" w:rsidR="00403AA5" w:rsidRPr="007D1B79" w:rsidRDefault="00403AA5" w:rsidP="007D1B79">
      <w:pPr>
        <w:pStyle w:val="ListParagraph"/>
        <w:numPr>
          <w:ilvl w:val="1"/>
          <w:numId w:val="16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all </w:t>
      </w:r>
      <w:r w:rsidR="00895A0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CAB approvals are obtained, the change will </w:t>
      </w:r>
      <w:r w:rsidR="0000320F">
        <w:rPr>
          <w:rFonts w:ascii="Arial" w:hAnsi="Arial" w:cs="Arial"/>
          <w:sz w:val="24"/>
          <w:szCs w:val="24"/>
        </w:rPr>
        <w:t>be</w:t>
      </w:r>
      <w:r w:rsidR="005803B8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to a</w:t>
      </w:r>
      <w:r w:rsidR="00044097">
        <w:rPr>
          <w:rFonts w:ascii="Arial" w:hAnsi="Arial" w:cs="Arial"/>
          <w:sz w:val="24"/>
          <w:szCs w:val="24"/>
        </w:rPr>
        <w:t xml:space="preserve"> </w:t>
      </w:r>
      <w:r w:rsidRPr="007D1B79">
        <w:rPr>
          <w:rFonts w:ascii="Arial" w:hAnsi="Arial" w:cs="Arial"/>
          <w:sz w:val="24"/>
          <w:szCs w:val="24"/>
        </w:rPr>
        <w:t>status of ‘</w:t>
      </w:r>
      <w:r w:rsidR="00895A06" w:rsidRPr="007D1B79">
        <w:rPr>
          <w:rFonts w:ascii="Arial" w:hAnsi="Arial" w:cs="Arial"/>
          <w:sz w:val="24"/>
          <w:szCs w:val="24"/>
        </w:rPr>
        <w:t>a</w:t>
      </w:r>
      <w:r w:rsidRPr="007D1B79">
        <w:rPr>
          <w:rFonts w:ascii="Arial" w:hAnsi="Arial" w:cs="Arial"/>
          <w:sz w:val="24"/>
          <w:szCs w:val="24"/>
        </w:rPr>
        <w:t>pproved</w:t>
      </w:r>
      <w:r w:rsidR="00AC7016">
        <w:rPr>
          <w:rFonts w:ascii="Arial" w:hAnsi="Arial" w:cs="Arial"/>
          <w:sz w:val="24"/>
          <w:szCs w:val="24"/>
        </w:rPr>
        <w:t>;</w:t>
      </w:r>
      <w:r w:rsidRPr="007D1B79">
        <w:rPr>
          <w:rFonts w:ascii="Arial" w:hAnsi="Arial" w:cs="Arial"/>
          <w:sz w:val="24"/>
          <w:szCs w:val="24"/>
        </w:rPr>
        <w:t xml:space="preserve">’ </w:t>
      </w:r>
      <w:r w:rsidR="0000320F" w:rsidRPr="007D1B79">
        <w:rPr>
          <w:rFonts w:ascii="Arial" w:hAnsi="Arial" w:cs="Arial"/>
          <w:sz w:val="24"/>
          <w:szCs w:val="24"/>
        </w:rPr>
        <w:t xml:space="preserve">then changes in the </w:t>
      </w:r>
      <w:r w:rsidR="00895A06" w:rsidRPr="007D1B79">
        <w:rPr>
          <w:rFonts w:ascii="Arial" w:hAnsi="Arial" w:cs="Arial"/>
          <w:sz w:val="24"/>
          <w:szCs w:val="24"/>
        </w:rPr>
        <w:t>t</w:t>
      </w:r>
      <w:r w:rsidRPr="007D1B79">
        <w:rPr>
          <w:rFonts w:ascii="Arial" w:hAnsi="Arial" w:cs="Arial"/>
          <w:sz w:val="24"/>
          <w:szCs w:val="24"/>
        </w:rPr>
        <w:t>est</w:t>
      </w:r>
      <w:r w:rsidR="0000320F" w:rsidRPr="007D1B79">
        <w:rPr>
          <w:rFonts w:ascii="Arial" w:hAnsi="Arial" w:cs="Arial"/>
          <w:sz w:val="24"/>
          <w:szCs w:val="24"/>
        </w:rPr>
        <w:t xml:space="preserve"> </w:t>
      </w:r>
      <w:r w:rsidRPr="007D1B79">
        <w:rPr>
          <w:rFonts w:ascii="Arial" w:hAnsi="Arial" w:cs="Arial"/>
          <w:sz w:val="24"/>
          <w:szCs w:val="24"/>
        </w:rPr>
        <w:t xml:space="preserve">environment can officially </w:t>
      </w:r>
      <w:r w:rsidR="009555F3" w:rsidRPr="007D1B79">
        <w:rPr>
          <w:rFonts w:ascii="Arial" w:hAnsi="Arial" w:cs="Arial"/>
          <w:sz w:val="24"/>
          <w:szCs w:val="24"/>
        </w:rPr>
        <w:t>occur</w:t>
      </w:r>
      <w:r w:rsidRPr="007D1B79">
        <w:rPr>
          <w:rFonts w:ascii="Arial" w:hAnsi="Arial" w:cs="Arial"/>
          <w:sz w:val="24"/>
          <w:szCs w:val="24"/>
        </w:rPr>
        <w:t>.</w:t>
      </w:r>
    </w:p>
    <w:p w14:paraId="3CA69466" w14:textId="77777777" w:rsidR="00403AA5" w:rsidRDefault="00403AA5" w:rsidP="007D1B79">
      <w:pPr>
        <w:pStyle w:val="ListParagraph"/>
        <w:spacing w:after="0" w:line="240" w:lineRule="auto"/>
        <w:ind w:left="1320"/>
        <w:rPr>
          <w:rFonts w:ascii="Arial" w:hAnsi="Arial" w:cs="Arial"/>
          <w:sz w:val="24"/>
          <w:szCs w:val="24"/>
        </w:rPr>
      </w:pPr>
    </w:p>
    <w:p w14:paraId="6EC22407" w14:textId="5906B832" w:rsidR="00403AA5" w:rsidRPr="007D1B79" w:rsidRDefault="00403AA5" w:rsidP="007D1B79">
      <w:pPr>
        <w:pStyle w:val="ListParagraph"/>
        <w:numPr>
          <w:ilvl w:val="1"/>
          <w:numId w:val="16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testing is complete, the </w:t>
      </w:r>
      <w:r w:rsidR="00895A0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reato</w:t>
      </w:r>
      <w:r w:rsidR="00895A06">
        <w:rPr>
          <w:rFonts w:ascii="Arial" w:hAnsi="Arial" w:cs="Arial"/>
          <w:sz w:val="24"/>
          <w:szCs w:val="24"/>
        </w:rPr>
        <w:t>r or r</w:t>
      </w:r>
      <w:r>
        <w:rPr>
          <w:rFonts w:ascii="Arial" w:hAnsi="Arial" w:cs="Arial"/>
          <w:sz w:val="24"/>
          <w:szCs w:val="24"/>
        </w:rPr>
        <w:t xml:space="preserve">equestor will create a release </w:t>
      </w:r>
      <w:r w:rsidRPr="007D1B79">
        <w:rPr>
          <w:rFonts w:ascii="Arial" w:hAnsi="Arial" w:cs="Arial"/>
          <w:sz w:val="24"/>
          <w:szCs w:val="24"/>
        </w:rPr>
        <w:t>request for that specific change.</w:t>
      </w:r>
    </w:p>
    <w:p w14:paraId="6ABBBC46" w14:textId="77777777" w:rsidR="004946AD" w:rsidRPr="004946AD" w:rsidRDefault="004946AD" w:rsidP="007D1B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6DCF70" w14:textId="52BF179E" w:rsidR="004946AD" w:rsidRDefault="000F3074" w:rsidP="007D1B79">
      <w:pPr>
        <w:tabs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4946AD">
        <w:rPr>
          <w:rFonts w:ascii="Arial" w:hAnsi="Arial" w:cs="Arial"/>
          <w:sz w:val="24"/>
          <w:szCs w:val="24"/>
        </w:rPr>
        <w:t xml:space="preserve">  If a customer is involved, </w:t>
      </w:r>
      <w:r w:rsidR="00895A06">
        <w:rPr>
          <w:rFonts w:ascii="Arial" w:hAnsi="Arial" w:cs="Arial"/>
          <w:sz w:val="24"/>
          <w:szCs w:val="24"/>
        </w:rPr>
        <w:t>c</w:t>
      </w:r>
      <w:r w:rsidR="004946AD">
        <w:rPr>
          <w:rFonts w:ascii="Arial" w:hAnsi="Arial" w:cs="Arial"/>
          <w:sz w:val="24"/>
          <w:szCs w:val="24"/>
        </w:rPr>
        <w:t xml:space="preserve">ustomer </w:t>
      </w:r>
      <w:r w:rsidR="00895A06">
        <w:rPr>
          <w:rFonts w:ascii="Arial" w:hAnsi="Arial" w:cs="Arial"/>
          <w:sz w:val="24"/>
          <w:szCs w:val="24"/>
        </w:rPr>
        <w:t>s</w:t>
      </w:r>
      <w:r w:rsidR="004946AD">
        <w:rPr>
          <w:rFonts w:ascii="Arial" w:hAnsi="Arial" w:cs="Arial"/>
          <w:sz w:val="24"/>
          <w:szCs w:val="24"/>
        </w:rPr>
        <w:t>ign-off must be attached</w:t>
      </w:r>
      <w:r w:rsidR="00895A06">
        <w:rPr>
          <w:rFonts w:ascii="Arial" w:hAnsi="Arial" w:cs="Arial"/>
          <w:sz w:val="24"/>
          <w:szCs w:val="24"/>
        </w:rPr>
        <w:t xml:space="preserve"> </w:t>
      </w:r>
      <w:r w:rsidR="004946AD">
        <w:rPr>
          <w:rFonts w:ascii="Arial" w:hAnsi="Arial" w:cs="Arial"/>
          <w:sz w:val="24"/>
          <w:szCs w:val="24"/>
        </w:rPr>
        <w:t>to the release request.</w:t>
      </w:r>
    </w:p>
    <w:p w14:paraId="01BEEA09" w14:textId="1424FF17" w:rsidR="004946AD" w:rsidRDefault="004946AD" w:rsidP="007D1B7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A5AC216" w14:textId="2D49B6A0" w:rsidR="004946AD" w:rsidRPr="004946AD" w:rsidRDefault="000F3074" w:rsidP="007D1B7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4946AD">
        <w:rPr>
          <w:rFonts w:ascii="Arial" w:hAnsi="Arial" w:cs="Arial"/>
          <w:sz w:val="24"/>
          <w:szCs w:val="24"/>
        </w:rPr>
        <w:t xml:space="preserve">  Multiple release requests may be created under one change request.</w:t>
      </w:r>
    </w:p>
    <w:p w14:paraId="709258BF" w14:textId="77777777" w:rsidR="00403AA5" w:rsidRPr="00403AA5" w:rsidRDefault="00403AA5" w:rsidP="007D1B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EA44FB3" w14:textId="5D7E386E" w:rsidR="00403AA5" w:rsidRPr="007D1B79" w:rsidRDefault="00403AA5" w:rsidP="007D1B79">
      <w:pPr>
        <w:pStyle w:val="ListParagraph"/>
        <w:numPr>
          <w:ilvl w:val="1"/>
          <w:numId w:val="16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Submitting the release request automatically triggers the release </w:t>
      </w:r>
      <w:r w:rsidR="005803B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the </w:t>
      </w:r>
      <w:r w:rsidRPr="007D1B79">
        <w:rPr>
          <w:rFonts w:ascii="Arial" w:hAnsi="Arial" w:cs="Arial"/>
          <w:sz w:val="24"/>
          <w:szCs w:val="24"/>
        </w:rPr>
        <w:t>status of ‘</w:t>
      </w:r>
      <w:r w:rsidR="00895A06" w:rsidRPr="007D1B79">
        <w:rPr>
          <w:rFonts w:ascii="Arial" w:hAnsi="Arial" w:cs="Arial"/>
          <w:sz w:val="24"/>
          <w:szCs w:val="24"/>
        </w:rPr>
        <w:t>r</w:t>
      </w:r>
      <w:r w:rsidRPr="007D1B79">
        <w:rPr>
          <w:rFonts w:ascii="Arial" w:hAnsi="Arial" w:cs="Arial"/>
          <w:sz w:val="24"/>
          <w:szCs w:val="24"/>
        </w:rPr>
        <w:t>eview’ where voting will take place by IT CAB.</w:t>
      </w:r>
    </w:p>
    <w:p w14:paraId="0E9B7B97" w14:textId="77777777" w:rsidR="00403AA5" w:rsidRPr="00403AA5" w:rsidRDefault="00403AA5" w:rsidP="007D1B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FCA79A3" w14:textId="7E2B3A82" w:rsidR="00403AA5" w:rsidRPr="007D1B79" w:rsidRDefault="009555F3" w:rsidP="007D1B79">
      <w:pPr>
        <w:pStyle w:val="ListParagraph"/>
        <w:numPr>
          <w:ilvl w:val="1"/>
          <w:numId w:val="16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all</w:t>
      </w:r>
      <w:r w:rsidR="00403AA5">
        <w:rPr>
          <w:rFonts w:ascii="Arial" w:hAnsi="Arial" w:cs="Arial"/>
          <w:sz w:val="24"/>
          <w:szCs w:val="24"/>
        </w:rPr>
        <w:t xml:space="preserve"> IT CAB </w:t>
      </w:r>
      <w:r>
        <w:rPr>
          <w:rFonts w:ascii="Arial" w:hAnsi="Arial" w:cs="Arial"/>
          <w:sz w:val="24"/>
          <w:szCs w:val="24"/>
        </w:rPr>
        <w:t xml:space="preserve">approvals are obtained, the </w:t>
      </w:r>
      <w:r w:rsidR="00895A0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reator</w:t>
      </w:r>
      <w:r w:rsidR="00895A06">
        <w:rPr>
          <w:rFonts w:ascii="Arial" w:hAnsi="Arial" w:cs="Arial"/>
          <w:sz w:val="24"/>
          <w:szCs w:val="24"/>
        </w:rPr>
        <w:t xml:space="preserve"> or r</w:t>
      </w:r>
      <w:r>
        <w:rPr>
          <w:rFonts w:ascii="Arial" w:hAnsi="Arial" w:cs="Arial"/>
          <w:sz w:val="24"/>
          <w:szCs w:val="24"/>
        </w:rPr>
        <w:t xml:space="preserve">equestor is </w:t>
      </w:r>
      <w:r w:rsidR="00E30FE0">
        <w:rPr>
          <w:rFonts w:ascii="Arial" w:hAnsi="Arial" w:cs="Arial"/>
          <w:sz w:val="24"/>
          <w:szCs w:val="24"/>
        </w:rPr>
        <w:t>notified,</w:t>
      </w:r>
      <w:r w:rsidR="00895A06">
        <w:rPr>
          <w:rFonts w:ascii="Arial" w:hAnsi="Arial" w:cs="Arial"/>
          <w:sz w:val="24"/>
          <w:szCs w:val="24"/>
        </w:rPr>
        <w:t xml:space="preserve"> </w:t>
      </w:r>
      <w:r w:rsidRPr="007D1B79">
        <w:rPr>
          <w:rFonts w:ascii="Arial" w:hAnsi="Arial" w:cs="Arial"/>
          <w:sz w:val="24"/>
          <w:szCs w:val="24"/>
        </w:rPr>
        <w:t>and the change can be migrated to</w:t>
      </w:r>
      <w:r w:rsidR="00033FBC">
        <w:rPr>
          <w:rFonts w:ascii="Arial" w:hAnsi="Arial" w:cs="Arial"/>
          <w:sz w:val="24"/>
          <w:szCs w:val="24"/>
        </w:rPr>
        <w:t xml:space="preserve"> the PROD</w:t>
      </w:r>
      <w:r w:rsidRPr="007D1B79">
        <w:rPr>
          <w:rFonts w:ascii="Arial" w:hAnsi="Arial" w:cs="Arial"/>
          <w:sz w:val="24"/>
          <w:szCs w:val="24"/>
        </w:rPr>
        <w:t xml:space="preserve">. </w:t>
      </w:r>
    </w:p>
    <w:p w14:paraId="263B1F89" w14:textId="77777777" w:rsidR="009555F3" w:rsidRDefault="009555F3" w:rsidP="007D1B79">
      <w:pPr>
        <w:spacing w:after="0" w:line="240" w:lineRule="auto"/>
        <w:ind w:left="1320"/>
        <w:rPr>
          <w:rFonts w:ascii="Arial" w:hAnsi="Arial" w:cs="Arial"/>
          <w:sz w:val="24"/>
          <w:szCs w:val="24"/>
        </w:rPr>
      </w:pPr>
    </w:p>
    <w:p w14:paraId="151B9823" w14:textId="549B683C" w:rsidR="00403AA5" w:rsidRPr="007D1B79" w:rsidRDefault="00403AA5" w:rsidP="007D1B79">
      <w:pPr>
        <w:pStyle w:val="ListParagraph"/>
        <w:numPr>
          <w:ilvl w:val="1"/>
          <w:numId w:val="16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work has been migrated to the </w:t>
      </w:r>
      <w:r w:rsidR="00CF5361">
        <w:rPr>
          <w:rFonts w:ascii="Arial" w:hAnsi="Arial" w:cs="Arial"/>
          <w:sz w:val="24"/>
          <w:szCs w:val="24"/>
        </w:rPr>
        <w:t>PROD</w:t>
      </w:r>
      <w:r>
        <w:rPr>
          <w:rFonts w:ascii="Arial" w:hAnsi="Arial" w:cs="Arial"/>
          <w:sz w:val="24"/>
          <w:szCs w:val="24"/>
        </w:rPr>
        <w:t xml:space="preserve">, the </w:t>
      </w:r>
      <w:r w:rsidRPr="007D1B79">
        <w:rPr>
          <w:rFonts w:ascii="Arial" w:hAnsi="Arial" w:cs="Arial"/>
          <w:sz w:val="24"/>
          <w:szCs w:val="24"/>
        </w:rPr>
        <w:t>release report will be completed</w:t>
      </w:r>
      <w:r w:rsidR="004946AD" w:rsidRPr="007D1B79">
        <w:rPr>
          <w:rFonts w:ascii="Arial" w:hAnsi="Arial" w:cs="Arial"/>
          <w:sz w:val="24"/>
          <w:szCs w:val="24"/>
        </w:rPr>
        <w:t>.</w:t>
      </w:r>
    </w:p>
    <w:p w14:paraId="67806534" w14:textId="73FA62C2" w:rsidR="009555F3" w:rsidRDefault="009555F3" w:rsidP="007D1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B9287" w14:textId="599A9B2E" w:rsidR="009555F3" w:rsidRPr="008D0E10" w:rsidRDefault="009555F3" w:rsidP="007D1B79">
      <w:pPr>
        <w:pStyle w:val="ListParagraph"/>
        <w:numPr>
          <w:ilvl w:val="1"/>
          <w:numId w:val="16"/>
        </w:numPr>
        <w:tabs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D0E10">
        <w:rPr>
          <w:rFonts w:ascii="Arial" w:hAnsi="Arial" w:cs="Arial"/>
          <w:sz w:val="24"/>
          <w:szCs w:val="24"/>
        </w:rPr>
        <w:t>When the release is closed</w:t>
      </w:r>
      <w:r w:rsidR="00033FBC">
        <w:rPr>
          <w:rFonts w:ascii="Arial" w:hAnsi="Arial" w:cs="Arial"/>
          <w:sz w:val="24"/>
          <w:szCs w:val="24"/>
        </w:rPr>
        <w:t>,</w:t>
      </w:r>
      <w:r w:rsidRPr="008D0E10">
        <w:rPr>
          <w:rFonts w:ascii="Arial" w:hAnsi="Arial" w:cs="Arial"/>
          <w:sz w:val="24"/>
          <w:szCs w:val="24"/>
        </w:rPr>
        <w:t xml:space="preserve"> the </w:t>
      </w:r>
      <w:r w:rsidR="008D0E10" w:rsidRPr="008D0E10">
        <w:rPr>
          <w:rFonts w:ascii="Arial" w:hAnsi="Arial" w:cs="Arial"/>
          <w:sz w:val="24"/>
          <w:szCs w:val="24"/>
        </w:rPr>
        <w:t>creator</w:t>
      </w:r>
      <w:r w:rsidR="00895A06">
        <w:rPr>
          <w:rFonts w:ascii="Arial" w:hAnsi="Arial" w:cs="Arial"/>
          <w:sz w:val="24"/>
          <w:szCs w:val="24"/>
        </w:rPr>
        <w:t xml:space="preserve"> or r</w:t>
      </w:r>
      <w:r w:rsidR="008D0E10" w:rsidRPr="008D0E10">
        <w:rPr>
          <w:rFonts w:ascii="Arial" w:hAnsi="Arial" w:cs="Arial"/>
          <w:sz w:val="24"/>
          <w:szCs w:val="24"/>
        </w:rPr>
        <w:t>equest</w:t>
      </w:r>
      <w:r w:rsidR="00033FBC">
        <w:rPr>
          <w:rFonts w:ascii="Arial" w:hAnsi="Arial" w:cs="Arial"/>
          <w:sz w:val="24"/>
          <w:szCs w:val="24"/>
        </w:rPr>
        <w:t>or</w:t>
      </w:r>
      <w:r w:rsidR="008D0E10" w:rsidRPr="008D0E10">
        <w:rPr>
          <w:rFonts w:ascii="Arial" w:hAnsi="Arial" w:cs="Arial"/>
          <w:sz w:val="24"/>
          <w:szCs w:val="24"/>
        </w:rPr>
        <w:t xml:space="preserve"> will have the option to close the </w:t>
      </w:r>
      <w:r w:rsidR="00895A06">
        <w:rPr>
          <w:rFonts w:ascii="Arial" w:hAnsi="Arial" w:cs="Arial"/>
          <w:sz w:val="24"/>
          <w:szCs w:val="24"/>
        </w:rPr>
        <w:t>c</w:t>
      </w:r>
      <w:r w:rsidR="008D0E10" w:rsidRPr="008D0E10">
        <w:rPr>
          <w:rFonts w:ascii="Arial" w:hAnsi="Arial" w:cs="Arial"/>
          <w:sz w:val="24"/>
          <w:szCs w:val="24"/>
        </w:rPr>
        <w:t xml:space="preserve">hange </w:t>
      </w:r>
      <w:r w:rsidR="00895A06">
        <w:rPr>
          <w:rFonts w:ascii="Arial" w:hAnsi="Arial" w:cs="Arial"/>
          <w:sz w:val="24"/>
          <w:szCs w:val="24"/>
        </w:rPr>
        <w:t>r</w:t>
      </w:r>
      <w:r w:rsidR="008D0E10" w:rsidRPr="008D0E10">
        <w:rPr>
          <w:rFonts w:ascii="Arial" w:hAnsi="Arial" w:cs="Arial"/>
          <w:sz w:val="24"/>
          <w:szCs w:val="24"/>
        </w:rPr>
        <w:t xml:space="preserve">equest or </w:t>
      </w:r>
      <w:r w:rsidR="00895A06">
        <w:rPr>
          <w:rFonts w:ascii="Arial" w:hAnsi="Arial" w:cs="Arial"/>
          <w:sz w:val="24"/>
          <w:szCs w:val="24"/>
        </w:rPr>
        <w:t>l</w:t>
      </w:r>
      <w:r w:rsidR="008D0E10" w:rsidRPr="008D0E10">
        <w:rPr>
          <w:rFonts w:ascii="Arial" w:hAnsi="Arial" w:cs="Arial"/>
          <w:sz w:val="24"/>
          <w:szCs w:val="24"/>
        </w:rPr>
        <w:t xml:space="preserve">eave open for additional releases.  </w:t>
      </w:r>
    </w:p>
    <w:bookmarkEnd w:id="0"/>
    <w:p w14:paraId="2736B59F" w14:textId="77777777" w:rsidR="009309F5" w:rsidRPr="00462474" w:rsidRDefault="009309F5" w:rsidP="007D1B79">
      <w:pPr>
        <w:spacing w:before="5" w:after="0" w:line="240" w:lineRule="auto"/>
        <w:rPr>
          <w:rFonts w:ascii="Arial" w:hAnsi="Arial" w:cs="Arial"/>
          <w:sz w:val="24"/>
          <w:szCs w:val="24"/>
        </w:rPr>
      </w:pPr>
    </w:p>
    <w:p w14:paraId="2E36F81B" w14:textId="4CC37A7E" w:rsidR="006211A5" w:rsidRDefault="009309F5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</w:t>
      </w:r>
      <w:r w:rsidR="000E6B12">
        <w:rPr>
          <w:rFonts w:ascii="Arial" w:eastAsia="Arial" w:hAnsi="Arial" w:cs="Arial"/>
          <w:b/>
          <w:sz w:val="24"/>
          <w:szCs w:val="24"/>
        </w:rPr>
        <w:t>4</w:t>
      </w:r>
      <w:r w:rsidRPr="00462474">
        <w:rPr>
          <w:rFonts w:ascii="Arial" w:eastAsia="Arial" w:hAnsi="Arial" w:cs="Arial"/>
          <w:b/>
          <w:sz w:val="24"/>
          <w:szCs w:val="24"/>
        </w:rPr>
        <w:t>.</w:t>
      </w:r>
      <w:r w:rsidR="00A11050">
        <w:rPr>
          <w:rFonts w:ascii="Arial" w:eastAsia="Arial" w:hAnsi="Arial" w:cs="Arial"/>
          <w:b/>
          <w:sz w:val="24"/>
          <w:szCs w:val="24"/>
        </w:rPr>
        <w:t xml:space="preserve">  </w:t>
      </w:r>
      <w:r w:rsidR="00895A06">
        <w:rPr>
          <w:rFonts w:ascii="Arial" w:eastAsia="Arial" w:hAnsi="Arial" w:cs="Arial"/>
          <w:b/>
          <w:sz w:val="24"/>
          <w:szCs w:val="24"/>
        </w:rPr>
        <w:tab/>
      </w:r>
      <w:r w:rsidRPr="00462474">
        <w:rPr>
          <w:rFonts w:ascii="Arial" w:eastAsia="Arial" w:hAnsi="Arial" w:cs="Arial"/>
          <w:b/>
          <w:sz w:val="24"/>
          <w:szCs w:val="24"/>
        </w:rPr>
        <w:t>P</w:t>
      </w:r>
      <w:r w:rsidR="004946AD">
        <w:rPr>
          <w:rFonts w:ascii="Arial" w:eastAsia="Arial" w:hAnsi="Arial" w:cs="Arial"/>
          <w:b/>
          <w:sz w:val="24"/>
          <w:szCs w:val="24"/>
        </w:rPr>
        <w:t>ROCEDURES FOR STANDARD CHANGE</w:t>
      </w:r>
      <w:r w:rsidR="00CF5361">
        <w:rPr>
          <w:rFonts w:ascii="Arial" w:eastAsia="Arial" w:hAnsi="Arial" w:cs="Arial"/>
          <w:b/>
          <w:sz w:val="24"/>
          <w:szCs w:val="24"/>
        </w:rPr>
        <w:t>S</w:t>
      </w:r>
    </w:p>
    <w:p w14:paraId="55E1397F" w14:textId="77777777" w:rsidR="006211A5" w:rsidRDefault="006211A5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22EF683E" w14:textId="5B70833D" w:rsidR="004946AD" w:rsidRPr="00353F3F" w:rsidRDefault="009555F3" w:rsidP="007D1B79">
      <w:pPr>
        <w:pStyle w:val="ListParagraph"/>
        <w:numPr>
          <w:ilvl w:val="1"/>
          <w:numId w:val="18"/>
        </w:numPr>
        <w:spacing w:after="0" w:line="240" w:lineRule="auto"/>
        <w:ind w:left="1440" w:hanging="705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</w:t>
      </w:r>
      <w:r w:rsidR="00895A0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hanges are created by selecting a pre</w:t>
      </w:r>
      <w:r w:rsidR="00E30F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approved </w:t>
      </w:r>
      <w:r w:rsidR="00895A0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aster </w:t>
      </w:r>
      <w:r w:rsidR="00895A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tandard.</w:t>
      </w:r>
    </w:p>
    <w:p w14:paraId="7CFFEE57" w14:textId="77777777" w:rsidR="004946AD" w:rsidRDefault="004946AD" w:rsidP="007D1B79">
      <w:pPr>
        <w:pStyle w:val="ListParagraph"/>
        <w:spacing w:after="0" w:line="240" w:lineRule="auto"/>
        <w:ind w:left="1325"/>
        <w:rPr>
          <w:rFonts w:ascii="Arial" w:hAnsi="Arial" w:cs="Arial"/>
          <w:sz w:val="24"/>
          <w:szCs w:val="24"/>
        </w:rPr>
      </w:pPr>
    </w:p>
    <w:p w14:paraId="59B1F73B" w14:textId="67ABC2E5" w:rsidR="00353F3F" w:rsidRPr="007D1B79" w:rsidRDefault="004946AD" w:rsidP="007D1B79">
      <w:pPr>
        <w:pStyle w:val="ListParagraph"/>
        <w:numPr>
          <w:ilvl w:val="1"/>
          <w:numId w:val="18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53F3F">
        <w:rPr>
          <w:rFonts w:ascii="Arial" w:hAnsi="Arial" w:cs="Arial"/>
          <w:sz w:val="24"/>
          <w:szCs w:val="24"/>
        </w:rPr>
        <w:t xml:space="preserve">Submitting </w:t>
      </w:r>
      <w:r w:rsidR="00353F3F" w:rsidRPr="00353F3F">
        <w:rPr>
          <w:rFonts w:ascii="Arial" w:hAnsi="Arial" w:cs="Arial"/>
          <w:sz w:val="24"/>
          <w:szCs w:val="24"/>
        </w:rPr>
        <w:t xml:space="preserve">a </w:t>
      </w:r>
      <w:r w:rsidR="00895A06">
        <w:rPr>
          <w:rFonts w:ascii="Arial" w:hAnsi="Arial" w:cs="Arial"/>
          <w:sz w:val="24"/>
          <w:szCs w:val="24"/>
        </w:rPr>
        <w:t>s</w:t>
      </w:r>
      <w:r w:rsidR="00353F3F" w:rsidRPr="00353F3F">
        <w:rPr>
          <w:rFonts w:ascii="Arial" w:hAnsi="Arial" w:cs="Arial"/>
          <w:sz w:val="24"/>
          <w:szCs w:val="24"/>
        </w:rPr>
        <w:t xml:space="preserve">tandard </w:t>
      </w:r>
      <w:r w:rsidR="00895A06">
        <w:rPr>
          <w:rFonts w:ascii="Arial" w:hAnsi="Arial" w:cs="Arial"/>
          <w:sz w:val="24"/>
          <w:szCs w:val="24"/>
        </w:rPr>
        <w:t>c</w:t>
      </w:r>
      <w:r w:rsidRPr="00353F3F">
        <w:rPr>
          <w:rFonts w:ascii="Arial" w:hAnsi="Arial" w:cs="Arial"/>
          <w:sz w:val="24"/>
          <w:szCs w:val="24"/>
        </w:rPr>
        <w:t xml:space="preserve">hange </w:t>
      </w:r>
      <w:r w:rsidR="00895A06">
        <w:rPr>
          <w:rFonts w:ascii="Arial" w:hAnsi="Arial" w:cs="Arial"/>
          <w:sz w:val="24"/>
          <w:szCs w:val="24"/>
        </w:rPr>
        <w:t>r</w:t>
      </w:r>
      <w:r w:rsidRPr="00353F3F">
        <w:rPr>
          <w:rFonts w:ascii="Arial" w:hAnsi="Arial" w:cs="Arial"/>
          <w:sz w:val="24"/>
          <w:szCs w:val="24"/>
        </w:rPr>
        <w:t xml:space="preserve">equest automatically triggers the change </w:t>
      </w:r>
      <w:r w:rsidR="00353F3F" w:rsidRPr="007D1B79">
        <w:rPr>
          <w:rFonts w:ascii="Arial" w:hAnsi="Arial" w:cs="Arial"/>
          <w:sz w:val="24"/>
          <w:szCs w:val="24"/>
        </w:rPr>
        <w:t>to the status of ‘</w:t>
      </w:r>
      <w:r w:rsidR="00895A06" w:rsidRPr="007D1B79">
        <w:rPr>
          <w:rFonts w:ascii="Arial" w:hAnsi="Arial" w:cs="Arial"/>
          <w:sz w:val="24"/>
          <w:szCs w:val="24"/>
        </w:rPr>
        <w:t>a</w:t>
      </w:r>
      <w:r w:rsidR="00353F3F" w:rsidRPr="007D1B79">
        <w:rPr>
          <w:rFonts w:ascii="Arial" w:hAnsi="Arial" w:cs="Arial"/>
          <w:sz w:val="24"/>
          <w:szCs w:val="24"/>
        </w:rPr>
        <w:t>pproved</w:t>
      </w:r>
      <w:r w:rsidR="00033FBC">
        <w:rPr>
          <w:rFonts w:ascii="Arial" w:hAnsi="Arial" w:cs="Arial"/>
          <w:sz w:val="24"/>
          <w:szCs w:val="24"/>
        </w:rPr>
        <w:t>.</w:t>
      </w:r>
      <w:r w:rsidR="00353F3F" w:rsidRPr="007D1B79">
        <w:rPr>
          <w:rFonts w:ascii="Arial" w:hAnsi="Arial" w:cs="Arial"/>
          <w:sz w:val="24"/>
          <w:szCs w:val="24"/>
        </w:rPr>
        <w:t>’</w:t>
      </w:r>
    </w:p>
    <w:p w14:paraId="13106BBC" w14:textId="77777777" w:rsidR="00BB0EFD" w:rsidRPr="00BB0EFD" w:rsidRDefault="00BB0EFD" w:rsidP="007D1B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84914D8" w14:textId="586DCDF2" w:rsidR="004946AD" w:rsidRPr="007D1B79" w:rsidRDefault="00353F3F" w:rsidP="007D1B79">
      <w:pPr>
        <w:pStyle w:val="ListParagraph"/>
        <w:numPr>
          <w:ilvl w:val="1"/>
          <w:numId w:val="18"/>
        </w:numPr>
        <w:spacing w:after="0" w:line="240" w:lineRule="auto"/>
        <w:ind w:left="1440" w:hanging="7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testing is complete, the </w:t>
      </w:r>
      <w:r w:rsidR="00895A0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reator</w:t>
      </w:r>
      <w:r w:rsidR="00895A06">
        <w:rPr>
          <w:rFonts w:ascii="Arial" w:hAnsi="Arial" w:cs="Arial"/>
          <w:sz w:val="24"/>
          <w:szCs w:val="24"/>
        </w:rPr>
        <w:t xml:space="preserve"> or r</w:t>
      </w:r>
      <w:r>
        <w:rPr>
          <w:rFonts w:ascii="Arial" w:hAnsi="Arial" w:cs="Arial"/>
          <w:sz w:val="24"/>
          <w:szCs w:val="24"/>
        </w:rPr>
        <w:t xml:space="preserve">equestor will create a release </w:t>
      </w:r>
      <w:r w:rsidRPr="007D1B79">
        <w:rPr>
          <w:rFonts w:ascii="Arial" w:hAnsi="Arial" w:cs="Arial"/>
          <w:sz w:val="24"/>
          <w:szCs w:val="24"/>
        </w:rPr>
        <w:t>request for that specific change.</w:t>
      </w:r>
    </w:p>
    <w:p w14:paraId="51F9ECDE" w14:textId="77777777" w:rsidR="00BB0EFD" w:rsidRDefault="00BB0EFD" w:rsidP="007D1B79">
      <w:pPr>
        <w:pStyle w:val="ListParagraph"/>
        <w:spacing w:after="0" w:line="240" w:lineRule="auto"/>
        <w:ind w:left="1325"/>
        <w:rPr>
          <w:rFonts w:ascii="Arial" w:hAnsi="Arial" w:cs="Arial"/>
          <w:sz w:val="24"/>
          <w:szCs w:val="24"/>
        </w:rPr>
      </w:pPr>
    </w:p>
    <w:p w14:paraId="63227EBE" w14:textId="370B1F10" w:rsidR="00353F3F" w:rsidRPr="007D1B79" w:rsidRDefault="00353F3F" w:rsidP="007D1B79">
      <w:pPr>
        <w:pStyle w:val="ListParagraph"/>
        <w:numPr>
          <w:ilvl w:val="1"/>
          <w:numId w:val="18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Submitting the release request will automatically trigger the release t</w:t>
      </w:r>
      <w:r w:rsidR="00044097">
        <w:rPr>
          <w:rFonts w:ascii="Arial" w:hAnsi="Arial" w:cs="Arial"/>
          <w:sz w:val="24"/>
          <w:szCs w:val="24"/>
        </w:rPr>
        <w:t xml:space="preserve">o </w:t>
      </w:r>
      <w:r w:rsidRPr="007D1B79">
        <w:rPr>
          <w:rFonts w:ascii="Arial" w:hAnsi="Arial" w:cs="Arial"/>
          <w:sz w:val="24"/>
          <w:szCs w:val="24"/>
        </w:rPr>
        <w:t>the status of ‘</w:t>
      </w:r>
      <w:r w:rsidR="008419A4" w:rsidRPr="007D1B79">
        <w:rPr>
          <w:rFonts w:ascii="Arial" w:hAnsi="Arial" w:cs="Arial"/>
          <w:sz w:val="24"/>
          <w:szCs w:val="24"/>
        </w:rPr>
        <w:t>a</w:t>
      </w:r>
      <w:r w:rsidRPr="007D1B79">
        <w:rPr>
          <w:rFonts w:ascii="Arial" w:hAnsi="Arial" w:cs="Arial"/>
          <w:sz w:val="24"/>
          <w:szCs w:val="24"/>
        </w:rPr>
        <w:t>pproved</w:t>
      </w:r>
      <w:r w:rsidR="00033FBC">
        <w:rPr>
          <w:rFonts w:ascii="Arial" w:hAnsi="Arial" w:cs="Arial"/>
          <w:sz w:val="24"/>
          <w:szCs w:val="24"/>
        </w:rPr>
        <w:t>.</w:t>
      </w:r>
      <w:r w:rsidRPr="007D1B79">
        <w:rPr>
          <w:rFonts w:ascii="Arial" w:hAnsi="Arial" w:cs="Arial"/>
          <w:sz w:val="24"/>
          <w:szCs w:val="24"/>
        </w:rPr>
        <w:t>’</w:t>
      </w:r>
    </w:p>
    <w:p w14:paraId="1DAB7535" w14:textId="55BC35B0" w:rsidR="00BB0EFD" w:rsidRDefault="00BB0EFD" w:rsidP="007D1B79">
      <w:pPr>
        <w:pStyle w:val="ListParagraph"/>
        <w:spacing w:after="0" w:line="240" w:lineRule="auto"/>
        <w:ind w:left="1325"/>
        <w:rPr>
          <w:rFonts w:ascii="Arial" w:hAnsi="Arial" w:cs="Arial"/>
          <w:sz w:val="24"/>
          <w:szCs w:val="24"/>
        </w:rPr>
      </w:pPr>
    </w:p>
    <w:p w14:paraId="0E1B5926" w14:textId="36720A19" w:rsidR="004946AD" w:rsidRPr="00980792" w:rsidRDefault="00353F3F" w:rsidP="00980792">
      <w:pPr>
        <w:pStyle w:val="ListParagraph"/>
        <w:numPr>
          <w:ilvl w:val="1"/>
          <w:numId w:val="18"/>
        </w:numPr>
        <w:spacing w:after="0" w:line="240" w:lineRule="auto"/>
        <w:ind w:left="1440" w:hanging="720"/>
      </w:pPr>
      <w:r>
        <w:rPr>
          <w:rFonts w:ascii="Arial" w:hAnsi="Arial" w:cs="Arial"/>
          <w:sz w:val="24"/>
          <w:szCs w:val="24"/>
        </w:rPr>
        <w:t xml:space="preserve">Once the work has been migrated to </w:t>
      </w:r>
      <w:r w:rsidR="00CF5361">
        <w:rPr>
          <w:rFonts w:ascii="Arial" w:hAnsi="Arial" w:cs="Arial"/>
          <w:sz w:val="24"/>
          <w:szCs w:val="24"/>
        </w:rPr>
        <w:t>PROD</w:t>
      </w:r>
      <w:r w:rsidR="00BB0EFD">
        <w:rPr>
          <w:rFonts w:ascii="Arial" w:hAnsi="Arial" w:cs="Arial"/>
          <w:sz w:val="24"/>
          <w:szCs w:val="24"/>
        </w:rPr>
        <w:t>, the</w:t>
      </w:r>
      <w:r w:rsidR="00044097">
        <w:rPr>
          <w:rFonts w:ascii="Arial" w:hAnsi="Arial" w:cs="Arial"/>
          <w:sz w:val="24"/>
          <w:szCs w:val="24"/>
        </w:rPr>
        <w:t xml:space="preserve"> </w:t>
      </w:r>
      <w:r w:rsidR="008419A4" w:rsidRPr="007D1B79">
        <w:rPr>
          <w:rFonts w:ascii="Arial" w:hAnsi="Arial" w:cs="Arial"/>
          <w:sz w:val="24"/>
          <w:szCs w:val="24"/>
        </w:rPr>
        <w:t>r</w:t>
      </w:r>
      <w:r w:rsidR="00BB0EFD" w:rsidRPr="007D1B79">
        <w:rPr>
          <w:rFonts w:ascii="Arial" w:hAnsi="Arial" w:cs="Arial"/>
          <w:sz w:val="24"/>
          <w:szCs w:val="24"/>
        </w:rPr>
        <w:t xml:space="preserve">elease </w:t>
      </w:r>
      <w:r w:rsidR="008419A4" w:rsidRPr="007D1B79">
        <w:rPr>
          <w:rFonts w:ascii="Arial" w:hAnsi="Arial" w:cs="Arial"/>
          <w:sz w:val="24"/>
          <w:szCs w:val="24"/>
        </w:rPr>
        <w:t>r</w:t>
      </w:r>
      <w:r w:rsidR="00BB0EFD" w:rsidRPr="007D1B79">
        <w:rPr>
          <w:rFonts w:ascii="Arial" w:hAnsi="Arial" w:cs="Arial"/>
          <w:sz w:val="24"/>
          <w:szCs w:val="24"/>
        </w:rPr>
        <w:t xml:space="preserve">eport will be completed. </w:t>
      </w:r>
    </w:p>
    <w:p w14:paraId="768A775B" w14:textId="67109DCB" w:rsidR="00853DB8" w:rsidRDefault="00853DB8" w:rsidP="00980792">
      <w:pPr>
        <w:tabs>
          <w:tab w:val="left" w:pos="1440"/>
          <w:tab w:val="left" w:pos="1800"/>
        </w:tabs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05. </w:t>
      </w:r>
      <w:r w:rsidR="008419A4">
        <w:rPr>
          <w:rFonts w:ascii="Arial" w:eastAsia="Arial" w:hAnsi="Arial" w:cs="Arial"/>
          <w:b/>
          <w:sz w:val="24"/>
          <w:szCs w:val="24"/>
        </w:rPr>
        <w:tab/>
      </w:r>
      <w:r w:rsidRPr="00462474"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ROCEDURES FOR EXPEDITED CHANGE</w:t>
      </w:r>
    </w:p>
    <w:p w14:paraId="006FEC2D" w14:textId="5D21E07F" w:rsidR="00853DB8" w:rsidRDefault="00853DB8" w:rsidP="00853DB8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77AE5A8D" w14:textId="42B8ED86" w:rsidR="00853DB8" w:rsidRDefault="00853DB8" w:rsidP="007D1B79">
      <w:pPr>
        <w:spacing w:after="0" w:line="240" w:lineRule="auto"/>
        <w:ind w:left="720"/>
        <w:outlineLvl w:val="0"/>
        <w:rPr>
          <w:rFonts w:ascii="Arial" w:eastAsia="Arial" w:hAnsi="Arial" w:cs="Arial"/>
          <w:bCs/>
          <w:sz w:val="24"/>
          <w:szCs w:val="24"/>
        </w:rPr>
      </w:pPr>
      <w:r w:rsidRPr="00853DB8">
        <w:rPr>
          <w:rFonts w:ascii="Arial" w:eastAsia="Arial" w:hAnsi="Arial" w:cs="Arial"/>
          <w:bCs/>
          <w:sz w:val="24"/>
          <w:szCs w:val="24"/>
        </w:rPr>
        <w:t xml:space="preserve">In the event a required automatic control </w:t>
      </w:r>
      <w:r w:rsidR="00E30FE0" w:rsidRPr="00853DB8">
        <w:rPr>
          <w:rFonts w:ascii="Arial" w:eastAsia="Arial" w:hAnsi="Arial" w:cs="Arial"/>
          <w:bCs/>
          <w:sz w:val="24"/>
          <w:szCs w:val="24"/>
        </w:rPr>
        <w:t>fails,</w:t>
      </w:r>
      <w:r w:rsidRPr="00853DB8">
        <w:rPr>
          <w:rFonts w:ascii="Arial" w:eastAsia="Arial" w:hAnsi="Arial" w:cs="Arial"/>
          <w:bCs/>
          <w:sz w:val="24"/>
          <w:szCs w:val="24"/>
        </w:rPr>
        <w:t xml:space="preserve"> and a temporary mitigating control mus</w:t>
      </w:r>
      <w:r w:rsidR="00D70A39">
        <w:rPr>
          <w:rFonts w:ascii="Arial" w:eastAsia="Arial" w:hAnsi="Arial" w:cs="Arial"/>
          <w:bCs/>
          <w:sz w:val="24"/>
          <w:szCs w:val="24"/>
        </w:rPr>
        <w:t>t</w:t>
      </w:r>
      <w:r w:rsidR="008419A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53DB8">
        <w:rPr>
          <w:rFonts w:ascii="Arial" w:eastAsia="Arial" w:hAnsi="Arial" w:cs="Arial"/>
          <w:bCs/>
          <w:sz w:val="24"/>
          <w:szCs w:val="24"/>
        </w:rPr>
        <w:t xml:space="preserve">be put in place, the Mitigating Control Procedure Checklist must be completed </w:t>
      </w:r>
      <w:r w:rsidRPr="00033FBC">
        <w:rPr>
          <w:rFonts w:ascii="Arial" w:eastAsia="Arial" w:hAnsi="Arial" w:cs="Arial"/>
          <w:bCs/>
          <w:i/>
          <w:iCs/>
          <w:sz w:val="24"/>
          <w:szCs w:val="24"/>
        </w:rPr>
        <w:t>prior</w:t>
      </w:r>
      <w:r w:rsidRPr="00853DB8">
        <w:rPr>
          <w:rFonts w:ascii="Arial" w:eastAsia="Arial" w:hAnsi="Arial" w:cs="Arial"/>
          <w:bCs/>
          <w:sz w:val="24"/>
          <w:szCs w:val="24"/>
        </w:rPr>
        <w:t xml:space="preserve"> to expediting the change. </w:t>
      </w:r>
    </w:p>
    <w:p w14:paraId="7C76847B" w14:textId="69C56548" w:rsidR="00D70A39" w:rsidRDefault="00D70A39" w:rsidP="00D70A39">
      <w:pPr>
        <w:spacing w:after="0" w:line="240" w:lineRule="auto"/>
        <w:ind w:left="720" w:hanging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54CB6C12" w14:textId="5DD5843F" w:rsidR="00D70A39" w:rsidRDefault="00D70A39" w:rsidP="007D1B79">
      <w:pPr>
        <w:tabs>
          <w:tab w:val="left" w:pos="1440"/>
        </w:tabs>
        <w:spacing w:after="0" w:line="240" w:lineRule="auto"/>
        <w:ind w:left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05.01</w:t>
      </w:r>
      <w:r w:rsidR="00033FBC">
        <w:rPr>
          <w:rFonts w:ascii="Arial" w:eastAsia="Arial" w:hAnsi="Arial" w:cs="Arial"/>
          <w:bCs/>
          <w:sz w:val="24"/>
          <w:szCs w:val="24"/>
        </w:rPr>
        <w:tab/>
      </w:r>
      <w:r w:rsidR="00990BD7">
        <w:rPr>
          <w:rFonts w:ascii="Arial" w:eastAsia="Arial" w:hAnsi="Arial" w:cs="Arial"/>
          <w:bCs/>
          <w:sz w:val="24"/>
          <w:szCs w:val="24"/>
        </w:rPr>
        <w:t>The c</w:t>
      </w:r>
      <w:r>
        <w:rPr>
          <w:rFonts w:ascii="Arial" w:eastAsia="Arial" w:hAnsi="Arial" w:cs="Arial"/>
          <w:bCs/>
          <w:sz w:val="24"/>
          <w:szCs w:val="24"/>
        </w:rPr>
        <w:t>reator</w:t>
      </w:r>
      <w:r w:rsidR="00990BD7">
        <w:rPr>
          <w:rFonts w:ascii="Arial" w:eastAsia="Arial" w:hAnsi="Arial" w:cs="Arial"/>
          <w:bCs/>
          <w:sz w:val="24"/>
          <w:szCs w:val="24"/>
        </w:rPr>
        <w:t xml:space="preserve"> or r</w:t>
      </w:r>
      <w:r>
        <w:rPr>
          <w:rFonts w:ascii="Arial" w:eastAsia="Arial" w:hAnsi="Arial" w:cs="Arial"/>
          <w:bCs/>
          <w:sz w:val="24"/>
          <w:szCs w:val="24"/>
        </w:rPr>
        <w:t xml:space="preserve">equestor submits an </w:t>
      </w:r>
      <w:r w:rsidR="00990BD7">
        <w:rPr>
          <w:rFonts w:ascii="Arial" w:eastAsia="Arial" w:hAnsi="Arial" w:cs="Arial"/>
          <w:bCs/>
          <w:sz w:val="24"/>
          <w:szCs w:val="24"/>
        </w:rPr>
        <w:t>e</w:t>
      </w:r>
      <w:r>
        <w:rPr>
          <w:rFonts w:ascii="Arial" w:eastAsia="Arial" w:hAnsi="Arial" w:cs="Arial"/>
          <w:bCs/>
          <w:sz w:val="24"/>
          <w:szCs w:val="24"/>
        </w:rPr>
        <w:t xml:space="preserve">xpedited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>equest via the CM</w:t>
      </w:r>
      <w:r w:rsidR="00990BD7">
        <w:rPr>
          <w:rFonts w:ascii="Arial" w:eastAsia="Arial" w:hAnsi="Arial" w:cs="Arial"/>
          <w:bCs/>
          <w:sz w:val="24"/>
          <w:szCs w:val="24"/>
        </w:rPr>
        <w:t>.</w:t>
      </w:r>
    </w:p>
    <w:p w14:paraId="2D567143" w14:textId="6843DA06" w:rsidR="00D70A39" w:rsidRDefault="00D70A39" w:rsidP="007D1B79">
      <w:pPr>
        <w:tabs>
          <w:tab w:val="left" w:pos="1440"/>
          <w:tab w:val="left" w:pos="1800"/>
        </w:tabs>
        <w:spacing w:after="0" w:line="240" w:lineRule="auto"/>
        <w:ind w:left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0E100B59" w14:textId="0667984D" w:rsidR="00D70A39" w:rsidRDefault="00D70A39" w:rsidP="007D1B79">
      <w:pPr>
        <w:tabs>
          <w:tab w:val="left" w:pos="1350"/>
          <w:tab w:val="left" w:pos="1440"/>
          <w:tab w:val="left" w:pos="1800"/>
        </w:tabs>
        <w:spacing w:after="0" w:line="240" w:lineRule="auto"/>
        <w:ind w:left="1800" w:hanging="45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B75E2A">
        <w:rPr>
          <w:rFonts w:ascii="Arial" w:eastAsia="Arial" w:hAnsi="Arial" w:cs="Arial"/>
          <w:bCs/>
          <w:sz w:val="24"/>
          <w:szCs w:val="24"/>
        </w:rPr>
        <w:t>a.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CD7E4B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Expedited </w:t>
      </w:r>
      <w:r w:rsidR="00990BD7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 xml:space="preserve">hanges may be implemented in </w:t>
      </w:r>
      <w:r w:rsidR="00033FBC">
        <w:rPr>
          <w:rFonts w:ascii="Arial" w:eastAsia="Arial" w:hAnsi="Arial" w:cs="Arial"/>
          <w:bCs/>
          <w:sz w:val="24"/>
          <w:szCs w:val="24"/>
        </w:rPr>
        <w:t>PROD</w:t>
      </w:r>
      <w:r>
        <w:rPr>
          <w:rFonts w:ascii="Arial" w:eastAsia="Arial" w:hAnsi="Arial" w:cs="Arial"/>
          <w:bCs/>
          <w:sz w:val="24"/>
          <w:szCs w:val="24"/>
        </w:rPr>
        <w:t xml:space="preserve"> prior to submitting a </w:t>
      </w:r>
      <w:r w:rsidR="00990BD7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 xml:space="preserve">hange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>equest</w:t>
      </w:r>
      <w:r w:rsidR="00E30FE0">
        <w:rPr>
          <w:rFonts w:ascii="Arial" w:eastAsia="Arial" w:hAnsi="Arial" w:cs="Arial"/>
          <w:bCs/>
          <w:sz w:val="24"/>
          <w:szCs w:val="24"/>
        </w:rPr>
        <w:t>.</w:t>
      </w:r>
    </w:p>
    <w:p w14:paraId="71D35958" w14:textId="07D5A248" w:rsidR="00D70A39" w:rsidRDefault="00D70A39" w:rsidP="007D1B79">
      <w:pPr>
        <w:spacing w:after="0" w:line="240" w:lineRule="auto"/>
        <w:ind w:left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</w:p>
    <w:p w14:paraId="29BF517D" w14:textId="551B2E31" w:rsidR="00D70A39" w:rsidRDefault="00B75E2A" w:rsidP="007D1B79">
      <w:pPr>
        <w:spacing w:after="0" w:line="240" w:lineRule="auto"/>
        <w:ind w:left="1800" w:hanging="36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b.</w:t>
      </w:r>
      <w:r w:rsidR="00D70A39">
        <w:rPr>
          <w:rFonts w:ascii="Arial" w:eastAsia="Arial" w:hAnsi="Arial" w:cs="Arial"/>
          <w:bCs/>
          <w:sz w:val="24"/>
          <w:szCs w:val="24"/>
        </w:rPr>
        <w:t xml:space="preserve">  Customer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 w:rsidR="00D70A39">
        <w:rPr>
          <w:rFonts w:ascii="Arial" w:eastAsia="Arial" w:hAnsi="Arial" w:cs="Arial"/>
          <w:bCs/>
          <w:sz w:val="24"/>
          <w:szCs w:val="24"/>
        </w:rPr>
        <w:t>eques</w:t>
      </w:r>
      <w:r w:rsidR="00990BD7">
        <w:rPr>
          <w:rFonts w:ascii="Arial" w:eastAsia="Arial" w:hAnsi="Arial" w:cs="Arial"/>
          <w:bCs/>
          <w:sz w:val="24"/>
          <w:szCs w:val="24"/>
        </w:rPr>
        <w:t xml:space="preserve">ts </w:t>
      </w:r>
      <w:r w:rsidR="00980792">
        <w:rPr>
          <w:rFonts w:ascii="Arial" w:eastAsia="Arial" w:hAnsi="Arial" w:cs="Arial"/>
          <w:bCs/>
          <w:sz w:val="24"/>
          <w:szCs w:val="24"/>
        </w:rPr>
        <w:t>and</w:t>
      </w:r>
      <w:r w:rsidR="00990BD7">
        <w:rPr>
          <w:rFonts w:ascii="Arial" w:eastAsia="Arial" w:hAnsi="Arial" w:cs="Arial"/>
          <w:bCs/>
          <w:sz w:val="24"/>
          <w:szCs w:val="24"/>
        </w:rPr>
        <w:t xml:space="preserve"> </w:t>
      </w:r>
      <w:r w:rsidR="00615D1F">
        <w:rPr>
          <w:rFonts w:ascii="Arial" w:eastAsia="Arial" w:hAnsi="Arial" w:cs="Arial"/>
          <w:bCs/>
          <w:sz w:val="24"/>
          <w:szCs w:val="24"/>
        </w:rPr>
        <w:t>signoffs</w:t>
      </w:r>
      <w:r w:rsidR="00CF5361">
        <w:rPr>
          <w:rFonts w:ascii="Arial" w:eastAsia="Arial" w:hAnsi="Arial" w:cs="Arial"/>
          <w:bCs/>
          <w:sz w:val="24"/>
          <w:szCs w:val="24"/>
        </w:rPr>
        <w:t xml:space="preserve"> are</w:t>
      </w:r>
      <w:r w:rsidR="00D70A39">
        <w:rPr>
          <w:rFonts w:ascii="Arial" w:eastAsia="Arial" w:hAnsi="Arial" w:cs="Arial"/>
          <w:bCs/>
          <w:sz w:val="24"/>
          <w:szCs w:val="24"/>
        </w:rPr>
        <w:t xml:space="preserve"> still required for an </w:t>
      </w:r>
      <w:r w:rsidR="00990BD7">
        <w:rPr>
          <w:rFonts w:ascii="Arial" w:eastAsia="Arial" w:hAnsi="Arial" w:cs="Arial"/>
          <w:bCs/>
          <w:sz w:val="24"/>
          <w:szCs w:val="24"/>
        </w:rPr>
        <w:t>e</w:t>
      </w:r>
      <w:r w:rsidR="00D70A39">
        <w:rPr>
          <w:rFonts w:ascii="Arial" w:eastAsia="Arial" w:hAnsi="Arial" w:cs="Arial"/>
          <w:bCs/>
          <w:sz w:val="24"/>
          <w:szCs w:val="24"/>
        </w:rPr>
        <w:t xml:space="preserve">xpedited </w:t>
      </w:r>
      <w:r w:rsidR="00990BD7">
        <w:rPr>
          <w:rFonts w:ascii="Arial" w:eastAsia="Arial" w:hAnsi="Arial" w:cs="Arial"/>
          <w:bCs/>
          <w:sz w:val="24"/>
          <w:szCs w:val="24"/>
        </w:rPr>
        <w:t>c</w:t>
      </w:r>
      <w:r w:rsidR="00D70A39">
        <w:rPr>
          <w:rFonts w:ascii="Arial" w:eastAsia="Arial" w:hAnsi="Arial" w:cs="Arial"/>
          <w:bCs/>
          <w:sz w:val="24"/>
          <w:szCs w:val="24"/>
        </w:rPr>
        <w:t>hange</w:t>
      </w:r>
      <w:r w:rsidR="008419A4">
        <w:rPr>
          <w:rFonts w:ascii="Arial" w:eastAsia="Arial" w:hAnsi="Arial" w:cs="Arial"/>
          <w:bCs/>
          <w:sz w:val="24"/>
          <w:szCs w:val="24"/>
        </w:rPr>
        <w:t xml:space="preserve">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 w:rsidR="00D70A39">
        <w:rPr>
          <w:rFonts w:ascii="Arial" w:eastAsia="Arial" w:hAnsi="Arial" w:cs="Arial"/>
          <w:bCs/>
          <w:sz w:val="24"/>
          <w:szCs w:val="24"/>
        </w:rPr>
        <w:t>equest</w:t>
      </w:r>
      <w:r w:rsidR="00EB3AB5">
        <w:rPr>
          <w:rFonts w:ascii="Arial" w:eastAsia="Arial" w:hAnsi="Arial" w:cs="Arial"/>
          <w:bCs/>
          <w:sz w:val="24"/>
          <w:szCs w:val="24"/>
        </w:rPr>
        <w:t xml:space="preserve"> if a customer is involved.</w:t>
      </w:r>
    </w:p>
    <w:p w14:paraId="7D3E5543" w14:textId="77777777" w:rsidR="00CD7E4B" w:rsidRDefault="00CD7E4B" w:rsidP="007D1B79">
      <w:pPr>
        <w:spacing w:after="0" w:line="240" w:lineRule="auto"/>
        <w:ind w:left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3387B4E0" w14:textId="01699178" w:rsidR="00CD7E4B" w:rsidRDefault="00195C04" w:rsidP="007D1B79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05.02 </w:t>
      </w:r>
      <w:r w:rsidR="008419A4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>Submitting</w:t>
      </w:r>
      <w:r w:rsidR="00CD7E4B">
        <w:rPr>
          <w:rFonts w:ascii="Arial" w:eastAsia="Arial" w:hAnsi="Arial" w:cs="Arial"/>
          <w:bCs/>
          <w:sz w:val="24"/>
          <w:szCs w:val="24"/>
        </w:rPr>
        <w:t xml:space="preserve"> an </w:t>
      </w:r>
      <w:r w:rsidR="008419A4">
        <w:rPr>
          <w:rFonts w:ascii="Arial" w:eastAsia="Arial" w:hAnsi="Arial" w:cs="Arial"/>
          <w:bCs/>
          <w:sz w:val="24"/>
          <w:szCs w:val="24"/>
        </w:rPr>
        <w:t>e</w:t>
      </w:r>
      <w:r w:rsidR="00CD7E4B">
        <w:rPr>
          <w:rFonts w:ascii="Arial" w:eastAsia="Arial" w:hAnsi="Arial" w:cs="Arial"/>
          <w:bCs/>
          <w:sz w:val="24"/>
          <w:szCs w:val="24"/>
        </w:rPr>
        <w:t xml:space="preserve">xpedited </w:t>
      </w:r>
      <w:r w:rsidR="008419A4">
        <w:rPr>
          <w:rFonts w:ascii="Arial" w:eastAsia="Arial" w:hAnsi="Arial" w:cs="Arial"/>
          <w:bCs/>
          <w:sz w:val="24"/>
          <w:szCs w:val="24"/>
        </w:rPr>
        <w:t>c</w:t>
      </w:r>
      <w:r w:rsidR="00CD7E4B">
        <w:rPr>
          <w:rFonts w:ascii="Arial" w:eastAsia="Arial" w:hAnsi="Arial" w:cs="Arial"/>
          <w:bCs/>
          <w:sz w:val="24"/>
          <w:szCs w:val="24"/>
        </w:rPr>
        <w:t xml:space="preserve">hange </w:t>
      </w:r>
      <w:r w:rsidR="008419A4">
        <w:rPr>
          <w:rFonts w:ascii="Arial" w:eastAsia="Arial" w:hAnsi="Arial" w:cs="Arial"/>
          <w:bCs/>
          <w:sz w:val="24"/>
          <w:szCs w:val="24"/>
        </w:rPr>
        <w:t>r</w:t>
      </w:r>
      <w:r w:rsidR="00CD7E4B">
        <w:rPr>
          <w:rFonts w:ascii="Arial" w:eastAsia="Arial" w:hAnsi="Arial" w:cs="Arial"/>
          <w:bCs/>
          <w:sz w:val="24"/>
          <w:szCs w:val="24"/>
        </w:rPr>
        <w:t>equest automatically triggers the</w:t>
      </w:r>
      <w:r w:rsidR="008419A4">
        <w:rPr>
          <w:rFonts w:ascii="Arial" w:eastAsia="Arial" w:hAnsi="Arial" w:cs="Arial"/>
          <w:bCs/>
          <w:sz w:val="24"/>
          <w:szCs w:val="24"/>
        </w:rPr>
        <w:t xml:space="preserve"> </w:t>
      </w:r>
      <w:r w:rsidR="00CD7E4B">
        <w:rPr>
          <w:rFonts w:ascii="Arial" w:eastAsia="Arial" w:hAnsi="Arial" w:cs="Arial"/>
          <w:bCs/>
          <w:sz w:val="24"/>
          <w:szCs w:val="24"/>
        </w:rPr>
        <w:t>change to the status of ‘</w:t>
      </w:r>
      <w:r w:rsidR="008419A4">
        <w:rPr>
          <w:rFonts w:ascii="Arial" w:eastAsia="Arial" w:hAnsi="Arial" w:cs="Arial"/>
          <w:bCs/>
          <w:sz w:val="24"/>
          <w:szCs w:val="24"/>
        </w:rPr>
        <w:t>a</w:t>
      </w:r>
      <w:r w:rsidR="00CD7E4B">
        <w:rPr>
          <w:rFonts w:ascii="Arial" w:eastAsia="Arial" w:hAnsi="Arial" w:cs="Arial"/>
          <w:bCs/>
          <w:sz w:val="24"/>
          <w:szCs w:val="24"/>
        </w:rPr>
        <w:t>pproved</w:t>
      </w:r>
      <w:r w:rsidR="00033FBC">
        <w:rPr>
          <w:rFonts w:ascii="Arial" w:eastAsia="Arial" w:hAnsi="Arial" w:cs="Arial"/>
          <w:bCs/>
          <w:sz w:val="24"/>
          <w:szCs w:val="24"/>
        </w:rPr>
        <w:t>.</w:t>
      </w:r>
      <w:r w:rsidR="00CD7E4B">
        <w:rPr>
          <w:rFonts w:ascii="Arial" w:eastAsia="Arial" w:hAnsi="Arial" w:cs="Arial"/>
          <w:bCs/>
          <w:sz w:val="24"/>
          <w:szCs w:val="24"/>
        </w:rPr>
        <w:t>’</w:t>
      </w:r>
    </w:p>
    <w:p w14:paraId="5DD1AA21" w14:textId="71F38709" w:rsidR="00CD7E4B" w:rsidRDefault="00CD7E4B" w:rsidP="007D1B79">
      <w:pPr>
        <w:spacing w:after="0" w:line="240" w:lineRule="auto"/>
        <w:ind w:left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2BC2E0EE" w14:textId="2ADB4052" w:rsidR="00CD7E4B" w:rsidRDefault="00CD7E4B" w:rsidP="007D1B79">
      <w:pPr>
        <w:tabs>
          <w:tab w:val="left" w:pos="144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05.03</w:t>
      </w:r>
      <w:r w:rsidR="00033FBC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 xml:space="preserve">Once testing is complete, the </w:t>
      </w:r>
      <w:r w:rsidR="00990BD7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>reator</w:t>
      </w:r>
      <w:r w:rsidR="00990BD7">
        <w:rPr>
          <w:rFonts w:ascii="Arial" w:eastAsia="Arial" w:hAnsi="Arial" w:cs="Arial"/>
          <w:bCs/>
          <w:sz w:val="24"/>
          <w:szCs w:val="24"/>
        </w:rPr>
        <w:t xml:space="preserve"> or r</w:t>
      </w:r>
      <w:r>
        <w:rPr>
          <w:rFonts w:ascii="Arial" w:eastAsia="Arial" w:hAnsi="Arial" w:cs="Arial"/>
          <w:bCs/>
          <w:sz w:val="24"/>
          <w:szCs w:val="24"/>
        </w:rPr>
        <w:t xml:space="preserve">equestor will submit a release request for that specific change. </w:t>
      </w:r>
    </w:p>
    <w:p w14:paraId="438A8477" w14:textId="340897FB" w:rsidR="00CD7E4B" w:rsidRDefault="00CD7E4B">
      <w:pPr>
        <w:spacing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48BB4E5A" w14:textId="7FD9A50E" w:rsidR="00CD7E4B" w:rsidRDefault="00CD7E4B" w:rsidP="007D1B79">
      <w:pPr>
        <w:tabs>
          <w:tab w:val="left" w:pos="144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05.04</w:t>
      </w:r>
      <w:r w:rsidR="00033FBC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>Submitting the release request automatically triggers the release to the status of ‘</w:t>
      </w:r>
      <w:r w:rsidR="00990BD7">
        <w:rPr>
          <w:rFonts w:ascii="Arial" w:eastAsia="Arial" w:hAnsi="Arial" w:cs="Arial"/>
          <w:bCs/>
          <w:sz w:val="24"/>
          <w:szCs w:val="24"/>
        </w:rPr>
        <w:t>a</w:t>
      </w:r>
      <w:r>
        <w:rPr>
          <w:rFonts w:ascii="Arial" w:eastAsia="Arial" w:hAnsi="Arial" w:cs="Arial"/>
          <w:bCs/>
          <w:sz w:val="24"/>
          <w:szCs w:val="24"/>
        </w:rPr>
        <w:t>pproved</w:t>
      </w:r>
      <w:r w:rsidR="00033FBC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>’</w:t>
      </w:r>
    </w:p>
    <w:p w14:paraId="7D17D535" w14:textId="216256C3" w:rsidR="00CD7E4B" w:rsidRDefault="00CD7E4B">
      <w:pPr>
        <w:spacing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</w:p>
    <w:p w14:paraId="7BFF8B6C" w14:textId="75FF2FFC" w:rsidR="00CD7E4B" w:rsidRDefault="00CD7E4B" w:rsidP="007D1B79">
      <w:pPr>
        <w:tabs>
          <w:tab w:val="left" w:pos="1440"/>
          <w:tab w:val="left" w:pos="180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05.05</w:t>
      </w:r>
      <w:r w:rsidR="00033FBC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 xml:space="preserve">Once the work has been migrated to </w:t>
      </w:r>
      <w:r w:rsidR="00033FBC">
        <w:rPr>
          <w:rFonts w:ascii="Arial" w:eastAsia="Arial" w:hAnsi="Arial" w:cs="Arial"/>
          <w:bCs/>
          <w:sz w:val="24"/>
          <w:szCs w:val="24"/>
        </w:rPr>
        <w:t>PROD</w:t>
      </w:r>
      <w:r>
        <w:rPr>
          <w:rFonts w:ascii="Arial" w:eastAsia="Arial" w:hAnsi="Arial" w:cs="Arial"/>
          <w:bCs/>
          <w:sz w:val="24"/>
          <w:szCs w:val="24"/>
        </w:rPr>
        <w:t xml:space="preserve">, the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 xml:space="preserve">elease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 xml:space="preserve">eport will be completed. </w:t>
      </w:r>
    </w:p>
    <w:p w14:paraId="024DBC80" w14:textId="181348C0" w:rsidR="00CD7E4B" w:rsidRDefault="00CD7E4B" w:rsidP="00CD7E4B">
      <w:pPr>
        <w:spacing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</w:p>
    <w:p w14:paraId="27DF230C" w14:textId="53347804" w:rsidR="00CD7E4B" w:rsidRDefault="00CD7E4B" w:rsidP="007D1B79">
      <w:pPr>
        <w:tabs>
          <w:tab w:val="left" w:pos="720"/>
        </w:tabs>
        <w:spacing w:after="0" w:line="240" w:lineRule="auto"/>
        <w:outlineLvl w:val="0"/>
        <w:rPr>
          <w:rFonts w:ascii="Arial" w:eastAsia="Arial" w:hAnsi="Arial" w:cs="Arial"/>
          <w:b/>
          <w:sz w:val="24"/>
          <w:szCs w:val="24"/>
        </w:rPr>
      </w:pPr>
      <w:r w:rsidRPr="00A11050">
        <w:rPr>
          <w:rFonts w:ascii="Arial" w:eastAsia="Arial" w:hAnsi="Arial" w:cs="Arial"/>
          <w:b/>
          <w:sz w:val="24"/>
          <w:szCs w:val="24"/>
        </w:rPr>
        <w:t>06</w:t>
      </w:r>
      <w:r w:rsidRPr="00EB3AB5">
        <w:rPr>
          <w:rFonts w:ascii="Arial" w:eastAsia="Arial" w:hAnsi="Arial" w:cs="Arial"/>
          <w:b/>
          <w:sz w:val="24"/>
          <w:szCs w:val="24"/>
        </w:rPr>
        <w:t xml:space="preserve">. </w:t>
      </w:r>
      <w:r w:rsidR="00990BD7">
        <w:rPr>
          <w:rFonts w:ascii="Arial" w:eastAsia="Arial" w:hAnsi="Arial" w:cs="Arial"/>
          <w:b/>
          <w:sz w:val="24"/>
          <w:szCs w:val="24"/>
        </w:rPr>
        <w:tab/>
      </w:r>
      <w:r w:rsidR="00DD31FE">
        <w:rPr>
          <w:rFonts w:ascii="Arial" w:eastAsia="Arial" w:hAnsi="Arial" w:cs="Arial"/>
          <w:b/>
          <w:sz w:val="24"/>
          <w:szCs w:val="24"/>
        </w:rPr>
        <w:t>PROCEDURES FOR PRODUCTION</w:t>
      </w:r>
      <w:r w:rsidR="00033FBC">
        <w:rPr>
          <w:rFonts w:ascii="Arial" w:eastAsia="Arial" w:hAnsi="Arial" w:cs="Arial"/>
          <w:b/>
          <w:sz w:val="24"/>
          <w:szCs w:val="24"/>
        </w:rPr>
        <w:t>-</w:t>
      </w:r>
      <w:r w:rsidR="00DD31FE">
        <w:rPr>
          <w:rFonts w:ascii="Arial" w:eastAsia="Arial" w:hAnsi="Arial" w:cs="Arial"/>
          <w:b/>
          <w:sz w:val="24"/>
          <w:szCs w:val="24"/>
        </w:rPr>
        <w:t>ONLY CHANGE</w:t>
      </w:r>
    </w:p>
    <w:p w14:paraId="4F192FD9" w14:textId="144D7A5E" w:rsidR="00DD31FE" w:rsidRDefault="00DD31FE">
      <w:pPr>
        <w:spacing w:after="0" w:line="240" w:lineRule="auto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7B5C1627" w14:textId="59E0DDDE" w:rsidR="00DD31FE" w:rsidRDefault="00EB3AB5" w:rsidP="007D1B79">
      <w:pPr>
        <w:spacing w:after="0" w:line="240" w:lineRule="auto"/>
        <w:ind w:left="720"/>
        <w:outlineLvl w:val="0"/>
        <w:rPr>
          <w:rFonts w:ascii="Arial" w:eastAsia="Arial" w:hAnsi="Arial" w:cs="Arial"/>
          <w:sz w:val="24"/>
          <w:szCs w:val="24"/>
        </w:rPr>
      </w:pPr>
      <w:r w:rsidRPr="2E6DD9FF">
        <w:rPr>
          <w:rFonts w:ascii="Arial" w:eastAsia="Arial" w:hAnsi="Arial" w:cs="Arial"/>
          <w:sz w:val="24"/>
          <w:szCs w:val="24"/>
        </w:rPr>
        <w:t>It is possible to have a production</w:t>
      </w:r>
      <w:r w:rsidR="00033FBC">
        <w:rPr>
          <w:rFonts w:ascii="Arial" w:eastAsia="Arial" w:hAnsi="Arial" w:cs="Arial"/>
          <w:sz w:val="24"/>
          <w:szCs w:val="24"/>
        </w:rPr>
        <w:t>-</w:t>
      </w:r>
      <w:r w:rsidRPr="2E6DD9FF">
        <w:rPr>
          <w:rFonts w:ascii="Arial" w:eastAsia="Arial" w:hAnsi="Arial" w:cs="Arial"/>
          <w:sz w:val="24"/>
          <w:szCs w:val="24"/>
        </w:rPr>
        <w:t xml:space="preserve">only change for all change types (normal, standard, and expedited). </w:t>
      </w:r>
      <w:r w:rsidR="00DD31FE" w:rsidRPr="2E6DD9FF">
        <w:rPr>
          <w:rFonts w:ascii="Arial" w:eastAsia="Arial" w:hAnsi="Arial" w:cs="Arial"/>
          <w:sz w:val="24"/>
          <w:szCs w:val="24"/>
        </w:rPr>
        <w:t xml:space="preserve">If </w:t>
      </w:r>
      <w:r w:rsidR="0031354F" w:rsidRPr="2E6DD9FF">
        <w:rPr>
          <w:rFonts w:ascii="Arial" w:eastAsia="Arial" w:hAnsi="Arial" w:cs="Arial"/>
          <w:sz w:val="24"/>
          <w:szCs w:val="24"/>
        </w:rPr>
        <w:t>a normal</w:t>
      </w:r>
      <w:r w:rsidRPr="2E6DD9FF">
        <w:rPr>
          <w:rFonts w:ascii="Arial" w:eastAsia="Arial" w:hAnsi="Arial" w:cs="Arial"/>
          <w:sz w:val="24"/>
          <w:szCs w:val="24"/>
        </w:rPr>
        <w:t xml:space="preserve"> change can only be made in a PROD, </w:t>
      </w:r>
      <w:r w:rsidR="00DD31FE" w:rsidRPr="2E6DD9FF">
        <w:rPr>
          <w:rFonts w:ascii="Arial" w:eastAsia="Arial" w:hAnsi="Arial" w:cs="Arial"/>
          <w:sz w:val="24"/>
          <w:szCs w:val="24"/>
        </w:rPr>
        <w:t xml:space="preserve">this will be notated on the </w:t>
      </w:r>
      <w:r w:rsidR="00990BD7">
        <w:rPr>
          <w:rFonts w:ascii="Arial" w:eastAsia="Arial" w:hAnsi="Arial" w:cs="Arial"/>
          <w:sz w:val="24"/>
          <w:szCs w:val="24"/>
        </w:rPr>
        <w:t>c</w:t>
      </w:r>
      <w:r w:rsidR="00DD31FE" w:rsidRPr="2E6DD9FF">
        <w:rPr>
          <w:rFonts w:ascii="Arial" w:eastAsia="Arial" w:hAnsi="Arial" w:cs="Arial"/>
          <w:sz w:val="24"/>
          <w:szCs w:val="24"/>
        </w:rPr>
        <w:t xml:space="preserve">hange </w:t>
      </w:r>
      <w:r w:rsidR="00990BD7">
        <w:rPr>
          <w:rFonts w:ascii="Arial" w:eastAsia="Arial" w:hAnsi="Arial" w:cs="Arial"/>
          <w:sz w:val="24"/>
          <w:szCs w:val="24"/>
        </w:rPr>
        <w:t>r</w:t>
      </w:r>
      <w:r w:rsidR="00DD31FE" w:rsidRPr="2E6DD9FF">
        <w:rPr>
          <w:rFonts w:ascii="Arial" w:eastAsia="Arial" w:hAnsi="Arial" w:cs="Arial"/>
          <w:sz w:val="24"/>
          <w:szCs w:val="24"/>
        </w:rPr>
        <w:t>equest</w:t>
      </w:r>
      <w:r w:rsidR="00CF5361">
        <w:rPr>
          <w:rFonts w:ascii="Arial" w:eastAsia="Arial" w:hAnsi="Arial" w:cs="Arial"/>
          <w:sz w:val="24"/>
          <w:szCs w:val="24"/>
        </w:rPr>
        <w:t>,</w:t>
      </w:r>
      <w:r w:rsidR="00DD31FE" w:rsidRPr="2E6DD9FF">
        <w:rPr>
          <w:rFonts w:ascii="Arial" w:eastAsia="Arial" w:hAnsi="Arial" w:cs="Arial"/>
          <w:sz w:val="24"/>
          <w:szCs w:val="24"/>
        </w:rPr>
        <w:t xml:space="preserve"> </w:t>
      </w:r>
      <w:r w:rsidR="00876FCF" w:rsidRPr="2E6DD9FF">
        <w:rPr>
          <w:rFonts w:ascii="Arial" w:eastAsia="Arial" w:hAnsi="Arial" w:cs="Arial"/>
          <w:sz w:val="24"/>
          <w:szCs w:val="24"/>
        </w:rPr>
        <w:t xml:space="preserve">and the request will skip </w:t>
      </w:r>
      <w:r w:rsidR="00990BD7">
        <w:rPr>
          <w:rFonts w:ascii="Arial" w:eastAsia="Arial" w:hAnsi="Arial" w:cs="Arial"/>
          <w:sz w:val="24"/>
          <w:szCs w:val="24"/>
        </w:rPr>
        <w:t>t</w:t>
      </w:r>
      <w:r w:rsidR="00876FCF" w:rsidRPr="2E6DD9FF">
        <w:rPr>
          <w:rFonts w:ascii="Arial" w:eastAsia="Arial" w:hAnsi="Arial" w:cs="Arial"/>
          <w:sz w:val="24"/>
          <w:szCs w:val="24"/>
        </w:rPr>
        <w:t xml:space="preserve">eam CAB approvals and go straight to IT CAB approvals for </w:t>
      </w:r>
      <w:r w:rsidR="00033FBC">
        <w:rPr>
          <w:rFonts w:ascii="Arial" w:eastAsia="Arial" w:hAnsi="Arial" w:cs="Arial"/>
          <w:sz w:val="24"/>
          <w:szCs w:val="24"/>
        </w:rPr>
        <w:t>PROD</w:t>
      </w:r>
      <w:r w:rsidR="00876FCF" w:rsidRPr="2E6DD9FF">
        <w:rPr>
          <w:rFonts w:ascii="Arial" w:eastAsia="Arial" w:hAnsi="Arial" w:cs="Arial"/>
          <w:sz w:val="24"/>
          <w:szCs w:val="24"/>
        </w:rPr>
        <w:t xml:space="preserve">. </w:t>
      </w:r>
    </w:p>
    <w:p w14:paraId="16DFACC7" w14:textId="1DF416E7" w:rsidR="00876FCF" w:rsidRDefault="00876FCF">
      <w:pPr>
        <w:spacing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7C6DB3DB" w14:textId="2F017854" w:rsidR="00876FCF" w:rsidRDefault="00195C04" w:rsidP="007D1B79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06.01</w:t>
      </w:r>
      <w:r w:rsidR="00033FBC">
        <w:rPr>
          <w:rFonts w:ascii="Arial" w:eastAsia="Arial" w:hAnsi="Arial" w:cs="Arial"/>
          <w:bCs/>
          <w:sz w:val="24"/>
          <w:szCs w:val="24"/>
        </w:rPr>
        <w:tab/>
      </w:r>
      <w:r w:rsidR="00990BD7">
        <w:rPr>
          <w:rFonts w:ascii="Arial" w:eastAsia="Arial" w:hAnsi="Arial" w:cs="Arial"/>
          <w:bCs/>
          <w:sz w:val="24"/>
          <w:szCs w:val="24"/>
        </w:rPr>
        <w:t>The c</w:t>
      </w:r>
      <w:r>
        <w:rPr>
          <w:rFonts w:ascii="Arial" w:eastAsia="Arial" w:hAnsi="Arial" w:cs="Arial"/>
          <w:bCs/>
          <w:sz w:val="24"/>
          <w:szCs w:val="24"/>
        </w:rPr>
        <w:t>reator</w:t>
      </w:r>
      <w:r w:rsidR="00990BD7">
        <w:rPr>
          <w:rFonts w:ascii="Arial" w:eastAsia="Arial" w:hAnsi="Arial" w:cs="Arial"/>
          <w:bCs/>
          <w:sz w:val="24"/>
          <w:szCs w:val="24"/>
        </w:rPr>
        <w:t xml:space="preserve"> or r</w:t>
      </w:r>
      <w:r w:rsidR="00876FCF">
        <w:rPr>
          <w:rFonts w:ascii="Arial" w:eastAsia="Arial" w:hAnsi="Arial" w:cs="Arial"/>
          <w:bCs/>
          <w:sz w:val="24"/>
          <w:szCs w:val="24"/>
        </w:rPr>
        <w:t xml:space="preserve">equestor submits a </w:t>
      </w:r>
      <w:r w:rsidR="00990BD7">
        <w:rPr>
          <w:rFonts w:ascii="Arial" w:eastAsia="Arial" w:hAnsi="Arial" w:cs="Arial"/>
          <w:bCs/>
          <w:sz w:val="24"/>
          <w:szCs w:val="24"/>
        </w:rPr>
        <w:t>c</w:t>
      </w:r>
      <w:r w:rsidR="00876FCF">
        <w:rPr>
          <w:rFonts w:ascii="Arial" w:eastAsia="Arial" w:hAnsi="Arial" w:cs="Arial"/>
          <w:bCs/>
          <w:sz w:val="24"/>
          <w:szCs w:val="24"/>
        </w:rPr>
        <w:t xml:space="preserve">hange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 w:rsidR="00876FCF">
        <w:rPr>
          <w:rFonts w:ascii="Arial" w:eastAsia="Arial" w:hAnsi="Arial" w:cs="Arial"/>
          <w:bCs/>
          <w:sz w:val="24"/>
          <w:szCs w:val="24"/>
        </w:rPr>
        <w:t xml:space="preserve">equest via the </w:t>
      </w:r>
      <w:r w:rsidR="00EB4689">
        <w:rPr>
          <w:rFonts w:ascii="Arial" w:eastAsia="Arial" w:hAnsi="Arial" w:cs="Arial"/>
          <w:bCs/>
          <w:sz w:val="24"/>
          <w:szCs w:val="24"/>
        </w:rPr>
        <w:t>CM</w:t>
      </w:r>
      <w:r w:rsidR="00876FCF">
        <w:rPr>
          <w:rFonts w:ascii="Arial" w:eastAsia="Arial" w:hAnsi="Arial" w:cs="Arial"/>
          <w:bCs/>
          <w:sz w:val="24"/>
          <w:szCs w:val="24"/>
        </w:rPr>
        <w:t xml:space="preserve"> System</w:t>
      </w:r>
      <w:r w:rsidR="00EB3AB5">
        <w:rPr>
          <w:rFonts w:ascii="Arial" w:eastAsia="Arial" w:hAnsi="Arial" w:cs="Arial"/>
          <w:bCs/>
          <w:sz w:val="24"/>
          <w:szCs w:val="24"/>
        </w:rPr>
        <w:t xml:space="preserve"> and designates the change as PROD</w:t>
      </w:r>
      <w:r w:rsidR="00033FBC">
        <w:rPr>
          <w:rFonts w:ascii="Arial" w:eastAsia="Arial" w:hAnsi="Arial" w:cs="Arial"/>
          <w:bCs/>
          <w:sz w:val="24"/>
          <w:szCs w:val="24"/>
        </w:rPr>
        <w:t>-</w:t>
      </w:r>
      <w:r w:rsidR="00EB3AB5">
        <w:rPr>
          <w:rFonts w:ascii="Arial" w:eastAsia="Arial" w:hAnsi="Arial" w:cs="Arial"/>
          <w:bCs/>
          <w:sz w:val="24"/>
          <w:szCs w:val="24"/>
        </w:rPr>
        <w:t>only</w:t>
      </w:r>
      <w:r w:rsidR="00876FCF">
        <w:rPr>
          <w:rFonts w:ascii="Arial" w:eastAsia="Arial" w:hAnsi="Arial" w:cs="Arial"/>
          <w:bCs/>
          <w:sz w:val="24"/>
          <w:szCs w:val="24"/>
        </w:rPr>
        <w:t>.</w:t>
      </w:r>
    </w:p>
    <w:p w14:paraId="2606ABE8" w14:textId="68FDA7D7" w:rsidR="00876FCF" w:rsidRDefault="00876FCF" w:rsidP="007D1B79">
      <w:pPr>
        <w:spacing w:after="0" w:line="240" w:lineRule="auto"/>
        <w:ind w:left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063E9582" w14:textId="2CB2B81A" w:rsidR="00876FCF" w:rsidRDefault="00876FCF" w:rsidP="007D1B79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06.02</w:t>
      </w:r>
      <w:r w:rsidR="00033FBC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 xml:space="preserve">Submitting a </w:t>
      </w:r>
      <w:r w:rsidR="00990BD7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 xml:space="preserve">hange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>equest that is designated as P</w:t>
      </w:r>
      <w:r w:rsidR="00051813">
        <w:rPr>
          <w:rFonts w:ascii="Arial" w:eastAsia="Arial" w:hAnsi="Arial" w:cs="Arial"/>
          <w:bCs/>
          <w:sz w:val="24"/>
          <w:szCs w:val="24"/>
        </w:rPr>
        <w:t>ROD</w:t>
      </w:r>
      <w:r w:rsidR="00033FBC">
        <w:rPr>
          <w:rFonts w:ascii="Arial" w:eastAsia="Arial" w:hAnsi="Arial" w:cs="Arial"/>
          <w:bCs/>
          <w:sz w:val="24"/>
          <w:szCs w:val="24"/>
        </w:rPr>
        <w:t>-</w:t>
      </w:r>
      <w:r w:rsidR="00990BD7">
        <w:rPr>
          <w:rFonts w:ascii="Arial" w:eastAsia="Arial" w:hAnsi="Arial" w:cs="Arial"/>
          <w:bCs/>
          <w:sz w:val="24"/>
          <w:szCs w:val="24"/>
        </w:rPr>
        <w:t>o</w:t>
      </w:r>
      <w:r>
        <w:rPr>
          <w:rFonts w:ascii="Arial" w:eastAsia="Arial" w:hAnsi="Arial" w:cs="Arial"/>
          <w:bCs/>
          <w:sz w:val="24"/>
          <w:szCs w:val="24"/>
        </w:rPr>
        <w:t xml:space="preserve">nly will automatically trigger </w:t>
      </w:r>
      <w:r w:rsidR="00C7152B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990BD7">
        <w:rPr>
          <w:rFonts w:ascii="Arial" w:eastAsia="Arial" w:hAnsi="Arial" w:cs="Arial"/>
          <w:bCs/>
          <w:sz w:val="24"/>
          <w:szCs w:val="24"/>
        </w:rPr>
        <w:t>c</w:t>
      </w:r>
      <w:r w:rsidR="00C7152B">
        <w:rPr>
          <w:rFonts w:ascii="Arial" w:eastAsia="Arial" w:hAnsi="Arial" w:cs="Arial"/>
          <w:bCs/>
          <w:sz w:val="24"/>
          <w:szCs w:val="24"/>
        </w:rPr>
        <w:t>reator</w:t>
      </w:r>
      <w:r w:rsidR="00990BD7">
        <w:rPr>
          <w:rFonts w:ascii="Arial" w:eastAsia="Arial" w:hAnsi="Arial" w:cs="Arial"/>
          <w:bCs/>
          <w:sz w:val="24"/>
          <w:szCs w:val="24"/>
        </w:rPr>
        <w:t xml:space="preserve"> or r</w:t>
      </w:r>
      <w:r w:rsidR="00C7152B">
        <w:rPr>
          <w:rFonts w:ascii="Arial" w:eastAsia="Arial" w:hAnsi="Arial" w:cs="Arial"/>
          <w:bCs/>
          <w:sz w:val="24"/>
          <w:szCs w:val="24"/>
        </w:rPr>
        <w:t xml:space="preserve">equestor to create a release request </w:t>
      </w:r>
      <w:r w:rsidR="00990BD7">
        <w:rPr>
          <w:rFonts w:ascii="Arial" w:eastAsia="Arial" w:hAnsi="Arial" w:cs="Arial"/>
          <w:bCs/>
          <w:sz w:val="24"/>
          <w:szCs w:val="24"/>
        </w:rPr>
        <w:t xml:space="preserve">for </w:t>
      </w:r>
      <w:r w:rsidR="00C7152B">
        <w:rPr>
          <w:rFonts w:ascii="Arial" w:eastAsia="Arial" w:hAnsi="Arial" w:cs="Arial"/>
          <w:bCs/>
          <w:sz w:val="24"/>
          <w:szCs w:val="24"/>
        </w:rPr>
        <w:t xml:space="preserve">that specific change. </w:t>
      </w:r>
    </w:p>
    <w:p w14:paraId="53B8F387" w14:textId="77777777" w:rsidR="00C7152B" w:rsidRDefault="00C7152B" w:rsidP="007D1B79">
      <w:pPr>
        <w:spacing w:after="0" w:line="240" w:lineRule="auto"/>
        <w:ind w:left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</w:p>
    <w:p w14:paraId="3EACD8DE" w14:textId="76F131A3" w:rsidR="00876FCF" w:rsidRDefault="35B66158" w:rsidP="52CE4522">
      <w:pPr>
        <w:spacing w:after="0" w:line="240" w:lineRule="auto"/>
        <w:ind w:left="1440" w:hanging="720"/>
        <w:outlineLvl w:val="0"/>
        <w:rPr>
          <w:rFonts w:ascii="Arial" w:eastAsia="Arial" w:hAnsi="Arial" w:cs="Arial"/>
          <w:sz w:val="24"/>
          <w:szCs w:val="24"/>
        </w:rPr>
      </w:pPr>
      <w:r w:rsidRPr="52CE4522">
        <w:rPr>
          <w:rFonts w:ascii="Arial" w:eastAsia="Arial" w:hAnsi="Arial" w:cs="Arial"/>
          <w:sz w:val="24"/>
          <w:szCs w:val="24"/>
        </w:rPr>
        <w:t>06.0</w:t>
      </w:r>
      <w:r w:rsidR="64CDA03B" w:rsidRPr="52CE4522">
        <w:rPr>
          <w:rFonts w:ascii="Arial" w:eastAsia="Arial" w:hAnsi="Arial" w:cs="Arial"/>
          <w:sz w:val="24"/>
          <w:szCs w:val="24"/>
        </w:rPr>
        <w:t>3</w:t>
      </w:r>
      <w:r w:rsidR="00876FCF">
        <w:tab/>
      </w:r>
      <w:r w:rsidR="200D8147" w:rsidRPr="52CE4522">
        <w:rPr>
          <w:rFonts w:ascii="Arial" w:eastAsia="Arial" w:hAnsi="Arial" w:cs="Arial"/>
          <w:sz w:val="24"/>
          <w:szCs w:val="24"/>
        </w:rPr>
        <w:t>Submitting</w:t>
      </w:r>
      <w:r w:rsidRPr="52CE4522">
        <w:rPr>
          <w:rFonts w:ascii="Arial" w:eastAsia="Arial" w:hAnsi="Arial" w:cs="Arial"/>
          <w:sz w:val="24"/>
          <w:szCs w:val="24"/>
        </w:rPr>
        <w:t xml:space="preserve"> the </w:t>
      </w:r>
      <w:r w:rsidR="7D4A5EF1" w:rsidRPr="52CE4522">
        <w:rPr>
          <w:rFonts w:ascii="Arial" w:eastAsia="Arial" w:hAnsi="Arial" w:cs="Arial"/>
          <w:sz w:val="24"/>
          <w:szCs w:val="24"/>
        </w:rPr>
        <w:t xml:space="preserve">normal </w:t>
      </w:r>
      <w:r w:rsidR="06BD2065" w:rsidRPr="52CE4522">
        <w:rPr>
          <w:rFonts w:ascii="Arial" w:eastAsia="Arial" w:hAnsi="Arial" w:cs="Arial"/>
          <w:sz w:val="24"/>
          <w:szCs w:val="24"/>
        </w:rPr>
        <w:t>r</w:t>
      </w:r>
      <w:r w:rsidRPr="52CE4522">
        <w:rPr>
          <w:rFonts w:ascii="Arial" w:eastAsia="Arial" w:hAnsi="Arial" w:cs="Arial"/>
          <w:sz w:val="24"/>
          <w:szCs w:val="24"/>
        </w:rPr>
        <w:t xml:space="preserve">elease </w:t>
      </w:r>
      <w:r w:rsidR="06BD2065" w:rsidRPr="52CE4522">
        <w:rPr>
          <w:rFonts w:ascii="Arial" w:eastAsia="Arial" w:hAnsi="Arial" w:cs="Arial"/>
          <w:sz w:val="24"/>
          <w:szCs w:val="24"/>
        </w:rPr>
        <w:t>r</w:t>
      </w:r>
      <w:r w:rsidRPr="52CE4522">
        <w:rPr>
          <w:rFonts w:ascii="Arial" w:eastAsia="Arial" w:hAnsi="Arial" w:cs="Arial"/>
          <w:sz w:val="24"/>
          <w:szCs w:val="24"/>
        </w:rPr>
        <w:t>equest automatically triggers the release to the</w:t>
      </w:r>
      <w:r w:rsidR="330E64D5" w:rsidRPr="52CE4522">
        <w:rPr>
          <w:rFonts w:ascii="Arial" w:eastAsia="Arial" w:hAnsi="Arial" w:cs="Arial"/>
          <w:sz w:val="24"/>
          <w:szCs w:val="24"/>
        </w:rPr>
        <w:t xml:space="preserve"> </w:t>
      </w:r>
      <w:r w:rsidRPr="52CE4522">
        <w:rPr>
          <w:rFonts w:ascii="Arial" w:eastAsia="Arial" w:hAnsi="Arial" w:cs="Arial"/>
          <w:sz w:val="24"/>
          <w:szCs w:val="24"/>
        </w:rPr>
        <w:t>status of ‘</w:t>
      </w:r>
      <w:r w:rsidR="06BD2065" w:rsidRPr="52CE4522">
        <w:rPr>
          <w:rFonts w:ascii="Arial" w:eastAsia="Arial" w:hAnsi="Arial" w:cs="Arial"/>
          <w:sz w:val="24"/>
          <w:szCs w:val="24"/>
        </w:rPr>
        <w:t>r</w:t>
      </w:r>
      <w:r w:rsidRPr="52CE4522">
        <w:rPr>
          <w:rFonts w:ascii="Arial" w:eastAsia="Arial" w:hAnsi="Arial" w:cs="Arial"/>
          <w:sz w:val="24"/>
          <w:szCs w:val="24"/>
        </w:rPr>
        <w:t>eview</w:t>
      </w:r>
      <w:r w:rsidR="7CECB666" w:rsidRPr="52CE4522">
        <w:rPr>
          <w:rFonts w:ascii="Arial" w:eastAsia="Arial" w:hAnsi="Arial" w:cs="Arial"/>
          <w:sz w:val="24"/>
          <w:szCs w:val="24"/>
        </w:rPr>
        <w:t>,</w:t>
      </w:r>
      <w:r w:rsidRPr="52CE4522">
        <w:rPr>
          <w:rFonts w:ascii="Arial" w:eastAsia="Arial" w:hAnsi="Arial" w:cs="Arial"/>
          <w:sz w:val="24"/>
          <w:szCs w:val="24"/>
        </w:rPr>
        <w:t>’ where voting will take place by the IT CAB.</w:t>
      </w:r>
    </w:p>
    <w:p w14:paraId="08A2A06D" w14:textId="61F11D02" w:rsidR="00876FCF" w:rsidRDefault="00876FCF" w:rsidP="007D1B79">
      <w:pPr>
        <w:spacing w:after="0" w:line="240" w:lineRule="auto"/>
        <w:ind w:left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0FC20817" w14:textId="5794347B" w:rsidR="00876FCF" w:rsidRDefault="00876FCF" w:rsidP="007D1B79">
      <w:pPr>
        <w:tabs>
          <w:tab w:val="left" w:pos="144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06.0</w:t>
      </w:r>
      <w:r w:rsidR="00C7152B">
        <w:rPr>
          <w:rFonts w:ascii="Arial" w:eastAsia="Arial" w:hAnsi="Arial" w:cs="Arial"/>
          <w:bCs/>
          <w:sz w:val="24"/>
          <w:szCs w:val="24"/>
        </w:rPr>
        <w:t>4</w:t>
      </w:r>
      <w:r w:rsidR="005803B8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990BD7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>reator</w:t>
      </w:r>
      <w:r w:rsidR="00990BD7">
        <w:rPr>
          <w:rFonts w:ascii="Arial" w:eastAsia="Arial" w:hAnsi="Arial" w:cs="Arial"/>
          <w:bCs/>
          <w:sz w:val="24"/>
          <w:szCs w:val="24"/>
        </w:rPr>
        <w:t xml:space="preserve"> or r</w:t>
      </w:r>
      <w:r>
        <w:rPr>
          <w:rFonts w:ascii="Arial" w:eastAsia="Arial" w:hAnsi="Arial" w:cs="Arial"/>
          <w:bCs/>
          <w:sz w:val="24"/>
          <w:szCs w:val="24"/>
        </w:rPr>
        <w:t>equestor is notified once all IT CAB approvals are obtained</w:t>
      </w:r>
      <w:r w:rsidR="00990BD7">
        <w:rPr>
          <w:rFonts w:ascii="Arial" w:eastAsia="Arial" w:hAnsi="Arial" w:cs="Arial"/>
          <w:bCs/>
          <w:sz w:val="24"/>
          <w:szCs w:val="24"/>
        </w:rPr>
        <w:t>.</w:t>
      </w:r>
    </w:p>
    <w:p w14:paraId="6A87C43E" w14:textId="77777777" w:rsidR="00044097" w:rsidRDefault="00044097" w:rsidP="00EB4689">
      <w:pPr>
        <w:tabs>
          <w:tab w:val="left" w:pos="1440"/>
        </w:tabs>
        <w:spacing w:after="0" w:line="240" w:lineRule="auto"/>
        <w:ind w:firstLine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445B291F" w14:textId="22AC694A" w:rsidR="00A11050" w:rsidRDefault="00A11050" w:rsidP="007D1B79">
      <w:pPr>
        <w:tabs>
          <w:tab w:val="left" w:pos="144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>06.0</w:t>
      </w:r>
      <w:r w:rsidR="00C7152B">
        <w:rPr>
          <w:rFonts w:ascii="Arial" w:eastAsia="Arial" w:hAnsi="Arial" w:cs="Arial"/>
          <w:bCs/>
          <w:sz w:val="24"/>
          <w:szCs w:val="24"/>
        </w:rPr>
        <w:t>5</w:t>
      </w:r>
      <w:r w:rsidR="005803B8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>Once all IT CAB approvals are obtained, the release will automatically go to a status of ‘</w:t>
      </w:r>
      <w:r w:rsidR="00990BD7">
        <w:rPr>
          <w:rFonts w:ascii="Arial" w:eastAsia="Arial" w:hAnsi="Arial" w:cs="Arial"/>
          <w:bCs/>
          <w:sz w:val="24"/>
          <w:szCs w:val="24"/>
        </w:rPr>
        <w:t>a</w:t>
      </w:r>
      <w:r>
        <w:rPr>
          <w:rFonts w:ascii="Arial" w:eastAsia="Arial" w:hAnsi="Arial" w:cs="Arial"/>
          <w:bCs/>
          <w:sz w:val="24"/>
          <w:szCs w:val="24"/>
        </w:rPr>
        <w:t xml:space="preserve">pproved’ and </w:t>
      </w:r>
      <w:r w:rsidR="00195C04">
        <w:rPr>
          <w:rFonts w:ascii="Arial" w:eastAsia="Arial" w:hAnsi="Arial" w:cs="Arial"/>
          <w:bCs/>
          <w:sz w:val="24"/>
          <w:szCs w:val="24"/>
        </w:rPr>
        <w:t>can</w:t>
      </w:r>
      <w:r>
        <w:rPr>
          <w:rFonts w:ascii="Arial" w:eastAsia="Arial" w:hAnsi="Arial" w:cs="Arial"/>
          <w:bCs/>
          <w:sz w:val="24"/>
          <w:szCs w:val="24"/>
        </w:rPr>
        <w:t xml:space="preserve"> be migrated to </w:t>
      </w:r>
      <w:r w:rsidR="005803B8">
        <w:rPr>
          <w:rFonts w:ascii="Arial" w:eastAsia="Arial" w:hAnsi="Arial" w:cs="Arial"/>
          <w:bCs/>
          <w:sz w:val="24"/>
          <w:szCs w:val="24"/>
        </w:rPr>
        <w:t>PROD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23ABD5A6" w14:textId="123012E8" w:rsidR="00A11050" w:rsidRDefault="00A11050" w:rsidP="007D1B79">
      <w:pPr>
        <w:spacing w:after="0" w:line="240" w:lineRule="auto"/>
        <w:ind w:firstLine="720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5951FA56" w14:textId="55760465" w:rsidR="00A11050" w:rsidRDefault="00A11050" w:rsidP="007D1B79">
      <w:pPr>
        <w:tabs>
          <w:tab w:val="left" w:pos="144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06.0</w:t>
      </w:r>
      <w:r w:rsidR="00F95F21">
        <w:rPr>
          <w:rFonts w:ascii="Arial" w:eastAsia="Arial" w:hAnsi="Arial" w:cs="Arial"/>
          <w:bCs/>
          <w:sz w:val="24"/>
          <w:szCs w:val="24"/>
        </w:rPr>
        <w:t>6</w:t>
      </w:r>
      <w:r w:rsidR="005803B8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 xml:space="preserve">Once the work has been migrated to </w:t>
      </w:r>
      <w:r w:rsidR="005803B8">
        <w:rPr>
          <w:rFonts w:ascii="Arial" w:eastAsia="Arial" w:hAnsi="Arial" w:cs="Arial"/>
          <w:bCs/>
          <w:sz w:val="24"/>
          <w:szCs w:val="24"/>
        </w:rPr>
        <w:t>PROD</w:t>
      </w:r>
      <w:r>
        <w:rPr>
          <w:rFonts w:ascii="Arial" w:eastAsia="Arial" w:hAnsi="Arial" w:cs="Arial"/>
          <w:bCs/>
          <w:sz w:val="24"/>
          <w:szCs w:val="24"/>
        </w:rPr>
        <w:t xml:space="preserve">, the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 xml:space="preserve">elease </w:t>
      </w:r>
      <w:r w:rsidR="00990BD7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>eport will be completed.</w:t>
      </w:r>
    </w:p>
    <w:p w14:paraId="13B3DF9B" w14:textId="7695EB16" w:rsidR="00A11050" w:rsidRDefault="00A11050">
      <w:pPr>
        <w:spacing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11EEDEF2" w14:textId="45639CE2" w:rsidR="002B2D74" w:rsidRDefault="002B2D74" w:rsidP="007D1B79">
      <w:pPr>
        <w:tabs>
          <w:tab w:val="left" w:pos="270"/>
          <w:tab w:val="left" w:pos="360"/>
          <w:tab w:val="left" w:pos="720"/>
        </w:tabs>
        <w:spacing w:after="0" w:line="240" w:lineRule="auto"/>
        <w:outlineLvl w:val="0"/>
        <w:rPr>
          <w:rFonts w:ascii="Arial" w:eastAsia="Arial" w:hAnsi="Arial" w:cs="Arial"/>
          <w:b/>
          <w:sz w:val="24"/>
          <w:szCs w:val="24"/>
        </w:rPr>
      </w:pPr>
      <w:r w:rsidRPr="00A11050">
        <w:rPr>
          <w:rFonts w:ascii="Arial" w:eastAsia="Arial" w:hAnsi="Arial" w:cs="Arial"/>
          <w:b/>
          <w:sz w:val="24"/>
          <w:szCs w:val="24"/>
        </w:rPr>
        <w:t>07.</w:t>
      </w:r>
      <w:r>
        <w:rPr>
          <w:rFonts w:ascii="Arial" w:eastAsia="Arial" w:hAnsi="Arial" w:cs="Arial"/>
          <w:bCs/>
          <w:sz w:val="24"/>
          <w:szCs w:val="24"/>
        </w:rPr>
        <w:t xml:space="preserve">  </w:t>
      </w:r>
      <w:r w:rsidR="00990BD7">
        <w:rPr>
          <w:rFonts w:ascii="Arial" w:eastAsia="Arial" w:hAnsi="Arial" w:cs="Arial"/>
          <w:bCs/>
          <w:sz w:val="24"/>
          <w:szCs w:val="24"/>
        </w:rPr>
        <w:tab/>
      </w:r>
      <w:r w:rsidR="003804A1">
        <w:rPr>
          <w:rFonts w:ascii="Arial" w:eastAsia="Arial" w:hAnsi="Arial" w:cs="Arial"/>
          <w:b/>
          <w:sz w:val="24"/>
          <w:szCs w:val="24"/>
        </w:rPr>
        <w:t>CHANGE MANAGEMENT SYSTEM DATA LIFE CYCLE</w:t>
      </w:r>
    </w:p>
    <w:p w14:paraId="13EBB718" w14:textId="77777777" w:rsidR="002B2D74" w:rsidRDefault="002B2D74">
      <w:pPr>
        <w:spacing w:after="0" w:line="240" w:lineRule="auto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418CE38F" w14:textId="735D725B" w:rsidR="00990BD7" w:rsidRDefault="009C314A" w:rsidP="007D1B79">
      <w:pPr>
        <w:tabs>
          <w:tab w:val="left" w:pos="36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07.01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2B2D74">
        <w:rPr>
          <w:rFonts w:ascii="Arial" w:eastAsia="Arial" w:hAnsi="Arial" w:cs="Arial"/>
          <w:bCs/>
          <w:sz w:val="24"/>
          <w:szCs w:val="24"/>
        </w:rPr>
        <w:t xml:space="preserve">Data related to completed change requests, and their </w:t>
      </w:r>
      <w:r w:rsidR="003804A1">
        <w:rPr>
          <w:rFonts w:ascii="Arial" w:eastAsia="Arial" w:hAnsi="Arial" w:cs="Arial"/>
          <w:bCs/>
          <w:sz w:val="24"/>
          <w:szCs w:val="24"/>
        </w:rPr>
        <w:t>associated releases, will be retained for one year from the closure date of the change.</w:t>
      </w:r>
    </w:p>
    <w:p w14:paraId="579BF9B1" w14:textId="77777777" w:rsidR="003804A1" w:rsidRDefault="003804A1" w:rsidP="007D1B79">
      <w:pPr>
        <w:tabs>
          <w:tab w:val="left" w:pos="360"/>
        </w:tabs>
        <w:spacing w:after="0" w:line="240" w:lineRule="auto"/>
        <w:ind w:left="1440" w:hanging="7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0EF9D4E4" w14:textId="5502C9F4" w:rsidR="002B2D74" w:rsidRDefault="002B2D74" w:rsidP="007D1B79">
      <w:pPr>
        <w:tabs>
          <w:tab w:val="left" w:pos="720"/>
          <w:tab w:val="left" w:pos="1440"/>
        </w:tabs>
        <w:spacing w:after="0" w:line="240" w:lineRule="auto"/>
        <w:outlineLvl w:val="0"/>
        <w:rPr>
          <w:rFonts w:ascii="Arial" w:eastAsia="Arial" w:hAnsi="Arial" w:cs="Arial"/>
          <w:b/>
          <w:sz w:val="24"/>
          <w:szCs w:val="24"/>
        </w:rPr>
      </w:pPr>
      <w:r w:rsidRPr="00A11050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8</w:t>
      </w:r>
      <w:r w:rsidRPr="00A11050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 xml:space="preserve">  </w:t>
      </w:r>
      <w:r w:rsidR="00990BD7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REVIEWERS OF THIS PPS</w:t>
      </w:r>
    </w:p>
    <w:p w14:paraId="2168E41B" w14:textId="77777777" w:rsidR="002B2D74" w:rsidRDefault="002B2D74">
      <w:pPr>
        <w:spacing w:after="0" w:line="240" w:lineRule="auto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500398E7" w14:textId="48158878" w:rsidR="002B2D74" w:rsidRPr="00A11050" w:rsidRDefault="00E61471">
      <w:pPr>
        <w:spacing w:after="0" w:line="240" w:lineRule="auto"/>
        <w:ind w:firstLine="72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08.01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2B2D74">
        <w:rPr>
          <w:rFonts w:ascii="Arial" w:eastAsia="Arial" w:hAnsi="Arial" w:cs="Arial"/>
          <w:bCs/>
          <w:sz w:val="24"/>
          <w:szCs w:val="24"/>
        </w:rPr>
        <w:t>Reviewers of this PPS include the following:</w:t>
      </w:r>
    </w:p>
    <w:p w14:paraId="3884B556" w14:textId="016821E1" w:rsidR="009309F5" w:rsidRPr="00462474" w:rsidRDefault="009309F5">
      <w:pPr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62D758A" w14:textId="519E0DE4" w:rsidR="009309F5" w:rsidRPr="00462474" w:rsidRDefault="009309F5" w:rsidP="00E61471">
      <w:pPr>
        <w:tabs>
          <w:tab w:val="left" w:pos="810"/>
        </w:tabs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  <w:u w:val="single" w:color="000000"/>
        </w:rPr>
        <w:t>Position</w:t>
      </w:r>
      <w:r w:rsidRPr="00462474">
        <w:rPr>
          <w:rFonts w:ascii="Arial" w:eastAsia="Arial" w:hAnsi="Arial" w:cs="Arial"/>
          <w:sz w:val="24"/>
          <w:szCs w:val="24"/>
        </w:rPr>
        <w:tab/>
      </w:r>
      <w:r w:rsidR="00165DD6">
        <w:rPr>
          <w:rFonts w:ascii="Arial" w:eastAsia="Arial" w:hAnsi="Arial" w:cs="Arial"/>
          <w:sz w:val="24"/>
          <w:szCs w:val="24"/>
        </w:rPr>
        <w:tab/>
      </w:r>
      <w:r w:rsidR="00165DD6">
        <w:rPr>
          <w:rFonts w:ascii="Arial" w:eastAsia="Arial" w:hAnsi="Arial" w:cs="Arial"/>
          <w:sz w:val="24"/>
          <w:szCs w:val="24"/>
        </w:rPr>
        <w:tab/>
      </w:r>
      <w:r w:rsidR="00165DD6">
        <w:rPr>
          <w:rFonts w:ascii="Arial" w:eastAsia="Arial" w:hAnsi="Arial" w:cs="Arial"/>
          <w:sz w:val="24"/>
          <w:szCs w:val="24"/>
        </w:rPr>
        <w:tab/>
      </w:r>
      <w:r w:rsidR="00165DD6">
        <w:rPr>
          <w:rFonts w:ascii="Arial" w:eastAsia="Arial" w:hAnsi="Arial" w:cs="Arial"/>
          <w:sz w:val="24"/>
          <w:szCs w:val="24"/>
        </w:rPr>
        <w:tab/>
      </w:r>
      <w:r w:rsidRPr="00462474">
        <w:rPr>
          <w:rFonts w:ascii="Arial" w:eastAsia="Arial" w:hAnsi="Arial" w:cs="Arial"/>
          <w:sz w:val="24"/>
          <w:szCs w:val="24"/>
          <w:u w:val="single" w:color="000000"/>
        </w:rPr>
        <w:t>Date</w:t>
      </w:r>
    </w:p>
    <w:p w14:paraId="29030C0C" w14:textId="77777777" w:rsidR="009309F5" w:rsidRPr="00462474" w:rsidRDefault="009309F5" w:rsidP="00E61471">
      <w:pPr>
        <w:tabs>
          <w:tab w:val="left" w:pos="5760"/>
        </w:tabs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41A8ED74" w14:textId="73E19D5C" w:rsidR="00BC288B" w:rsidRPr="00462474" w:rsidRDefault="00BC288B" w:rsidP="00E6147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Associate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Vice</w:t>
      </w:r>
      <w:r w:rsidRPr="004624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President for</w:t>
      </w:r>
      <w:r w:rsidRPr="00462474">
        <w:rPr>
          <w:rFonts w:ascii="Arial" w:eastAsia="Arial" w:hAnsi="Arial" w:cs="Arial"/>
          <w:sz w:val="24"/>
          <w:szCs w:val="24"/>
        </w:rPr>
        <w:tab/>
      </w:r>
      <w:r w:rsidRPr="00462474">
        <w:rPr>
          <w:rFonts w:ascii="Arial" w:eastAsia="Arial" w:hAnsi="Arial" w:cs="Arial"/>
          <w:sz w:val="24"/>
          <w:szCs w:val="24"/>
        </w:rPr>
        <w:tab/>
      </w:r>
      <w:r w:rsidR="001C7B39">
        <w:rPr>
          <w:rFonts w:ascii="Arial" w:eastAsia="Arial" w:hAnsi="Arial" w:cs="Arial"/>
          <w:sz w:val="24"/>
          <w:szCs w:val="24"/>
        </w:rPr>
        <w:t>March 1 EY</w:t>
      </w:r>
    </w:p>
    <w:p w14:paraId="08AA5A01" w14:textId="77777777" w:rsidR="00BC288B" w:rsidRPr="00462474" w:rsidRDefault="00BC288B" w:rsidP="00E6147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Technology</w:t>
      </w:r>
      <w:r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Resources</w:t>
      </w:r>
    </w:p>
    <w:p w14:paraId="1C76C353" w14:textId="77777777" w:rsidR="00BC288B" w:rsidRDefault="00BC288B" w:rsidP="00E61471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4F1E4D3" w14:textId="6AD34734" w:rsidR="009309F5" w:rsidRPr="00462474" w:rsidRDefault="009309F5" w:rsidP="00E61471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Chief Information</w:t>
      </w:r>
      <w:r w:rsidRPr="0046247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Security</w:t>
      </w:r>
      <w:r w:rsidRPr="004624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Officer</w:t>
      </w:r>
      <w:r w:rsidR="00165DD6">
        <w:rPr>
          <w:rFonts w:ascii="Arial" w:eastAsia="Arial" w:hAnsi="Arial" w:cs="Arial"/>
          <w:sz w:val="24"/>
          <w:szCs w:val="24"/>
        </w:rPr>
        <w:t xml:space="preserve">           </w:t>
      </w:r>
      <w:r w:rsidR="001C7B39">
        <w:rPr>
          <w:rFonts w:ascii="Arial" w:eastAsia="Arial" w:hAnsi="Arial" w:cs="Arial"/>
          <w:sz w:val="24"/>
          <w:szCs w:val="24"/>
        </w:rPr>
        <w:t>March 1 EY</w:t>
      </w:r>
      <w:r w:rsidRPr="00462474">
        <w:rPr>
          <w:rFonts w:ascii="Arial" w:eastAsia="Arial" w:hAnsi="Arial" w:cs="Arial"/>
          <w:sz w:val="24"/>
          <w:szCs w:val="24"/>
        </w:rPr>
        <w:t xml:space="preserve"> </w:t>
      </w:r>
    </w:p>
    <w:p w14:paraId="7EE462E4" w14:textId="77777777" w:rsidR="009309F5" w:rsidRDefault="009309F5" w:rsidP="00E6147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D2410F8" w14:textId="70F7403E" w:rsidR="009309F5" w:rsidRPr="00462474" w:rsidRDefault="009309F5" w:rsidP="00E6147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Vice President for Information</w:t>
      </w:r>
      <w:r w:rsidRPr="00462474">
        <w:rPr>
          <w:rFonts w:ascii="Arial" w:eastAsia="Arial" w:hAnsi="Arial" w:cs="Arial"/>
          <w:sz w:val="24"/>
          <w:szCs w:val="24"/>
        </w:rPr>
        <w:tab/>
      </w:r>
      <w:r w:rsidRPr="00462474">
        <w:rPr>
          <w:rFonts w:ascii="Arial" w:eastAsia="Arial" w:hAnsi="Arial" w:cs="Arial"/>
          <w:sz w:val="24"/>
          <w:szCs w:val="24"/>
        </w:rPr>
        <w:tab/>
      </w:r>
      <w:r w:rsidR="001C7B39">
        <w:rPr>
          <w:rFonts w:ascii="Arial" w:eastAsia="Arial" w:hAnsi="Arial" w:cs="Arial"/>
          <w:sz w:val="24"/>
          <w:szCs w:val="24"/>
        </w:rPr>
        <w:t>March 1 EY</w:t>
      </w:r>
    </w:p>
    <w:p w14:paraId="42BFB81A" w14:textId="6E2A753B" w:rsidR="009309F5" w:rsidRDefault="009309F5" w:rsidP="00E6147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 xml:space="preserve">Technology </w:t>
      </w:r>
    </w:p>
    <w:p w14:paraId="500693E9" w14:textId="77777777" w:rsidR="009309F5" w:rsidRPr="00546E63" w:rsidRDefault="009309F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7654303" w14:textId="571D2226" w:rsidR="009309F5" w:rsidRPr="00462474" w:rsidRDefault="00A11050" w:rsidP="007D1B79">
      <w:pPr>
        <w:tabs>
          <w:tab w:val="left" w:pos="1080"/>
        </w:tabs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</w:t>
      </w:r>
      <w:r w:rsidR="002B2D74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9309F5" w:rsidRPr="00462474">
        <w:rPr>
          <w:rFonts w:ascii="Arial" w:eastAsia="Arial" w:hAnsi="Arial" w:cs="Arial"/>
          <w:b/>
          <w:sz w:val="24"/>
          <w:szCs w:val="24"/>
        </w:rPr>
        <w:tab/>
        <w:t>CERTIFICATION</w:t>
      </w:r>
      <w:r w:rsidR="009309F5" w:rsidRPr="0046247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9309F5" w:rsidRPr="00462474">
        <w:rPr>
          <w:rFonts w:ascii="Arial" w:eastAsia="Arial" w:hAnsi="Arial" w:cs="Arial"/>
          <w:b/>
          <w:sz w:val="24"/>
          <w:szCs w:val="24"/>
        </w:rPr>
        <w:t>STATEMENT</w:t>
      </w:r>
    </w:p>
    <w:p w14:paraId="72C89D1C" w14:textId="77777777" w:rsidR="009309F5" w:rsidRPr="00462474" w:rsidRDefault="009309F5" w:rsidP="007D1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1EE8" w14:textId="0598CB06" w:rsidR="009309F5" w:rsidRPr="00462474" w:rsidRDefault="009309F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462474">
        <w:rPr>
          <w:rFonts w:ascii="Arial" w:eastAsia="Arial" w:hAnsi="Arial" w:cs="Arial"/>
          <w:sz w:val="24"/>
          <w:szCs w:val="24"/>
        </w:rPr>
        <w:t>This</w:t>
      </w:r>
      <w:r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PPS has</w:t>
      </w:r>
      <w:r w:rsidRPr="004624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 xml:space="preserve">been </w:t>
      </w:r>
      <w:r w:rsidR="00CF5361">
        <w:rPr>
          <w:rFonts w:ascii="Arial" w:eastAsia="Arial" w:hAnsi="Arial" w:cs="Arial"/>
          <w:sz w:val="24"/>
          <w:szCs w:val="24"/>
        </w:rPr>
        <w:t>reviewed</w:t>
      </w:r>
      <w:r w:rsidR="00CF5361"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by</w:t>
      </w:r>
      <w:r w:rsidRPr="004624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the</w:t>
      </w:r>
      <w:r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following</w:t>
      </w:r>
      <w:r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individuals</w:t>
      </w:r>
      <w:r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in</w:t>
      </w:r>
      <w:r w:rsidRPr="004624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their</w:t>
      </w:r>
      <w:r w:rsidRPr="004624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official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capacities</w:t>
      </w:r>
      <w:r w:rsidRPr="004624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and</w:t>
      </w:r>
      <w:r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represents Texas State</w:t>
      </w:r>
      <w:r w:rsidR="00CF5361">
        <w:rPr>
          <w:rFonts w:ascii="Arial" w:eastAsia="Arial" w:hAnsi="Arial" w:cs="Arial"/>
          <w:sz w:val="24"/>
          <w:szCs w:val="24"/>
        </w:rPr>
        <w:t xml:space="preserve"> Information Technology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policy</w:t>
      </w:r>
      <w:r w:rsidRPr="004624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and</w:t>
      </w:r>
      <w:r w:rsidRPr="004624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procedure</w:t>
      </w:r>
      <w:r w:rsidRPr="0046247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from</w:t>
      </w:r>
      <w:r w:rsidRPr="0046247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the</w:t>
      </w:r>
      <w:r w:rsidRPr="004624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date</w:t>
      </w:r>
      <w:r w:rsidRPr="004624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of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this</w:t>
      </w:r>
      <w:r w:rsidRPr="004624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document</w:t>
      </w:r>
      <w:r w:rsidRPr="004624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>until</w:t>
      </w:r>
      <w:r w:rsidRPr="004624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2474">
        <w:rPr>
          <w:rFonts w:ascii="Arial" w:eastAsia="Arial" w:hAnsi="Arial" w:cs="Arial"/>
          <w:sz w:val="24"/>
          <w:szCs w:val="24"/>
        </w:rPr>
        <w:t xml:space="preserve">superseded. </w:t>
      </w:r>
    </w:p>
    <w:p w14:paraId="57EE54C4" w14:textId="77777777" w:rsidR="009309F5" w:rsidRPr="00462474" w:rsidRDefault="009309F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0B917D7" w14:textId="2B936DE9" w:rsidR="00BC288B" w:rsidRDefault="00BC28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2B30D5EB">
        <w:rPr>
          <w:rFonts w:ascii="Arial" w:eastAsia="Arial" w:hAnsi="Arial" w:cs="Arial"/>
          <w:sz w:val="24"/>
          <w:szCs w:val="24"/>
        </w:rPr>
        <w:t>Associate Vice President for Technology Resources</w:t>
      </w:r>
      <w:r w:rsidR="61A99F0F" w:rsidRPr="2B30D5EB">
        <w:rPr>
          <w:rFonts w:ascii="Arial" w:eastAsia="Arial" w:hAnsi="Arial" w:cs="Arial"/>
          <w:sz w:val="24"/>
          <w:szCs w:val="24"/>
        </w:rPr>
        <w:t>;</w:t>
      </w:r>
      <w:r w:rsidRPr="2B30D5EB">
        <w:rPr>
          <w:rFonts w:ascii="Arial" w:eastAsia="Arial" w:hAnsi="Arial" w:cs="Arial"/>
          <w:sz w:val="24"/>
          <w:szCs w:val="24"/>
        </w:rPr>
        <w:t xml:space="preserve"> senior reviewer </w:t>
      </w:r>
    </w:p>
    <w:p w14:paraId="791AD8C5" w14:textId="573607AA" w:rsidR="00BC288B" w:rsidRDefault="00BC28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of this PPS </w:t>
      </w:r>
    </w:p>
    <w:p w14:paraId="551D8BF8" w14:textId="77777777" w:rsidR="00BC288B" w:rsidRDefault="00BC28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F4318DA" w14:textId="4B7CF7EF" w:rsidR="006D49C5" w:rsidRDefault="00AF456F" w:rsidP="00E30FE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Vice President for Information Technology </w:t>
      </w:r>
    </w:p>
    <w:sectPr w:rsidR="006D49C5" w:rsidSect="0041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71A9" w14:textId="77777777" w:rsidR="00122393" w:rsidRDefault="00122393" w:rsidP="009C1C4C">
      <w:pPr>
        <w:spacing w:after="0" w:line="240" w:lineRule="auto"/>
      </w:pPr>
      <w:r>
        <w:separator/>
      </w:r>
    </w:p>
  </w:endnote>
  <w:endnote w:type="continuationSeparator" w:id="0">
    <w:p w14:paraId="555FBA19" w14:textId="77777777" w:rsidR="00122393" w:rsidRDefault="00122393" w:rsidP="009C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2786" w14:textId="77777777" w:rsidR="00122393" w:rsidRDefault="00122393" w:rsidP="009C1C4C">
      <w:pPr>
        <w:spacing w:after="0" w:line="240" w:lineRule="auto"/>
      </w:pPr>
      <w:r>
        <w:separator/>
      </w:r>
    </w:p>
  </w:footnote>
  <w:footnote w:type="continuationSeparator" w:id="0">
    <w:p w14:paraId="169794EC" w14:textId="77777777" w:rsidR="00122393" w:rsidRDefault="00122393" w:rsidP="009C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665"/>
    <w:multiLevelType w:val="hybridMultilevel"/>
    <w:tmpl w:val="142E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444E8"/>
    <w:multiLevelType w:val="multilevel"/>
    <w:tmpl w:val="775EE400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4A3C2D"/>
    <w:multiLevelType w:val="hybridMultilevel"/>
    <w:tmpl w:val="818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E15"/>
    <w:multiLevelType w:val="hybridMultilevel"/>
    <w:tmpl w:val="9DEE3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DB4B3C"/>
    <w:multiLevelType w:val="hybridMultilevel"/>
    <w:tmpl w:val="EA1CEA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47EAE"/>
    <w:multiLevelType w:val="hybridMultilevel"/>
    <w:tmpl w:val="13D2A20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512C"/>
    <w:multiLevelType w:val="multilevel"/>
    <w:tmpl w:val="60CCEF0A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9A157E"/>
    <w:multiLevelType w:val="hybridMultilevel"/>
    <w:tmpl w:val="57B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B3E5E"/>
    <w:multiLevelType w:val="hybridMultilevel"/>
    <w:tmpl w:val="673AB66C"/>
    <w:lvl w:ilvl="0" w:tplc="C7022E7A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B8513AC"/>
    <w:multiLevelType w:val="hybridMultilevel"/>
    <w:tmpl w:val="837C9798"/>
    <w:lvl w:ilvl="0" w:tplc="436E3A36">
      <w:start w:val="1"/>
      <w:numFmt w:val="lowerLetter"/>
      <w:lvlText w:val="%1."/>
      <w:lvlJc w:val="left"/>
      <w:pPr>
        <w:ind w:left="21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0" w15:restartNumberingAfterBreak="0">
    <w:nsid w:val="3CC50E46"/>
    <w:multiLevelType w:val="hybridMultilevel"/>
    <w:tmpl w:val="48D472B4"/>
    <w:lvl w:ilvl="0" w:tplc="A4C8368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47D324AB"/>
    <w:multiLevelType w:val="hybridMultilevel"/>
    <w:tmpl w:val="A12A6D3A"/>
    <w:lvl w:ilvl="0" w:tplc="86B09564">
      <w:start w:val="3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A875A93"/>
    <w:multiLevelType w:val="multilevel"/>
    <w:tmpl w:val="18E2E7AE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AA0872"/>
    <w:multiLevelType w:val="hybridMultilevel"/>
    <w:tmpl w:val="9DF4303E"/>
    <w:lvl w:ilvl="0" w:tplc="50F2E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A4564A"/>
    <w:multiLevelType w:val="hybridMultilevel"/>
    <w:tmpl w:val="7E969D10"/>
    <w:lvl w:ilvl="0" w:tplc="316442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A4D4B"/>
    <w:multiLevelType w:val="hybridMultilevel"/>
    <w:tmpl w:val="2FA2B0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C7F57"/>
    <w:multiLevelType w:val="hybridMultilevel"/>
    <w:tmpl w:val="E86AA9F6"/>
    <w:lvl w:ilvl="0" w:tplc="86B09564">
      <w:start w:val="3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4BC18CA"/>
    <w:multiLevelType w:val="hybridMultilevel"/>
    <w:tmpl w:val="54A22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4933FE"/>
    <w:multiLevelType w:val="multilevel"/>
    <w:tmpl w:val="2D022636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35" w:hanging="60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 w:val="0"/>
      </w:rPr>
    </w:lvl>
  </w:abstractNum>
  <w:num w:numId="1" w16cid:durableId="848328462">
    <w:abstractNumId w:val="9"/>
  </w:num>
  <w:num w:numId="2" w16cid:durableId="614753333">
    <w:abstractNumId w:val="15"/>
  </w:num>
  <w:num w:numId="3" w16cid:durableId="1171530848">
    <w:abstractNumId w:val="4"/>
  </w:num>
  <w:num w:numId="4" w16cid:durableId="60645488">
    <w:abstractNumId w:val="13"/>
  </w:num>
  <w:num w:numId="5" w16cid:durableId="2099279565">
    <w:abstractNumId w:val="5"/>
  </w:num>
  <w:num w:numId="6" w16cid:durableId="264701185">
    <w:abstractNumId w:val="12"/>
  </w:num>
  <w:num w:numId="7" w16cid:durableId="1309016752">
    <w:abstractNumId w:val="10"/>
  </w:num>
  <w:num w:numId="8" w16cid:durableId="689376708">
    <w:abstractNumId w:val="17"/>
  </w:num>
  <w:num w:numId="9" w16cid:durableId="176193148">
    <w:abstractNumId w:val="2"/>
  </w:num>
  <w:num w:numId="10" w16cid:durableId="277839870">
    <w:abstractNumId w:val="7"/>
  </w:num>
  <w:num w:numId="11" w16cid:durableId="1638342201">
    <w:abstractNumId w:val="11"/>
  </w:num>
  <w:num w:numId="12" w16cid:durableId="832062516">
    <w:abstractNumId w:val="8"/>
  </w:num>
  <w:num w:numId="13" w16cid:durableId="1281691293">
    <w:abstractNumId w:val="3"/>
  </w:num>
  <w:num w:numId="14" w16cid:durableId="1842741695">
    <w:abstractNumId w:val="16"/>
  </w:num>
  <w:num w:numId="15" w16cid:durableId="611783769">
    <w:abstractNumId w:val="0"/>
  </w:num>
  <w:num w:numId="16" w16cid:durableId="1323006380">
    <w:abstractNumId w:val="1"/>
  </w:num>
  <w:num w:numId="17" w16cid:durableId="789519613">
    <w:abstractNumId w:val="6"/>
  </w:num>
  <w:num w:numId="18" w16cid:durableId="498621022">
    <w:abstractNumId w:val="18"/>
  </w:num>
  <w:num w:numId="19" w16cid:durableId="7534294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gcS5uYmZoaGRgZGZko6SsGpxcWZ+XkgBUa1AFTcwYYsAAAA"/>
  </w:docVars>
  <w:rsids>
    <w:rsidRoot w:val="009309F5"/>
    <w:rsid w:val="0000320F"/>
    <w:rsid w:val="00033FBC"/>
    <w:rsid w:val="00044097"/>
    <w:rsid w:val="00051813"/>
    <w:rsid w:val="000C0C2F"/>
    <w:rsid w:val="000E6B12"/>
    <w:rsid w:val="000F3074"/>
    <w:rsid w:val="00122393"/>
    <w:rsid w:val="001439F1"/>
    <w:rsid w:val="00165DD6"/>
    <w:rsid w:val="0019402C"/>
    <w:rsid w:val="00195C04"/>
    <w:rsid w:val="001B1646"/>
    <w:rsid w:val="001B57DE"/>
    <w:rsid w:val="001C7B39"/>
    <w:rsid w:val="001D15FC"/>
    <w:rsid w:val="001E7B89"/>
    <w:rsid w:val="002221CC"/>
    <w:rsid w:val="002272C3"/>
    <w:rsid w:val="00253178"/>
    <w:rsid w:val="00272008"/>
    <w:rsid w:val="002744AA"/>
    <w:rsid w:val="002B2ADC"/>
    <w:rsid w:val="002B2D74"/>
    <w:rsid w:val="002C5AC0"/>
    <w:rsid w:val="002C71ED"/>
    <w:rsid w:val="002C7C49"/>
    <w:rsid w:val="002D178B"/>
    <w:rsid w:val="0031354F"/>
    <w:rsid w:val="00353F3F"/>
    <w:rsid w:val="003804A1"/>
    <w:rsid w:val="003B1720"/>
    <w:rsid w:val="003D00F3"/>
    <w:rsid w:val="003E3EF1"/>
    <w:rsid w:val="003F61D5"/>
    <w:rsid w:val="00403AA5"/>
    <w:rsid w:val="00406D1A"/>
    <w:rsid w:val="00413050"/>
    <w:rsid w:val="00416635"/>
    <w:rsid w:val="00420BD6"/>
    <w:rsid w:val="00423DB6"/>
    <w:rsid w:val="00436B63"/>
    <w:rsid w:val="004523B1"/>
    <w:rsid w:val="004601C1"/>
    <w:rsid w:val="00461E7D"/>
    <w:rsid w:val="004946AD"/>
    <w:rsid w:val="0049473E"/>
    <w:rsid w:val="004B7247"/>
    <w:rsid w:val="004C4E6D"/>
    <w:rsid w:val="004D0876"/>
    <w:rsid w:val="004E38CE"/>
    <w:rsid w:val="004F63D3"/>
    <w:rsid w:val="005532E6"/>
    <w:rsid w:val="005803B8"/>
    <w:rsid w:val="00582178"/>
    <w:rsid w:val="005849C2"/>
    <w:rsid w:val="0059047F"/>
    <w:rsid w:val="005F2A96"/>
    <w:rsid w:val="005F6558"/>
    <w:rsid w:val="0061060C"/>
    <w:rsid w:val="00615D1F"/>
    <w:rsid w:val="00615F31"/>
    <w:rsid w:val="00616C08"/>
    <w:rsid w:val="006170CB"/>
    <w:rsid w:val="00620734"/>
    <w:rsid w:val="006211A5"/>
    <w:rsid w:val="00621F78"/>
    <w:rsid w:val="0064200F"/>
    <w:rsid w:val="00676F37"/>
    <w:rsid w:val="006A33EA"/>
    <w:rsid w:val="006A505E"/>
    <w:rsid w:val="006D39DB"/>
    <w:rsid w:val="006D49C5"/>
    <w:rsid w:val="006E7564"/>
    <w:rsid w:val="00716737"/>
    <w:rsid w:val="00730720"/>
    <w:rsid w:val="00780709"/>
    <w:rsid w:val="00783A00"/>
    <w:rsid w:val="00786F5D"/>
    <w:rsid w:val="007A292C"/>
    <w:rsid w:val="007B69D3"/>
    <w:rsid w:val="007C2830"/>
    <w:rsid w:val="007C5E67"/>
    <w:rsid w:val="007D1B79"/>
    <w:rsid w:val="00802869"/>
    <w:rsid w:val="008419A4"/>
    <w:rsid w:val="00853DB8"/>
    <w:rsid w:val="00876FCF"/>
    <w:rsid w:val="00883F9D"/>
    <w:rsid w:val="008842C5"/>
    <w:rsid w:val="00895A06"/>
    <w:rsid w:val="008A059A"/>
    <w:rsid w:val="008A632A"/>
    <w:rsid w:val="008C32A1"/>
    <w:rsid w:val="008D0E10"/>
    <w:rsid w:val="008D7EB7"/>
    <w:rsid w:val="008E1A14"/>
    <w:rsid w:val="008E2E5C"/>
    <w:rsid w:val="008F73C4"/>
    <w:rsid w:val="009309F5"/>
    <w:rsid w:val="009555F3"/>
    <w:rsid w:val="00967514"/>
    <w:rsid w:val="00980792"/>
    <w:rsid w:val="009810A0"/>
    <w:rsid w:val="00990BD7"/>
    <w:rsid w:val="0099545D"/>
    <w:rsid w:val="009B12FE"/>
    <w:rsid w:val="009C1C4C"/>
    <w:rsid w:val="009C314A"/>
    <w:rsid w:val="009E1D09"/>
    <w:rsid w:val="009F1B34"/>
    <w:rsid w:val="009F450A"/>
    <w:rsid w:val="00A019C4"/>
    <w:rsid w:val="00A061D1"/>
    <w:rsid w:val="00A11050"/>
    <w:rsid w:val="00A42C3C"/>
    <w:rsid w:val="00A579D6"/>
    <w:rsid w:val="00A6161B"/>
    <w:rsid w:val="00AC7016"/>
    <w:rsid w:val="00AF456F"/>
    <w:rsid w:val="00B60AF0"/>
    <w:rsid w:val="00B610E1"/>
    <w:rsid w:val="00B75E2A"/>
    <w:rsid w:val="00BA16BA"/>
    <w:rsid w:val="00BB032D"/>
    <w:rsid w:val="00BB0EFD"/>
    <w:rsid w:val="00BC288B"/>
    <w:rsid w:val="00BE3124"/>
    <w:rsid w:val="00C00381"/>
    <w:rsid w:val="00C12E34"/>
    <w:rsid w:val="00C45386"/>
    <w:rsid w:val="00C50FD5"/>
    <w:rsid w:val="00C7152B"/>
    <w:rsid w:val="00CD7E4B"/>
    <w:rsid w:val="00CE3CDD"/>
    <w:rsid w:val="00CF5361"/>
    <w:rsid w:val="00D0750D"/>
    <w:rsid w:val="00D4152C"/>
    <w:rsid w:val="00D468D2"/>
    <w:rsid w:val="00D47563"/>
    <w:rsid w:val="00D52A19"/>
    <w:rsid w:val="00D64951"/>
    <w:rsid w:val="00D67E0A"/>
    <w:rsid w:val="00D70A39"/>
    <w:rsid w:val="00D7506A"/>
    <w:rsid w:val="00DA2371"/>
    <w:rsid w:val="00DA4A81"/>
    <w:rsid w:val="00DD31FE"/>
    <w:rsid w:val="00DE067A"/>
    <w:rsid w:val="00E30FE0"/>
    <w:rsid w:val="00E36052"/>
    <w:rsid w:val="00E43C9D"/>
    <w:rsid w:val="00E61471"/>
    <w:rsid w:val="00E61A2B"/>
    <w:rsid w:val="00EB3AB5"/>
    <w:rsid w:val="00EB4689"/>
    <w:rsid w:val="00F20F74"/>
    <w:rsid w:val="00F22398"/>
    <w:rsid w:val="00F260AF"/>
    <w:rsid w:val="00F358D5"/>
    <w:rsid w:val="00F810AB"/>
    <w:rsid w:val="00F95F21"/>
    <w:rsid w:val="00FA04F5"/>
    <w:rsid w:val="00FA258B"/>
    <w:rsid w:val="00FD51AD"/>
    <w:rsid w:val="00FE7B6B"/>
    <w:rsid w:val="00FF0B06"/>
    <w:rsid w:val="06957920"/>
    <w:rsid w:val="06BD2065"/>
    <w:rsid w:val="0AA47446"/>
    <w:rsid w:val="0C45B679"/>
    <w:rsid w:val="0C7A3F04"/>
    <w:rsid w:val="181B97BF"/>
    <w:rsid w:val="200D8147"/>
    <w:rsid w:val="219691EE"/>
    <w:rsid w:val="23993B8A"/>
    <w:rsid w:val="264FAD96"/>
    <w:rsid w:val="2B30D5EB"/>
    <w:rsid w:val="2E6DD9FF"/>
    <w:rsid w:val="2FD3FD16"/>
    <w:rsid w:val="308A83E5"/>
    <w:rsid w:val="32E3F5C6"/>
    <w:rsid w:val="330E64D5"/>
    <w:rsid w:val="35B66158"/>
    <w:rsid w:val="38F0C917"/>
    <w:rsid w:val="3A33E587"/>
    <w:rsid w:val="3D665263"/>
    <w:rsid w:val="3F89E3CC"/>
    <w:rsid w:val="52CE4522"/>
    <w:rsid w:val="5505BE84"/>
    <w:rsid w:val="573A5D86"/>
    <w:rsid w:val="5AC02EAA"/>
    <w:rsid w:val="5B243E9F"/>
    <w:rsid w:val="5FFB89D4"/>
    <w:rsid w:val="61A99F0F"/>
    <w:rsid w:val="64359E96"/>
    <w:rsid w:val="64CDA03B"/>
    <w:rsid w:val="68535EFA"/>
    <w:rsid w:val="68C610E6"/>
    <w:rsid w:val="69FED582"/>
    <w:rsid w:val="6BCD2343"/>
    <w:rsid w:val="7607CA44"/>
    <w:rsid w:val="7713DAD2"/>
    <w:rsid w:val="77AC5F0C"/>
    <w:rsid w:val="7AD4FB5D"/>
    <w:rsid w:val="7CECB666"/>
    <w:rsid w:val="7D4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30E1D"/>
  <w15:chartTrackingRefBased/>
  <w15:docId w15:val="{9F4DA4CE-4280-4AF3-BF6D-A1A3C09E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F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F5"/>
  </w:style>
  <w:style w:type="paragraph" w:styleId="Footer">
    <w:name w:val="footer"/>
    <w:basedOn w:val="Normal"/>
    <w:link w:val="FooterChar"/>
    <w:uiPriority w:val="99"/>
    <w:unhideWhenUsed/>
    <w:rsid w:val="0093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F5"/>
  </w:style>
  <w:style w:type="character" w:styleId="CommentReference">
    <w:name w:val="annotation reference"/>
    <w:basedOn w:val="DefaultParagraphFont"/>
    <w:uiPriority w:val="99"/>
    <w:semiHidden/>
    <w:unhideWhenUsed/>
    <w:rsid w:val="009309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309F5"/>
    <w:pPr>
      <w:spacing w:after="0" w:line="240" w:lineRule="auto"/>
    </w:pPr>
  </w:style>
  <w:style w:type="paragraph" w:customStyle="1" w:styleId="Control-1">
    <w:name w:val="Control-1"/>
    <w:link w:val="Control-1Char"/>
    <w:qFormat/>
    <w:rsid w:val="009309F5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100" w:line="240" w:lineRule="auto"/>
      <w:ind w:left="720"/>
    </w:pPr>
    <w:rPr>
      <w:rFonts w:eastAsia="Times New Roman" w:cs="Times New Roman"/>
      <w:sz w:val="20"/>
      <w:szCs w:val="20"/>
    </w:rPr>
  </w:style>
  <w:style w:type="character" w:customStyle="1" w:styleId="Control-1Char">
    <w:name w:val="Control-1 Char"/>
    <w:basedOn w:val="DefaultParagraphFont"/>
    <w:link w:val="Control-1"/>
    <w:rsid w:val="009309F5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9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9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67514"/>
    <w:rPr>
      <w:b/>
      <w:bCs/>
    </w:rPr>
  </w:style>
  <w:style w:type="character" w:styleId="Emphasis">
    <w:name w:val="Emphasis"/>
    <w:basedOn w:val="DefaultParagraphFont"/>
    <w:uiPriority w:val="20"/>
    <w:qFormat/>
    <w:rsid w:val="00AC7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0" ma:contentTypeDescription="Create a new document." ma:contentTypeScope="" ma:versionID="bcb605f72142473e8f4697bf8fd325f0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f9b7a734f109474b2a6d736d2b8e8706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8bab2-13ca-45b7-a86a-4b2542106c37">
      <UserInfo>
        <DisplayName>Hughes, Mark A</DisplayName>
        <AccountId>13</AccountId>
        <AccountType/>
      </UserInfo>
      <UserInfo>
        <DisplayName>Evens, Stacy L</DisplayName>
        <AccountId>29</AccountId>
        <AccountType/>
      </UserInfo>
      <UserInfo>
        <DisplayName>Pemberton, Janell L</DisplayName>
        <AccountId>46</AccountId>
        <AccountType/>
      </UserInfo>
      <UserInfo>
        <DisplayName>Sheffield, Rori P</DisplayName>
        <AccountId>182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55A19B-F2D3-4D8E-B021-5BAF693C2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F1536-4090-4C87-96A5-740FA0A86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09E500-9457-48F3-9526-C200F285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B56FA-F850-419F-9595-F8C96927B8F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f828bab2-13ca-45b7-a86a-4b2542106c37"/>
    <ds:schemaRef ds:uri="535a9640-12e3-4013-898f-ff5debfd44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Martinez, Iza N</cp:lastModifiedBy>
  <cp:revision>2</cp:revision>
  <cp:lastPrinted>2020-04-28T18:51:00Z</cp:lastPrinted>
  <dcterms:created xsi:type="dcterms:W3CDTF">2023-04-03T15:50:00Z</dcterms:created>
  <dcterms:modified xsi:type="dcterms:W3CDTF">2023-04-03T15:50:00Z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