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5B04" w14:textId="77777777" w:rsidR="00554276" w:rsidRPr="004B5C09" w:rsidRDefault="004C1357" w:rsidP="004C1357">
      <w:pPr>
        <w:pStyle w:val="Heading1"/>
      </w:pPr>
      <w:bookmarkStart w:id="0" w:name="_GoBack"/>
      <w:bookmarkEnd w:id="0"/>
      <w:r>
        <w:t xml:space="preserve">ESC </w:t>
      </w:r>
      <w:r w:rsidR="00554276" w:rsidRPr="004B5C09">
        <w:t xml:space="preserve">Meeting </w:t>
      </w:r>
      <w:r w:rsidR="00A4511E">
        <w:t>Agenda</w:t>
      </w:r>
    </w:p>
    <w:sdt>
      <w:sdtPr>
        <w:alias w:val="Date"/>
        <w:tag w:val="Date"/>
        <w:id w:val="810022583"/>
        <w:placeholder>
          <w:docPart w:val="63A5BDB4F5D6FD4094CBDC85D3C357E9"/>
        </w:placeholder>
        <w:date w:fullDate="2015-04-02T00:00:00Z">
          <w:dateFormat w:val="MMMM d, yyyy"/>
          <w:lid w:val="en-US"/>
          <w:storeMappedDataAs w:val="dateTime"/>
          <w:calendar w:val="gregorian"/>
        </w:date>
      </w:sdtPr>
      <w:sdtEndPr/>
      <w:sdtContent>
        <w:p w14:paraId="4D677D45" w14:textId="09133670" w:rsidR="00554276" w:rsidRPr="00A87891" w:rsidRDefault="00436D86" w:rsidP="00A87891">
          <w:pPr>
            <w:pStyle w:val="Heading2"/>
          </w:pPr>
          <w:r>
            <w:t>April 2, 2015</w:t>
          </w:r>
        </w:p>
      </w:sdtContent>
    </w:sdt>
    <w:p w14:paraId="163DB196" w14:textId="28D8C35F" w:rsidR="00A4511E" w:rsidRPr="00EA277E" w:rsidRDefault="00A96D24" w:rsidP="00A87891">
      <w:pPr>
        <w:pStyle w:val="Heading2"/>
      </w:pPr>
      <w:r>
        <w:t>5:15-6:30</w:t>
      </w:r>
      <w:r w:rsidR="004C1357">
        <w:t xml:space="preserve"> </w:t>
      </w:r>
    </w:p>
    <w:p w14:paraId="6C1993D0" w14:textId="20F2C413" w:rsidR="00426344" w:rsidRDefault="00A4511E" w:rsidP="00426344">
      <w:pPr>
        <w:pStyle w:val="ListParagraph"/>
        <w:numPr>
          <w:ilvl w:val="0"/>
          <w:numId w:val="29"/>
        </w:numPr>
        <w:rPr>
          <w:sz w:val="28"/>
          <w:szCs w:val="28"/>
        </w:rPr>
      </w:pPr>
      <w:r w:rsidRPr="00426344">
        <w:rPr>
          <w:sz w:val="28"/>
          <w:szCs w:val="28"/>
        </w:rPr>
        <w:t xml:space="preserve">Roll </w:t>
      </w:r>
      <w:r w:rsidR="00297C1F" w:rsidRPr="00426344">
        <w:rPr>
          <w:sz w:val="28"/>
          <w:szCs w:val="28"/>
        </w:rPr>
        <w:t>c</w:t>
      </w:r>
      <w:r w:rsidRPr="00426344">
        <w:rPr>
          <w:sz w:val="28"/>
          <w:szCs w:val="28"/>
        </w:rPr>
        <w:t>all</w:t>
      </w:r>
    </w:p>
    <w:p w14:paraId="0D54F3AB" w14:textId="71082A0D"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Jonathan Alba</w:t>
      </w:r>
      <w:r w:rsidR="00A47905">
        <w:rPr>
          <w:rFonts w:ascii="Arial" w:hAnsi="Arial" w:cs="Arial"/>
          <w:color w:val="000000"/>
          <w:sz w:val="19"/>
          <w:szCs w:val="19"/>
        </w:rPr>
        <w:t xml:space="preserve"> X</w:t>
      </w:r>
    </w:p>
    <w:p w14:paraId="0F1495A8" w14:textId="4162F789"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Sierra King</w:t>
      </w:r>
      <w:r w:rsidR="00A47905">
        <w:rPr>
          <w:rFonts w:ascii="Arial" w:hAnsi="Arial" w:cs="Arial"/>
          <w:color w:val="000000"/>
          <w:sz w:val="19"/>
          <w:szCs w:val="19"/>
        </w:rPr>
        <w:t xml:space="preserve"> X</w:t>
      </w:r>
    </w:p>
    <w:p w14:paraId="23BDF9CB" w14:textId="1A718194"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Neil Kaufman</w:t>
      </w:r>
      <w:r w:rsidR="00A47905">
        <w:rPr>
          <w:rFonts w:ascii="Arial" w:hAnsi="Arial" w:cs="Arial"/>
          <w:color w:val="000000"/>
          <w:sz w:val="19"/>
          <w:szCs w:val="19"/>
        </w:rPr>
        <w:t xml:space="preserve"> </w:t>
      </w:r>
    </w:p>
    <w:p w14:paraId="4A249738" w14:textId="7662D593"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Miguel Capote</w:t>
      </w:r>
      <w:r w:rsidR="00A47905">
        <w:rPr>
          <w:rFonts w:ascii="Arial" w:hAnsi="Arial" w:cs="Arial"/>
          <w:color w:val="000000"/>
          <w:sz w:val="19"/>
          <w:szCs w:val="19"/>
        </w:rPr>
        <w:t xml:space="preserve"> X</w:t>
      </w:r>
    </w:p>
    <w:p w14:paraId="78CA1B34" w14:textId="7F5778E9"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Tim Hayes</w:t>
      </w:r>
      <w:r w:rsidR="00A47905">
        <w:rPr>
          <w:rFonts w:ascii="Arial" w:hAnsi="Arial" w:cs="Arial"/>
          <w:color w:val="000000"/>
          <w:sz w:val="19"/>
          <w:szCs w:val="19"/>
        </w:rPr>
        <w:t xml:space="preserve"> </w:t>
      </w:r>
    </w:p>
    <w:p w14:paraId="7C828E40" w14:textId="31769B0F"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Claudia Salazar</w:t>
      </w:r>
      <w:r w:rsidR="00A47905">
        <w:rPr>
          <w:rFonts w:ascii="Arial" w:hAnsi="Arial" w:cs="Arial"/>
          <w:color w:val="000000"/>
          <w:sz w:val="19"/>
          <w:szCs w:val="19"/>
        </w:rPr>
        <w:t xml:space="preserve"> X</w:t>
      </w:r>
    </w:p>
    <w:p w14:paraId="379830E6" w14:textId="3577777C"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Tina Cade</w:t>
      </w:r>
      <w:r w:rsidR="00A47905">
        <w:rPr>
          <w:rFonts w:ascii="Arial" w:hAnsi="Arial" w:cs="Arial"/>
          <w:color w:val="000000"/>
          <w:sz w:val="19"/>
          <w:szCs w:val="19"/>
        </w:rPr>
        <w:t xml:space="preserve"> </w:t>
      </w:r>
    </w:p>
    <w:p w14:paraId="6498C6F0" w14:textId="7C98FF0A"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Dan Smith</w:t>
      </w:r>
      <w:r w:rsidR="00A47905">
        <w:rPr>
          <w:rFonts w:ascii="Arial" w:hAnsi="Arial" w:cs="Arial"/>
          <w:color w:val="000000"/>
          <w:sz w:val="19"/>
          <w:szCs w:val="19"/>
        </w:rPr>
        <w:t xml:space="preserve"> X</w:t>
      </w:r>
    </w:p>
    <w:p w14:paraId="5414C7CB" w14:textId="147D2EAD"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Mark Carter</w:t>
      </w:r>
      <w:r w:rsidR="00A47905">
        <w:rPr>
          <w:rFonts w:ascii="Arial" w:hAnsi="Arial" w:cs="Arial"/>
          <w:color w:val="000000"/>
          <w:sz w:val="19"/>
          <w:szCs w:val="19"/>
        </w:rPr>
        <w:t xml:space="preserve"> X</w:t>
      </w:r>
    </w:p>
    <w:p w14:paraId="3C419216" w14:textId="23D315EA"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Richard Medina</w:t>
      </w:r>
      <w:r w:rsidR="00A47905">
        <w:rPr>
          <w:rFonts w:ascii="Arial" w:hAnsi="Arial" w:cs="Arial"/>
          <w:color w:val="000000"/>
          <w:sz w:val="19"/>
          <w:szCs w:val="19"/>
        </w:rPr>
        <w:t xml:space="preserve"> X</w:t>
      </w:r>
    </w:p>
    <w:p w14:paraId="3A8E1994" w14:textId="09EF1F7F"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Doug Bynum</w:t>
      </w:r>
      <w:r w:rsidR="00A47905">
        <w:rPr>
          <w:rFonts w:ascii="Arial" w:hAnsi="Arial" w:cs="Arial"/>
          <w:color w:val="000000"/>
          <w:sz w:val="19"/>
          <w:szCs w:val="19"/>
        </w:rPr>
        <w:t xml:space="preserve"> </w:t>
      </w:r>
    </w:p>
    <w:p w14:paraId="78781675" w14:textId="38BC2A75"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 xml:space="preserve">Colin </w:t>
      </w:r>
      <w:proofErr w:type="spellStart"/>
      <w:r>
        <w:rPr>
          <w:rFonts w:ascii="Arial" w:hAnsi="Arial" w:cs="Arial"/>
          <w:color w:val="000000"/>
          <w:sz w:val="19"/>
          <w:szCs w:val="19"/>
        </w:rPr>
        <w:t>Iliff</w:t>
      </w:r>
      <w:proofErr w:type="spellEnd"/>
      <w:r>
        <w:rPr>
          <w:rFonts w:ascii="Arial" w:hAnsi="Arial" w:cs="Arial"/>
          <w:color w:val="000000"/>
          <w:sz w:val="19"/>
          <w:szCs w:val="19"/>
        </w:rPr>
        <w:t>, student non-voting member</w:t>
      </w:r>
      <w:r w:rsidR="00A47905">
        <w:rPr>
          <w:rFonts w:ascii="Arial" w:hAnsi="Arial" w:cs="Arial"/>
          <w:color w:val="000000"/>
          <w:sz w:val="19"/>
          <w:szCs w:val="19"/>
        </w:rPr>
        <w:t xml:space="preserve"> </w:t>
      </w:r>
    </w:p>
    <w:p w14:paraId="32028296" w14:textId="40EDBDFE"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 xml:space="preserve">Nicole Djahangiri </w:t>
      </w:r>
      <w:r w:rsidR="00A47905">
        <w:rPr>
          <w:rFonts w:ascii="Arial" w:hAnsi="Arial" w:cs="Arial"/>
          <w:color w:val="000000"/>
          <w:sz w:val="19"/>
          <w:szCs w:val="19"/>
        </w:rPr>
        <w:t xml:space="preserve"> </w:t>
      </w:r>
    </w:p>
    <w:p w14:paraId="174109FC" w14:textId="0AA4720F" w:rsidR="009B116B" w:rsidRDefault="009B116B" w:rsidP="009B116B">
      <w:pPr>
        <w:pStyle w:val="NormalWeb"/>
        <w:numPr>
          <w:ilvl w:val="0"/>
          <w:numId w:val="29"/>
        </w:numPr>
        <w:spacing w:before="150" w:beforeAutospacing="0" w:after="150" w:afterAutospacing="0" w:line="269" w:lineRule="atLeast"/>
        <w:rPr>
          <w:rFonts w:ascii="Arial" w:hAnsi="Arial" w:cs="Arial"/>
          <w:color w:val="000000"/>
          <w:sz w:val="19"/>
          <w:szCs w:val="19"/>
        </w:rPr>
      </w:pPr>
      <w:r>
        <w:rPr>
          <w:rFonts w:ascii="Arial" w:hAnsi="Arial" w:cs="Arial"/>
          <w:color w:val="000000"/>
          <w:sz w:val="19"/>
          <w:szCs w:val="19"/>
        </w:rPr>
        <w:t xml:space="preserve">Nancy Nusbaum </w:t>
      </w:r>
      <w:r w:rsidR="00A47905">
        <w:rPr>
          <w:rFonts w:ascii="Arial" w:hAnsi="Arial" w:cs="Arial"/>
          <w:color w:val="000000"/>
          <w:sz w:val="19"/>
          <w:szCs w:val="19"/>
        </w:rPr>
        <w:t xml:space="preserve"> </w:t>
      </w:r>
    </w:p>
    <w:p w14:paraId="1C444B17" w14:textId="1BEDE2E6" w:rsidR="009B116B" w:rsidRDefault="009B116B" w:rsidP="009B116B">
      <w:pPr>
        <w:pStyle w:val="ListParagraph"/>
        <w:numPr>
          <w:ilvl w:val="0"/>
          <w:numId w:val="0"/>
        </w:numPr>
        <w:ind w:left="720"/>
        <w:rPr>
          <w:sz w:val="28"/>
          <w:szCs w:val="28"/>
        </w:rPr>
      </w:pPr>
      <w:r>
        <w:rPr>
          <w:sz w:val="28"/>
          <w:szCs w:val="28"/>
        </w:rPr>
        <w:t>Update from Claudia:</w:t>
      </w:r>
    </w:p>
    <w:p w14:paraId="7AD88E04" w14:textId="44825136" w:rsidR="009B116B" w:rsidRDefault="009B116B" w:rsidP="009B116B">
      <w:pPr>
        <w:pStyle w:val="ListParagraph"/>
        <w:numPr>
          <w:ilvl w:val="0"/>
          <w:numId w:val="0"/>
        </w:numPr>
        <w:ind w:left="720"/>
        <w:rPr>
          <w:sz w:val="28"/>
          <w:szCs w:val="28"/>
        </w:rPr>
      </w:pPr>
      <w:r>
        <w:rPr>
          <w:sz w:val="28"/>
          <w:szCs w:val="28"/>
        </w:rPr>
        <w:t>Meadows Center</w:t>
      </w:r>
    </w:p>
    <w:p w14:paraId="56725BE8" w14:textId="577AC48B" w:rsidR="009B116B" w:rsidRDefault="009B116B" w:rsidP="009B116B">
      <w:pPr>
        <w:pStyle w:val="ListParagraph"/>
        <w:numPr>
          <w:ilvl w:val="0"/>
          <w:numId w:val="0"/>
        </w:numPr>
        <w:ind w:left="720"/>
        <w:rPr>
          <w:sz w:val="28"/>
          <w:szCs w:val="28"/>
        </w:rPr>
      </w:pPr>
      <w:r>
        <w:rPr>
          <w:sz w:val="28"/>
          <w:szCs w:val="28"/>
        </w:rPr>
        <w:t>TWRF</w:t>
      </w:r>
    </w:p>
    <w:p w14:paraId="1BD2DA65" w14:textId="2EB3CE45" w:rsidR="009B116B" w:rsidRDefault="009B116B" w:rsidP="009B116B">
      <w:pPr>
        <w:pStyle w:val="ListParagraph"/>
        <w:numPr>
          <w:ilvl w:val="0"/>
          <w:numId w:val="0"/>
        </w:numPr>
        <w:ind w:left="720"/>
        <w:rPr>
          <w:sz w:val="28"/>
          <w:szCs w:val="28"/>
        </w:rPr>
      </w:pPr>
      <w:r>
        <w:rPr>
          <w:sz w:val="28"/>
          <w:szCs w:val="28"/>
        </w:rPr>
        <w:t>Bobcat Blend</w:t>
      </w:r>
    </w:p>
    <w:p w14:paraId="42FCF479" w14:textId="2943FDC9" w:rsidR="009B116B" w:rsidRPr="009B116B" w:rsidRDefault="009B116B" w:rsidP="009B116B">
      <w:pPr>
        <w:ind w:left="0" w:firstLine="720"/>
        <w:rPr>
          <w:sz w:val="28"/>
          <w:szCs w:val="28"/>
        </w:rPr>
      </w:pPr>
      <w:r w:rsidRPr="009B116B">
        <w:rPr>
          <w:sz w:val="28"/>
          <w:szCs w:val="28"/>
        </w:rPr>
        <w:t>Bike Cave</w:t>
      </w:r>
    </w:p>
    <w:p w14:paraId="10891D82" w14:textId="151DC10F" w:rsidR="009B116B" w:rsidRPr="009B116B" w:rsidRDefault="009B116B" w:rsidP="009B116B">
      <w:pPr>
        <w:ind w:left="0" w:firstLine="720"/>
        <w:rPr>
          <w:sz w:val="28"/>
          <w:szCs w:val="28"/>
        </w:rPr>
      </w:pPr>
      <w:r w:rsidRPr="009B116B">
        <w:rPr>
          <w:sz w:val="28"/>
          <w:szCs w:val="28"/>
        </w:rPr>
        <w:t>And ESC as a whole will all be out at the quad for Earth Day</w:t>
      </w:r>
      <w:r>
        <w:rPr>
          <w:sz w:val="28"/>
          <w:szCs w:val="28"/>
        </w:rPr>
        <w:t xml:space="preserve"> April 22</w:t>
      </w:r>
      <w:r w:rsidRPr="009B116B">
        <w:rPr>
          <w:sz w:val="28"/>
          <w:szCs w:val="28"/>
          <w:vertAlign w:val="superscript"/>
        </w:rPr>
        <w:t>nd</w:t>
      </w:r>
      <w:r>
        <w:rPr>
          <w:sz w:val="28"/>
          <w:szCs w:val="28"/>
        </w:rPr>
        <w:t>, Wednesday 9-2, will send out sign in sheet on TRACS</w:t>
      </w:r>
    </w:p>
    <w:p w14:paraId="31842C40" w14:textId="16DF7605" w:rsidR="009B116B" w:rsidRDefault="009B116B" w:rsidP="009B116B">
      <w:pPr>
        <w:pStyle w:val="ListParagraph"/>
        <w:numPr>
          <w:ilvl w:val="0"/>
          <w:numId w:val="0"/>
        </w:numPr>
        <w:ind w:left="720"/>
        <w:rPr>
          <w:sz w:val="28"/>
          <w:szCs w:val="28"/>
        </w:rPr>
      </w:pPr>
      <w:r>
        <w:rPr>
          <w:sz w:val="28"/>
          <w:szCs w:val="28"/>
        </w:rPr>
        <w:t>Any Ideas for how we can make this successful please email Claudia</w:t>
      </w:r>
    </w:p>
    <w:p w14:paraId="72D5D923" w14:textId="01CFA462" w:rsidR="00A4511E" w:rsidRPr="00426344" w:rsidRDefault="00022331" w:rsidP="00426344">
      <w:pPr>
        <w:pStyle w:val="ListParagraph"/>
        <w:numPr>
          <w:ilvl w:val="0"/>
          <w:numId w:val="29"/>
        </w:numPr>
        <w:rPr>
          <w:sz w:val="28"/>
          <w:szCs w:val="28"/>
        </w:rPr>
      </w:pPr>
      <w:r w:rsidRPr="00426344">
        <w:rPr>
          <w:sz w:val="28"/>
          <w:szCs w:val="28"/>
        </w:rPr>
        <w:lastRenderedPageBreak/>
        <w:t>Proposals</w:t>
      </w:r>
    </w:p>
    <w:p w14:paraId="1C58CB05" w14:textId="245AA81C" w:rsidR="00426344" w:rsidRDefault="00436D86" w:rsidP="00426344">
      <w:pPr>
        <w:pStyle w:val="ListNumber"/>
        <w:numPr>
          <w:ilvl w:val="1"/>
          <w:numId w:val="29"/>
        </w:numPr>
        <w:rPr>
          <w:sz w:val="28"/>
          <w:szCs w:val="28"/>
        </w:rPr>
      </w:pPr>
      <w:r>
        <w:rPr>
          <w:sz w:val="28"/>
          <w:szCs w:val="28"/>
        </w:rPr>
        <w:t>ESC Rob Jackson Video Project Update-Jonathan Alba</w:t>
      </w:r>
    </w:p>
    <w:p w14:paraId="0E197059" w14:textId="51337E45" w:rsidR="00657BDE" w:rsidRDefault="00657BDE" w:rsidP="00657BDE">
      <w:pPr>
        <w:pStyle w:val="ListNumber"/>
        <w:numPr>
          <w:ilvl w:val="0"/>
          <w:numId w:val="0"/>
        </w:numPr>
        <w:ind w:left="1440"/>
        <w:rPr>
          <w:sz w:val="28"/>
          <w:szCs w:val="28"/>
        </w:rPr>
      </w:pPr>
      <w:r>
        <w:rPr>
          <w:sz w:val="28"/>
          <w:szCs w:val="28"/>
        </w:rPr>
        <w:t>Feedback:</w:t>
      </w:r>
    </w:p>
    <w:p w14:paraId="3F7FF615" w14:textId="42CB240F" w:rsidR="00657BDE" w:rsidRDefault="00657BDE" w:rsidP="00657BDE">
      <w:pPr>
        <w:pStyle w:val="ListNumber"/>
        <w:numPr>
          <w:ilvl w:val="0"/>
          <w:numId w:val="0"/>
        </w:numPr>
        <w:ind w:left="1440"/>
        <w:rPr>
          <w:sz w:val="28"/>
          <w:szCs w:val="28"/>
        </w:rPr>
      </w:pPr>
      <w:r>
        <w:rPr>
          <w:sz w:val="28"/>
          <w:szCs w:val="28"/>
        </w:rPr>
        <w:t xml:space="preserve">Shorten clip for basketball to him laying up </w:t>
      </w:r>
    </w:p>
    <w:p w14:paraId="06333BC1" w14:textId="22286BE6" w:rsidR="00657BDE" w:rsidRDefault="00657BDE" w:rsidP="00657BDE">
      <w:pPr>
        <w:pStyle w:val="ListNumber"/>
        <w:numPr>
          <w:ilvl w:val="0"/>
          <w:numId w:val="0"/>
        </w:numPr>
        <w:ind w:left="1440"/>
        <w:rPr>
          <w:sz w:val="28"/>
          <w:szCs w:val="28"/>
        </w:rPr>
      </w:pPr>
      <w:r>
        <w:rPr>
          <w:sz w:val="28"/>
          <w:szCs w:val="28"/>
        </w:rPr>
        <w:t xml:space="preserve">REC Footage was will have to talk about the students who go there if keeping the </w:t>
      </w:r>
      <w:proofErr w:type="spellStart"/>
      <w:r>
        <w:rPr>
          <w:sz w:val="28"/>
          <w:szCs w:val="28"/>
        </w:rPr>
        <w:t>tredmill</w:t>
      </w:r>
      <w:proofErr w:type="spellEnd"/>
      <w:r>
        <w:rPr>
          <w:sz w:val="28"/>
          <w:szCs w:val="28"/>
        </w:rPr>
        <w:t xml:space="preserve"> shot</w:t>
      </w:r>
    </w:p>
    <w:p w14:paraId="288B97D0" w14:textId="58ABFF8C" w:rsidR="00657BDE" w:rsidRDefault="00657BDE" w:rsidP="00D646E5">
      <w:pPr>
        <w:pStyle w:val="ListNumber"/>
        <w:numPr>
          <w:ilvl w:val="0"/>
          <w:numId w:val="0"/>
        </w:numPr>
        <w:ind w:left="1440"/>
        <w:rPr>
          <w:sz w:val="28"/>
          <w:szCs w:val="28"/>
        </w:rPr>
      </w:pPr>
      <w:r>
        <w:rPr>
          <w:sz w:val="28"/>
          <w:szCs w:val="28"/>
        </w:rPr>
        <w:t>Make sense with script on what the projects are all about</w:t>
      </w:r>
    </w:p>
    <w:p w14:paraId="370334CA" w14:textId="62867AB8" w:rsidR="00657BDE" w:rsidRDefault="00657BDE" w:rsidP="00657BDE">
      <w:pPr>
        <w:pStyle w:val="ListNumber"/>
        <w:numPr>
          <w:ilvl w:val="0"/>
          <w:numId w:val="0"/>
        </w:numPr>
        <w:ind w:left="1440"/>
        <w:rPr>
          <w:sz w:val="28"/>
          <w:szCs w:val="28"/>
        </w:rPr>
      </w:pPr>
      <w:r>
        <w:rPr>
          <w:sz w:val="28"/>
          <w:szCs w:val="28"/>
        </w:rPr>
        <w:t>Frame projects by location- Where is the bike cave? And show and tell where it’s at.  And connect each project that ESC made that happen</w:t>
      </w:r>
    </w:p>
    <w:p w14:paraId="5C1EDB9B" w14:textId="51FD0728" w:rsidR="00657BDE" w:rsidRDefault="00657BDE" w:rsidP="00657BDE">
      <w:pPr>
        <w:pStyle w:val="ListNumber"/>
        <w:numPr>
          <w:ilvl w:val="0"/>
          <w:numId w:val="0"/>
        </w:numPr>
        <w:ind w:left="1440"/>
        <w:rPr>
          <w:sz w:val="28"/>
          <w:szCs w:val="28"/>
        </w:rPr>
      </w:pPr>
      <w:r>
        <w:rPr>
          <w:sz w:val="28"/>
          <w:szCs w:val="28"/>
        </w:rPr>
        <w:t>More footage of more students (Ex. Freshman locking bike up at residential hall then lead to bike cave….)</w:t>
      </w:r>
    </w:p>
    <w:p w14:paraId="73087B7F" w14:textId="3E7CDCC3" w:rsidR="00657BDE" w:rsidRDefault="00657BDE" w:rsidP="00657BDE">
      <w:pPr>
        <w:pStyle w:val="ListNumber"/>
        <w:numPr>
          <w:ilvl w:val="0"/>
          <w:numId w:val="0"/>
        </w:numPr>
        <w:ind w:left="1440"/>
        <w:rPr>
          <w:sz w:val="28"/>
          <w:szCs w:val="28"/>
        </w:rPr>
      </w:pPr>
      <w:r>
        <w:rPr>
          <w:sz w:val="28"/>
          <w:szCs w:val="28"/>
        </w:rPr>
        <w:t>One way we can tell the story is having one student go to each site</w:t>
      </w:r>
    </w:p>
    <w:p w14:paraId="572E0891" w14:textId="0149B1D5" w:rsidR="00657BDE" w:rsidRDefault="00D646E5" w:rsidP="00657BDE">
      <w:pPr>
        <w:pStyle w:val="ListNumber"/>
        <w:numPr>
          <w:ilvl w:val="0"/>
          <w:numId w:val="0"/>
        </w:numPr>
        <w:ind w:left="1440"/>
        <w:rPr>
          <w:sz w:val="28"/>
          <w:szCs w:val="28"/>
        </w:rPr>
      </w:pPr>
      <w:r>
        <w:rPr>
          <w:sz w:val="28"/>
          <w:szCs w:val="28"/>
        </w:rPr>
        <w:t xml:space="preserve">Invite to next meeting </w:t>
      </w:r>
    </w:p>
    <w:p w14:paraId="6CC7CF71" w14:textId="5C298327" w:rsidR="00426344" w:rsidRDefault="00436D86" w:rsidP="00426344">
      <w:pPr>
        <w:pStyle w:val="ListNumber"/>
        <w:numPr>
          <w:ilvl w:val="1"/>
          <w:numId w:val="29"/>
        </w:numPr>
        <w:rPr>
          <w:sz w:val="28"/>
          <w:szCs w:val="28"/>
        </w:rPr>
      </w:pPr>
      <w:r>
        <w:rPr>
          <w:sz w:val="28"/>
          <w:szCs w:val="28"/>
        </w:rPr>
        <w:t>Pack it up Pass it on- Kim Porterfield</w:t>
      </w:r>
    </w:p>
    <w:p w14:paraId="0C588FD2" w14:textId="503CA1C1" w:rsidR="00426344" w:rsidRDefault="00426344" w:rsidP="00426344">
      <w:pPr>
        <w:pStyle w:val="ListNumber"/>
        <w:numPr>
          <w:ilvl w:val="2"/>
          <w:numId w:val="29"/>
        </w:numPr>
        <w:rPr>
          <w:sz w:val="28"/>
          <w:szCs w:val="28"/>
        </w:rPr>
      </w:pPr>
      <w:r>
        <w:rPr>
          <w:sz w:val="28"/>
          <w:szCs w:val="28"/>
        </w:rPr>
        <w:t>Presentation</w:t>
      </w:r>
    </w:p>
    <w:p w14:paraId="2AD08D55" w14:textId="18B5C60D" w:rsidR="00A21A39" w:rsidRDefault="00A21A39" w:rsidP="00A21A39">
      <w:pPr>
        <w:pStyle w:val="ListNumber"/>
        <w:numPr>
          <w:ilvl w:val="3"/>
          <w:numId w:val="29"/>
        </w:numPr>
        <w:rPr>
          <w:sz w:val="28"/>
          <w:szCs w:val="28"/>
        </w:rPr>
      </w:pPr>
      <w:r>
        <w:rPr>
          <w:sz w:val="28"/>
          <w:szCs w:val="28"/>
        </w:rPr>
        <w:t>13</w:t>
      </w:r>
      <w:r w:rsidRPr="00A21A39">
        <w:rPr>
          <w:sz w:val="28"/>
          <w:szCs w:val="28"/>
          <w:vertAlign w:val="superscript"/>
        </w:rPr>
        <w:t>th</w:t>
      </w:r>
      <w:r>
        <w:rPr>
          <w:sz w:val="28"/>
          <w:szCs w:val="28"/>
        </w:rPr>
        <w:t xml:space="preserve"> year, 2002, LBJ Ballroom- Students donate to local residents , 7 tons we divert from the landfill</w:t>
      </w:r>
    </w:p>
    <w:p w14:paraId="107BB10D" w14:textId="6A50E682" w:rsidR="00A21A39" w:rsidRDefault="00A21A39" w:rsidP="00A21A39">
      <w:pPr>
        <w:pStyle w:val="ListNumber"/>
        <w:numPr>
          <w:ilvl w:val="3"/>
          <w:numId w:val="29"/>
        </w:numPr>
        <w:rPr>
          <w:sz w:val="28"/>
          <w:szCs w:val="28"/>
        </w:rPr>
      </w:pPr>
      <w:r>
        <w:rPr>
          <w:sz w:val="28"/>
          <w:szCs w:val="28"/>
        </w:rPr>
        <w:t xml:space="preserve">High need for volunteers, Happens during finals </w:t>
      </w:r>
    </w:p>
    <w:p w14:paraId="3CA7F0DA" w14:textId="69678A74" w:rsidR="00A21A39" w:rsidRDefault="00A21A39" w:rsidP="00A21A39">
      <w:pPr>
        <w:pStyle w:val="ListNumber"/>
        <w:numPr>
          <w:ilvl w:val="3"/>
          <w:numId w:val="29"/>
        </w:numPr>
        <w:rPr>
          <w:sz w:val="28"/>
          <w:szCs w:val="28"/>
        </w:rPr>
      </w:pPr>
      <w:r>
        <w:rPr>
          <w:sz w:val="28"/>
          <w:szCs w:val="28"/>
        </w:rPr>
        <w:t xml:space="preserve">Soft opening for disabled residents the day before </w:t>
      </w:r>
    </w:p>
    <w:p w14:paraId="44377FD9" w14:textId="7017E952" w:rsidR="00A21A39" w:rsidRDefault="00A21A39" w:rsidP="00A21A39">
      <w:pPr>
        <w:pStyle w:val="ListNumber"/>
        <w:numPr>
          <w:ilvl w:val="3"/>
          <w:numId w:val="29"/>
        </w:numPr>
        <w:rPr>
          <w:sz w:val="28"/>
          <w:szCs w:val="28"/>
        </w:rPr>
      </w:pPr>
      <w:r>
        <w:rPr>
          <w:sz w:val="28"/>
          <w:szCs w:val="28"/>
        </w:rPr>
        <w:t xml:space="preserve">Collection barrels in each resident halls, consistent week long process to collect all the items and put in barrels for storage. Send off items to get cleaned </w:t>
      </w:r>
    </w:p>
    <w:p w14:paraId="1ECC316F" w14:textId="270FF5A0" w:rsidR="00A21A39" w:rsidRDefault="00A21A39" w:rsidP="00A21A39">
      <w:pPr>
        <w:pStyle w:val="ListNumber"/>
        <w:numPr>
          <w:ilvl w:val="3"/>
          <w:numId w:val="29"/>
        </w:numPr>
        <w:rPr>
          <w:sz w:val="28"/>
          <w:szCs w:val="28"/>
        </w:rPr>
      </w:pPr>
      <w:r>
        <w:rPr>
          <w:sz w:val="28"/>
          <w:szCs w:val="28"/>
        </w:rPr>
        <w:t xml:space="preserve">Educate Reuse for students, facility and staff. </w:t>
      </w:r>
    </w:p>
    <w:p w14:paraId="2A4EB366" w14:textId="3F997C91" w:rsidR="00A21A39" w:rsidRDefault="00A21A39" w:rsidP="00A21A39">
      <w:pPr>
        <w:pStyle w:val="ListNumber"/>
        <w:numPr>
          <w:ilvl w:val="3"/>
          <w:numId w:val="29"/>
        </w:numPr>
        <w:rPr>
          <w:sz w:val="28"/>
          <w:szCs w:val="28"/>
        </w:rPr>
      </w:pPr>
      <w:r>
        <w:rPr>
          <w:sz w:val="28"/>
          <w:szCs w:val="28"/>
        </w:rPr>
        <w:lastRenderedPageBreak/>
        <w:t xml:space="preserve">Adopted from Texas Tech, what started it was because dumpster diving </w:t>
      </w:r>
    </w:p>
    <w:p w14:paraId="7E4C8F5A" w14:textId="04BC79A0" w:rsidR="00A21A39" w:rsidRDefault="00A21A39" w:rsidP="00A21A39">
      <w:pPr>
        <w:pStyle w:val="ListNumber"/>
        <w:numPr>
          <w:ilvl w:val="3"/>
          <w:numId w:val="29"/>
        </w:numPr>
        <w:rPr>
          <w:sz w:val="28"/>
          <w:szCs w:val="28"/>
        </w:rPr>
      </w:pPr>
      <w:r>
        <w:rPr>
          <w:sz w:val="28"/>
          <w:szCs w:val="28"/>
        </w:rPr>
        <w:t xml:space="preserve">Help low income families </w:t>
      </w:r>
    </w:p>
    <w:p w14:paraId="4D92AF30" w14:textId="2EE6B27B" w:rsidR="00A21A39" w:rsidRDefault="00A21A39" w:rsidP="00A21A39">
      <w:pPr>
        <w:pStyle w:val="ListNumber"/>
        <w:numPr>
          <w:ilvl w:val="3"/>
          <w:numId w:val="29"/>
        </w:numPr>
        <w:rPr>
          <w:sz w:val="28"/>
          <w:szCs w:val="28"/>
        </w:rPr>
      </w:pPr>
      <w:r>
        <w:rPr>
          <w:sz w:val="28"/>
          <w:szCs w:val="28"/>
        </w:rPr>
        <w:t xml:space="preserve">United way, housing authority, chives and the school district are some ways to get tickets  out to residents </w:t>
      </w:r>
    </w:p>
    <w:p w14:paraId="53DA07F4" w14:textId="3E2D1E4F" w:rsidR="00A21A39" w:rsidRDefault="00A21A39" w:rsidP="00A21A39">
      <w:pPr>
        <w:pStyle w:val="ListNumber"/>
        <w:numPr>
          <w:ilvl w:val="3"/>
          <w:numId w:val="29"/>
        </w:numPr>
        <w:rPr>
          <w:sz w:val="28"/>
          <w:szCs w:val="28"/>
        </w:rPr>
      </w:pPr>
      <w:r>
        <w:rPr>
          <w:sz w:val="28"/>
          <w:szCs w:val="28"/>
        </w:rPr>
        <w:t>$1,000 for additional POD Storage, $1,000 for vehicle rental, $5,000 to pay student workers</w:t>
      </w:r>
    </w:p>
    <w:p w14:paraId="63F08574" w14:textId="37D84471" w:rsidR="00A21A39" w:rsidRDefault="00A21A39" w:rsidP="00A21A39">
      <w:pPr>
        <w:pStyle w:val="ListNumber"/>
        <w:numPr>
          <w:ilvl w:val="3"/>
          <w:numId w:val="29"/>
        </w:numPr>
        <w:rPr>
          <w:sz w:val="28"/>
          <w:szCs w:val="28"/>
        </w:rPr>
      </w:pPr>
      <w:r>
        <w:rPr>
          <w:sz w:val="28"/>
          <w:szCs w:val="28"/>
        </w:rPr>
        <w:t xml:space="preserve">Stream of recycled materials every year </w:t>
      </w:r>
    </w:p>
    <w:p w14:paraId="7EC67206" w14:textId="3E8402A1" w:rsidR="00A21A39" w:rsidRDefault="00A21A39" w:rsidP="00A21A39">
      <w:pPr>
        <w:pStyle w:val="ListNumber"/>
        <w:numPr>
          <w:ilvl w:val="3"/>
          <w:numId w:val="29"/>
        </w:numPr>
        <w:rPr>
          <w:sz w:val="28"/>
          <w:szCs w:val="28"/>
        </w:rPr>
      </w:pPr>
      <w:r>
        <w:rPr>
          <w:sz w:val="28"/>
          <w:szCs w:val="28"/>
        </w:rPr>
        <w:t>Minimize Waste stream and have improved recycling among campus and community</w:t>
      </w:r>
    </w:p>
    <w:p w14:paraId="6965AA23" w14:textId="1B188FE8" w:rsidR="00A21A39" w:rsidRPr="00A21A39" w:rsidRDefault="00A21A39" w:rsidP="00A21A39">
      <w:pPr>
        <w:pStyle w:val="ListNumber"/>
        <w:numPr>
          <w:ilvl w:val="3"/>
          <w:numId w:val="29"/>
        </w:numPr>
        <w:rPr>
          <w:sz w:val="28"/>
          <w:szCs w:val="28"/>
        </w:rPr>
      </w:pPr>
      <w:r>
        <w:rPr>
          <w:sz w:val="28"/>
          <w:szCs w:val="28"/>
        </w:rPr>
        <w:t xml:space="preserve"> Working on partnership off campus </w:t>
      </w:r>
      <w:proofErr w:type="spellStart"/>
      <w:r>
        <w:rPr>
          <w:sz w:val="28"/>
          <w:szCs w:val="28"/>
        </w:rPr>
        <w:t>mutli</w:t>
      </w:r>
      <w:proofErr w:type="spellEnd"/>
      <w:r>
        <w:rPr>
          <w:sz w:val="28"/>
          <w:szCs w:val="28"/>
        </w:rPr>
        <w:t xml:space="preserve">-family student housing will reduce dumpster halls when move out. </w:t>
      </w:r>
    </w:p>
    <w:p w14:paraId="4E09277C" w14:textId="75CF2C31" w:rsidR="00426344" w:rsidRDefault="00436D86" w:rsidP="00426344">
      <w:pPr>
        <w:pStyle w:val="ListNumber"/>
        <w:numPr>
          <w:ilvl w:val="2"/>
          <w:numId w:val="29"/>
        </w:numPr>
        <w:rPr>
          <w:sz w:val="28"/>
          <w:szCs w:val="28"/>
        </w:rPr>
      </w:pPr>
      <w:r>
        <w:rPr>
          <w:sz w:val="28"/>
          <w:szCs w:val="28"/>
        </w:rPr>
        <w:t>Q/A</w:t>
      </w:r>
    </w:p>
    <w:p w14:paraId="4537DB83" w14:textId="092DAD8D" w:rsidR="000D4C44" w:rsidRDefault="000D4C44" w:rsidP="000D4C44">
      <w:pPr>
        <w:pStyle w:val="ListNumber"/>
        <w:numPr>
          <w:ilvl w:val="0"/>
          <w:numId w:val="0"/>
        </w:numPr>
        <w:ind w:left="2160"/>
        <w:rPr>
          <w:sz w:val="28"/>
          <w:szCs w:val="28"/>
        </w:rPr>
      </w:pPr>
      <w:r>
        <w:rPr>
          <w:sz w:val="28"/>
          <w:szCs w:val="28"/>
        </w:rPr>
        <w:t xml:space="preserve">Who documents event? Do not have one every year to document but will make sure they will have one this year to help with data and evidence. Video and Photos will be needed to help tell story for Corporations. </w:t>
      </w:r>
    </w:p>
    <w:p w14:paraId="3867BAA9" w14:textId="33FA0A8D" w:rsidR="000D4C44" w:rsidRPr="00426344" w:rsidRDefault="000D4C44" w:rsidP="000D4C44">
      <w:pPr>
        <w:pStyle w:val="ListNumber"/>
        <w:numPr>
          <w:ilvl w:val="0"/>
          <w:numId w:val="0"/>
        </w:numPr>
        <w:ind w:left="2160"/>
        <w:rPr>
          <w:sz w:val="28"/>
          <w:szCs w:val="28"/>
        </w:rPr>
      </w:pPr>
      <w:r>
        <w:rPr>
          <w:sz w:val="28"/>
          <w:szCs w:val="28"/>
        </w:rPr>
        <w:t xml:space="preserve">RA’s are keys to help make this happen. Able to talk to residents. </w:t>
      </w:r>
    </w:p>
    <w:p w14:paraId="0B26CA1D" w14:textId="6A2462B2" w:rsidR="00426344" w:rsidRPr="00426344" w:rsidRDefault="00426344" w:rsidP="00426344">
      <w:pPr>
        <w:pStyle w:val="ListNumber"/>
        <w:numPr>
          <w:ilvl w:val="1"/>
          <w:numId w:val="29"/>
        </w:numPr>
        <w:rPr>
          <w:sz w:val="28"/>
          <w:szCs w:val="28"/>
        </w:rPr>
      </w:pPr>
      <w:r>
        <w:rPr>
          <w:sz w:val="28"/>
          <w:szCs w:val="28"/>
        </w:rPr>
        <w:t>Committee Discussion/Voting</w:t>
      </w:r>
    </w:p>
    <w:p w14:paraId="724CBE89" w14:textId="77777777" w:rsidR="008E476B" w:rsidRDefault="00A4511E" w:rsidP="00426344">
      <w:pPr>
        <w:pStyle w:val="ListParagraph"/>
        <w:numPr>
          <w:ilvl w:val="0"/>
          <w:numId w:val="29"/>
        </w:numPr>
        <w:rPr>
          <w:sz w:val="28"/>
          <w:szCs w:val="28"/>
        </w:rPr>
      </w:pPr>
      <w:r w:rsidRPr="00426344">
        <w:rPr>
          <w:sz w:val="28"/>
          <w:szCs w:val="28"/>
        </w:rPr>
        <w:t>Adjournment</w:t>
      </w:r>
    </w:p>
    <w:p w14:paraId="56582431" w14:textId="535FB8C0" w:rsidR="00943E1B" w:rsidRPr="00426344" w:rsidRDefault="00943E1B" w:rsidP="00943E1B">
      <w:pPr>
        <w:pStyle w:val="ListParagraph"/>
        <w:numPr>
          <w:ilvl w:val="0"/>
          <w:numId w:val="0"/>
        </w:numPr>
        <w:ind w:left="720"/>
        <w:rPr>
          <w:sz w:val="28"/>
          <w:szCs w:val="28"/>
        </w:rPr>
      </w:pPr>
      <w:r>
        <w:rPr>
          <w:sz w:val="28"/>
          <w:szCs w:val="28"/>
        </w:rPr>
        <w:t>6 approved Pack it up Pass it on</w:t>
      </w:r>
    </w:p>
    <w:p w14:paraId="0536807D" w14:textId="77777777" w:rsidR="00CC2F51" w:rsidRPr="00554276" w:rsidRDefault="00CC2F51" w:rsidP="00CC2F51">
      <w:pPr>
        <w:ind w:left="0"/>
      </w:pPr>
    </w:p>
    <w:sectPr w:rsidR="00CC2F51"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B45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355B31F6"/>
    <w:multiLevelType w:val="hybridMultilevel"/>
    <w:tmpl w:val="AD762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877C63"/>
    <w:multiLevelType w:val="hybridMultilevel"/>
    <w:tmpl w:val="B99AD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F0449A"/>
    <w:multiLevelType w:val="hybridMultilevel"/>
    <w:tmpl w:val="156064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3"/>
  </w:num>
  <w:num w:numId="3">
    <w:abstractNumId w:val="16"/>
  </w:num>
  <w:num w:numId="4">
    <w:abstractNumId w:val="11"/>
  </w:num>
  <w:num w:numId="5">
    <w:abstractNumId w:val="23"/>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4"/>
  </w:num>
  <w:num w:numId="25">
    <w:abstractNumId w:val="18"/>
  </w:num>
  <w:num w:numId="26">
    <w:abstractNumId w:val="21"/>
  </w:num>
  <w:num w:numId="27">
    <w:abstractNumId w:val="19"/>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7"/>
    <w:rsid w:val="00022331"/>
    <w:rsid w:val="00095C05"/>
    <w:rsid w:val="000D4C44"/>
    <w:rsid w:val="000E2FAD"/>
    <w:rsid w:val="000F4F9A"/>
    <w:rsid w:val="001326BD"/>
    <w:rsid w:val="001352F5"/>
    <w:rsid w:val="00140DAE"/>
    <w:rsid w:val="001423A6"/>
    <w:rsid w:val="0015180F"/>
    <w:rsid w:val="0015477E"/>
    <w:rsid w:val="00193653"/>
    <w:rsid w:val="00257E14"/>
    <w:rsid w:val="002761C5"/>
    <w:rsid w:val="002966F0"/>
    <w:rsid w:val="00297C1F"/>
    <w:rsid w:val="002C3DE4"/>
    <w:rsid w:val="002F16CD"/>
    <w:rsid w:val="00337A32"/>
    <w:rsid w:val="003574FD"/>
    <w:rsid w:val="00360B6E"/>
    <w:rsid w:val="003765C4"/>
    <w:rsid w:val="004119BE"/>
    <w:rsid w:val="00411F8B"/>
    <w:rsid w:val="00426344"/>
    <w:rsid w:val="00436D86"/>
    <w:rsid w:val="0046495E"/>
    <w:rsid w:val="00477352"/>
    <w:rsid w:val="004B5C09"/>
    <w:rsid w:val="004C1357"/>
    <w:rsid w:val="004E227E"/>
    <w:rsid w:val="004E6CF5"/>
    <w:rsid w:val="00554276"/>
    <w:rsid w:val="00583ED6"/>
    <w:rsid w:val="005B24A0"/>
    <w:rsid w:val="00616B41"/>
    <w:rsid w:val="00620AE8"/>
    <w:rsid w:val="0064628C"/>
    <w:rsid w:val="00657BDE"/>
    <w:rsid w:val="00680296"/>
    <w:rsid w:val="0068195C"/>
    <w:rsid w:val="006C3011"/>
    <w:rsid w:val="006F03D4"/>
    <w:rsid w:val="00717B64"/>
    <w:rsid w:val="00771C24"/>
    <w:rsid w:val="007B0712"/>
    <w:rsid w:val="007D119D"/>
    <w:rsid w:val="007D5836"/>
    <w:rsid w:val="008240DA"/>
    <w:rsid w:val="0083755C"/>
    <w:rsid w:val="00867EA4"/>
    <w:rsid w:val="00890973"/>
    <w:rsid w:val="00895FB9"/>
    <w:rsid w:val="008E476B"/>
    <w:rsid w:val="00943E1B"/>
    <w:rsid w:val="009921B8"/>
    <w:rsid w:val="00993B51"/>
    <w:rsid w:val="009B116B"/>
    <w:rsid w:val="00A00BB3"/>
    <w:rsid w:val="00A07662"/>
    <w:rsid w:val="00A21A39"/>
    <w:rsid w:val="00A4511E"/>
    <w:rsid w:val="00A47905"/>
    <w:rsid w:val="00A82FDE"/>
    <w:rsid w:val="00A87891"/>
    <w:rsid w:val="00A96D24"/>
    <w:rsid w:val="00AE391E"/>
    <w:rsid w:val="00B435B5"/>
    <w:rsid w:val="00B5397D"/>
    <w:rsid w:val="00BB542C"/>
    <w:rsid w:val="00C1643D"/>
    <w:rsid w:val="00C7729C"/>
    <w:rsid w:val="00CC2F51"/>
    <w:rsid w:val="00D31AB7"/>
    <w:rsid w:val="00D5046A"/>
    <w:rsid w:val="00D646E5"/>
    <w:rsid w:val="00E460A2"/>
    <w:rsid w:val="00EA277E"/>
    <w:rsid w:val="00F36BB7"/>
    <w:rsid w:val="00F560A9"/>
    <w:rsid w:val="00FD27B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74C245ED"/>
  <w15:docId w15:val="{47625CBD-D005-46CF-A27C-EF2C7E9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9B116B"/>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5BDB4F5D6FD4094CBDC85D3C357E9"/>
        <w:category>
          <w:name w:val="General"/>
          <w:gallery w:val="placeholder"/>
        </w:category>
        <w:types>
          <w:type w:val="bbPlcHdr"/>
        </w:types>
        <w:behaviors>
          <w:behavior w:val="content"/>
        </w:behaviors>
        <w:guid w:val="{E1A9445F-3FAC-DD49-B06B-F2D4EE44454E}"/>
      </w:docPartPr>
      <w:docPartBody>
        <w:p w:rsidR="006A78B4" w:rsidRDefault="006A78B4">
          <w:pPr>
            <w:pStyle w:val="63A5BDB4F5D6FD4094CBDC85D3C357E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4"/>
    <w:rsid w:val="00235EEC"/>
    <w:rsid w:val="005A4723"/>
    <w:rsid w:val="006A78B4"/>
    <w:rsid w:val="00844872"/>
    <w:rsid w:val="00A6361E"/>
    <w:rsid w:val="00C8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E947EF2C54B47AF7D329893D69722">
    <w:name w:val="6F3E947EF2C54B47AF7D329893D69722"/>
  </w:style>
  <w:style w:type="paragraph" w:customStyle="1" w:styleId="63A5BDB4F5D6FD4094CBDC85D3C357E9">
    <w:name w:val="63A5BDB4F5D6FD4094CBDC85D3C357E9"/>
  </w:style>
  <w:style w:type="paragraph" w:customStyle="1" w:styleId="E4C68D9BEBA5C54D855BAC422566B0C7">
    <w:name w:val="E4C68D9BEBA5C54D855BAC422566B0C7"/>
  </w:style>
  <w:style w:type="paragraph" w:customStyle="1" w:styleId="FF1549331A30364C8136DF57E62966D5">
    <w:name w:val="FF1549331A30364C8136DF57E62966D5"/>
  </w:style>
  <w:style w:type="paragraph" w:customStyle="1" w:styleId="8293E5CEC5255240A2B7DBAE496FF798">
    <w:name w:val="8293E5CEC5255240A2B7DBAE496FF798"/>
  </w:style>
  <w:style w:type="paragraph" w:customStyle="1" w:styleId="96DC206E2AD6AB4DB3BEA7A5CE49EBBA">
    <w:name w:val="96DC206E2AD6AB4DB3BEA7A5CE49EBBA"/>
  </w:style>
  <w:style w:type="paragraph" w:customStyle="1" w:styleId="874AD1BBB1534C4C8D9DB12E2F2B3B8C">
    <w:name w:val="874AD1BBB1534C4C8D9DB12E2F2B3B8C"/>
  </w:style>
  <w:style w:type="paragraph" w:customStyle="1" w:styleId="F7C47F1256E15F4AA009D9B388039B0D">
    <w:name w:val="F7C47F1256E15F4AA009D9B388039B0D"/>
  </w:style>
  <w:style w:type="paragraph" w:customStyle="1" w:styleId="143F332E71DEE4468F3E9DFC4ED5D3CD">
    <w:name w:val="143F332E71DEE4468F3E9DFC4ED5D3CD"/>
  </w:style>
  <w:style w:type="paragraph" w:customStyle="1" w:styleId="18908E0C07039C4E8074334F6B4A4332">
    <w:name w:val="18908E0C07039C4E8074334F6B4A4332"/>
  </w:style>
  <w:style w:type="paragraph" w:customStyle="1" w:styleId="4C1CDF2A62023343BC92F25028E22E41">
    <w:name w:val="4C1CDF2A62023343BC92F25028E22E41"/>
  </w:style>
  <w:style w:type="paragraph" w:customStyle="1" w:styleId="90FD8A6A18E39A4EB6D239C475C29527">
    <w:name w:val="90FD8A6A18E39A4EB6D239C475C29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Texas State University - San Marcos</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Jonathan Alba</dc:creator>
  <cp:lastModifiedBy>Holesovsky, Carolyn S</cp:lastModifiedBy>
  <cp:revision>2</cp:revision>
  <cp:lastPrinted>2002-03-20T21:04:00Z</cp:lastPrinted>
  <dcterms:created xsi:type="dcterms:W3CDTF">2016-02-11T22:48:00Z</dcterms:created>
  <dcterms:modified xsi:type="dcterms:W3CDTF">2016-02-11T22:48:00Z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