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7CD42" w14:textId="052A6247" w:rsidR="005C1B64" w:rsidRDefault="00DD7014" w:rsidP="00C3416C">
      <w:pPr>
        <w:spacing w:line="240" w:lineRule="auto"/>
        <w:jc w:val="center"/>
        <w:rPr>
          <w:b/>
          <w:sz w:val="24"/>
          <w:szCs w:val="24"/>
        </w:rPr>
      </w:pPr>
      <w:r>
        <w:rPr>
          <w:b/>
          <w:sz w:val="24"/>
          <w:szCs w:val="24"/>
        </w:rPr>
        <w:t>Psychiatry Referrals</w:t>
      </w:r>
    </w:p>
    <w:p w14:paraId="05FA0BF6" w14:textId="798F5514" w:rsidR="00DD7014" w:rsidRDefault="00DD7014" w:rsidP="00C3416C">
      <w:pPr>
        <w:spacing w:line="240" w:lineRule="auto"/>
        <w:jc w:val="center"/>
        <w:rPr>
          <w:b/>
          <w:sz w:val="24"/>
          <w:szCs w:val="24"/>
        </w:rPr>
      </w:pPr>
    </w:p>
    <w:p w14:paraId="0ABFDA2D" w14:textId="7D21B833" w:rsidR="0090106B" w:rsidRDefault="0090106B" w:rsidP="00C3416C">
      <w:pPr>
        <w:spacing w:line="240" w:lineRule="auto"/>
        <w:jc w:val="center"/>
        <w:rPr>
          <w:b/>
          <w:sz w:val="24"/>
          <w:szCs w:val="24"/>
        </w:rPr>
      </w:pPr>
    </w:p>
    <w:p w14:paraId="11A48427" w14:textId="332DE6AD" w:rsidR="0090106B" w:rsidRDefault="0090106B" w:rsidP="0090106B">
      <w:pPr>
        <w:spacing w:line="240" w:lineRule="auto"/>
        <w:rPr>
          <w:b/>
          <w:sz w:val="24"/>
          <w:szCs w:val="24"/>
        </w:rPr>
      </w:pPr>
      <w:r>
        <w:rPr>
          <w:b/>
          <w:sz w:val="24"/>
          <w:szCs w:val="24"/>
        </w:rPr>
        <w:t>Sigma Urgent Mental Health Care</w:t>
      </w:r>
    </w:p>
    <w:p w14:paraId="02F757B0" w14:textId="31F08CBA" w:rsidR="0090106B" w:rsidRDefault="0090106B" w:rsidP="0090106B">
      <w:pPr>
        <w:spacing w:line="240" w:lineRule="auto"/>
        <w:rPr>
          <w:bCs/>
          <w:sz w:val="24"/>
          <w:szCs w:val="24"/>
        </w:rPr>
      </w:pPr>
      <w:r>
        <w:rPr>
          <w:bCs/>
          <w:sz w:val="24"/>
          <w:szCs w:val="24"/>
        </w:rPr>
        <w:t>18587 Sigma Rd., Suite 260</w:t>
      </w:r>
      <w:r w:rsidR="00175838">
        <w:rPr>
          <w:bCs/>
          <w:sz w:val="24"/>
          <w:szCs w:val="24"/>
        </w:rPr>
        <w:t xml:space="preserve"> ( off Loop 1604 – Stone Oak area)</w:t>
      </w:r>
    </w:p>
    <w:p w14:paraId="1285871F" w14:textId="1699F43F" w:rsidR="0090106B" w:rsidRDefault="0090106B" w:rsidP="0090106B">
      <w:pPr>
        <w:spacing w:line="240" w:lineRule="auto"/>
        <w:rPr>
          <w:bCs/>
          <w:sz w:val="24"/>
          <w:szCs w:val="24"/>
        </w:rPr>
      </w:pPr>
      <w:r>
        <w:rPr>
          <w:bCs/>
          <w:sz w:val="24"/>
          <w:szCs w:val="24"/>
        </w:rPr>
        <w:t>San Antonio, TX 78258</w:t>
      </w:r>
    </w:p>
    <w:p w14:paraId="2B3BDA0C" w14:textId="79A3533D" w:rsidR="0090106B" w:rsidRDefault="0090106B" w:rsidP="0090106B">
      <w:pPr>
        <w:spacing w:line="240" w:lineRule="auto"/>
        <w:rPr>
          <w:bCs/>
          <w:sz w:val="24"/>
          <w:szCs w:val="24"/>
        </w:rPr>
      </w:pPr>
      <w:r>
        <w:rPr>
          <w:bCs/>
          <w:sz w:val="24"/>
          <w:szCs w:val="24"/>
        </w:rPr>
        <w:t>210-314-4564</w:t>
      </w:r>
    </w:p>
    <w:p w14:paraId="09BD46F2" w14:textId="22C4F999" w:rsidR="0090106B" w:rsidRDefault="0090106B" w:rsidP="0090106B">
      <w:pPr>
        <w:spacing w:line="240" w:lineRule="auto"/>
        <w:rPr>
          <w:bCs/>
        </w:rPr>
      </w:pPr>
      <w:hyperlink r:id="rId7" w:history="1">
        <w:r w:rsidRPr="003102F4">
          <w:rPr>
            <w:rStyle w:val="Hyperlink"/>
            <w:bCs/>
          </w:rPr>
          <w:t>https://www.sigmamhuc.com/</w:t>
        </w:r>
      </w:hyperlink>
    </w:p>
    <w:p w14:paraId="2D525113" w14:textId="77777777" w:rsidR="0090106B" w:rsidRPr="0090106B" w:rsidRDefault="0090106B" w:rsidP="0090106B">
      <w:pPr>
        <w:spacing w:line="240" w:lineRule="auto"/>
        <w:rPr>
          <w:bCs/>
        </w:rPr>
      </w:pPr>
    </w:p>
    <w:p w14:paraId="64A98B92" w14:textId="77777777" w:rsidR="00C466E5" w:rsidRPr="00BC5452" w:rsidRDefault="003C0ED9" w:rsidP="00C3416C">
      <w:pPr>
        <w:spacing w:line="240" w:lineRule="auto"/>
        <w:rPr>
          <w:b/>
        </w:rPr>
      </w:pPr>
      <w:r w:rsidRPr="00BC5452">
        <w:rPr>
          <w:b/>
        </w:rPr>
        <w:t>Dr. Frederic Wilson</w:t>
      </w:r>
    </w:p>
    <w:p w14:paraId="575C4A83" w14:textId="77777777" w:rsidR="003C0ED9" w:rsidRDefault="003C0ED9" w:rsidP="00C3416C">
      <w:pPr>
        <w:spacing w:line="240" w:lineRule="auto"/>
      </w:pPr>
      <w:r>
        <w:t>800 US Highway 290 West,</w:t>
      </w:r>
      <w:r w:rsidR="005C1B64">
        <w:t xml:space="preserve"> </w:t>
      </w:r>
      <w:r>
        <w:t>Building B, Suite 400</w:t>
      </w:r>
    </w:p>
    <w:p w14:paraId="0AA361B4" w14:textId="77777777" w:rsidR="003C0ED9" w:rsidRDefault="003C0ED9" w:rsidP="00C3416C">
      <w:pPr>
        <w:spacing w:line="240" w:lineRule="auto"/>
      </w:pPr>
      <w:r>
        <w:t>Dripping Springs, Texas, 78620</w:t>
      </w:r>
    </w:p>
    <w:p w14:paraId="38E7EF43" w14:textId="77777777" w:rsidR="003C0ED9" w:rsidRDefault="003C0ED9" w:rsidP="00C3416C">
      <w:pPr>
        <w:spacing w:line="240" w:lineRule="auto"/>
      </w:pPr>
      <w:r w:rsidRPr="003C0ED9">
        <w:t>512-858-7474</w:t>
      </w:r>
    </w:p>
    <w:p w14:paraId="34D2B203" w14:textId="77777777" w:rsidR="003C0ED9" w:rsidRDefault="00953CFD" w:rsidP="00C3416C">
      <w:pPr>
        <w:spacing w:line="240" w:lineRule="auto"/>
      </w:pPr>
      <w:hyperlink r:id="rId8" w:history="1">
        <w:r w:rsidR="003C0ED9" w:rsidRPr="001C39B5">
          <w:rPr>
            <w:rStyle w:val="Hyperlink"/>
          </w:rPr>
          <w:t>http://www.fredericwilsonmd.com/home</w:t>
        </w:r>
      </w:hyperlink>
    </w:p>
    <w:p w14:paraId="38DACB89" w14:textId="77777777" w:rsidR="00AA5CD0" w:rsidRDefault="00AA5CD0" w:rsidP="00C3416C">
      <w:pPr>
        <w:spacing w:line="240" w:lineRule="auto"/>
      </w:pPr>
    </w:p>
    <w:p w14:paraId="3CBF2182" w14:textId="7FC6CEF6" w:rsidR="00AA5CD0" w:rsidRPr="00AA5CD0" w:rsidRDefault="00AA5CD0" w:rsidP="00C3416C">
      <w:pPr>
        <w:spacing w:line="240" w:lineRule="auto"/>
        <w:rPr>
          <w:b/>
        </w:rPr>
      </w:pPr>
      <w:r w:rsidRPr="00AA5CD0">
        <w:rPr>
          <w:b/>
        </w:rPr>
        <w:t xml:space="preserve">Caroline C. </w:t>
      </w:r>
      <w:r w:rsidR="00E8530B" w:rsidRPr="00AA5CD0">
        <w:rPr>
          <w:b/>
        </w:rPr>
        <w:t>Batenburg,</w:t>
      </w:r>
      <w:r w:rsidRPr="00AA5CD0">
        <w:rPr>
          <w:b/>
        </w:rPr>
        <w:t xml:space="preserve"> MD</w:t>
      </w:r>
    </w:p>
    <w:p w14:paraId="0B7550CC" w14:textId="77777777" w:rsidR="00AA5CD0" w:rsidRDefault="00AA5CD0" w:rsidP="00C3416C">
      <w:pPr>
        <w:spacing w:line="240" w:lineRule="auto"/>
      </w:pPr>
      <w:r>
        <w:t>189 E. Austin Street, Suite 105</w:t>
      </w:r>
    </w:p>
    <w:p w14:paraId="2EA94A0C" w14:textId="77777777" w:rsidR="00AA5CD0" w:rsidRDefault="00AA5CD0" w:rsidP="00C3416C">
      <w:pPr>
        <w:spacing w:line="240" w:lineRule="auto"/>
      </w:pPr>
      <w:r w:rsidRPr="00AA5CD0">
        <w:t xml:space="preserve">(830) 606-0955 </w:t>
      </w:r>
      <w:r>
        <w:t>New Braunfels, TX 78130</w:t>
      </w:r>
    </w:p>
    <w:p w14:paraId="2F8A8115" w14:textId="77777777" w:rsidR="00AA5CD0" w:rsidRDefault="00953CFD" w:rsidP="00C3416C">
      <w:pPr>
        <w:spacing w:line="240" w:lineRule="auto"/>
      </w:pPr>
      <w:hyperlink r:id="rId9" w:history="1">
        <w:r w:rsidR="00AA5CD0" w:rsidRPr="001C39B5">
          <w:rPr>
            <w:rStyle w:val="Hyperlink"/>
          </w:rPr>
          <w:t>https://www.withhopeinmind.com/</w:t>
        </w:r>
      </w:hyperlink>
    </w:p>
    <w:p w14:paraId="6F86CA7C" w14:textId="02D55A8C" w:rsidR="00AA5CD0" w:rsidRDefault="005C1B64" w:rsidP="00C3416C">
      <w:pPr>
        <w:spacing w:line="240" w:lineRule="auto"/>
      </w:pPr>
      <w:r>
        <w:t>Insurance:</w:t>
      </w:r>
      <w:r w:rsidR="00AA5CD0">
        <w:t xml:space="preserve"> Cigna, Out of Network for other insurances</w:t>
      </w:r>
    </w:p>
    <w:p w14:paraId="4DFF5D30" w14:textId="58A6DA59" w:rsidR="009D7826" w:rsidRDefault="009D7826" w:rsidP="00C3416C">
      <w:pPr>
        <w:spacing w:line="240" w:lineRule="auto"/>
      </w:pPr>
    </w:p>
    <w:p w14:paraId="141365FF" w14:textId="13A4C1B0" w:rsidR="009D7826" w:rsidRDefault="009D7826" w:rsidP="009D7826">
      <w:pPr>
        <w:spacing w:line="240" w:lineRule="auto"/>
      </w:pPr>
      <w:r w:rsidRPr="009D7826">
        <w:rPr>
          <w:b/>
          <w:bCs/>
        </w:rPr>
        <w:t>Sara L Koenig Langston</w:t>
      </w:r>
      <w:r>
        <w:t xml:space="preserve">, Psychiatric Nurse </w:t>
      </w:r>
      <w:r w:rsidR="00E8530B">
        <w:t xml:space="preserve">Practitioner, APRN,  </w:t>
      </w:r>
      <w:r>
        <w:t>MSN,   PMHNP-B</w:t>
      </w:r>
    </w:p>
    <w:p w14:paraId="5E441BBC" w14:textId="628D8472" w:rsidR="009D7826" w:rsidRDefault="009D7826" w:rsidP="009D7826">
      <w:pPr>
        <w:spacing w:line="240" w:lineRule="auto"/>
      </w:pPr>
      <w:r w:rsidRPr="009D7826">
        <w:t>Schertz, TX</w:t>
      </w:r>
    </w:p>
    <w:p w14:paraId="6F831754" w14:textId="421A3715" w:rsidR="009D7826" w:rsidRDefault="00953CFD" w:rsidP="009D7826">
      <w:pPr>
        <w:spacing w:line="240" w:lineRule="auto"/>
      </w:pPr>
      <w:hyperlink r:id="rId10" w:history="1">
        <w:r w:rsidR="009D7826" w:rsidRPr="00EA63D4">
          <w:rPr>
            <w:rStyle w:val="Hyperlink"/>
          </w:rPr>
          <w:t>https://www.psychologytoday.com/us/psychiatrists/78666/479218?sid=5e1e379b1e0ed&amp;zipdist=30&amp;ref=9&amp;tr=ResultsName</w:t>
        </w:r>
      </w:hyperlink>
    </w:p>
    <w:p w14:paraId="02BFF201" w14:textId="18B3CDE2" w:rsidR="009D7826" w:rsidRDefault="009D7826" w:rsidP="009D7826">
      <w:pPr>
        <w:spacing w:line="240" w:lineRule="auto"/>
      </w:pPr>
    </w:p>
    <w:p w14:paraId="44EE0F73" w14:textId="1749689D" w:rsidR="009D7826" w:rsidRPr="009D7826" w:rsidRDefault="009D7826" w:rsidP="009D7826">
      <w:pPr>
        <w:spacing w:line="240" w:lineRule="auto"/>
        <w:rPr>
          <w:b/>
          <w:bCs/>
        </w:rPr>
      </w:pPr>
      <w:r w:rsidRPr="009D7826">
        <w:rPr>
          <w:b/>
          <w:bCs/>
        </w:rPr>
        <w:t>Carma Psychiatry</w:t>
      </w:r>
    </w:p>
    <w:p w14:paraId="763F1218" w14:textId="2427755E" w:rsidR="009D7826" w:rsidRDefault="009D7826" w:rsidP="009D7826">
      <w:pPr>
        <w:spacing w:line="240" w:lineRule="auto"/>
      </w:pPr>
      <w:r w:rsidRPr="009D7826">
        <w:t>13830 Sawyer Ranch Rd | Ste 301 | Dripping Springs, TX 78620</w:t>
      </w:r>
    </w:p>
    <w:p w14:paraId="18CE4A07" w14:textId="566E5BD9" w:rsidR="009D7826" w:rsidRDefault="00953CFD" w:rsidP="009D7826">
      <w:pPr>
        <w:spacing w:line="240" w:lineRule="auto"/>
      </w:pPr>
      <w:hyperlink r:id="rId11" w:history="1">
        <w:r w:rsidR="009D7826" w:rsidRPr="00EA63D4">
          <w:rPr>
            <w:rStyle w:val="Hyperlink"/>
          </w:rPr>
          <w:t>https://www.carmapsychiatry.com/</w:t>
        </w:r>
      </w:hyperlink>
    </w:p>
    <w:p w14:paraId="4F7AFE69" w14:textId="77777777" w:rsidR="009D7826" w:rsidRDefault="009D7826" w:rsidP="009D7826">
      <w:pPr>
        <w:spacing w:line="240" w:lineRule="auto"/>
      </w:pPr>
    </w:p>
    <w:p w14:paraId="6B00F97B" w14:textId="77777777" w:rsidR="003C0ED9" w:rsidRPr="00BC5452" w:rsidRDefault="003C0ED9" w:rsidP="00C3416C">
      <w:pPr>
        <w:spacing w:line="240" w:lineRule="auto"/>
        <w:rPr>
          <w:b/>
        </w:rPr>
      </w:pPr>
      <w:r w:rsidRPr="00BC5452">
        <w:rPr>
          <w:b/>
        </w:rPr>
        <w:lastRenderedPageBreak/>
        <w:t>Richard Senyszyn MD</w:t>
      </w:r>
    </w:p>
    <w:p w14:paraId="1F6FD906" w14:textId="77777777" w:rsidR="003C0ED9" w:rsidRDefault="003C0ED9" w:rsidP="00C3416C">
      <w:pPr>
        <w:spacing w:line="240" w:lineRule="auto"/>
      </w:pPr>
      <w:r>
        <w:t>1260 River Acres Drive, New Braunfels, Texas 78130</w:t>
      </w:r>
    </w:p>
    <w:p w14:paraId="20E5800A" w14:textId="77777777" w:rsidR="003C0ED9" w:rsidRDefault="003C0ED9" w:rsidP="00C3416C">
      <w:pPr>
        <w:spacing w:line="240" w:lineRule="auto"/>
      </w:pPr>
      <w:r w:rsidRPr="003C0ED9">
        <w:t>830-730-5920</w:t>
      </w:r>
    </w:p>
    <w:p w14:paraId="1F6DD6B4" w14:textId="77777777" w:rsidR="003C0ED9" w:rsidRDefault="003C0ED9" w:rsidP="00C3416C">
      <w:pPr>
        <w:spacing w:line="240" w:lineRule="auto"/>
      </w:pPr>
      <w:r>
        <w:t xml:space="preserve"> Services Offered:</w:t>
      </w:r>
    </w:p>
    <w:p w14:paraId="53D26D6A" w14:textId="77777777" w:rsidR="003C0ED9" w:rsidRDefault="003C0ED9" w:rsidP="00C3416C">
      <w:pPr>
        <w:pStyle w:val="ListParagraph"/>
        <w:numPr>
          <w:ilvl w:val="0"/>
          <w:numId w:val="1"/>
        </w:numPr>
        <w:spacing w:line="240" w:lineRule="auto"/>
      </w:pPr>
      <w:r>
        <w:t>Adult ADHD Evaluation and Treatment</w:t>
      </w:r>
    </w:p>
    <w:p w14:paraId="4ABC53EC" w14:textId="77777777" w:rsidR="003C0ED9" w:rsidRDefault="003C0ED9" w:rsidP="00C3416C">
      <w:pPr>
        <w:pStyle w:val="ListParagraph"/>
        <w:numPr>
          <w:ilvl w:val="0"/>
          <w:numId w:val="1"/>
        </w:numPr>
        <w:spacing w:line="240" w:lineRule="auto"/>
      </w:pPr>
      <w:r>
        <w:t>Suboxone/Buprenorphine Detox and Maintenance Treatment</w:t>
      </w:r>
    </w:p>
    <w:p w14:paraId="35EC6B76" w14:textId="77777777" w:rsidR="003C0ED9" w:rsidRDefault="00953CFD" w:rsidP="00C3416C">
      <w:pPr>
        <w:spacing w:line="240" w:lineRule="auto"/>
      </w:pPr>
      <w:hyperlink r:id="rId12" w:history="1">
        <w:r w:rsidR="003C0ED9" w:rsidRPr="001C39B5">
          <w:rPr>
            <w:rStyle w:val="Hyperlink"/>
          </w:rPr>
          <w:t>http://newbraunfelspsychiatry.com/</w:t>
        </w:r>
      </w:hyperlink>
    </w:p>
    <w:p w14:paraId="49E368D4" w14:textId="77777777" w:rsidR="003C0ED9" w:rsidRDefault="003C0ED9" w:rsidP="00C3416C">
      <w:pPr>
        <w:spacing w:line="240" w:lineRule="auto"/>
      </w:pPr>
      <w:r>
        <w:t>No insurance</w:t>
      </w:r>
      <w:r w:rsidR="005C1B64">
        <w:t>, initial</w:t>
      </w:r>
      <w:r>
        <w:t xml:space="preserve"> evaluation and drug screen: </w:t>
      </w:r>
      <w:r w:rsidRPr="003C0ED9">
        <w:t>$375</w:t>
      </w:r>
    </w:p>
    <w:p w14:paraId="34397A7D" w14:textId="77777777" w:rsidR="003C0ED9" w:rsidRDefault="003C0ED9" w:rsidP="00C3416C">
      <w:pPr>
        <w:spacing w:line="240" w:lineRule="auto"/>
      </w:pPr>
    </w:p>
    <w:p w14:paraId="1C1CCF59" w14:textId="77777777" w:rsidR="003C0ED9" w:rsidRPr="00BC5452" w:rsidRDefault="003C0ED9" w:rsidP="00C3416C">
      <w:pPr>
        <w:spacing w:line="240" w:lineRule="auto"/>
        <w:rPr>
          <w:b/>
        </w:rPr>
      </w:pPr>
      <w:r w:rsidRPr="00BC5452">
        <w:rPr>
          <w:b/>
        </w:rPr>
        <w:t>PAUL RICHARD WHITELOCK MD</w:t>
      </w:r>
    </w:p>
    <w:p w14:paraId="184B5D2E" w14:textId="77777777" w:rsidR="003C0ED9" w:rsidRDefault="003C0ED9" w:rsidP="00C3416C">
      <w:pPr>
        <w:spacing w:line="240" w:lineRule="auto"/>
      </w:pPr>
      <w:r>
        <w:t xml:space="preserve">2003 Medical Pkwy Ste C </w:t>
      </w:r>
    </w:p>
    <w:p w14:paraId="1E426B01" w14:textId="77777777" w:rsidR="003C0ED9" w:rsidRDefault="003C0ED9" w:rsidP="00C3416C">
      <w:pPr>
        <w:spacing w:line="240" w:lineRule="auto"/>
      </w:pPr>
      <w:r>
        <w:t xml:space="preserve">San Marcos, TX 78666 </w:t>
      </w:r>
    </w:p>
    <w:p w14:paraId="750FCF2A" w14:textId="77777777" w:rsidR="003C0ED9" w:rsidRDefault="003C0ED9" w:rsidP="00C3416C">
      <w:pPr>
        <w:spacing w:line="240" w:lineRule="auto"/>
      </w:pPr>
      <w:r>
        <w:t>(512) 392-3398</w:t>
      </w:r>
    </w:p>
    <w:p w14:paraId="7A8B7B3C" w14:textId="77777777" w:rsidR="003C0ED9" w:rsidRDefault="003C0ED9" w:rsidP="00C3416C">
      <w:pPr>
        <w:spacing w:line="240" w:lineRule="auto"/>
      </w:pPr>
      <w:r>
        <w:t>*No insurance, $400 initial appointment, $100 subsequent appointments</w:t>
      </w:r>
    </w:p>
    <w:p w14:paraId="70DD577E" w14:textId="77777777" w:rsidR="009D7826" w:rsidRDefault="009D7826" w:rsidP="00C3416C">
      <w:pPr>
        <w:spacing w:line="240" w:lineRule="auto"/>
        <w:rPr>
          <w:b/>
        </w:rPr>
      </w:pPr>
    </w:p>
    <w:p w14:paraId="6B264B0E" w14:textId="62C669FF" w:rsidR="00AA5CD0" w:rsidRDefault="00AA5CD0" w:rsidP="00C3416C">
      <w:pPr>
        <w:spacing w:line="240" w:lineRule="auto"/>
        <w:rPr>
          <w:b/>
        </w:rPr>
      </w:pPr>
      <w:r>
        <w:rPr>
          <w:b/>
        </w:rPr>
        <w:t>Communicare</w:t>
      </w:r>
    </w:p>
    <w:p w14:paraId="371A440F" w14:textId="77777777" w:rsidR="00AA5CD0" w:rsidRDefault="00AA5CD0" w:rsidP="00C3416C">
      <w:pPr>
        <w:spacing w:line="240" w:lineRule="auto"/>
      </w:pPr>
      <w:r>
        <w:t xml:space="preserve">Offer Behavioral Health services (see website) </w:t>
      </w:r>
      <w:r w:rsidR="008C5F85">
        <w:t xml:space="preserve">at their Kyle campus </w:t>
      </w:r>
      <w:r>
        <w:t>but must be referred from internal Communicare clinicians.</w:t>
      </w:r>
    </w:p>
    <w:p w14:paraId="05B1C38D" w14:textId="77777777" w:rsidR="008C5F85" w:rsidRDefault="008C5F85" w:rsidP="00C3416C">
      <w:pPr>
        <w:spacing w:line="240" w:lineRule="auto"/>
      </w:pPr>
      <w:r>
        <w:t>2810 Dacy Lane</w:t>
      </w:r>
      <w:r w:rsidR="005C1B64">
        <w:t>, Kyle</w:t>
      </w:r>
      <w:r>
        <w:t>, Texas 78640</w:t>
      </w:r>
    </w:p>
    <w:p w14:paraId="0FA7B25F" w14:textId="16EC0B36" w:rsidR="008C5F85" w:rsidRDefault="008C5F85" w:rsidP="00C3416C">
      <w:pPr>
        <w:spacing w:line="240" w:lineRule="auto"/>
      </w:pPr>
      <w:r w:rsidRPr="008C5F85">
        <w:t>(512) 268-8900</w:t>
      </w:r>
    </w:p>
    <w:p w14:paraId="7876E537" w14:textId="6ECF1A0D" w:rsidR="0090106B" w:rsidRDefault="0090106B" w:rsidP="00C3416C">
      <w:pPr>
        <w:spacing w:line="240" w:lineRule="auto"/>
      </w:pPr>
      <w:hyperlink r:id="rId13" w:history="1">
        <w:r w:rsidRPr="003102F4">
          <w:rPr>
            <w:rStyle w:val="Hyperlink"/>
          </w:rPr>
          <w:t>https://www.communicaresa.org/locations/kyle-campus/</w:t>
        </w:r>
      </w:hyperlink>
    </w:p>
    <w:p w14:paraId="10EA0A7A" w14:textId="01564C14" w:rsidR="00AA5CD0" w:rsidRDefault="008C5F85" w:rsidP="00C3416C">
      <w:pPr>
        <w:spacing w:line="240" w:lineRule="auto"/>
      </w:pPr>
      <w:r>
        <w:t xml:space="preserve">Insurance: </w:t>
      </w:r>
      <w:r w:rsidR="0090106B">
        <w:t>Most plans</w:t>
      </w:r>
    </w:p>
    <w:p w14:paraId="66B145D3" w14:textId="77777777" w:rsidR="0090106B" w:rsidRDefault="0090106B" w:rsidP="00C3416C">
      <w:pPr>
        <w:spacing w:line="240" w:lineRule="auto"/>
        <w:rPr>
          <w:b/>
        </w:rPr>
      </w:pPr>
    </w:p>
    <w:p w14:paraId="4DC823A8" w14:textId="77777777" w:rsidR="005B13CC" w:rsidRPr="00BC5452" w:rsidRDefault="005B13CC" w:rsidP="00C3416C">
      <w:pPr>
        <w:spacing w:line="240" w:lineRule="auto"/>
        <w:rPr>
          <w:b/>
        </w:rPr>
      </w:pPr>
      <w:r w:rsidRPr="00BC5452">
        <w:rPr>
          <w:b/>
        </w:rPr>
        <w:t>Austin Family Mental Health</w:t>
      </w:r>
    </w:p>
    <w:p w14:paraId="120CC032" w14:textId="77777777" w:rsidR="005B13CC" w:rsidRPr="00BC5452" w:rsidRDefault="005B13CC" w:rsidP="00C3416C">
      <w:pPr>
        <w:spacing w:line="240" w:lineRule="auto"/>
        <w:rPr>
          <w:b/>
        </w:rPr>
      </w:pPr>
      <w:r w:rsidRPr="00BC5452">
        <w:rPr>
          <w:b/>
        </w:rPr>
        <w:t>Dr. William Holcomb and several Nurse Practitioners</w:t>
      </w:r>
    </w:p>
    <w:p w14:paraId="0E3601AE" w14:textId="77777777" w:rsidR="005B13CC" w:rsidRDefault="005B13CC" w:rsidP="00C3416C">
      <w:pPr>
        <w:spacing w:line="240" w:lineRule="auto"/>
      </w:pPr>
      <w:r>
        <w:t>2700 Bee Cave Road, Suite 203</w:t>
      </w:r>
    </w:p>
    <w:p w14:paraId="48EB1693" w14:textId="77777777" w:rsidR="005B13CC" w:rsidRDefault="005B13CC" w:rsidP="00C3416C">
      <w:pPr>
        <w:spacing w:line="240" w:lineRule="auto"/>
      </w:pPr>
      <w:r>
        <w:t>Austin, Texas 78746</w:t>
      </w:r>
    </w:p>
    <w:p w14:paraId="7DCDDF3D" w14:textId="77777777" w:rsidR="005B13CC" w:rsidRDefault="005B13CC" w:rsidP="00C3416C">
      <w:pPr>
        <w:spacing w:line="240" w:lineRule="auto"/>
      </w:pPr>
      <w:r w:rsidRPr="005B13CC">
        <w:t>512-367-5668</w:t>
      </w:r>
    </w:p>
    <w:p w14:paraId="5DFA1F32" w14:textId="77777777" w:rsidR="005B13CC" w:rsidRDefault="00953CFD" w:rsidP="00C3416C">
      <w:pPr>
        <w:spacing w:line="240" w:lineRule="auto"/>
      </w:pPr>
      <w:hyperlink r:id="rId14" w:history="1">
        <w:r w:rsidR="005B13CC" w:rsidRPr="001C39B5">
          <w:rPr>
            <w:rStyle w:val="Hyperlink"/>
          </w:rPr>
          <w:t>https://ww</w:t>
        </w:r>
        <w:r w:rsidR="005B13CC" w:rsidRPr="001C39B5">
          <w:rPr>
            <w:rStyle w:val="Hyperlink"/>
          </w:rPr>
          <w:t>w</w:t>
        </w:r>
        <w:r w:rsidR="005B13CC" w:rsidRPr="001C39B5">
          <w:rPr>
            <w:rStyle w:val="Hyperlink"/>
          </w:rPr>
          <w:t>.austinfamilymentalhealth.com/</w:t>
        </w:r>
      </w:hyperlink>
    </w:p>
    <w:p w14:paraId="5F8B9AB4" w14:textId="77777777" w:rsidR="00BC5452" w:rsidRDefault="005B13CC" w:rsidP="00C3416C">
      <w:pPr>
        <w:spacing w:line="240" w:lineRule="auto"/>
      </w:pPr>
      <w:r>
        <w:t>To schedule new appo</w:t>
      </w:r>
      <w:r w:rsidR="00BC5452">
        <w:t xml:space="preserve">intment </w:t>
      </w:r>
    </w:p>
    <w:p w14:paraId="09BAC78E" w14:textId="77777777" w:rsidR="005B13CC" w:rsidRDefault="00953CFD" w:rsidP="00C3416C">
      <w:pPr>
        <w:spacing w:line="240" w:lineRule="auto"/>
      </w:pPr>
      <w:hyperlink r:id="rId15" w:history="1">
        <w:r w:rsidR="00BC5452" w:rsidRPr="001C39B5">
          <w:rPr>
            <w:rStyle w:val="Hyperlink"/>
          </w:rPr>
          <w:t>https://www.austinfamilymentalhealth.com/new-patient-inquiry.html</w:t>
        </w:r>
      </w:hyperlink>
    </w:p>
    <w:p w14:paraId="5D865618" w14:textId="77777777" w:rsidR="00BC5452" w:rsidRDefault="00BC5452" w:rsidP="00C3416C">
      <w:pPr>
        <w:spacing w:line="240" w:lineRule="auto"/>
      </w:pPr>
      <w:r>
        <w:lastRenderedPageBreak/>
        <w:t xml:space="preserve">Insurance: </w:t>
      </w:r>
      <w:r w:rsidRPr="00BC5452">
        <w:t>Blue Cross Blue Shield PPO, Magellan Health, Optum (UBH, UMR, UHC, Osca</w:t>
      </w:r>
      <w:r>
        <w:t>r)</w:t>
      </w:r>
      <w:r w:rsidR="005C1B64">
        <w:t>, Cigna</w:t>
      </w:r>
      <w:r>
        <w:t>, ComPsych, and Seton</w:t>
      </w:r>
    </w:p>
    <w:p w14:paraId="16AF02A3" w14:textId="3613E8F0" w:rsidR="0090106B" w:rsidRDefault="005C1B64" w:rsidP="00C3416C">
      <w:pPr>
        <w:spacing w:line="240" w:lineRule="auto"/>
        <w:rPr>
          <w:b/>
        </w:rPr>
      </w:pPr>
      <w:r>
        <w:t>Self-Pay</w:t>
      </w:r>
      <w:r w:rsidR="00BC5452">
        <w:t>: Initial Appt with Psychiatrist $350</w:t>
      </w:r>
      <w:r>
        <w:t>, Initial</w:t>
      </w:r>
      <w:r w:rsidR="00BC5452">
        <w:t xml:space="preserve"> appt with Nurse Practitioner $250</w:t>
      </w:r>
    </w:p>
    <w:p w14:paraId="7D603D4C" w14:textId="77777777" w:rsidR="0090106B" w:rsidRDefault="0090106B" w:rsidP="00C3416C">
      <w:pPr>
        <w:spacing w:line="240" w:lineRule="auto"/>
        <w:rPr>
          <w:b/>
        </w:rPr>
      </w:pPr>
    </w:p>
    <w:p w14:paraId="4F258DC5" w14:textId="5304E208" w:rsidR="0090106B" w:rsidRDefault="00BC5452" w:rsidP="00C3416C">
      <w:pPr>
        <w:spacing w:line="240" w:lineRule="auto"/>
        <w:rPr>
          <w:b/>
        </w:rPr>
      </w:pPr>
      <w:r w:rsidRPr="00BC5452">
        <w:rPr>
          <w:b/>
        </w:rPr>
        <w:t>Dr.</w:t>
      </w:r>
      <w:r>
        <w:rPr>
          <w:b/>
        </w:rPr>
        <w:t xml:space="preserve"> Bre</w:t>
      </w:r>
      <w:r w:rsidRPr="00BC5452">
        <w:rPr>
          <w:b/>
        </w:rPr>
        <w:t>n</w:t>
      </w:r>
      <w:r>
        <w:rPr>
          <w:b/>
        </w:rPr>
        <w:t>t</w:t>
      </w:r>
      <w:r w:rsidRPr="00BC5452">
        <w:rPr>
          <w:b/>
        </w:rPr>
        <w:t xml:space="preserve"> Turnipseed</w:t>
      </w:r>
      <w:r w:rsidR="0090106B">
        <w:rPr>
          <w:b/>
        </w:rPr>
        <w:t xml:space="preserve"> and several Physicians Assistants</w:t>
      </w:r>
    </w:p>
    <w:p w14:paraId="5184254E" w14:textId="5727651F" w:rsidR="00BC5452" w:rsidRPr="00BC5452" w:rsidRDefault="00BC5452" w:rsidP="00C3416C">
      <w:pPr>
        <w:spacing w:line="240" w:lineRule="auto"/>
        <w:rPr>
          <w:b/>
        </w:rPr>
      </w:pPr>
      <w:r w:rsidRPr="00BC5452">
        <w:rPr>
          <w:b/>
        </w:rPr>
        <w:t xml:space="preserve"> Roots Behavioral Health</w:t>
      </w:r>
      <w:r w:rsidR="0090106B">
        <w:rPr>
          <w:b/>
        </w:rPr>
        <w:t xml:space="preserve"> </w:t>
      </w:r>
    </w:p>
    <w:p w14:paraId="5597FAB9" w14:textId="77777777" w:rsidR="00BC5452" w:rsidRDefault="00BC5452" w:rsidP="00C3416C">
      <w:pPr>
        <w:spacing w:line="240" w:lineRule="auto"/>
      </w:pPr>
      <w:r>
        <w:t>1524 S IH 35, Suite 202, Austin, Texas 78704</w:t>
      </w:r>
    </w:p>
    <w:p w14:paraId="427A7FCC" w14:textId="77777777" w:rsidR="00BC5452" w:rsidRDefault="00BC5452" w:rsidP="00C3416C">
      <w:pPr>
        <w:spacing w:line="240" w:lineRule="auto"/>
      </w:pPr>
      <w:r w:rsidRPr="00BC5452">
        <w:t>512-707-1629</w:t>
      </w:r>
    </w:p>
    <w:p w14:paraId="0F397D02" w14:textId="6BE2BAD6" w:rsidR="0090106B" w:rsidRDefault="0090106B" w:rsidP="00C3416C">
      <w:pPr>
        <w:spacing w:line="240" w:lineRule="auto"/>
      </w:pPr>
      <w:r>
        <w:t>Insurance – several plans</w:t>
      </w:r>
    </w:p>
    <w:p w14:paraId="7426A61D" w14:textId="0E3D0040" w:rsidR="0090106B" w:rsidRDefault="0090106B" w:rsidP="00C3416C">
      <w:pPr>
        <w:spacing w:line="240" w:lineRule="auto"/>
      </w:pPr>
      <w:r>
        <w:t>See website for additional location and instructions on requesting appointment</w:t>
      </w:r>
    </w:p>
    <w:p w14:paraId="2ABAB7F8" w14:textId="701C7821" w:rsidR="00BC5452" w:rsidRDefault="00953CFD" w:rsidP="00C3416C">
      <w:pPr>
        <w:spacing w:line="240" w:lineRule="auto"/>
      </w:pPr>
      <w:hyperlink r:id="rId16" w:history="1">
        <w:r w:rsidR="00BC5452" w:rsidRPr="001C39B5">
          <w:rPr>
            <w:rStyle w:val="Hyperlink"/>
          </w:rPr>
          <w:t>https://www.rootsbeha</w:t>
        </w:r>
        <w:r w:rsidR="00BC5452" w:rsidRPr="001C39B5">
          <w:rPr>
            <w:rStyle w:val="Hyperlink"/>
          </w:rPr>
          <w:t>v</w:t>
        </w:r>
        <w:r w:rsidR="00BC5452" w:rsidRPr="001C39B5">
          <w:rPr>
            <w:rStyle w:val="Hyperlink"/>
          </w:rPr>
          <w:t>ioralhealth.com/</w:t>
        </w:r>
      </w:hyperlink>
    </w:p>
    <w:p w14:paraId="5830727E" w14:textId="77777777" w:rsidR="00AA5CD0" w:rsidRDefault="00AA5CD0" w:rsidP="00C3416C">
      <w:pPr>
        <w:spacing w:line="240" w:lineRule="auto"/>
      </w:pPr>
    </w:p>
    <w:p w14:paraId="55A53DF7" w14:textId="77777777" w:rsidR="008E66AA" w:rsidRDefault="008E66AA" w:rsidP="00C3416C">
      <w:pPr>
        <w:spacing w:line="240" w:lineRule="auto"/>
        <w:rPr>
          <w:b/>
        </w:rPr>
      </w:pPr>
      <w:r w:rsidRPr="008E66AA">
        <w:rPr>
          <w:b/>
        </w:rPr>
        <w:t>Greater Austin Psychiatry &amp; Wellness</w:t>
      </w:r>
    </w:p>
    <w:p w14:paraId="3F46FFAD" w14:textId="77777777" w:rsidR="008E66AA" w:rsidRPr="008E66AA" w:rsidRDefault="008E66AA" w:rsidP="00C3416C">
      <w:pPr>
        <w:spacing w:line="240" w:lineRule="auto"/>
        <w:rPr>
          <w:b/>
        </w:rPr>
      </w:pPr>
      <w:r>
        <w:rPr>
          <w:b/>
        </w:rPr>
        <w:t>(This is a large group of APRN’s (advance practice registered nurses) and PMHHNP’s (psychiatric mental health nurse practitioners). Both can prescribe medication.</w:t>
      </w:r>
    </w:p>
    <w:p w14:paraId="21CB6C9C" w14:textId="77777777" w:rsidR="00BC5452" w:rsidRDefault="008E66AA" w:rsidP="00C3416C">
      <w:pPr>
        <w:spacing w:line="240" w:lineRule="auto"/>
      </w:pPr>
      <w:r w:rsidRPr="008E66AA">
        <w:t xml:space="preserve"> 5424 West US Highway 290 Service Road, </w:t>
      </w:r>
      <w:r>
        <w:t>Austin, TX, 78735</w:t>
      </w:r>
    </w:p>
    <w:p w14:paraId="14127192" w14:textId="77777777" w:rsidR="008E66AA" w:rsidRDefault="008E66AA" w:rsidP="00C3416C">
      <w:pPr>
        <w:spacing w:line="240" w:lineRule="auto"/>
      </w:pPr>
      <w:r w:rsidRPr="008E66AA">
        <w:t>512-430-1130</w:t>
      </w:r>
    </w:p>
    <w:p w14:paraId="229B99CD" w14:textId="77777777" w:rsidR="008E66AA" w:rsidRDefault="008E66AA" w:rsidP="00C3416C">
      <w:pPr>
        <w:spacing w:line="240" w:lineRule="auto"/>
      </w:pPr>
      <w:r>
        <w:t xml:space="preserve">Insurance: </w:t>
      </w:r>
      <w:r w:rsidRPr="008E66AA">
        <w:t>Blue Cross Blue Shield, Cigna, ComPsych, Humana,</w:t>
      </w:r>
      <w:r>
        <w:t xml:space="preserve"> Magellan, and some Aetna plans</w:t>
      </w:r>
    </w:p>
    <w:p w14:paraId="466803F2" w14:textId="77777777" w:rsidR="008E66AA" w:rsidRDefault="008E66AA" w:rsidP="00C3416C">
      <w:pPr>
        <w:spacing w:line="240" w:lineRule="auto"/>
      </w:pPr>
      <w:r>
        <w:t xml:space="preserve">To schedule an appt: </w:t>
      </w:r>
      <w:hyperlink r:id="rId17" w:history="1">
        <w:r w:rsidRPr="001C39B5">
          <w:rPr>
            <w:rStyle w:val="Hyperlink"/>
          </w:rPr>
          <w:t>https://www.greateraustinpsychiatry.com/scheduling/</w:t>
        </w:r>
      </w:hyperlink>
    </w:p>
    <w:p w14:paraId="1F6C36C7" w14:textId="77777777" w:rsidR="008E66AA" w:rsidRDefault="00953CFD" w:rsidP="00C3416C">
      <w:pPr>
        <w:spacing w:line="240" w:lineRule="auto"/>
      </w:pPr>
      <w:hyperlink r:id="rId18" w:history="1">
        <w:r w:rsidR="008E66AA" w:rsidRPr="001C39B5">
          <w:rPr>
            <w:rStyle w:val="Hyperlink"/>
          </w:rPr>
          <w:t>https://www</w:t>
        </w:r>
        <w:r w:rsidR="008E66AA" w:rsidRPr="001C39B5">
          <w:rPr>
            <w:rStyle w:val="Hyperlink"/>
          </w:rPr>
          <w:t>.</w:t>
        </w:r>
        <w:r w:rsidR="008E66AA" w:rsidRPr="001C39B5">
          <w:rPr>
            <w:rStyle w:val="Hyperlink"/>
          </w:rPr>
          <w:t>greateraustinpsychiatry.com/</w:t>
        </w:r>
      </w:hyperlink>
    </w:p>
    <w:p w14:paraId="157E3E4C" w14:textId="77777777" w:rsidR="008E66AA" w:rsidRDefault="008E66AA" w:rsidP="00C3416C">
      <w:pPr>
        <w:spacing w:line="240" w:lineRule="auto"/>
      </w:pPr>
    </w:p>
    <w:p w14:paraId="45800658" w14:textId="77777777" w:rsidR="00DB0D4A" w:rsidRPr="005C1B64" w:rsidRDefault="005C1B64" w:rsidP="00C3416C">
      <w:pPr>
        <w:spacing w:line="240" w:lineRule="auto"/>
        <w:rPr>
          <w:b/>
        </w:rPr>
      </w:pPr>
      <w:r w:rsidRPr="005C1B64">
        <w:rPr>
          <w:b/>
        </w:rPr>
        <w:t>UT Health</w:t>
      </w:r>
      <w:r>
        <w:rPr>
          <w:b/>
        </w:rPr>
        <w:t xml:space="preserve"> Austin</w:t>
      </w:r>
    </w:p>
    <w:p w14:paraId="5B803FC0" w14:textId="77777777" w:rsidR="00DB0D4A" w:rsidRPr="00DB0D4A" w:rsidRDefault="00DB0D4A" w:rsidP="00C3416C">
      <w:pPr>
        <w:spacing w:line="240" w:lineRule="auto"/>
        <w:rPr>
          <w:b/>
        </w:rPr>
      </w:pPr>
      <w:r w:rsidRPr="00DB0D4A">
        <w:rPr>
          <w:b/>
        </w:rPr>
        <w:t>Mulva Clinic for the Neurosciences</w:t>
      </w:r>
    </w:p>
    <w:p w14:paraId="621A8429" w14:textId="77777777" w:rsidR="00DB0D4A" w:rsidRDefault="00DB0D4A" w:rsidP="00C3416C">
      <w:pPr>
        <w:spacing w:line="240" w:lineRule="auto"/>
      </w:pPr>
      <w:r>
        <w:t xml:space="preserve"> Health Transformation Building, 7th and 8th Floor </w:t>
      </w:r>
    </w:p>
    <w:p w14:paraId="2E4D09D0" w14:textId="77777777" w:rsidR="00DB0D4A" w:rsidRDefault="00DB0D4A" w:rsidP="00C3416C">
      <w:pPr>
        <w:spacing w:line="240" w:lineRule="auto"/>
      </w:pPr>
      <w:r>
        <w:t xml:space="preserve">1601 Trinity St., Austin, TX 78712 </w:t>
      </w:r>
    </w:p>
    <w:p w14:paraId="5C7E4023" w14:textId="77777777" w:rsidR="00BC5452" w:rsidRDefault="00DB0D4A" w:rsidP="00C3416C">
      <w:pPr>
        <w:spacing w:line="240" w:lineRule="auto"/>
      </w:pPr>
      <w:r>
        <w:t xml:space="preserve"> </w:t>
      </w:r>
      <w:r w:rsidR="005C1B64">
        <w:t xml:space="preserve"> </w:t>
      </w:r>
      <w:r>
        <w:t>1-833-UT-CARES (833-882-2737)</w:t>
      </w:r>
    </w:p>
    <w:p w14:paraId="726F54CE" w14:textId="77777777" w:rsidR="00DB0D4A" w:rsidRPr="005C1B64" w:rsidRDefault="00DB0D4A" w:rsidP="00C3416C">
      <w:pPr>
        <w:spacing w:line="240" w:lineRule="auto"/>
        <w:rPr>
          <w:b/>
        </w:rPr>
      </w:pPr>
      <w:r w:rsidRPr="005C1B64">
        <w:rPr>
          <w:b/>
        </w:rPr>
        <w:t xml:space="preserve">*Treatment Resistant Depression Clinic </w:t>
      </w:r>
    </w:p>
    <w:p w14:paraId="341557BA" w14:textId="77777777" w:rsidR="00DB0D4A" w:rsidRDefault="00953CFD" w:rsidP="00C3416C">
      <w:pPr>
        <w:spacing w:line="240" w:lineRule="auto"/>
      </w:pPr>
      <w:hyperlink r:id="rId19" w:history="1">
        <w:r w:rsidR="00DB0D4A" w:rsidRPr="001C39B5">
          <w:rPr>
            <w:rStyle w:val="Hyperlink"/>
          </w:rPr>
          <w:t>https://uthealthaustin.org/conditions/treatment-resistant-depression</w:t>
        </w:r>
      </w:hyperlink>
    </w:p>
    <w:p w14:paraId="31D33BD6" w14:textId="77777777" w:rsidR="005C1B64" w:rsidRPr="005C1B64" w:rsidRDefault="005C1B64" w:rsidP="00C3416C">
      <w:pPr>
        <w:spacing w:line="240" w:lineRule="auto"/>
        <w:rPr>
          <w:b/>
        </w:rPr>
      </w:pPr>
      <w:r w:rsidRPr="005C1B64">
        <w:rPr>
          <w:b/>
        </w:rPr>
        <w:t>*Bipolar Clinic</w:t>
      </w:r>
    </w:p>
    <w:p w14:paraId="0FAB3C3D" w14:textId="77777777" w:rsidR="005C1B64" w:rsidRDefault="00953CFD" w:rsidP="00C3416C">
      <w:pPr>
        <w:spacing w:line="240" w:lineRule="auto"/>
        <w:rPr>
          <w:rStyle w:val="Hyperlink"/>
        </w:rPr>
      </w:pPr>
      <w:hyperlink r:id="rId20" w:history="1">
        <w:r w:rsidR="005C1B64" w:rsidRPr="001C39B5">
          <w:rPr>
            <w:rStyle w:val="Hyperlink"/>
          </w:rPr>
          <w:t>https://uthealthaustin.org/conditions/bipolar-disorder</w:t>
        </w:r>
      </w:hyperlink>
    </w:p>
    <w:p w14:paraId="3732AC2E" w14:textId="77777777" w:rsidR="006810CA" w:rsidRDefault="006810CA" w:rsidP="00C3416C">
      <w:pPr>
        <w:spacing w:line="240" w:lineRule="auto"/>
        <w:rPr>
          <w:rStyle w:val="Hyperlink"/>
        </w:rPr>
      </w:pPr>
    </w:p>
    <w:p w14:paraId="2E042725" w14:textId="77777777" w:rsidR="00C3416C" w:rsidRDefault="00C3416C" w:rsidP="00C3416C">
      <w:pPr>
        <w:spacing w:line="240" w:lineRule="auto"/>
        <w:rPr>
          <w:rStyle w:val="Hyperlink"/>
          <w:b/>
          <w:color w:val="auto"/>
          <w:u w:val="none"/>
        </w:rPr>
      </w:pPr>
      <w:r>
        <w:rPr>
          <w:rStyle w:val="Hyperlink"/>
          <w:b/>
          <w:color w:val="auto"/>
          <w:u w:val="none"/>
        </w:rPr>
        <w:lastRenderedPageBreak/>
        <w:t>Scheib Center</w:t>
      </w:r>
    </w:p>
    <w:p w14:paraId="705E8663" w14:textId="77777777" w:rsidR="00C3416C" w:rsidRPr="00C3416C" w:rsidRDefault="00C3416C" w:rsidP="00C3416C">
      <w:pPr>
        <w:spacing w:line="240" w:lineRule="auto"/>
        <w:rPr>
          <w:rStyle w:val="Hyperlink"/>
          <w:color w:val="auto"/>
          <w:u w:val="none"/>
        </w:rPr>
      </w:pPr>
      <w:r w:rsidRPr="00C3416C">
        <w:rPr>
          <w:rStyle w:val="Hyperlink"/>
          <w:color w:val="auto"/>
          <w:u w:val="none"/>
        </w:rPr>
        <w:t>1200 N Bishop St, San Marcos, TX 78666</w:t>
      </w:r>
    </w:p>
    <w:p w14:paraId="75567CE5" w14:textId="77777777" w:rsidR="00C3416C" w:rsidRPr="00C3416C" w:rsidRDefault="00C3416C" w:rsidP="00C3416C">
      <w:pPr>
        <w:spacing w:line="240" w:lineRule="auto"/>
        <w:rPr>
          <w:rStyle w:val="Hyperlink"/>
          <w:color w:val="auto"/>
          <w:u w:val="none"/>
        </w:rPr>
      </w:pPr>
      <w:r w:rsidRPr="00C3416C">
        <w:rPr>
          <w:rStyle w:val="Hyperlink"/>
          <w:color w:val="auto"/>
          <w:u w:val="none"/>
        </w:rPr>
        <w:t>(512) 392-7151</w:t>
      </w:r>
    </w:p>
    <w:p w14:paraId="120263FE" w14:textId="77777777" w:rsidR="00C3416C" w:rsidRPr="00C3416C" w:rsidRDefault="00C3416C" w:rsidP="00C3416C">
      <w:pPr>
        <w:spacing w:line="240" w:lineRule="auto"/>
        <w:rPr>
          <w:rStyle w:val="Hyperlink"/>
          <w:color w:val="auto"/>
          <w:u w:val="none"/>
        </w:rPr>
      </w:pPr>
      <w:r>
        <w:rPr>
          <w:rStyle w:val="Hyperlink"/>
          <w:color w:val="auto"/>
          <w:u w:val="none"/>
        </w:rPr>
        <w:t>This is the Hill Country MHDD location in San Marcos.  Appropriate for students who may be on Medicaid or someone who is withdrawing from school. They serve adults with severe mental illness.</w:t>
      </w:r>
    </w:p>
    <w:p w14:paraId="00C2B210" w14:textId="77777777" w:rsidR="00C3416C" w:rsidRDefault="00C3416C" w:rsidP="00C3416C">
      <w:pPr>
        <w:spacing w:line="240" w:lineRule="auto"/>
        <w:rPr>
          <w:rStyle w:val="Hyperlink"/>
          <w:b/>
          <w:color w:val="auto"/>
          <w:u w:val="none"/>
        </w:rPr>
      </w:pPr>
    </w:p>
    <w:p w14:paraId="4835B86C" w14:textId="77777777" w:rsidR="006810CA" w:rsidRDefault="006810CA" w:rsidP="00C3416C">
      <w:pPr>
        <w:spacing w:line="240" w:lineRule="auto"/>
        <w:rPr>
          <w:rStyle w:val="Hyperlink"/>
          <w:b/>
          <w:color w:val="auto"/>
          <w:u w:val="none"/>
        </w:rPr>
      </w:pPr>
      <w:r w:rsidRPr="006810CA">
        <w:rPr>
          <w:rStyle w:val="Hyperlink"/>
          <w:b/>
          <w:color w:val="auto"/>
          <w:u w:val="none"/>
        </w:rPr>
        <w:t>Integral Care</w:t>
      </w:r>
      <w:r>
        <w:rPr>
          <w:rStyle w:val="Hyperlink"/>
          <w:b/>
          <w:color w:val="auto"/>
          <w:u w:val="none"/>
        </w:rPr>
        <w:t xml:space="preserve"> – Adult Services</w:t>
      </w:r>
    </w:p>
    <w:p w14:paraId="4FF0F24F" w14:textId="77777777" w:rsidR="006810CA" w:rsidRPr="006810CA" w:rsidRDefault="006810CA" w:rsidP="00C3416C">
      <w:pPr>
        <w:spacing w:line="240" w:lineRule="auto"/>
        <w:rPr>
          <w:rStyle w:val="Hyperlink"/>
          <w:color w:val="auto"/>
          <w:u w:val="none"/>
        </w:rPr>
      </w:pPr>
      <w:r w:rsidRPr="006810CA">
        <w:rPr>
          <w:rStyle w:val="Hyperlink"/>
          <w:color w:val="auto"/>
          <w:u w:val="none"/>
        </w:rPr>
        <w:t>512-472-HELP (4357).</w:t>
      </w:r>
    </w:p>
    <w:p w14:paraId="698C954B" w14:textId="77777777" w:rsidR="006810CA" w:rsidRDefault="006810CA" w:rsidP="00C3416C">
      <w:pPr>
        <w:spacing w:line="240" w:lineRule="auto"/>
        <w:rPr>
          <w:rStyle w:val="Hyperlink"/>
          <w:color w:val="auto"/>
          <w:u w:val="none"/>
        </w:rPr>
      </w:pPr>
      <w:r>
        <w:rPr>
          <w:rStyle w:val="Hyperlink"/>
          <w:color w:val="auto"/>
          <w:u w:val="none"/>
        </w:rPr>
        <w:t>This is the community mental health organization that serves Austin and Travis County. For more information on their services, click on the link below.</w:t>
      </w:r>
    </w:p>
    <w:p w14:paraId="51483ADB" w14:textId="77777777" w:rsidR="006810CA" w:rsidRDefault="00953CFD" w:rsidP="00C3416C">
      <w:pPr>
        <w:spacing w:line="240" w:lineRule="auto"/>
      </w:pPr>
      <w:hyperlink r:id="rId21" w:history="1">
        <w:r w:rsidR="006810CA" w:rsidRPr="00A521E3">
          <w:rPr>
            <w:rStyle w:val="Hyperlink"/>
          </w:rPr>
          <w:t>https://integralcare.org/en/adult-service/</w:t>
        </w:r>
      </w:hyperlink>
    </w:p>
    <w:p w14:paraId="5B06D0E1" w14:textId="77777777" w:rsidR="006810CA" w:rsidRDefault="006810CA" w:rsidP="00C3416C">
      <w:pPr>
        <w:spacing w:line="240" w:lineRule="auto"/>
      </w:pPr>
    </w:p>
    <w:p w14:paraId="2F88221A" w14:textId="77777777" w:rsidR="006810CA" w:rsidRDefault="006810CA" w:rsidP="00C3416C">
      <w:pPr>
        <w:spacing w:line="240" w:lineRule="auto"/>
        <w:rPr>
          <w:b/>
        </w:rPr>
      </w:pPr>
      <w:r w:rsidRPr="006810CA">
        <w:rPr>
          <w:b/>
        </w:rPr>
        <w:t>Bluebonnet Trails Community Services</w:t>
      </w:r>
    </w:p>
    <w:p w14:paraId="14911B89" w14:textId="77777777" w:rsidR="006810CA" w:rsidRDefault="006810CA" w:rsidP="00C3416C">
      <w:pPr>
        <w:spacing w:line="240" w:lineRule="auto"/>
      </w:pPr>
      <w:r w:rsidRPr="005113DB">
        <w:t xml:space="preserve">This is the community mental health organization that serves the Central </w:t>
      </w:r>
      <w:r w:rsidR="005113DB" w:rsidRPr="005113DB">
        <w:t xml:space="preserve">Texas </w:t>
      </w:r>
      <w:r w:rsidRPr="005113DB">
        <w:t>Counties of Texas: Bastrop, Burnet, Caldwell, Fayette, Gonzales, Guadalupe, Lee, and Williamson County.</w:t>
      </w:r>
    </w:p>
    <w:p w14:paraId="1DDA1350" w14:textId="77777777" w:rsidR="005113DB" w:rsidRDefault="005113DB" w:rsidP="00C3416C">
      <w:pPr>
        <w:spacing w:line="240" w:lineRule="auto"/>
      </w:pPr>
      <w:r>
        <w:t>Intake Line: 1-844-309-6385</w:t>
      </w:r>
    </w:p>
    <w:p w14:paraId="2ADBD0C8" w14:textId="41FE6A9E" w:rsidR="005113DB" w:rsidRDefault="00953CFD" w:rsidP="00C3416C">
      <w:pPr>
        <w:spacing w:line="240" w:lineRule="auto"/>
      </w:pPr>
      <w:hyperlink r:id="rId22" w:history="1">
        <w:r w:rsidR="005113DB" w:rsidRPr="00A521E3">
          <w:rPr>
            <w:rStyle w:val="Hyperlink"/>
          </w:rPr>
          <w:t>http://bbtrails.org/services/</w:t>
        </w:r>
      </w:hyperlink>
    </w:p>
    <w:p w14:paraId="4DE55502" w14:textId="77777777" w:rsidR="005113DB" w:rsidRDefault="005113DB" w:rsidP="00C3416C">
      <w:pPr>
        <w:spacing w:line="240" w:lineRule="auto"/>
      </w:pPr>
    </w:p>
    <w:p w14:paraId="71FB0B16" w14:textId="77777777" w:rsidR="005113DB" w:rsidRDefault="005113DB" w:rsidP="00C3416C">
      <w:pPr>
        <w:spacing w:line="240" w:lineRule="auto"/>
      </w:pPr>
    </w:p>
    <w:p w14:paraId="46E53145" w14:textId="77777777" w:rsidR="005113DB" w:rsidRDefault="005113DB" w:rsidP="00C3416C">
      <w:pPr>
        <w:spacing w:line="240" w:lineRule="auto"/>
      </w:pPr>
    </w:p>
    <w:p w14:paraId="619FFBA8" w14:textId="77777777" w:rsidR="005113DB" w:rsidRPr="005113DB" w:rsidRDefault="005113DB" w:rsidP="00C3416C">
      <w:pPr>
        <w:spacing w:line="240" w:lineRule="auto"/>
      </w:pPr>
    </w:p>
    <w:p w14:paraId="518642D5" w14:textId="77777777" w:rsidR="006810CA" w:rsidRPr="005113DB" w:rsidRDefault="006810CA" w:rsidP="00C3416C">
      <w:pPr>
        <w:spacing w:line="240" w:lineRule="auto"/>
      </w:pPr>
      <w:r w:rsidRPr="005113DB">
        <w:t xml:space="preserve">   </w:t>
      </w:r>
    </w:p>
    <w:p w14:paraId="26BEC750" w14:textId="77777777" w:rsidR="006810CA" w:rsidRPr="006810CA" w:rsidRDefault="006810CA" w:rsidP="00C3416C">
      <w:pPr>
        <w:spacing w:line="240" w:lineRule="auto"/>
        <w:rPr>
          <w:b/>
        </w:rPr>
      </w:pPr>
    </w:p>
    <w:p w14:paraId="7FF10B0B" w14:textId="77777777" w:rsidR="006810CA" w:rsidRPr="006810CA" w:rsidRDefault="006810CA" w:rsidP="00C3416C">
      <w:pPr>
        <w:spacing w:line="240" w:lineRule="auto"/>
      </w:pPr>
    </w:p>
    <w:p w14:paraId="5D41B408" w14:textId="77777777" w:rsidR="005C1B64" w:rsidRDefault="005C1B64" w:rsidP="00C3416C">
      <w:pPr>
        <w:spacing w:line="240" w:lineRule="auto"/>
      </w:pPr>
    </w:p>
    <w:p w14:paraId="3CA48DAB" w14:textId="77777777" w:rsidR="00DB0D4A" w:rsidRDefault="00DB0D4A" w:rsidP="00C3416C">
      <w:pPr>
        <w:spacing w:line="240" w:lineRule="auto"/>
      </w:pPr>
    </w:p>
    <w:p w14:paraId="0FDBAF24" w14:textId="77777777" w:rsidR="00BC5452" w:rsidRPr="00BC5452" w:rsidRDefault="00BC5452" w:rsidP="00C3416C">
      <w:pPr>
        <w:spacing w:line="240" w:lineRule="auto"/>
      </w:pPr>
    </w:p>
    <w:p w14:paraId="29D5F037" w14:textId="77777777" w:rsidR="005B13CC" w:rsidRDefault="005B13CC" w:rsidP="00C3416C">
      <w:pPr>
        <w:spacing w:line="240" w:lineRule="auto"/>
      </w:pPr>
      <w:bookmarkStart w:id="0" w:name="_GoBack"/>
      <w:bookmarkEnd w:id="0"/>
    </w:p>
    <w:p w14:paraId="0F6D3B76" w14:textId="77777777" w:rsidR="005B13CC" w:rsidRDefault="005B13CC" w:rsidP="00C3416C">
      <w:pPr>
        <w:spacing w:line="240" w:lineRule="auto"/>
      </w:pPr>
    </w:p>
    <w:p w14:paraId="6C8ECA4C" w14:textId="77777777" w:rsidR="003C0ED9" w:rsidRDefault="003C0ED9" w:rsidP="00C3416C">
      <w:pPr>
        <w:spacing w:line="240" w:lineRule="auto"/>
      </w:pPr>
    </w:p>
    <w:p w14:paraId="3CF3BACC" w14:textId="77777777" w:rsidR="003C0ED9" w:rsidRDefault="003C0ED9" w:rsidP="00C3416C">
      <w:pPr>
        <w:spacing w:line="240" w:lineRule="auto"/>
      </w:pPr>
    </w:p>
    <w:sectPr w:rsidR="003C0ED9">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61EF9" w14:textId="77777777" w:rsidR="005C1B64" w:rsidRDefault="005C1B64" w:rsidP="005C1B64">
      <w:pPr>
        <w:spacing w:after="0" w:line="240" w:lineRule="auto"/>
      </w:pPr>
      <w:r>
        <w:separator/>
      </w:r>
    </w:p>
  </w:endnote>
  <w:endnote w:type="continuationSeparator" w:id="0">
    <w:p w14:paraId="42884AB7" w14:textId="77777777" w:rsidR="005C1B64" w:rsidRDefault="005C1B64" w:rsidP="005C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BDB3F" w14:textId="12B78BDC" w:rsidR="005C1B64" w:rsidRDefault="00953CFD">
    <w:pPr>
      <w:pStyle w:val="Footer"/>
    </w:pPr>
    <w: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2013E" w14:textId="77777777" w:rsidR="005C1B64" w:rsidRDefault="005C1B64" w:rsidP="005C1B64">
      <w:pPr>
        <w:spacing w:after="0" w:line="240" w:lineRule="auto"/>
      </w:pPr>
      <w:r>
        <w:separator/>
      </w:r>
    </w:p>
  </w:footnote>
  <w:footnote w:type="continuationSeparator" w:id="0">
    <w:p w14:paraId="5F188B01" w14:textId="77777777" w:rsidR="005C1B64" w:rsidRDefault="005C1B64" w:rsidP="005C1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04794"/>
    <w:multiLevelType w:val="hybridMultilevel"/>
    <w:tmpl w:val="B31E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ED9"/>
    <w:rsid w:val="00175838"/>
    <w:rsid w:val="003C0ED9"/>
    <w:rsid w:val="0045041B"/>
    <w:rsid w:val="005113DB"/>
    <w:rsid w:val="005B13CC"/>
    <w:rsid w:val="005C1B64"/>
    <w:rsid w:val="006810CA"/>
    <w:rsid w:val="0080591D"/>
    <w:rsid w:val="008C5F85"/>
    <w:rsid w:val="008E66AA"/>
    <w:rsid w:val="0090106B"/>
    <w:rsid w:val="00953CFD"/>
    <w:rsid w:val="009D7826"/>
    <w:rsid w:val="00AA5CD0"/>
    <w:rsid w:val="00BC5452"/>
    <w:rsid w:val="00C3416C"/>
    <w:rsid w:val="00C466E5"/>
    <w:rsid w:val="00DB0D4A"/>
    <w:rsid w:val="00DD7014"/>
    <w:rsid w:val="00E8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2A3C"/>
  <w15:chartTrackingRefBased/>
  <w15:docId w15:val="{8B75051D-527D-4B1C-9F3D-B7157063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ED9"/>
    <w:rPr>
      <w:color w:val="0563C1" w:themeColor="hyperlink"/>
      <w:u w:val="single"/>
    </w:rPr>
  </w:style>
  <w:style w:type="paragraph" w:styleId="ListParagraph">
    <w:name w:val="List Paragraph"/>
    <w:basedOn w:val="Normal"/>
    <w:uiPriority w:val="34"/>
    <w:qFormat/>
    <w:rsid w:val="003C0ED9"/>
    <w:pPr>
      <w:ind w:left="720"/>
      <w:contextualSpacing/>
    </w:pPr>
  </w:style>
  <w:style w:type="paragraph" w:styleId="Header">
    <w:name w:val="header"/>
    <w:basedOn w:val="Normal"/>
    <w:link w:val="HeaderChar"/>
    <w:uiPriority w:val="99"/>
    <w:unhideWhenUsed/>
    <w:rsid w:val="005C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B64"/>
  </w:style>
  <w:style w:type="paragraph" w:styleId="Footer">
    <w:name w:val="footer"/>
    <w:basedOn w:val="Normal"/>
    <w:link w:val="FooterChar"/>
    <w:uiPriority w:val="99"/>
    <w:unhideWhenUsed/>
    <w:rsid w:val="005C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B64"/>
  </w:style>
  <w:style w:type="character" w:styleId="UnresolvedMention">
    <w:name w:val="Unresolved Mention"/>
    <w:basedOn w:val="DefaultParagraphFont"/>
    <w:uiPriority w:val="99"/>
    <w:semiHidden/>
    <w:unhideWhenUsed/>
    <w:rsid w:val="009D7826"/>
    <w:rPr>
      <w:color w:val="605E5C"/>
      <w:shd w:val="clear" w:color="auto" w:fill="E1DFDD"/>
    </w:rPr>
  </w:style>
  <w:style w:type="character" w:styleId="FollowedHyperlink">
    <w:name w:val="FollowedHyperlink"/>
    <w:basedOn w:val="DefaultParagraphFont"/>
    <w:uiPriority w:val="99"/>
    <w:semiHidden/>
    <w:unhideWhenUsed/>
    <w:rsid w:val="009010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ericwilsonmd.com/home" TargetMode="External"/><Relationship Id="rId13" Type="http://schemas.openxmlformats.org/officeDocument/2006/relationships/hyperlink" Target="https://www.communicaresa.org/locations/kyle-campus/" TargetMode="External"/><Relationship Id="rId18" Type="http://schemas.openxmlformats.org/officeDocument/2006/relationships/hyperlink" Target="https://www.greateraustinpsychiatry.com/" TargetMode="External"/><Relationship Id="rId3" Type="http://schemas.openxmlformats.org/officeDocument/2006/relationships/settings" Target="settings.xml"/><Relationship Id="rId21" Type="http://schemas.openxmlformats.org/officeDocument/2006/relationships/hyperlink" Target="https://integralcare.org/en/adult-service/" TargetMode="External"/><Relationship Id="rId7" Type="http://schemas.openxmlformats.org/officeDocument/2006/relationships/hyperlink" Target="https://www.sigmamhuc.com/" TargetMode="External"/><Relationship Id="rId12" Type="http://schemas.openxmlformats.org/officeDocument/2006/relationships/hyperlink" Target="http://newbraunfelspsychiatry.com/" TargetMode="External"/><Relationship Id="rId17" Type="http://schemas.openxmlformats.org/officeDocument/2006/relationships/hyperlink" Target="https://www.greateraustinpsychiatry.com/schedul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ootsbehavioralhealth.com/" TargetMode="External"/><Relationship Id="rId20" Type="http://schemas.openxmlformats.org/officeDocument/2006/relationships/hyperlink" Target="https://uthealthaustin.org/conditions/bipolar-disord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mapsychiatry.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ustinfamilymentalhealth.com/new-patient-inquiry.html" TargetMode="External"/><Relationship Id="rId23" Type="http://schemas.openxmlformats.org/officeDocument/2006/relationships/footer" Target="footer1.xml"/><Relationship Id="rId10" Type="http://schemas.openxmlformats.org/officeDocument/2006/relationships/hyperlink" Target="https://www.psychologytoday.com/us/psychiatrists/78666/479218?sid=5e1e379b1e0ed&amp;zipdist=30&amp;ref=9&amp;tr=ResultsName" TargetMode="External"/><Relationship Id="rId19" Type="http://schemas.openxmlformats.org/officeDocument/2006/relationships/hyperlink" Target="https://uthealthaustin.org/conditions/treatment-resistant-depression" TargetMode="External"/><Relationship Id="rId4" Type="http://schemas.openxmlformats.org/officeDocument/2006/relationships/webSettings" Target="webSettings.xml"/><Relationship Id="rId9" Type="http://schemas.openxmlformats.org/officeDocument/2006/relationships/hyperlink" Target="https://www.withhopeinmind.com/" TargetMode="External"/><Relationship Id="rId14" Type="http://schemas.openxmlformats.org/officeDocument/2006/relationships/hyperlink" Target="https://www.austinfamilymentalhealth.com/" TargetMode="External"/><Relationship Id="rId22" Type="http://schemas.openxmlformats.org/officeDocument/2006/relationships/hyperlink" Target="http://bbtrails.org/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Westfall, Laurie J</dc:creator>
  <cp:keywords/>
  <dc:description/>
  <cp:lastModifiedBy>Westfall, Laurie J</cp:lastModifiedBy>
  <cp:revision>4</cp:revision>
  <cp:lastPrinted>2019-01-18T20:53:00Z</cp:lastPrinted>
  <dcterms:created xsi:type="dcterms:W3CDTF">2019-01-24T19:19:00Z</dcterms:created>
  <dcterms:modified xsi:type="dcterms:W3CDTF">2020-01-22T15:26:00Z</dcterms:modified>
</cp:coreProperties>
</file>