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C914" w14:textId="77777777" w:rsidR="0067210C" w:rsidRPr="00B83F0F" w:rsidRDefault="00E2604D">
      <w:pPr>
        <w:pStyle w:val="BodyA"/>
        <w:jc w:val="center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B83F0F">
        <w:rPr>
          <w:rFonts w:ascii="Times New Roman" w:hAnsi="Times New Roman" w:cs="Times New Roman"/>
          <w:b/>
          <w:bCs/>
          <w:sz w:val="28"/>
          <w:szCs w:val="28"/>
        </w:rPr>
        <w:t>Student Government Senate Agenda</w:t>
      </w:r>
    </w:p>
    <w:p w14:paraId="1FECE12E" w14:textId="77777777" w:rsidR="0067210C" w:rsidRPr="00B83F0F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D875E2D" w14:textId="77777777" w:rsidR="0067210C" w:rsidRPr="00B83F0F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2D34D497" w14:textId="77777777" w:rsidR="0067210C" w:rsidRPr="00B83F0F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5ECC8270" w14:textId="6A099795" w:rsidR="0067210C" w:rsidRPr="00B83F0F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Orders of the Day</w:t>
      </w:r>
    </w:p>
    <w:p w14:paraId="3DC214A7" w14:textId="43E47697" w:rsidR="00412C62" w:rsidRPr="00B83F0F" w:rsidRDefault="00412C62" w:rsidP="00412C62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Move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Election Board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confirmation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pieces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to emergency and make them after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#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4 on the agenda- passed by voice </w:t>
      </w:r>
    </w:p>
    <w:p w14:paraId="185F950A" w14:textId="2EA66A74" w:rsidR="00412C62" w:rsidRPr="00B83F0F" w:rsidRDefault="00412C62" w:rsidP="00412C62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Make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Freshman Council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legislation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emergency- passed by voice</w:t>
      </w:r>
    </w:p>
    <w:p w14:paraId="4EB27546" w14:textId="77777777" w:rsidR="00F655E9" w:rsidRPr="00B83F0F" w:rsidRDefault="00F655E9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/>
          <w:bCs/>
        </w:rPr>
      </w:pPr>
      <w:r w:rsidRPr="00B83F0F">
        <w:rPr>
          <w:rFonts w:eastAsia="Garamond"/>
          <w:b/>
          <w:bCs/>
        </w:rPr>
        <w:t>Election Board Confirmations</w:t>
      </w:r>
    </w:p>
    <w:p w14:paraId="5F501EDC" w14:textId="178B1BB4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 w:rsidRPr="00B83F0F">
        <w:rPr>
          <w:rFonts w:eastAsia="Garamond"/>
          <w:bCs/>
        </w:rPr>
        <w:t>Rules suspended</w:t>
      </w:r>
      <w:r w:rsidRPr="00B83F0F">
        <w:rPr>
          <w:rFonts w:eastAsia="Garamond"/>
          <w:bCs/>
        </w:rPr>
        <w:t xml:space="preserve"> to ask que</w:t>
      </w:r>
      <w:r w:rsidRPr="00B83F0F">
        <w:rPr>
          <w:rFonts w:eastAsia="Garamond"/>
          <w:bCs/>
        </w:rPr>
        <w:t>stions of election board candidates</w:t>
      </w:r>
      <w:r w:rsidR="00F655E9" w:rsidRPr="00B83F0F">
        <w:rPr>
          <w:rFonts w:eastAsia="Garamond"/>
          <w:bCs/>
        </w:rPr>
        <w:t>:</w:t>
      </w:r>
    </w:p>
    <w:p w14:paraId="48C087F9" w14:textId="77777777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</w:p>
    <w:p w14:paraId="2C1CE367" w14:textId="77777777" w:rsidR="00412C62" w:rsidRPr="00B83F0F" w:rsidRDefault="00412C62" w:rsidP="00412C62">
      <w:pPr>
        <w:pStyle w:val="ListParagraph"/>
        <w:numPr>
          <w:ilvl w:val="0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proofErr w:type="spellStart"/>
      <w:r w:rsidRPr="00B83F0F">
        <w:rPr>
          <w:rFonts w:ascii="Times New Roman" w:eastAsia="Garamond" w:hAnsi="Times New Roman" w:cs="Times New Roman"/>
          <w:bCs/>
        </w:rPr>
        <w:t>Dimitrovska</w:t>
      </w:r>
      <w:proofErr w:type="spellEnd"/>
      <w:r w:rsidRPr="00B83F0F">
        <w:rPr>
          <w:rFonts w:ascii="Times New Roman" w:eastAsia="Garamond" w:hAnsi="Times New Roman" w:cs="Times New Roman"/>
          <w:bCs/>
        </w:rPr>
        <w:t>:</w:t>
      </w:r>
    </w:p>
    <w:p w14:paraId="26FC3B47" w14:textId="357AE7C3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experience do you have?</w:t>
      </w:r>
    </w:p>
    <w:p w14:paraId="634B24E0" w14:textId="77777777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Executive board for my organization an</w:t>
      </w:r>
      <w:r w:rsidRPr="00B83F0F">
        <w:rPr>
          <w:rFonts w:ascii="Times New Roman" w:eastAsia="Garamond" w:hAnsi="Times New Roman" w:cs="Times New Roman"/>
          <w:bCs/>
        </w:rPr>
        <w:t xml:space="preserve">d director of communications </w:t>
      </w:r>
    </w:p>
    <w:p w14:paraId="767127C2" w14:textId="77777777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can election board improve?</w:t>
      </w:r>
    </w:p>
    <w:p w14:paraId="4AFE13AD" w14:textId="4DF62187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Meeting mor</w:t>
      </w:r>
      <w:r w:rsidRPr="00B83F0F">
        <w:rPr>
          <w:rFonts w:ascii="Times New Roman" w:eastAsia="Garamond" w:hAnsi="Times New Roman" w:cs="Times New Roman"/>
          <w:bCs/>
        </w:rPr>
        <w:t xml:space="preserve">e often, better communication, </w:t>
      </w:r>
    </w:p>
    <w:p w14:paraId="10459F61" w14:textId="7F6BEE9E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 w:rsidRPr="00B83F0F">
        <w:rPr>
          <w:rFonts w:eastAsia="Garamond"/>
          <w:bCs/>
        </w:rPr>
        <w:t xml:space="preserve">Piece passed </w:t>
      </w:r>
    </w:p>
    <w:p w14:paraId="5A00034F" w14:textId="77777777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</w:p>
    <w:p w14:paraId="3AB2BAF9" w14:textId="77777777" w:rsidR="00412C62" w:rsidRPr="00B83F0F" w:rsidRDefault="00412C62" w:rsidP="00412C62">
      <w:pPr>
        <w:pStyle w:val="ListParagraph"/>
        <w:numPr>
          <w:ilvl w:val="0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Hurtado:</w:t>
      </w:r>
    </w:p>
    <w:p w14:paraId="40B302A3" w14:textId="77777777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vote taken to suspend the rules and let freshman council speak; failed</w:t>
      </w:r>
    </w:p>
    <w:p w14:paraId="17D841A2" w14:textId="77777777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experience do you have?</w:t>
      </w:r>
    </w:p>
    <w:p w14:paraId="52BF15D0" w14:textId="6C7D8F87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Freshman council and committee in high school to interpret and uphold code</w:t>
      </w:r>
    </w:p>
    <w:p w14:paraId="7F7B9932" w14:textId="77777777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can election board improve?</w:t>
      </w:r>
    </w:p>
    <w:p w14:paraId="6D781797" w14:textId="77777777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Improve communication</w:t>
      </w:r>
    </w:p>
    <w:p w14:paraId="2D0E370A" w14:textId="66B3AC8B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Changes to election board</w:t>
      </w:r>
      <w:r w:rsidRPr="00B83F0F">
        <w:rPr>
          <w:rFonts w:ascii="Times New Roman" w:eastAsia="Garamond" w:hAnsi="Times New Roman" w:cs="Times New Roman"/>
          <w:bCs/>
        </w:rPr>
        <w:t xml:space="preserve">? </w:t>
      </w:r>
    </w:p>
    <w:p w14:paraId="378EB888" w14:textId="06134A18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If we decide as a group then yes</w:t>
      </w:r>
    </w:p>
    <w:p w14:paraId="5806D417" w14:textId="77777777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qualifies you as a first year studen</w:t>
      </w:r>
      <w:r w:rsidRPr="00B83F0F">
        <w:rPr>
          <w:rFonts w:ascii="Times New Roman" w:eastAsia="Garamond" w:hAnsi="Times New Roman" w:cs="Times New Roman"/>
          <w:bCs/>
        </w:rPr>
        <w:t xml:space="preserve">t? </w:t>
      </w:r>
    </w:p>
    <w:p w14:paraId="794A0CB9" w14:textId="64D06204" w:rsidR="00412C62" w:rsidRPr="00B83F0F" w:rsidRDefault="00412C62" w:rsidP="00412C62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The code says what qualifications are necessary to serve as a board member</w:t>
      </w:r>
    </w:p>
    <w:p w14:paraId="108996EC" w14:textId="294D2545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 w:rsidRPr="00B83F0F">
        <w:rPr>
          <w:rFonts w:eastAsia="Garamond"/>
          <w:bCs/>
        </w:rPr>
        <w:t>Piece passed</w:t>
      </w:r>
    </w:p>
    <w:p w14:paraId="096F9DAD" w14:textId="77777777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</w:p>
    <w:p w14:paraId="6AACAB30" w14:textId="77777777" w:rsidR="00412C62" w:rsidRPr="00B83F0F" w:rsidRDefault="00412C62" w:rsidP="00412C62">
      <w:pPr>
        <w:pStyle w:val="ListParagraph"/>
        <w:numPr>
          <w:ilvl w:val="0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Lopez-Rosales</w:t>
      </w:r>
    </w:p>
    <w:p w14:paraId="4FF9EBFA" w14:textId="212C38B3" w:rsidR="00620E24" w:rsidRPr="00B83F0F" w:rsidRDefault="00620E24" w:rsidP="00620E24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experience do you have?</w:t>
      </w:r>
    </w:p>
    <w:p w14:paraId="0907B547" w14:textId="75309CAA" w:rsidR="00412C62" w:rsidRPr="00B83F0F" w:rsidRDefault="00620E24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 T</w:t>
      </w:r>
      <w:r w:rsidR="00412C62" w:rsidRPr="00B83F0F">
        <w:rPr>
          <w:rFonts w:ascii="Times New Roman" w:eastAsia="Garamond" w:hAnsi="Times New Roman" w:cs="Times New Roman"/>
          <w:bCs/>
        </w:rPr>
        <w:t>ransferred</w:t>
      </w:r>
      <w:r w:rsidRPr="00B83F0F">
        <w:rPr>
          <w:rFonts w:ascii="Times New Roman" w:eastAsia="Garamond" w:hAnsi="Times New Roman" w:cs="Times New Roman"/>
          <w:bCs/>
        </w:rPr>
        <w:t xml:space="preserve"> to TXST in 2018, Terry scholar, </w:t>
      </w:r>
      <w:r w:rsidR="00412C62" w:rsidRPr="00B83F0F">
        <w:rPr>
          <w:rFonts w:ascii="Times New Roman" w:eastAsia="Garamond" w:hAnsi="Times New Roman" w:cs="Times New Roman"/>
          <w:bCs/>
        </w:rPr>
        <w:t>U ambassador, here to serve student body</w:t>
      </w:r>
    </w:p>
    <w:p w14:paraId="15848966" w14:textId="791A9E03" w:rsidR="00620E24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Improve</w:t>
      </w:r>
      <w:r w:rsidR="00620E24" w:rsidRPr="00B83F0F">
        <w:rPr>
          <w:rFonts w:ascii="Times New Roman" w:eastAsia="Garamond" w:hAnsi="Times New Roman" w:cs="Times New Roman"/>
          <w:bCs/>
        </w:rPr>
        <w:t>ments to Election Board</w:t>
      </w:r>
      <w:r w:rsidRPr="00B83F0F">
        <w:rPr>
          <w:rFonts w:ascii="Times New Roman" w:eastAsia="Garamond" w:hAnsi="Times New Roman" w:cs="Times New Roman"/>
          <w:bCs/>
        </w:rPr>
        <w:t xml:space="preserve">? </w:t>
      </w:r>
    </w:p>
    <w:p w14:paraId="04117822" w14:textId="41DEA59F" w:rsidR="00412C62" w:rsidRPr="00B83F0F" w:rsidRDefault="00412C62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Giving all of our effort </w:t>
      </w:r>
    </w:p>
    <w:p w14:paraId="48095200" w14:textId="1DBA02FD" w:rsidR="00412C62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How tightly do you intend to interpret the election code? …</w:t>
      </w:r>
    </w:p>
    <w:p w14:paraId="75C6C254" w14:textId="4B3AF069" w:rsidR="00412C62" w:rsidRPr="00B83F0F" w:rsidRDefault="00620E24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 w:rsidRPr="00B83F0F">
        <w:rPr>
          <w:rFonts w:eastAsia="Garamond"/>
          <w:bCs/>
        </w:rPr>
        <w:t>Piece passed</w:t>
      </w:r>
    </w:p>
    <w:p w14:paraId="6519F4FE" w14:textId="77777777" w:rsidR="00412C62" w:rsidRPr="00B83F0F" w:rsidRDefault="00412C62" w:rsidP="00412C62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</w:p>
    <w:p w14:paraId="163AC1FF" w14:textId="77777777" w:rsidR="00620E24" w:rsidRPr="00B83F0F" w:rsidRDefault="00412C62" w:rsidP="00412C62">
      <w:pPr>
        <w:pStyle w:val="ListParagraph"/>
        <w:numPr>
          <w:ilvl w:val="0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Herrera</w:t>
      </w:r>
    </w:p>
    <w:p w14:paraId="7C7DEE7F" w14:textId="37E5CEB9" w:rsidR="00620E24" w:rsidRPr="00B83F0F" w:rsidRDefault="00620E24" w:rsidP="00620E24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What experience do you have</w:t>
      </w:r>
      <w:r w:rsidR="00412C62" w:rsidRPr="00B83F0F">
        <w:rPr>
          <w:rFonts w:ascii="Times New Roman" w:eastAsia="Garamond" w:hAnsi="Times New Roman" w:cs="Times New Roman"/>
          <w:bCs/>
        </w:rPr>
        <w:t xml:space="preserve">? </w:t>
      </w:r>
    </w:p>
    <w:p w14:paraId="39AF8E46" w14:textId="3D80E3E9" w:rsidR="00620E24" w:rsidRPr="00B83F0F" w:rsidRDefault="00620E24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SOC</w:t>
      </w:r>
      <w:r w:rsidR="00412C62" w:rsidRPr="00B83F0F">
        <w:rPr>
          <w:rFonts w:ascii="Times New Roman" w:eastAsia="Garamond" w:hAnsi="Times New Roman" w:cs="Times New Roman"/>
          <w:bCs/>
        </w:rPr>
        <w:t xml:space="preserve"> president and vice presi</w:t>
      </w:r>
      <w:r w:rsidRPr="00B83F0F">
        <w:rPr>
          <w:rFonts w:ascii="Times New Roman" w:eastAsia="Garamond" w:hAnsi="Times New Roman" w:cs="Times New Roman"/>
          <w:bCs/>
        </w:rPr>
        <w:t>dent, co-executive director of Student Leadership Board, International R</w:t>
      </w:r>
      <w:r w:rsidR="00412C62" w:rsidRPr="00B83F0F">
        <w:rPr>
          <w:rFonts w:ascii="Times New Roman" w:eastAsia="Garamond" w:hAnsi="Times New Roman" w:cs="Times New Roman"/>
          <w:bCs/>
        </w:rPr>
        <w:t>elations major deals with domestic and local law, understands the importance of law</w:t>
      </w:r>
    </w:p>
    <w:p w14:paraId="7D3B471D" w14:textId="1FCBEA0F" w:rsidR="00620E24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Improve</w:t>
      </w:r>
      <w:r w:rsidR="00620E24" w:rsidRPr="00B83F0F">
        <w:rPr>
          <w:rFonts w:ascii="Times New Roman" w:eastAsia="Garamond" w:hAnsi="Times New Roman" w:cs="Times New Roman"/>
          <w:bCs/>
        </w:rPr>
        <w:t>ments to Election Board</w:t>
      </w:r>
      <w:r w:rsidRPr="00B83F0F">
        <w:rPr>
          <w:rFonts w:ascii="Times New Roman" w:eastAsia="Garamond" w:hAnsi="Times New Roman" w:cs="Times New Roman"/>
          <w:bCs/>
        </w:rPr>
        <w:t xml:space="preserve">? </w:t>
      </w:r>
    </w:p>
    <w:p w14:paraId="78A89805" w14:textId="06336877" w:rsidR="00620E24" w:rsidRPr="00B83F0F" w:rsidRDefault="00412C62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Push for respect to the code and candidate, accessibility to code and campaigning process</w:t>
      </w:r>
    </w:p>
    <w:p w14:paraId="10D29A23" w14:textId="77777777" w:rsidR="00620E24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How to resolve internal conflict? </w:t>
      </w:r>
    </w:p>
    <w:p w14:paraId="2907F05A" w14:textId="0EA93386" w:rsidR="00620E24" w:rsidRPr="00B83F0F" w:rsidRDefault="00412C62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Communication to see pros and cons of</w:t>
      </w:r>
      <w:r w:rsidR="00620E24" w:rsidRPr="00B83F0F">
        <w:rPr>
          <w:rFonts w:ascii="Times New Roman" w:eastAsia="Garamond" w:hAnsi="Times New Roman" w:cs="Times New Roman"/>
          <w:bCs/>
        </w:rPr>
        <w:t xml:space="preserve"> individuals’ reasoning, compromising</w:t>
      </w:r>
    </w:p>
    <w:p w14:paraId="307B2A05" w14:textId="77777777" w:rsidR="00620E24" w:rsidRPr="00B83F0F" w:rsidRDefault="00412C62" w:rsidP="00412C62">
      <w:pPr>
        <w:pStyle w:val="ListParagraph"/>
        <w:numPr>
          <w:ilvl w:val="1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Strictness with interpretation? </w:t>
      </w:r>
    </w:p>
    <w:p w14:paraId="414EB7B0" w14:textId="6046E222" w:rsidR="00412C62" w:rsidRPr="00B83F0F" w:rsidRDefault="00620E24" w:rsidP="00620E24">
      <w:pPr>
        <w:pStyle w:val="ListParagraph"/>
        <w:numPr>
          <w:ilvl w:val="2"/>
          <w:numId w:val="22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It</w:t>
      </w:r>
      <w:r w:rsidR="00412C62" w:rsidRPr="00B83F0F">
        <w:rPr>
          <w:rFonts w:ascii="Times New Roman" w:eastAsia="Garamond" w:hAnsi="Times New Roman" w:cs="Times New Roman"/>
          <w:bCs/>
        </w:rPr>
        <w:t xml:space="preserve"> depends on the issue</w:t>
      </w:r>
    </w:p>
    <w:p w14:paraId="1A5E17BB" w14:textId="00F26D2A" w:rsidR="00620E24" w:rsidRPr="00B83F0F" w:rsidRDefault="00620E24" w:rsidP="00620E24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 w:rsidRPr="00B83F0F">
        <w:rPr>
          <w:rFonts w:eastAsia="Garamond"/>
          <w:bCs/>
        </w:rPr>
        <w:t>Piece passed</w:t>
      </w:r>
    </w:p>
    <w:p w14:paraId="66B4FDDE" w14:textId="77777777" w:rsidR="0067210C" w:rsidRPr="00B83F0F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77D2BE46" w14:textId="2B2808C3" w:rsidR="00555FB3" w:rsidRPr="00B83F0F" w:rsidRDefault="48DFFA59" w:rsidP="00F672FF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Guest Speakers</w:t>
      </w:r>
    </w:p>
    <w:p w14:paraId="12A34057" w14:textId="7331648F" w:rsidR="0067210C" w:rsidRPr="00B83F0F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Public Forum</w:t>
      </w:r>
    </w:p>
    <w:p w14:paraId="76EB6C77" w14:textId="6F529A5A" w:rsidR="0067210C" w:rsidRPr="00B83F0F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Vice President’s Report</w:t>
      </w:r>
    </w:p>
    <w:p w14:paraId="5741FDD1" w14:textId="1647E91A" w:rsidR="00620E24" w:rsidRPr="00B83F0F" w:rsidRDefault="00620E24" w:rsidP="00F655E9">
      <w:pPr>
        <w:pStyle w:val="ListParagraph"/>
        <w:numPr>
          <w:ilvl w:val="0"/>
          <w:numId w:val="2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hAnsi="Times New Roman" w:cs="Times New Roman"/>
          <w:bCs/>
        </w:rPr>
      </w:pPr>
      <w:r w:rsidRPr="00B83F0F">
        <w:rPr>
          <w:rFonts w:ascii="Times New Roman" w:hAnsi="Times New Roman" w:cs="Times New Roman"/>
          <w:bCs/>
        </w:rPr>
        <w:t>Menstrual health program updates: URGE student org. Meeting to discuss transitioning program to their supervision, next step: funding</w:t>
      </w:r>
    </w:p>
    <w:p w14:paraId="19B31657" w14:textId="77777777" w:rsidR="00620E24" w:rsidRPr="00B83F0F" w:rsidRDefault="00620E24" w:rsidP="00F655E9">
      <w:pPr>
        <w:pStyle w:val="ListParagraph"/>
        <w:numPr>
          <w:ilvl w:val="0"/>
          <w:numId w:val="2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hAnsi="Times New Roman" w:cs="Times New Roman"/>
          <w:bCs/>
        </w:rPr>
      </w:pPr>
      <w:r w:rsidRPr="00B83F0F">
        <w:rPr>
          <w:rFonts w:ascii="Times New Roman" w:hAnsi="Times New Roman" w:cs="Times New Roman"/>
          <w:bCs/>
        </w:rPr>
        <w:t>Bobcat Bounty: confirmation that they get permanent space in LBJSC, hopes to be done by fall 2020</w:t>
      </w:r>
    </w:p>
    <w:p w14:paraId="066CD22A" w14:textId="7B1F72C5" w:rsidR="00620E24" w:rsidRPr="00B83F0F" w:rsidRDefault="00620E24" w:rsidP="00F655E9">
      <w:pPr>
        <w:pStyle w:val="ListParagraph"/>
        <w:numPr>
          <w:ilvl w:val="0"/>
          <w:numId w:val="2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hAnsi="Times New Roman" w:cs="Times New Roman"/>
          <w:bCs/>
        </w:rPr>
      </w:pPr>
      <w:r w:rsidRPr="00B83F0F">
        <w:rPr>
          <w:rFonts w:ascii="Times New Roman" w:hAnsi="Times New Roman" w:cs="Times New Roman"/>
          <w:bCs/>
        </w:rPr>
        <w:t>Elections: reminder that we are all still senators and have taken oath to fulfill duties, we must remember to still fulfill our duties; no ill will should show up in our meetin</w:t>
      </w:r>
      <w:r w:rsidR="00F655E9" w:rsidRPr="00B83F0F">
        <w:rPr>
          <w:rFonts w:ascii="Times New Roman" w:hAnsi="Times New Roman" w:cs="Times New Roman"/>
          <w:bCs/>
        </w:rPr>
        <w:t>g</w:t>
      </w:r>
      <w:r w:rsidRPr="00B83F0F">
        <w:rPr>
          <w:rFonts w:ascii="Times New Roman" w:hAnsi="Times New Roman" w:cs="Times New Roman"/>
          <w:bCs/>
        </w:rPr>
        <w:t>s</w:t>
      </w:r>
    </w:p>
    <w:p w14:paraId="4EF87471" w14:textId="17C73E79" w:rsidR="00620E24" w:rsidRPr="00B83F0F" w:rsidRDefault="00620E24" w:rsidP="00F655E9">
      <w:pPr>
        <w:pStyle w:val="ListParagraph"/>
        <w:numPr>
          <w:ilvl w:val="0"/>
          <w:numId w:val="2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hAnsi="Times New Roman" w:cs="Times New Roman"/>
          <w:bCs/>
          <w:sz w:val="24"/>
          <w:szCs w:val="24"/>
        </w:rPr>
      </w:pPr>
      <w:r w:rsidRPr="00B83F0F">
        <w:rPr>
          <w:rFonts w:ascii="Times New Roman" w:hAnsi="Times New Roman" w:cs="Times New Roman"/>
          <w:bCs/>
        </w:rPr>
        <w:t>Human trafficking awareness tabling in the quad tomorrow, we need volunteers, 11 am to 3:30 pm</w:t>
      </w:r>
    </w:p>
    <w:p w14:paraId="40AD091E" w14:textId="2F49D0B4" w:rsidR="00FB5BCA" w:rsidRPr="00B83F0F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Cabinet Reports</w:t>
      </w:r>
    </w:p>
    <w:p w14:paraId="44E43D92" w14:textId="141C06E0" w:rsidR="00F655E9" w:rsidRPr="00B83F0F" w:rsidRDefault="00F655E9" w:rsidP="00F655E9">
      <w:pPr>
        <w:pStyle w:val="ListParagraph"/>
        <w:numPr>
          <w:ilvl w:val="0"/>
          <w:numId w:val="24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Director </w:t>
      </w:r>
      <w:r w:rsidRPr="00B83F0F">
        <w:rPr>
          <w:rFonts w:ascii="Times New Roman" w:eastAsia="Garamond" w:hAnsi="Times New Roman" w:cs="Times New Roman"/>
          <w:bCs/>
        </w:rPr>
        <w:t xml:space="preserve">Camargo: city council: passed support for pre-k through grade 16 funding; funding student safety plans/programs; working with </w:t>
      </w:r>
      <w:r w:rsidRPr="00B83F0F">
        <w:rPr>
          <w:rFonts w:ascii="Times New Roman" w:eastAsia="Garamond" w:hAnsi="Times New Roman" w:cs="Times New Roman"/>
          <w:bCs/>
        </w:rPr>
        <w:t>VP to bring zero-waste plan to City C</w:t>
      </w:r>
      <w:r w:rsidRPr="00B83F0F">
        <w:rPr>
          <w:rFonts w:ascii="Times New Roman" w:eastAsia="Garamond" w:hAnsi="Times New Roman" w:cs="Times New Roman"/>
          <w:bCs/>
        </w:rPr>
        <w:t>ouncil</w:t>
      </w:r>
    </w:p>
    <w:p w14:paraId="031ADDE3" w14:textId="4FFDA912" w:rsidR="00F655E9" w:rsidRPr="00B83F0F" w:rsidRDefault="00F655E9" w:rsidP="00F655E9">
      <w:pPr>
        <w:pStyle w:val="ListParagraph"/>
        <w:numPr>
          <w:ilvl w:val="0"/>
          <w:numId w:val="24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 Director Wicker: reminder next M</w:t>
      </w:r>
      <w:r w:rsidRPr="00B83F0F">
        <w:rPr>
          <w:rFonts w:ascii="Times New Roman" w:eastAsia="Garamond" w:hAnsi="Times New Roman" w:cs="Times New Roman"/>
          <w:bCs/>
        </w:rPr>
        <w:t>onday, February 3rd is last day to register to vote, campus climate survey is ready, please send to organization members</w:t>
      </w:r>
    </w:p>
    <w:p w14:paraId="38BF0AC2" w14:textId="514BF845" w:rsidR="00F655E9" w:rsidRPr="00B83F0F" w:rsidRDefault="00F655E9" w:rsidP="00F655E9">
      <w:pPr>
        <w:pStyle w:val="ListParagraph"/>
        <w:numPr>
          <w:ilvl w:val="0"/>
          <w:numId w:val="24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 Grad House Leader </w:t>
      </w:r>
      <w:proofErr w:type="spellStart"/>
      <w:r w:rsidRPr="00B83F0F">
        <w:rPr>
          <w:rFonts w:ascii="Times New Roman" w:eastAsia="Garamond" w:hAnsi="Times New Roman" w:cs="Times New Roman"/>
          <w:bCs/>
        </w:rPr>
        <w:t>Gurung</w:t>
      </w:r>
      <w:proofErr w:type="spellEnd"/>
      <w:r w:rsidRPr="00B83F0F">
        <w:rPr>
          <w:rFonts w:ascii="Times New Roman" w:eastAsia="Garamond" w:hAnsi="Times New Roman" w:cs="Times New Roman"/>
          <w:bCs/>
        </w:rPr>
        <w:t>: Grad a</w:t>
      </w:r>
      <w:r w:rsidRPr="00B83F0F">
        <w:rPr>
          <w:rFonts w:ascii="Times New Roman" w:eastAsia="Garamond" w:hAnsi="Times New Roman" w:cs="Times New Roman"/>
          <w:bCs/>
        </w:rPr>
        <w:t>nd professional school fair is F</w:t>
      </w:r>
      <w:r w:rsidRPr="00B83F0F">
        <w:rPr>
          <w:rFonts w:ascii="Times New Roman" w:eastAsia="Garamond" w:hAnsi="Times New Roman" w:cs="Times New Roman"/>
          <w:bCs/>
        </w:rPr>
        <w:t>ebruary 3rd, 8 am - 2pm</w:t>
      </w:r>
    </w:p>
    <w:p w14:paraId="3DD84DCD" w14:textId="77777777" w:rsidR="00F655E9" w:rsidRPr="00B83F0F" w:rsidRDefault="00F655E9" w:rsidP="00F655E9">
      <w:p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/>
          <w:bCs/>
        </w:rPr>
      </w:pPr>
    </w:p>
    <w:p w14:paraId="49438F5A" w14:textId="6A805C03" w:rsidR="00FB5BCA" w:rsidRPr="00B83F0F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President’s Report</w:t>
      </w:r>
    </w:p>
    <w:p w14:paraId="69117864" w14:textId="77777777" w:rsidR="00F655E9" w:rsidRPr="00B83F0F" w:rsidRDefault="00F655E9" w:rsidP="00F655E9">
      <w:pPr>
        <w:pStyle w:val="ListParagraph"/>
        <w:numPr>
          <w:ilvl w:val="0"/>
          <w:numId w:val="25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Remember that there are only 83 days left in this session, stay engaged</w:t>
      </w:r>
    </w:p>
    <w:p w14:paraId="5E448D43" w14:textId="77777777" w:rsidR="00F655E9" w:rsidRPr="00B83F0F" w:rsidRDefault="00F655E9" w:rsidP="00F655E9">
      <w:pPr>
        <w:pStyle w:val="ListParagraph"/>
        <w:numPr>
          <w:ilvl w:val="0"/>
          <w:numId w:val="25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10 pieces of legislation are outstanding, meaning these haven’t been responded to by appropriate admin</w:t>
      </w:r>
    </w:p>
    <w:p w14:paraId="06EC23A0" w14:textId="612FEB62" w:rsidR="00F655E9" w:rsidRPr="00B83F0F" w:rsidRDefault="00F655E9" w:rsidP="00F655E9">
      <w:pPr>
        <w:pStyle w:val="ListParagraph"/>
        <w:numPr>
          <w:ilvl w:val="0"/>
          <w:numId w:val="25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>This body passed legislation requiring this body to complete sensitivit</w:t>
      </w:r>
      <w:r w:rsidRPr="00B83F0F">
        <w:rPr>
          <w:rFonts w:ascii="Times New Roman" w:eastAsia="Garamond" w:hAnsi="Times New Roman" w:cs="Times New Roman"/>
          <w:bCs/>
        </w:rPr>
        <w:t>y training by a certain day in D</w:t>
      </w:r>
      <w:r w:rsidRPr="00B83F0F">
        <w:rPr>
          <w:rFonts w:ascii="Times New Roman" w:eastAsia="Garamond" w:hAnsi="Times New Roman" w:cs="Times New Roman"/>
          <w:bCs/>
        </w:rPr>
        <w:t>ecember, many h</w:t>
      </w:r>
      <w:r w:rsidRPr="00B83F0F">
        <w:rPr>
          <w:rFonts w:ascii="Times New Roman" w:eastAsia="Garamond" w:hAnsi="Times New Roman" w:cs="Times New Roman"/>
          <w:bCs/>
        </w:rPr>
        <w:t xml:space="preserve">ave not yet fulfilled this; on February 24th, I </w:t>
      </w:r>
      <w:r w:rsidRPr="00B83F0F">
        <w:rPr>
          <w:rFonts w:ascii="Times New Roman" w:eastAsia="Garamond" w:hAnsi="Times New Roman" w:cs="Times New Roman"/>
          <w:bCs/>
        </w:rPr>
        <w:t>will speak with thos</w:t>
      </w:r>
      <w:r w:rsidRPr="00B83F0F">
        <w:rPr>
          <w:rFonts w:ascii="Times New Roman" w:eastAsia="Garamond" w:hAnsi="Times New Roman" w:cs="Times New Roman"/>
          <w:bCs/>
        </w:rPr>
        <w:t>e who have not done this; next A</w:t>
      </w:r>
      <w:r w:rsidRPr="00B83F0F">
        <w:rPr>
          <w:rFonts w:ascii="Times New Roman" w:eastAsia="Garamond" w:hAnsi="Times New Roman" w:cs="Times New Roman"/>
          <w:bCs/>
        </w:rPr>
        <w:t xml:space="preserve">llies training is February 24th, CORRECTION: upcoming training is February 5th; if you have been previously trained and need proof it would show up on </w:t>
      </w:r>
      <w:proofErr w:type="spellStart"/>
      <w:r w:rsidRPr="00B83F0F">
        <w:rPr>
          <w:rFonts w:ascii="Times New Roman" w:eastAsia="Garamond" w:hAnsi="Times New Roman" w:cs="Times New Roman"/>
          <w:bCs/>
        </w:rPr>
        <w:t>iCat</w:t>
      </w:r>
      <w:proofErr w:type="spellEnd"/>
    </w:p>
    <w:p w14:paraId="5956BCF9" w14:textId="79EC9657" w:rsidR="00F655E9" w:rsidRPr="00B83F0F" w:rsidRDefault="00F655E9" w:rsidP="00F655E9">
      <w:pPr>
        <w:pStyle w:val="ListParagraph"/>
        <w:numPr>
          <w:ilvl w:val="0"/>
          <w:numId w:val="25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>Have sent C</w:t>
      </w:r>
      <w:r w:rsidRPr="00B83F0F">
        <w:rPr>
          <w:rFonts w:ascii="Times New Roman" w:eastAsia="Garamond" w:hAnsi="Times New Roman" w:cs="Times New Roman"/>
          <w:bCs/>
        </w:rPr>
        <w:t>onst</w:t>
      </w:r>
      <w:r w:rsidRPr="00B83F0F">
        <w:rPr>
          <w:rFonts w:ascii="Times New Roman" w:eastAsia="Garamond" w:hAnsi="Times New Roman" w:cs="Times New Roman"/>
          <w:bCs/>
        </w:rPr>
        <w:t>itution</w:t>
      </w:r>
      <w:r w:rsidRPr="00B83F0F">
        <w:rPr>
          <w:rFonts w:ascii="Times New Roman" w:eastAsia="Garamond" w:hAnsi="Times New Roman" w:cs="Times New Roman"/>
          <w:bCs/>
        </w:rPr>
        <w:t xml:space="preserve"> to referendum; if passed, march 11th is when it goes into effect</w:t>
      </w:r>
    </w:p>
    <w:p w14:paraId="47E3BFA3" w14:textId="42DF0E12" w:rsidR="0004396A" w:rsidRPr="00B83F0F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5BAFC078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S.S.R </w:t>
      </w:r>
      <w:r w:rsidRPr="00B83F0F">
        <w:rPr>
          <w:rFonts w:ascii="Times New Roman" w:eastAsia="Times New Roman" w:hAnsi="Times New Roman" w:cs="Times New Roman"/>
          <w:sz w:val="24"/>
          <w:szCs w:val="24"/>
        </w:rPr>
        <w:t>A Simple Resolution Confirming Charles Esparza to the position of Senator At-Large</w:t>
      </w:r>
    </w:p>
    <w:p w14:paraId="0B3300E2" w14:textId="77777777" w:rsidR="007705C7" w:rsidRPr="00B83F0F" w:rsidRDefault="007705C7" w:rsidP="007705C7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Legislation ideas? </w:t>
      </w:r>
    </w:p>
    <w:p w14:paraId="7E8D5F17" w14:textId="634BFF9F" w:rsidR="007705C7" w:rsidRPr="00B83F0F" w:rsidRDefault="007705C7" w:rsidP="007705C7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>My focus lies with T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rans and </w:t>
      </w:r>
      <w:r w:rsidRPr="00B83F0F">
        <w:rPr>
          <w:rFonts w:ascii="Times New Roman" w:eastAsia="Garamond" w:hAnsi="Times New Roman" w:cs="Times New Roman"/>
          <w:sz w:val="24"/>
          <w:szCs w:val="24"/>
        </w:rPr>
        <w:t>LGBT activism, I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 think </w:t>
      </w:r>
      <w:r w:rsidRPr="00B83F0F">
        <w:rPr>
          <w:rFonts w:ascii="Times New Roman" w:eastAsia="Garamond" w:hAnsi="Times New Roman" w:cs="Times New Roman"/>
          <w:sz w:val="24"/>
          <w:szCs w:val="24"/>
        </w:rPr>
        <w:t>TXST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 does a good job but there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’s room for improvement i.e. </w:t>
      </w:r>
      <w:r w:rsidRPr="00B83F0F">
        <w:rPr>
          <w:rFonts w:ascii="Times New Roman" w:eastAsia="Garamond" w:hAnsi="Times New Roman" w:cs="Times New Roman"/>
          <w:sz w:val="24"/>
          <w:szCs w:val="24"/>
        </w:rPr>
        <w:t>more gender neutral bathrooms, ch</w:t>
      </w:r>
      <w:r w:rsidRPr="00B83F0F">
        <w:rPr>
          <w:rFonts w:ascii="Times New Roman" w:eastAsia="Garamond" w:hAnsi="Times New Roman" w:cs="Times New Roman"/>
          <w:sz w:val="24"/>
          <w:szCs w:val="24"/>
        </w:rPr>
        <w:t>oosing a preferred name on TRACS and C</w:t>
      </w:r>
      <w:r w:rsidRPr="00B83F0F">
        <w:rPr>
          <w:rFonts w:ascii="Times New Roman" w:eastAsia="Garamond" w:hAnsi="Times New Roman" w:cs="Times New Roman"/>
          <w:sz w:val="24"/>
          <w:szCs w:val="24"/>
        </w:rPr>
        <w:t>anvas</w:t>
      </w:r>
    </w:p>
    <w:p w14:paraId="616DCECD" w14:textId="77777777" w:rsidR="007705C7" w:rsidRPr="00B83F0F" w:rsidRDefault="007705C7" w:rsidP="007705C7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How do you work with people? </w:t>
      </w:r>
    </w:p>
    <w:p w14:paraId="10860299" w14:textId="27CBD04F" w:rsidR="007705C7" w:rsidRPr="00B83F0F" w:rsidRDefault="007705C7" w:rsidP="007705C7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>I</w:t>
      </w:r>
      <w:r w:rsidRPr="00B83F0F">
        <w:rPr>
          <w:rFonts w:ascii="Times New Roman" w:eastAsia="Garamond" w:hAnsi="Times New Roman" w:cs="Times New Roman"/>
          <w:sz w:val="24"/>
          <w:szCs w:val="24"/>
        </w:rPr>
        <w:t>’</w:t>
      </w:r>
      <w:r w:rsidRPr="00B83F0F">
        <w:rPr>
          <w:rFonts w:ascii="Times New Roman" w:eastAsia="Garamond" w:hAnsi="Times New Roman" w:cs="Times New Roman"/>
          <w:sz w:val="24"/>
          <w:szCs w:val="24"/>
        </w:rPr>
        <w:t>m an officer of two org</w:t>
      </w:r>
      <w:r w:rsidRPr="00B83F0F">
        <w:rPr>
          <w:rFonts w:ascii="Times New Roman" w:eastAsia="Garamond" w:hAnsi="Times New Roman" w:cs="Times New Roman"/>
          <w:sz w:val="24"/>
          <w:szCs w:val="24"/>
        </w:rPr>
        <w:t>anizations and I find myself disagreeing with students but I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 see it as healthy be</w:t>
      </w:r>
      <w:r w:rsidRPr="00B83F0F">
        <w:rPr>
          <w:rFonts w:ascii="Times New Roman" w:eastAsia="Garamond" w:hAnsi="Times New Roman" w:cs="Times New Roman"/>
          <w:sz w:val="24"/>
          <w:szCs w:val="24"/>
        </w:rPr>
        <w:t>caus</w:t>
      </w:r>
      <w:r w:rsidRPr="00B83F0F">
        <w:rPr>
          <w:rFonts w:ascii="Times New Roman" w:eastAsia="Garamond" w:hAnsi="Times New Roman" w:cs="Times New Roman"/>
          <w:sz w:val="24"/>
          <w:szCs w:val="24"/>
        </w:rPr>
        <w:t>e we are both learning through our conflict</w:t>
      </w:r>
    </w:p>
    <w:p w14:paraId="04C72032" w14:textId="77777777" w:rsidR="007705C7" w:rsidRPr="00B83F0F" w:rsidRDefault="007705C7" w:rsidP="007705C7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Classification? </w:t>
      </w:r>
    </w:p>
    <w:p w14:paraId="001E6A33" w14:textId="51034050" w:rsidR="007705C7" w:rsidRPr="00B83F0F" w:rsidRDefault="007705C7" w:rsidP="007705C7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>Second year</w:t>
      </w:r>
    </w:p>
    <w:p w14:paraId="15825DB1" w14:textId="77A45258" w:rsidR="007705C7" w:rsidRPr="00B83F0F" w:rsidRDefault="007705C7" w:rsidP="007705C7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>What intrigued you about Student G</w:t>
      </w:r>
      <w:r w:rsidRPr="00B83F0F">
        <w:rPr>
          <w:rFonts w:ascii="Times New Roman" w:eastAsia="Garamond" w:hAnsi="Times New Roman" w:cs="Times New Roman"/>
          <w:sz w:val="24"/>
          <w:szCs w:val="24"/>
        </w:rPr>
        <w:t>ov</w:t>
      </w:r>
      <w:r w:rsidRPr="00B83F0F">
        <w:rPr>
          <w:rFonts w:ascii="Times New Roman" w:eastAsia="Garamond" w:hAnsi="Times New Roman" w:cs="Times New Roman"/>
          <w:sz w:val="24"/>
          <w:szCs w:val="24"/>
        </w:rPr>
        <w:t>ernment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? </w:t>
      </w:r>
    </w:p>
    <w:p w14:paraId="6DD32035" w14:textId="77777777" w:rsidR="00B83F0F" w:rsidRPr="00B83F0F" w:rsidRDefault="007705C7" w:rsidP="00B83F0F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sz w:val="24"/>
          <w:szCs w:val="24"/>
        </w:rPr>
      </w:pPr>
      <w:r w:rsidRPr="00B83F0F">
        <w:rPr>
          <w:rFonts w:ascii="Times New Roman" w:eastAsia="Garamond" w:hAnsi="Times New Roman" w:cs="Times New Roman"/>
          <w:sz w:val="24"/>
          <w:szCs w:val="24"/>
        </w:rPr>
        <w:t>My interest in activism and politics,</w:t>
      </w:r>
      <w:r w:rsidR="00B83F0F" w:rsidRPr="00B83F0F">
        <w:rPr>
          <w:rFonts w:ascii="Times New Roman" w:eastAsia="Garamond" w:hAnsi="Times New Roman" w:cs="Times New Roman"/>
          <w:sz w:val="24"/>
          <w:szCs w:val="24"/>
        </w:rPr>
        <w:t xml:space="preserve"> I</w:t>
      </w:r>
      <w:r w:rsidRPr="00B83F0F">
        <w:rPr>
          <w:rFonts w:ascii="Times New Roman" w:eastAsia="Garamond" w:hAnsi="Times New Roman" w:cs="Times New Roman"/>
          <w:sz w:val="24"/>
          <w:szCs w:val="24"/>
        </w:rPr>
        <w:t xml:space="preserve"> was in a progressive student org in high school, involved with YDSA</w:t>
      </w:r>
    </w:p>
    <w:p w14:paraId="08FAA8B3" w14:textId="77777777" w:rsidR="00B83F0F" w:rsidRPr="00B83F0F" w:rsidRDefault="007705C7" w:rsidP="00B83F0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</w:rPr>
      </w:pPr>
      <w:r w:rsidRPr="00B83F0F">
        <w:rPr>
          <w:rFonts w:ascii="Times New Roman" w:eastAsia="Garamond" w:hAnsi="Times New Roman" w:cs="Times New Roman"/>
        </w:rPr>
        <w:t xml:space="preserve">What sets you apart? </w:t>
      </w:r>
    </w:p>
    <w:p w14:paraId="02BA5E34" w14:textId="3AB793A2" w:rsidR="007705C7" w:rsidRPr="00B83F0F" w:rsidRDefault="00B83F0F" w:rsidP="00B83F0F">
      <w:pPr>
        <w:pStyle w:val="ListParagraph"/>
        <w:numPr>
          <w:ilvl w:val="4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</w:rPr>
      </w:pPr>
      <w:r w:rsidRPr="00B83F0F">
        <w:rPr>
          <w:rFonts w:ascii="Times New Roman" w:eastAsia="Garamond" w:hAnsi="Times New Roman" w:cs="Times New Roman"/>
        </w:rPr>
        <w:t xml:space="preserve">As a </w:t>
      </w:r>
      <w:proofErr w:type="spellStart"/>
      <w:r w:rsidRPr="00B83F0F">
        <w:rPr>
          <w:rFonts w:ascii="Times New Roman" w:eastAsia="Garamond" w:hAnsi="Times New Roman" w:cs="Times New Roman"/>
        </w:rPr>
        <w:t>tr</w:t>
      </w:r>
      <w:r w:rsidR="007705C7" w:rsidRPr="00B83F0F">
        <w:rPr>
          <w:rFonts w:ascii="Times New Roman" w:eastAsia="Garamond" w:hAnsi="Times New Roman" w:cs="Times New Roman"/>
        </w:rPr>
        <w:t>ansperson</w:t>
      </w:r>
      <w:proofErr w:type="spellEnd"/>
      <w:r w:rsidR="007705C7" w:rsidRPr="00B83F0F">
        <w:rPr>
          <w:rFonts w:ascii="Times New Roman" w:eastAsia="Garamond" w:hAnsi="Times New Roman" w:cs="Times New Roman"/>
        </w:rPr>
        <w:t xml:space="preserve"> I can bring some</w:t>
      </w:r>
      <w:r w:rsidRPr="00B83F0F">
        <w:rPr>
          <w:rFonts w:ascii="Times New Roman" w:eastAsia="Garamond" w:hAnsi="Times New Roman" w:cs="Times New Roman"/>
        </w:rPr>
        <w:t xml:space="preserve"> insight from this community, I </w:t>
      </w:r>
      <w:r w:rsidR="007705C7" w:rsidRPr="00B83F0F">
        <w:rPr>
          <w:rFonts w:ascii="Times New Roman" w:eastAsia="Garamond" w:hAnsi="Times New Roman" w:cs="Times New Roman"/>
        </w:rPr>
        <w:t>meet a lot of people and I hear them out</w:t>
      </w:r>
    </w:p>
    <w:p w14:paraId="2FA79122" w14:textId="009C4236" w:rsidR="00B83F0F" w:rsidRPr="00B83F0F" w:rsidRDefault="00B83F0F" w:rsidP="00B83F0F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</w:rPr>
      </w:pPr>
      <w:r w:rsidRPr="00B83F0F">
        <w:rPr>
          <w:rFonts w:eastAsia="Garamond"/>
        </w:rPr>
        <w:t>Piece Passed</w:t>
      </w:r>
    </w:p>
    <w:p w14:paraId="05A4CA31" w14:textId="77777777" w:rsidR="00B83F0F" w:rsidRPr="00B83F0F" w:rsidRDefault="00B83F0F" w:rsidP="00B83F0F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</w:rPr>
      </w:pPr>
    </w:p>
    <w:p w14:paraId="20981F1F" w14:textId="62951517" w:rsidR="0072090B" w:rsidRPr="00B83F0F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1F534A8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S.R. A Resolution in Support of Ethical Video Surveillance</w:t>
      </w:r>
    </w:p>
    <w:p w14:paraId="66F1FDC0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S.R. A Resolution in Support of Adding Part-Time Staff for Bobcat Blend</w:t>
      </w:r>
    </w:p>
    <w:p w14:paraId="6CA09E2A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S.R. A Resolution Calling for the Sale of Alcoholic Beverages at George’s</w:t>
      </w:r>
    </w:p>
    <w:p w14:paraId="68E0B548" w14:textId="1DED729A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S.B. Freshman Council Selections and Vacancies Act</w:t>
      </w:r>
      <w:r w:rsidRPr="00B83F0F">
        <w:rPr>
          <w:rFonts w:ascii="Times New Roman" w:eastAsia="Garamond" w:hAnsi="Times New Roman" w:cs="Times New Roman"/>
          <w:bCs/>
        </w:rPr>
        <w:t xml:space="preserve"> </w:t>
      </w:r>
    </w:p>
    <w:p w14:paraId="55CFE923" w14:textId="77777777" w:rsidR="00B83F0F" w:rsidRPr="00B83F0F" w:rsidRDefault="00B83F0F" w:rsidP="00B83F0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Freshman C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ouncil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legislation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wants to allow freshman council to be reinstated, wants to expedite process to allow 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freshman council to operate, </w:t>
      </w:r>
    </w:p>
    <w:p w14:paraId="23909E81" w14:textId="2C7524C0" w:rsidR="00B83F0F" w:rsidRPr="00B83F0F" w:rsidRDefault="00B83F0F" w:rsidP="00B83F0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W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as original number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of minimum members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(20) arbitrary? Yes, original intent was not to be 20 member minimum, hopes to recruit many more members but this will allow them to finish their semester</w:t>
      </w:r>
    </w:p>
    <w:p w14:paraId="7E1D90CD" w14:textId="070D92CB" w:rsidR="00B83F0F" w:rsidRPr="00B83F0F" w:rsidRDefault="00B83F0F" w:rsidP="00B83F0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Camargo: supports legis., freshman council is a good tool for students, feels that it</w:t>
      </w:r>
      <w:r>
        <w:rPr>
          <w:rFonts w:ascii="Times New Roman" w:eastAsia="Garamond" w:hAnsi="Times New Roman" w:cs="Times New Roman"/>
          <w:bCs/>
          <w:sz w:val="24"/>
          <w:szCs w:val="24"/>
        </w:rPr>
        <w:t>’</w:t>
      </w:r>
      <w:r w:rsidRPr="00B83F0F">
        <w:rPr>
          <w:rFonts w:ascii="Times New Roman" w:eastAsia="Garamond" w:hAnsi="Times New Roman" w:cs="Times New Roman"/>
          <w:bCs/>
          <w:sz w:val="24"/>
          <w:szCs w:val="24"/>
        </w:rPr>
        <w:t>s our responsibility to allow freshman to stay</w:t>
      </w:r>
      <w:bookmarkStart w:id="0" w:name="_GoBack"/>
      <w:bookmarkEnd w:id="0"/>
      <w:r w:rsidRPr="00B83F0F">
        <w:rPr>
          <w:rFonts w:ascii="Times New Roman" w:eastAsia="Garamond" w:hAnsi="Times New Roman" w:cs="Times New Roman"/>
          <w:bCs/>
          <w:sz w:val="24"/>
          <w:szCs w:val="24"/>
        </w:rPr>
        <w:t xml:space="preserve"> engaged</w:t>
      </w:r>
    </w:p>
    <w:p w14:paraId="1CD7F3CD" w14:textId="1EFD9EAB" w:rsidR="00B83F0F" w:rsidRDefault="00B83F0F" w:rsidP="00B83F0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Times New Roman" w:eastAsia="Garamond" w:hAnsi="Times New Roman" w:cs="Times New Roman"/>
          <w:bCs/>
        </w:rPr>
      </w:pPr>
      <w:r w:rsidRPr="00B83F0F">
        <w:rPr>
          <w:rFonts w:ascii="Times New Roman" w:eastAsia="Garamond" w:hAnsi="Times New Roman" w:cs="Times New Roman"/>
          <w:bCs/>
        </w:rPr>
        <w:t xml:space="preserve">Florence: as director, understands importance of freshman council because it allows freshman to get a start in student government, this will help </w:t>
      </w:r>
      <w:r w:rsidRPr="00B83F0F">
        <w:rPr>
          <w:rFonts w:ascii="Times New Roman" w:eastAsia="Garamond" w:hAnsi="Times New Roman" w:cs="Times New Roman"/>
          <w:bCs/>
        </w:rPr>
        <w:t>represent</w:t>
      </w:r>
      <w:r w:rsidRPr="00B83F0F">
        <w:rPr>
          <w:rFonts w:ascii="Times New Roman" w:eastAsia="Garamond" w:hAnsi="Times New Roman" w:cs="Times New Roman"/>
          <w:bCs/>
        </w:rPr>
        <w:t xml:space="preserve"> students</w:t>
      </w:r>
    </w:p>
    <w:p w14:paraId="36CB97F1" w14:textId="4F8D8B79" w:rsidR="00B83F0F" w:rsidRDefault="00B83F0F" w:rsidP="00B83F0F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  <w:r>
        <w:rPr>
          <w:rFonts w:eastAsia="Garamond"/>
          <w:bCs/>
        </w:rPr>
        <w:t>Piece Passed</w:t>
      </w:r>
    </w:p>
    <w:p w14:paraId="042C8BCF" w14:textId="77777777" w:rsidR="00B83F0F" w:rsidRPr="00B83F0F" w:rsidRDefault="00B83F0F" w:rsidP="00B83F0F">
      <w:p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eastAsia="Garamond"/>
          <w:bCs/>
        </w:rPr>
      </w:pPr>
    </w:p>
    <w:p w14:paraId="0F976719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 xml:space="preserve"> S.R. The Affordable Learning Materials Resolution</w:t>
      </w:r>
    </w:p>
    <w:p w14:paraId="3E5AD8B0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 xml:space="preserve"> S.S.R. A Simple Resolution Confirming the President’s nomination of </w:t>
      </w:r>
      <w:proofErr w:type="spellStart"/>
      <w:r w:rsidRPr="00B83F0F">
        <w:rPr>
          <w:rFonts w:ascii="Times New Roman" w:eastAsia="Garamond" w:hAnsi="Times New Roman" w:cs="Times New Roman"/>
          <w:bCs/>
        </w:rPr>
        <w:t>Teona</w:t>
      </w:r>
      <w:proofErr w:type="spellEnd"/>
      <w:r w:rsidRPr="00B83F0F">
        <w:rPr>
          <w:rFonts w:ascii="Times New Roman" w:eastAsia="Garamond" w:hAnsi="Times New Roman" w:cs="Times New Roman"/>
          <w:bCs/>
        </w:rPr>
        <w:t xml:space="preserve"> </w:t>
      </w:r>
      <w:proofErr w:type="spellStart"/>
      <w:r w:rsidRPr="00B83F0F">
        <w:rPr>
          <w:rFonts w:ascii="Times New Roman" w:eastAsia="Garamond" w:hAnsi="Times New Roman" w:cs="Times New Roman"/>
          <w:bCs/>
        </w:rPr>
        <w:t>Dimitrovska</w:t>
      </w:r>
      <w:proofErr w:type="spellEnd"/>
      <w:r w:rsidRPr="00B83F0F">
        <w:rPr>
          <w:rFonts w:ascii="Times New Roman" w:eastAsia="Garamond" w:hAnsi="Times New Roman" w:cs="Times New Roman"/>
          <w:bCs/>
        </w:rPr>
        <w:t xml:space="preserve"> to the position of Election Board Member</w:t>
      </w:r>
    </w:p>
    <w:p w14:paraId="3E37B107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>S.S.R. A Simple Resolution Confirming the President’s nomination of Diego Hurtado to the position of Election Board Member</w:t>
      </w:r>
    </w:p>
    <w:p w14:paraId="798F3241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 xml:space="preserve">S.S.R. A Simple Resolution Confirming the President’s nomination of </w:t>
      </w:r>
      <w:proofErr w:type="spellStart"/>
      <w:r w:rsidRPr="00B83F0F">
        <w:rPr>
          <w:rFonts w:ascii="Times New Roman" w:eastAsia="Garamond" w:hAnsi="Times New Roman" w:cs="Times New Roman"/>
          <w:bCs/>
        </w:rPr>
        <w:t>Cecilio</w:t>
      </w:r>
      <w:proofErr w:type="spellEnd"/>
      <w:r w:rsidRPr="00B83F0F">
        <w:rPr>
          <w:rFonts w:ascii="Times New Roman" w:eastAsia="Garamond" w:hAnsi="Times New Roman" w:cs="Times New Roman"/>
          <w:bCs/>
        </w:rPr>
        <w:t xml:space="preserve"> Lopez to the position of Election Board Member</w:t>
      </w:r>
    </w:p>
    <w:p w14:paraId="0587EA38" w14:textId="77777777" w:rsidR="007705C7" w:rsidRPr="00B83F0F" w:rsidRDefault="007705C7" w:rsidP="007705C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Cs/>
          <w:sz w:val="24"/>
          <w:szCs w:val="24"/>
        </w:rPr>
      </w:pPr>
      <w:r w:rsidRPr="00B83F0F">
        <w:rPr>
          <w:rFonts w:ascii="Times New Roman" w:eastAsia="Garamond" w:hAnsi="Times New Roman" w:cs="Times New Roman"/>
          <w:bCs/>
        </w:rPr>
        <w:t>S.S.R. A Simple Resolution Confirming the President’s nomination of Maria Herrera to the position of Election Board Chair</w:t>
      </w:r>
    </w:p>
    <w:p w14:paraId="4D9E68B0" w14:textId="77777777" w:rsidR="0067210C" w:rsidRPr="00B83F0F" w:rsidRDefault="00E2604D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B83F0F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12311BC" w14:textId="001634BD" w:rsidR="0067210C" w:rsidRPr="00B83F0F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hAnsi="Times New Roman" w:cs="Times New Roman"/>
        </w:rPr>
      </w:pPr>
    </w:p>
    <w:sectPr w:rsidR="0067210C" w:rsidRPr="00B83F0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1C6B" w14:textId="77777777" w:rsidR="00F84014" w:rsidRDefault="00F84014">
      <w:r>
        <w:separator/>
      </w:r>
    </w:p>
  </w:endnote>
  <w:endnote w:type="continuationSeparator" w:id="0">
    <w:p w14:paraId="61CA0985" w14:textId="77777777" w:rsidR="00F84014" w:rsidRDefault="00F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10DA" w14:textId="77777777" w:rsidR="00F84014" w:rsidRDefault="00F84014">
      <w:r>
        <w:separator/>
      </w:r>
    </w:p>
  </w:footnote>
  <w:footnote w:type="continuationSeparator" w:id="0">
    <w:p w14:paraId="68EBDF87" w14:textId="77777777" w:rsidR="00F84014" w:rsidRDefault="00F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75C81536" w:rsidR="0067210C" w:rsidRPr="00BD546F" w:rsidRDefault="00E2604D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 w:rsidR="005C3C18">
      <w:rPr>
        <w:rFonts w:ascii="Garamond"/>
        <w:b/>
        <w:bCs/>
        <w:sz w:val="28"/>
        <w:szCs w:val="28"/>
      </w:rPr>
      <w:t>7:00 PM</w:t>
    </w:r>
    <w:r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" w:eastAsia="Arial" w:hAnsi="Arial" w:cs="Arial"/>
        <w:sz w:val="28"/>
        <w:szCs w:val="28"/>
      </w:rPr>
      <w:br/>
    </w:r>
    <w:r w:rsidR="00F655E9">
      <w:rPr>
        <w:rFonts w:ascii="Garamond"/>
        <w:b/>
        <w:bCs/>
        <w:sz w:val="28"/>
        <w:szCs w:val="28"/>
      </w:rPr>
      <w:t>January 27th</w:t>
    </w:r>
    <w:r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616"/>
    <w:multiLevelType w:val="multilevel"/>
    <w:tmpl w:val="7020D9BA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034B4F"/>
    <w:multiLevelType w:val="hybridMultilevel"/>
    <w:tmpl w:val="E2C4F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443E365F"/>
    <w:multiLevelType w:val="hybridMultilevel"/>
    <w:tmpl w:val="97262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2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7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9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5D673DD"/>
    <w:multiLevelType w:val="hybridMultilevel"/>
    <w:tmpl w:val="41CEE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A19C7"/>
    <w:multiLevelType w:val="hybridMultilevel"/>
    <w:tmpl w:val="6BFAF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11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17"/>
  </w:num>
  <w:num w:numId="10">
    <w:abstractNumId w:val="2"/>
  </w:num>
  <w:num w:numId="11">
    <w:abstractNumId w:val="7"/>
  </w:num>
  <w:num w:numId="12">
    <w:abstractNumId w:val="5"/>
  </w:num>
  <w:num w:numId="13">
    <w:abstractNumId w:val="13"/>
  </w:num>
  <w:num w:numId="14">
    <w:abstractNumId w:val="18"/>
  </w:num>
  <w:num w:numId="15">
    <w:abstractNumId w:val="1"/>
  </w:num>
  <w:num w:numId="16">
    <w:abstractNumId w:val="14"/>
  </w:num>
  <w:num w:numId="17">
    <w:abstractNumId w:val="8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8"/>
  </w:num>
  <w:num w:numId="20">
    <w:abstractNumId w:val="12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C"/>
    <w:rsid w:val="00032FCE"/>
    <w:rsid w:val="00041C69"/>
    <w:rsid w:val="0004396A"/>
    <w:rsid w:val="0007560C"/>
    <w:rsid w:val="000A43D6"/>
    <w:rsid w:val="000E1C04"/>
    <w:rsid w:val="000F32BD"/>
    <w:rsid w:val="00163CE3"/>
    <w:rsid w:val="001720F0"/>
    <w:rsid w:val="0026538B"/>
    <w:rsid w:val="002D5362"/>
    <w:rsid w:val="002F58EB"/>
    <w:rsid w:val="0030163F"/>
    <w:rsid w:val="00333885"/>
    <w:rsid w:val="00412C62"/>
    <w:rsid w:val="00415F9C"/>
    <w:rsid w:val="00465ACD"/>
    <w:rsid w:val="0046678D"/>
    <w:rsid w:val="004A6B52"/>
    <w:rsid w:val="004C20CB"/>
    <w:rsid w:val="00555FB3"/>
    <w:rsid w:val="005B5120"/>
    <w:rsid w:val="005C3C18"/>
    <w:rsid w:val="005E4A74"/>
    <w:rsid w:val="00620E24"/>
    <w:rsid w:val="0067210C"/>
    <w:rsid w:val="0072090B"/>
    <w:rsid w:val="007705C7"/>
    <w:rsid w:val="00771E3D"/>
    <w:rsid w:val="007E26FD"/>
    <w:rsid w:val="0087522C"/>
    <w:rsid w:val="00883E4C"/>
    <w:rsid w:val="008E076B"/>
    <w:rsid w:val="008F3B17"/>
    <w:rsid w:val="0092772A"/>
    <w:rsid w:val="009510A8"/>
    <w:rsid w:val="009707F1"/>
    <w:rsid w:val="009755A0"/>
    <w:rsid w:val="00A12295"/>
    <w:rsid w:val="00A44A4D"/>
    <w:rsid w:val="00A523DF"/>
    <w:rsid w:val="00A548AC"/>
    <w:rsid w:val="00A7386C"/>
    <w:rsid w:val="00AD01C9"/>
    <w:rsid w:val="00B33D19"/>
    <w:rsid w:val="00B83F0F"/>
    <w:rsid w:val="00BB3E01"/>
    <w:rsid w:val="00BB71BA"/>
    <w:rsid w:val="00BC2039"/>
    <w:rsid w:val="00BD4F26"/>
    <w:rsid w:val="00BD546F"/>
    <w:rsid w:val="00C27E56"/>
    <w:rsid w:val="00CC7966"/>
    <w:rsid w:val="00CE30CB"/>
    <w:rsid w:val="00D21210"/>
    <w:rsid w:val="00DA6C6C"/>
    <w:rsid w:val="00E2604D"/>
    <w:rsid w:val="00E45893"/>
    <w:rsid w:val="00E7027D"/>
    <w:rsid w:val="00EC0B23"/>
    <w:rsid w:val="00EE7264"/>
    <w:rsid w:val="00F52B93"/>
    <w:rsid w:val="00F61B71"/>
    <w:rsid w:val="00F655E9"/>
    <w:rsid w:val="00F672FF"/>
    <w:rsid w:val="00F84014"/>
    <w:rsid w:val="00FB4222"/>
    <w:rsid w:val="00FB5BCA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Sotelo, Aliza B</cp:lastModifiedBy>
  <cp:revision>2</cp:revision>
  <cp:lastPrinted>2019-04-28T18:16:00Z</cp:lastPrinted>
  <dcterms:created xsi:type="dcterms:W3CDTF">2020-02-03T22:46:00Z</dcterms:created>
  <dcterms:modified xsi:type="dcterms:W3CDTF">2020-02-03T22:46:00Z</dcterms:modified>
</cp:coreProperties>
</file>