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F4AD" w14:textId="77777777" w:rsidR="001F09D0" w:rsidRDefault="001F09D0" w:rsidP="00F82DE9">
      <w:pPr>
        <w:spacing w:after="0" w:line="240" w:lineRule="auto"/>
        <w:rPr>
          <w:rFonts w:ascii="Arial" w:hAnsi="Arial" w:cs="Arial"/>
          <w:b/>
          <w:bCs/>
          <w:sz w:val="24"/>
          <w:szCs w:val="24"/>
        </w:rPr>
      </w:pPr>
    </w:p>
    <w:p w14:paraId="4D32558E" w14:textId="77777777" w:rsidR="001F09D0" w:rsidRDefault="001F09D0" w:rsidP="001F09D0">
      <w:pPr>
        <w:spacing w:after="0" w:line="240" w:lineRule="auto"/>
        <w:rPr>
          <w:rFonts w:ascii="Arial" w:hAnsi="Arial" w:cs="Arial"/>
          <w:b/>
          <w:bCs/>
          <w:sz w:val="24"/>
          <w:szCs w:val="24"/>
        </w:rPr>
      </w:pPr>
    </w:p>
    <w:p w14:paraId="1F091815" w14:textId="77777777" w:rsidR="001F09D0" w:rsidRDefault="001F09D0" w:rsidP="001F09D0">
      <w:pPr>
        <w:spacing w:after="0" w:line="240" w:lineRule="auto"/>
        <w:rPr>
          <w:rFonts w:ascii="Arial" w:hAnsi="Arial" w:cs="Arial"/>
          <w:b/>
          <w:bCs/>
          <w:sz w:val="24"/>
          <w:szCs w:val="24"/>
        </w:rPr>
      </w:pPr>
    </w:p>
    <w:p w14:paraId="3AED9BE5" w14:textId="77777777" w:rsidR="001F68CB" w:rsidRPr="001F09D0" w:rsidRDefault="005C155F" w:rsidP="001F09D0">
      <w:pPr>
        <w:spacing w:after="0" w:line="240" w:lineRule="auto"/>
        <w:rPr>
          <w:rFonts w:ascii="Arial" w:hAnsi="Arial" w:cs="Arial"/>
          <w:b/>
          <w:bCs/>
          <w:sz w:val="24"/>
          <w:szCs w:val="24"/>
        </w:rPr>
      </w:pPr>
      <w:r>
        <w:rPr>
          <w:rFonts w:ascii="Arial" w:hAnsi="Arial" w:cs="Arial"/>
          <w:b/>
          <w:bCs/>
          <w:sz w:val="24"/>
          <w:szCs w:val="24"/>
        </w:rPr>
        <w:t>Enrollment Management in</w:t>
      </w:r>
      <w:r w:rsidR="00EC185B">
        <w:rPr>
          <w:rFonts w:ascii="Arial" w:hAnsi="Arial" w:cs="Arial"/>
          <w:b/>
          <w:bCs/>
          <w:sz w:val="24"/>
          <w:szCs w:val="24"/>
        </w:rPr>
        <w:t xml:space="preserve"> </w:t>
      </w:r>
      <w:r w:rsidR="0036214D">
        <w:rPr>
          <w:rFonts w:ascii="Arial" w:hAnsi="Arial" w:cs="Arial"/>
          <w:b/>
          <w:bCs/>
          <w:sz w:val="24"/>
          <w:szCs w:val="24"/>
        </w:rPr>
        <w:t>Academic</w:t>
      </w:r>
      <w:r w:rsidR="00EC185B">
        <w:rPr>
          <w:rFonts w:ascii="Arial" w:hAnsi="Arial" w:cs="Arial"/>
          <w:b/>
          <w:bCs/>
          <w:sz w:val="24"/>
          <w:szCs w:val="24"/>
        </w:rPr>
        <w:tab/>
      </w:r>
      <w:r w:rsidR="00EC185B">
        <w:rPr>
          <w:rFonts w:ascii="Arial" w:hAnsi="Arial" w:cs="Arial"/>
          <w:b/>
          <w:bCs/>
          <w:sz w:val="24"/>
          <w:szCs w:val="24"/>
        </w:rPr>
        <w:tab/>
        <w:t>AA/PPS No. 02.02.01</w:t>
      </w:r>
      <w:r w:rsidR="001F68CB" w:rsidRPr="001F09D0">
        <w:rPr>
          <w:rFonts w:ascii="Arial" w:hAnsi="Arial" w:cs="Arial"/>
          <w:b/>
          <w:bCs/>
          <w:sz w:val="24"/>
          <w:szCs w:val="24"/>
        </w:rPr>
        <w:t xml:space="preserve"> (3.12) </w:t>
      </w:r>
    </w:p>
    <w:p w14:paraId="488277DB" w14:textId="47709590" w:rsidR="001F68CB" w:rsidRPr="001F09D0" w:rsidRDefault="005C155F" w:rsidP="001F09D0">
      <w:pPr>
        <w:spacing w:after="0" w:line="240" w:lineRule="auto"/>
        <w:rPr>
          <w:rFonts w:ascii="Arial" w:hAnsi="Arial" w:cs="Arial"/>
          <w:b/>
          <w:bCs/>
          <w:sz w:val="24"/>
          <w:szCs w:val="24"/>
        </w:rPr>
      </w:pPr>
      <w:r>
        <w:rPr>
          <w:rFonts w:ascii="Arial" w:hAnsi="Arial" w:cs="Arial"/>
          <w:b/>
          <w:bCs/>
          <w:sz w:val="24"/>
          <w:szCs w:val="24"/>
        </w:rPr>
        <w:t>Departments</w:t>
      </w:r>
      <w:r w:rsidR="0036214D">
        <w:rPr>
          <w:rFonts w:ascii="Arial" w:hAnsi="Arial" w:cs="Arial"/>
          <w:b/>
          <w:bCs/>
          <w:sz w:val="24"/>
          <w:szCs w:val="24"/>
        </w:rPr>
        <w:tab/>
      </w:r>
      <w:r>
        <w:rPr>
          <w:rFonts w:ascii="Arial" w:hAnsi="Arial" w:cs="Arial"/>
          <w:b/>
          <w:bCs/>
          <w:sz w:val="24"/>
          <w:szCs w:val="24"/>
        </w:rPr>
        <w:t xml:space="preserve"> </w:t>
      </w:r>
      <w:r>
        <w:rPr>
          <w:rFonts w:ascii="Arial" w:hAnsi="Arial" w:cs="Arial"/>
          <w:b/>
          <w:bCs/>
          <w:sz w:val="24"/>
          <w:szCs w:val="24"/>
        </w:rPr>
        <w:tab/>
      </w:r>
      <w:r w:rsidR="00D65E79">
        <w:rPr>
          <w:rFonts w:ascii="Arial" w:hAnsi="Arial" w:cs="Arial"/>
          <w:b/>
          <w:bCs/>
          <w:sz w:val="24"/>
          <w:szCs w:val="24"/>
        </w:rPr>
        <w:tab/>
      </w:r>
      <w:r w:rsidR="00D65E79">
        <w:rPr>
          <w:rFonts w:ascii="Arial" w:hAnsi="Arial" w:cs="Arial"/>
          <w:b/>
          <w:bCs/>
          <w:sz w:val="24"/>
          <w:szCs w:val="24"/>
        </w:rPr>
        <w:tab/>
      </w:r>
      <w:r w:rsidR="00D65E79">
        <w:rPr>
          <w:rFonts w:ascii="Arial" w:hAnsi="Arial" w:cs="Arial"/>
          <w:b/>
          <w:bCs/>
          <w:sz w:val="24"/>
          <w:szCs w:val="24"/>
        </w:rPr>
        <w:tab/>
        <w:t xml:space="preserve">Issue No. </w:t>
      </w:r>
      <w:r w:rsidR="000D6F92">
        <w:rPr>
          <w:rFonts w:ascii="Arial" w:hAnsi="Arial" w:cs="Arial"/>
          <w:b/>
          <w:bCs/>
          <w:sz w:val="24"/>
          <w:szCs w:val="24"/>
        </w:rPr>
        <w:t>3</w:t>
      </w:r>
    </w:p>
    <w:p w14:paraId="503CFA54" w14:textId="45FB0E2A" w:rsidR="001F68CB" w:rsidRPr="001F09D0" w:rsidRDefault="00D65E79" w:rsidP="001F09D0">
      <w:pPr>
        <w:tabs>
          <w:tab w:val="center" w:pos="4680"/>
        </w:tabs>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t xml:space="preserve">Effective Date: </w:t>
      </w:r>
      <w:r w:rsidR="000D6F92" w:rsidRPr="000D6F92">
        <w:rPr>
          <w:rFonts w:ascii="Arial" w:hAnsi="Arial" w:cs="Arial"/>
          <w:b/>
          <w:bCs/>
          <w:sz w:val="24"/>
          <w:szCs w:val="24"/>
        </w:rPr>
        <w:t>05/04/2021</w:t>
      </w:r>
      <w:r w:rsidR="00FF6D83">
        <w:rPr>
          <w:rFonts w:ascii="Arial" w:hAnsi="Arial" w:cs="Arial"/>
          <w:b/>
          <w:bCs/>
          <w:sz w:val="24"/>
          <w:szCs w:val="24"/>
        </w:rPr>
        <w:br/>
      </w:r>
      <w:r w:rsidR="00FF6D83">
        <w:rPr>
          <w:rFonts w:ascii="Arial" w:hAnsi="Arial" w:cs="Arial"/>
          <w:b/>
          <w:bCs/>
          <w:sz w:val="24"/>
          <w:szCs w:val="24"/>
        </w:rPr>
        <w:tab/>
      </w:r>
      <w:r w:rsidR="00FF6D83">
        <w:rPr>
          <w:rFonts w:ascii="Arial" w:hAnsi="Arial" w:cs="Arial"/>
          <w:b/>
          <w:bCs/>
          <w:sz w:val="24"/>
          <w:szCs w:val="24"/>
        </w:rPr>
        <w:tab/>
        <w:t xml:space="preserve">Next Review Date: </w:t>
      </w:r>
      <w:r w:rsidR="00FF6D83" w:rsidRPr="000D6F92">
        <w:rPr>
          <w:rFonts w:ascii="Arial" w:hAnsi="Arial" w:cs="Arial"/>
          <w:b/>
          <w:bCs/>
          <w:sz w:val="24"/>
          <w:szCs w:val="24"/>
        </w:rPr>
        <w:t>06/01/202</w:t>
      </w:r>
      <w:r w:rsidR="000D6F92" w:rsidRPr="000D6F92">
        <w:rPr>
          <w:rFonts w:ascii="Arial" w:hAnsi="Arial" w:cs="Arial"/>
          <w:b/>
          <w:bCs/>
          <w:sz w:val="24"/>
          <w:szCs w:val="24"/>
        </w:rPr>
        <w:t>4</w:t>
      </w:r>
      <w:r w:rsidR="00C81459">
        <w:rPr>
          <w:rFonts w:ascii="Arial" w:hAnsi="Arial" w:cs="Arial"/>
          <w:b/>
          <w:bCs/>
          <w:sz w:val="24"/>
          <w:szCs w:val="24"/>
        </w:rPr>
        <w:t xml:space="preserve"> (E3Y)</w:t>
      </w:r>
    </w:p>
    <w:p w14:paraId="58B4CEB0" w14:textId="6646C4C1" w:rsidR="00D45639" w:rsidRDefault="001F68CB" w:rsidP="00D45639">
      <w:pPr>
        <w:spacing w:after="0" w:line="240" w:lineRule="auto"/>
        <w:ind w:left="5040"/>
        <w:rPr>
          <w:rFonts w:ascii="Arial" w:hAnsi="Arial" w:cs="Arial"/>
          <w:b/>
          <w:bCs/>
          <w:sz w:val="24"/>
          <w:szCs w:val="24"/>
        </w:rPr>
      </w:pPr>
      <w:r w:rsidRPr="001F09D0">
        <w:rPr>
          <w:rFonts w:ascii="Arial" w:hAnsi="Arial" w:cs="Arial"/>
          <w:b/>
          <w:bCs/>
          <w:sz w:val="24"/>
          <w:szCs w:val="24"/>
        </w:rPr>
        <w:t>Sr</w:t>
      </w:r>
      <w:r w:rsidR="000D6F92">
        <w:rPr>
          <w:rFonts w:ascii="Arial" w:hAnsi="Arial" w:cs="Arial"/>
          <w:b/>
          <w:bCs/>
          <w:sz w:val="24"/>
          <w:szCs w:val="24"/>
        </w:rPr>
        <w:t>.</w:t>
      </w:r>
      <w:r w:rsidRPr="001F09D0">
        <w:rPr>
          <w:rFonts w:ascii="Arial" w:hAnsi="Arial" w:cs="Arial"/>
          <w:b/>
          <w:bCs/>
          <w:sz w:val="24"/>
          <w:szCs w:val="24"/>
        </w:rPr>
        <w:t xml:space="preserve"> Reviewer: Associate Vice President for Enrollment Management and Marketing </w:t>
      </w:r>
    </w:p>
    <w:p w14:paraId="43F71F91" w14:textId="76FFBD2B" w:rsidR="00F82DE9" w:rsidRDefault="00F82DE9" w:rsidP="00D45639">
      <w:pPr>
        <w:spacing w:after="0" w:line="240" w:lineRule="auto"/>
        <w:ind w:left="5040"/>
        <w:rPr>
          <w:rFonts w:ascii="Arial" w:hAnsi="Arial" w:cs="Arial"/>
          <w:b/>
          <w:bCs/>
          <w:sz w:val="24"/>
          <w:szCs w:val="24"/>
        </w:rPr>
      </w:pPr>
      <w:r>
        <w:rPr>
          <w:rFonts w:ascii="Arial" w:hAnsi="Arial" w:cs="Arial"/>
          <w:b/>
          <w:bCs/>
          <w:sz w:val="24"/>
          <w:szCs w:val="24"/>
        </w:rPr>
        <w:t>Page 1 of 3</w:t>
      </w:r>
    </w:p>
    <w:p w14:paraId="4DDEB24E" w14:textId="736B3A77" w:rsidR="00D45639" w:rsidRDefault="00D45639" w:rsidP="00D45639">
      <w:pPr>
        <w:spacing w:after="0" w:line="240" w:lineRule="auto"/>
        <w:ind w:left="5040"/>
        <w:rPr>
          <w:rFonts w:ascii="Arial" w:hAnsi="Arial" w:cs="Arial"/>
          <w:b/>
          <w:bCs/>
          <w:sz w:val="24"/>
          <w:szCs w:val="24"/>
        </w:rPr>
      </w:pPr>
    </w:p>
    <w:p w14:paraId="16BAC188" w14:textId="77777777" w:rsidR="00E01B8F" w:rsidRPr="001F09D0" w:rsidRDefault="00E01B8F" w:rsidP="001F09D0">
      <w:pPr>
        <w:tabs>
          <w:tab w:val="left" w:pos="6828"/>
        </w:tabs>
        <w:spacing w:after="0" w:line="240" w:lineRule="auto"/>
        <w:rPr>
          <w:rFonts w:ascii="Arial" w:eastAsia="Times New Roman" w:hAnsi="Arial" w:cs="Arial"/>
          <w:sz w:val="24"/>
          <w:szCs w:val="24"/>
        </w:rPr>
      </w:pPr>
      <w:r w:rsidRPr="001F09D0">
        <w:rPr>
          <w:rFonts w:ascii="Arial" w:eastAsia="Times New Roman" w:hAnsi="Arial" w:cs="Arial"/>
          <w:sz w:val="24"/>
          <w:szCs w:val="24"/>
        </w:rPr>
        <w:tab/>
      </w:r>
    </w:p>
    <w:p w14:paraId="159F3A21" w14:textId="1AB55D2B" w:rsidR="00490CF4" w:rsidRPr="001F09D0" w:rsidRDefault="001F09D0" w:rsidP="001F09D0">
      <w:pPr>
        <w:tabs>
          <w:tab w:val="left" w:pos="6828"/>
        </w:tabs>
        <w:spacing w:after="0" w:line="240" w:lineRule="auto"/>
        <w:ind w:left="720" w:hanging="720"/>
        <w:rPr>
          <w:rFonts w:ascii="Arial" w:eastAsia="Times New Roman" w:hAnsi="Arial" w:cs="Arial"/>
          <w:b/>
          <w:sz w:val="24"/>
          <w:szCs w:val="24"/>
        </w:rPr>
      </w:pPr>
      <w:r>
        <w:rPr>
          <w:rFonts w:ascii="Arial" w:eastAsia="Times New Roman" w:hAnsi="Arial" w:cs="Arial"/>
          <w:b/>
          <w:sz w:val="24"/>
          <w:szCs w:val="24"/>
        </w:rPr>
        <w:t>01.</w:t>
      </w:r>
      <w:r>
        <w:rPr>
          <w:rFonts w:ascii="Arial" w:eastAsia="Times New Roman" w:hAnsi="Arial" w:cs="Arial"/>
          <w:b/>
          <w:sz w:val="24"/>
          <w:szCs w:val="24"/>
        </w:rPr>
        <w:tab/>
      </w:r>
      <w:r w:rsidR="00490CF4" w:rsidRPr="001F09D0">
        <w:rPr>
          <w:rFonts w:ascii="Arial" w:eastAsia="Times New Roman" w:hAnsi="Arial" w:cs="Arial"/>
          <w:b/>
          <w:sz w:val="24"/>
          <w:szCs w:val="24"/>
        </w:rPr>
        <w:t>P</w:t>
      </w:r>
      <w:r w:rsidR="00D45639">
        <w:rPr>
          <w:rFonts w:ascii="Arial" w:eastAsia="Times New Roman" w:hAnsi="Arial" w:cs="Arial"/>
          <w:b/>
          <w:sz w:val="24"/>
          <w:szCs w:val="24"/>
        </w:rPr>
        <w:t>OLICY STATEMENT</w:t>
      </w:r>
    </w:p>
    <w:p w14:paraId="1885AE8D" w14:textId="77777777" w:rsidR="001F09D0" w:rsidRPr="001F09D0" w:rsidRDefault="001F09D0" w:rsidP="001F09D0">
      <w:pPr>
        <w:tabs>
          <w:tab w:val="left" w:pos="6828"/>
        </w:tabs>
        <w:spacing w:after="0" w:line="240" w:lineRule="auto"/>
        <w:jc w:val="center"/>
        <w:rPr>
          <w:rFonts w:ascii="Arial" w:eastAsia="Times New Roman" w:hAnsi="Arial" w:cs="Arial"/>
          <w:sz w:val="24"/>
          <w:szCs w:val="24"/>
        </w:rPr>
      </w:pPr>
    </w:p>
    <w:p w14:paraId="5B86114A" w14:textId="035B86F2" w:rsidR="00490CF4" w:rsidRDefault="001F09D0" w:rsidP="001F09D0">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01.01</w:t>
      </w:r>
      <w:r>
        <w:rPr>
          <w:rFonts w:ascii="Arial" w:eastAsia="Times New Roman" w:hAnsi="Arial" w:cs="Arial"/>
          <w:sz w:val="24"/>
          <w:szCs w:val="24"/>
        </w:rPr>
        <w:tab/>
      </w:r>
      <w:r w:rsidR="0036214D">
        <w:rPr>
          <w:rFonts w:ascii="Arial" w:eastAsia="Times New Roman" w:hAnsi="Arial" w:cs="Arial"/>
          <w:sz w:val="24"/>
          <w:szCs w:val="24"/>
        </w:rPr>
        <w:t>The purpose of this document</w:t>
      </w:r>
      <w:r w:rsidR="00490CF4" w:rsidRPr="001F09D0">
        <w:rPr>
          <w:rFonts w:ascii="Arial" w:eastAsia="Times New Roman" w:hAnsi="Arial" w:cs="Arial"/>
          <w:sz w:val="24"/>
          <w:szCs w:val="24"/>
        </w:rPr>
        <w:t xml:space="preserve"> is to establish policies and procedures relating to management of student enrollment in courses or majors</w:t>
      </w:r>
      <w:r w:rsidR="000D6F92">
        <w:rPr>
          <w:rFonts w:ascii="Arial" w:eastAsia="Times New Roman" w:hAnsi="Arial" w:cs="Arial"/>
          <w:sz w:val="24"/>
          <w:szCs w:val="24"/>
        </w:rPr>
        <w:t xml:space="preserve"> and </w:t>
      </w:r>
      <w:r w:rsidR="00490CF4" w:rsidRPr="001F09D0">
        <w:rPr>
          <w:rFonts w:ascii="Arial" w:eastAsia="Times New Roman" w:hAnsi="Arial" w:cs="Arial"/>
          <w:sz w:val="24"/>
          <w:szCs w:val="24"/>
        </w:rPr>
        <w:t>minors assigned to an academic unit (program, department, school</w:t>
      </w:r>
      <w:r w:rsidR="000D6F92">
        <w:rPr>
          <w:rFonts w:ascii="Arial" w:eastAsia="Times New Roman" w:hAnsi="Arial" w:cs="Arial"/>
          <w:sz w:val="24"/>
          <w:szCs w:val="24"/>
        </w:rPr>
        <w:t>,</w:t>
      </w:r>
      <w:r w:rsidR="00490CF4" w:rsidRPr="001F09D0">
        <w:rPr>
          <w:rFonts w:ascii="Arial" w:eastAsia="Times New Roman" w:hAnsi="Arial" w:cs="Arial"/>
          <w:sz w:val="24"/>
          <w:szCs w:val="24"/>
        </w:rPr>
        <w:t xml:space="preserve"> or </w:t>
      </w:r>
      <w:r w:rsidR="0036214D">
        <w:rPr>
          <w:rFonts w:ascii="Arial" w:eastAsia="Times New Roman" w:hAnsi="Arial" w:cs="Arial"/>
          <w:sz w:val="24"/>
          <w:szCs w:val="24"/>
        </w:rPr>
        <w:t>college) as established by the u</w:t>
      </w:r>
      <w:r w:rsidR="00490CF4" w:rsidRPr="001F09D0">
        <w:rPr>
          <w:rFonts w:ascii="Arial" w:eastAsia="Times New Roman" w:hAnsi="Arial" w:cs="Arial"/>
          <w:sz w:val="24"/>
          <w:szCs w:val="24"/>
        </w:rPr>
        <w:t>niversity course inventory.</w:t>
      </w:r>
    </w:p>
    <w:p w14:paraId="41523B52" w14:textId="77777777" w:rsidR="001F09D0" w:rsidRPr="001F09D0" w:rsidRDefault="001F09D0" w:rsidP="001F09D0">
      <w:pPr>
        <w:spacing w:after="0" w:line="240" w:lineRule="auto"/>
        <w:ind w:left="720"/>
        <w:rPr>
          <w:rFonts w:ascii="Arial" w:eastAsia="Times New Roman" w:hAnsi="Arial" w:cs="Arial"/>
          <w:sz w:val="24"/>
          <w:szCs w:val="24"/>
        </w:rPr>
      </w:pPr>
    </w:p>
    <w:p w14:paraId="0ABA80CC" w14:textId="77777777" w:rsidR="00490CF4" w:rsidRPr="00C81459" w:rsidRDefault="00C81459" w:rsidP="00C81459">
      <w:pPr>
        <w:spacing w:after="0" w:line="240" w:lineRule="auto"/>
        <w:outlineLvl w:val="2"/>
        <w:rPr>
          <w:rFonts w:ascii="Arial" w:eastAsia="Times New Roman" w:hAnsi="Arial" w:cs="Arial"/>
          <w:b/>
          <w:sz w:val="24"/>
          <w:szCs w:val="24"/>
        </w:rPr>
      </w:pPr>
      <w:r w:rsidRPr="00C81459">
        <w:rPr>
          <w:rFonts w:ascii="Arial" w:eastAsia="Times New Roman" w:hAnsi="Arial" w:cs="Arial"/>
          <w:b/>
          <w:sz w:val="24"/>
          <w:szCs w:val="24"/>
        </w:rPr>
        <w:t>02.</w:t>
      </w:r>
      <w:r w:rsidRPr="00C81459">
        <w:rPr>
          <w:rFonts w:ascii="Arial" w:eastAsia="Times New Roman" w:hAnsi="Arial" w:cs="Arial"/>
          <w:b/>
          <w:sz w:val="24"/>
          <w:szCs w:val="24"/>
        </w:rPr>
        <w:tab/>
      </w:r>
      <w:r w:rsidR="00490CF4" w:rsidRPr="00C81459">
        <w:rPr>
          <w:rFonts w:ascii="Arial" w:eastAsia="Times New Roman" w:hAnsi="Arial" w:cs="Arial"/>
          <w:b/>
          <w:sz w:val="24"/>
          <w:szCs w:val="24"/>
        </w:rPr>
        <w:t>PHILOSOPHY</w:t>
      </w:r>
    </w:p>
    <w:p w14:paraId="2FEBDAF1" w14:textId="77777777" w:rsidR="001F09D0" w:rsidRPr="001F09D0" w:rsidRDefault="001F09D0" w:rsidP="001F09D0">
      <w:pPr>
        <w:spacing w:after="0" w:line="240" w:lineRule="auto"/>
        <w:ind w:left="1440" w:hanging="720"/>
        <w:jc w:val="center"/>
        <w:outlineLvl w:val="2"/>
        <w:rPr>
          <w:rFonts w:ascii="Arial" w:eastAsia="Times New Roman" w:hAnsi="Arial" w:cs="Arial"/>
          <w:sz w:val="24"/>
          <w:szCs w:val="24"/>
        </w:rPr>
      </w:pPr>
    </w:p>
    <w:p w14:paraId="063B184F" w14:textId="34305273" w:rsidR="00490CF4" w:rsidRDefault="00C81459" w:rsidP="00F82DE9">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02.01</w:t>
      </w:r>
      <w:r w:rsidR="001F09D0">
        <w:rPr>
          <w:rFonts w:ascii="Arial" w:eastAsia="Times New Roman" w:hAnsi="Arial" w:cs="Arial"/>
          <w:sz w:val="24"/>
          <w:szCs w:val="24"/>
        </w:rPr>
        <w:tab/>
      </w:r>
      <w:r w:rsidR="00490CF4" w:rsidRPr="001F09D0">
        <w:rPr>
          <w:rFonts w:ascii="Arial" w:eastAsia="Times New Roman" w:hAnsi="Arial" w:cs="Arial"/>
          <w:sz w:val="24"/>
          <w:szCs w:val="24"/>
        </w:rPr>
        <w:t>It is the philosophy of the Division of Academic Affairs that management of student enrollment is a significant responsibility of the faculty and administrators of an academic unit. Managing the number and quality of students in relation to available resources, both human and otherwise, is imperative to appropriate uni</w:t>
      </w:r>
      <w:r w:rsidR="0036214D">
        <w:rPr>
          <w:rFonts w:ascii="Arial" w:eastAsia="Times New Roman" w:hAnsi="Arial" w:cs="Arial"/>
          <w:sz w:val="24"/>
          <w:szCs w:val="24"/>
        </w:rPr>
        <w:t xml:space="preserve">t direction, attainment of </w:t>
      </w:r>
      <w:r w:rsidR="00F82DE9">
        <w:rPr>
          <w:rFonts w:ascii="Arial" w:eastAsia="Times New Roman" w:hAnsi="Arial" w:cs="Arial"/>
          <w:sz w:val="24"/>
          <w:szCs w:val="24"/>
        </w:rPr>
        <w:t>long-term</w:t>
      </w:r>
      <w:r w:rsidR="00490CF4" w:rsidRPr="001F09D0">
        <w:rPr>
          <w:rFonts w:ascii="Arial" w:eastAsia="Times New Roman" w:hAnsi="Arial" w:cs="Arial"/>
          <w:sz w:val="24"/>
          <w:szCs w:val="24"/>
        </w:rPr>
        <w:t xml:space="preserve"> goals, and the contribution of an academic unit to t</w:t>
      </w:r>
      <w:r w:rsidR="0036214D">
        <w:rPr>
          <w:rFonts w:ascii="Arial" w:eastAsia="Times New Roman" w:hAnsi="Arial" w:cs="Arial"/>
          <w:sz w:val="24"/>
          <w:szCs w:val="24"/>
        </w:rPr>
        <w:t>he image and visibility of the u</w:t>
      </w:r>
      <w:r w:rsidR="00490CF4" w:rsidRPr="001F09D0">
        <w:rPr>
          <w:rFonts w:ascii="Arial" w:eastAsia="Times New Roman" w:hAnsi="Arial" w:cs="Arial"/>
          <w:sz w:val="24"/>
          <w:szCs w:val="24"/>
        </w:rPr>
        <w:t>niversity. It is recognized that one factor that must be considered as part of this management is the student's need for access to programs. It is also understood that direction for, and goals of, an academic unit should be supportive of the direction and goals of the division and th</w:t>
      </w:r>
      <w:r w:rsidR="0036214D">
        <w:rPr>
          <w:rFonts w:ascii="Arial" w:eastAsia="Times New Roman" w:hAnsi="Arial" w:cs="Arial"/>
          <w:sz w:val="24"/>
          <w:szCs w:val="24"/>
        </w:rPr>
        <w:t>e u</w:t>
      </w:r>
      <w:r w:rsidR="00490CF4" w:rsidRPr="001F09D0">
        <w:rPr>
          <w:rFonts w:ascii="Arial" w:eastAsia="Times New Roman" w:hAnsi="Arial" w:cs="Arial"/>
          <w:sz w:val="24"/>
          <w:szCs w:val="24"/>
        </w:rPr>
        <w:t>niversity.</w:t>
      </w:r>
    </w:p>
    <w:p w14:paraId="2420507D" w14:textId="77777777" w:rsidR="001F09D0" w:rsidRPr="001F09D0" w:rsidRDefault="001F09D0" w:rsidP="001F09D0">
      <w:pPr>
        <w:spacing w:after="0" w:line="240" w:lineRule="auto"/>
        <w:ind w:left="1440" w:hanging="720"/>
        <w:rPr>
          <w:rFonts w:ascii="Arial" w:eastAsia="Times New Roman" w:hAnsi="Arial" w:cs="Arial"/>
          <w:sz w:val="24"/>
          <w:szCs w:val="24"/>
        </w:rPr>
      </w:pPr>
    </w:p>
    <w:p w14:paraId="06BC9152" w14:textId="77777777" w:rsidR="00490CF4" w:rsidRDefault="00C81459" w:rsidP="001F09D0">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w:t>
      </w:r>
      <w:r w:rsidR="006E2058">
        <w:rPr>
          <w:rFonts w:ascii="Arial" w:eastAsia="Times New Roman" w:hAnsi="Arial" w:cs="Arial"/>
          <w:sz w:val="24"/>
          <w:szCs w:val="24"/>
        </w:rPr>
        <w:t>2</w:t>
      </w:r>
      <w:r w:rsidR="001F09D0">
        <w:rPr>
          <w:rFonts w:ascii="Arial" w:eastAsia="Times New Roman" w:hAnsi="Arial" w:cs="Arial"/>
          <w:sz w:val="24"/>
          <w:szCs w:val="24"/>
        </w:rPr>
        <w:tab/>
      </w:r>
      <w:r w:rsidR="00490CF4" w:rsidRPr="001F09D0">
        <w:rPr>
          <w:rFonts w:ascii="Arial" w:eastAsia="Times New Roman" w:hAnsi="Arial" w:cs="Arial"/>
          <w:sz w:val="24"/>
          <w:szCs w:val="24"/>
        </w:rPr>
        <w:t>When accepted plans and goals of an academic unit indicate the need to maintain or reduce student enrollment, utilization of student academic success (GPA) as one criterion for continuation in a curriculum is accepted and encouraged.</w:t>
      </w:r>
    </w:p>
    <w:p w14:paraId="0B1FBC53" w14:textId="77777777" w:rsidR="001F09D0" w:rsidRDefault="001F09D0" w:rsidP="001F09D0">
      <w:pPr>
        <w:spacing w:after="0" w:line="240" w:lineRule="auto"/>
        <w:ind w:left="720"/>
        <w:outlineLvl w:val="2"/>
        <w:rPr>
          <w:rFonts w:ascii="Arial" w:eastAsia="Times New Roman" w:hAnsi="Arial" w:cs="Arial"/>
          <w:sz w:val="24"/>
          <w:szCs w:val="24"/>
        </w:rPr>
      </w:pPr>
    </w:p>
    <w:p w14:paraId="5B888535" w14:textId="77777777" w:rsidR="001F09D0" w:rsidRPr="001F09D0" w:rsidRDefault="00C81459" w:rsidP="001F09D0">
      <w:pPr>
        <w:spacing w:after="0" w:line="240" w:lineRule="auto"/>
        <w:ind w:left="720" w:hanging="720"/>
        <w:outlineLvl w:val="2"/>
        <w:rPr>
          <w:rFonts w:ascii="Arial" w:eastAsia="Times New Roman" w:hAnsi="Arial" w:cs="Arial"/>
          <w:b/>
          <w:sz w:val="24"/>
          <w:szCs w:val="24"/>
        </w:rPr>
      </w:pPr>
      <w:r>
        <w:rPr>
          <w:rFonts w:ascii="Arial" w:eastAsia="Times New Roman" w:hAnsi="Arial" w:cs="Arial"/>
          <w:b/>
          <w:sz w:val="24"/>
          <w:szCs w:val="24"/>
        </w:rPr>
        <w:t>03</w:t>
      </w:r>
      <w:r w:rsidR="001F09D0">
        <w:rPr>
          <w:rFonts w:ascii="Arial" w:eastAsia="Times New Roman" w:hAnsi="Arial" w:cs="Arial"/>
          <w:b/>
          <w:sz w:val="24"/>
          <w:szCs w:val="24"/>
        </w:rPr>
        <w:t>.</w:t>
      </w:r>
      <w:r w:rsidR="001F09D0">
        <w:rPr>
          <w:rFonts w:ascii="Arial" w:eastAsia="Times New Roman" w:hAnsi="Arial" w:cs="Arial"/>
          <w:b/>
          <w:sz w:val="24"/>
          <w:szCs w:val="24"/>
        </w:rPr>
        <w:tab/>
      </w:r>
      <w:r w:rsidR="00490CF4" w:rsidRPr="001F09D0">
        <w:rPr>
          <w:rFonts w:ascii="Arial" w:eastAsia="Times New Roman" w:hAnsi="Arial" w:cs="Arial"/>
          <w:b/>
          <w:sz w:val="24"/>
          <w:szCs w:val="24"/>
        </w:rPr>
        <w:t>PROPOSAL FOR CHANGE</w:t>
      </w:r>
    </w:p>
    <w:p w14:paraId="1F6B1FEB" w14:textId="77777777" w:rsidR="001F09D0" w:rsidRPr="001F09D0" w:rsidRDefault="001F09D0" w:rsidP="001F09D0">
      <w:pPr>
        <w:spacing w:after="0" w:line="240" w:lineRule="auto"/>
        <w:ind w:left="720"/>
        <w:jc w:val="center"/>
        <w:outlineLvl w:val="2"/>
        <w:rPr>
          <w:rFonts w:ascii="Arial" w:eastAsia="Times New Roman" w:hAnsi="Arial" w:cs="Arial"/>
          <w:sz w:val="24"/>
          <w:szCs w:val="24"/>
        </w:rPr>
      </w:pPr>
    </w:p>
    <w:p w14:paraId="6BB42FCB" w14:textId="77777777" w:rsidR="00490CF4" w:rsidRDefault="00C81459" w:rsidP="001F09D0">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w:t>
      </w:r>
      <w:r w:rsidR="001F09D0">
        <w:rPr>
          <w:rFonts w:ascii="Arial" w:eastAsia="Times New Roman" w:hAnsi="Arial" w:cs="Arial"/>
          <w:sz w:val="24"/>
          <w:szCs w:val="24"/>
        </w:rPr>
        <w:t>.01</w:t>
      </w:r>
      <w:r w:rsidR="001F09D0">
        <w:rPr>
          <w:rFonts w:ascii="Arial" w:eastAsia="Times New Roman" w:hAnsi="Arial" w:cs="Arial"/>
          <w:sz w:val="24"/>
          <w:szCs w:val="24"/>
        </w:rPr>
        <w:tab/>
      </w:r>
      <w:r w:rsidR="00490CF4" w:rsidRPr="001F09D0">
        <w:rPr>
          <w:rFonts w:ascii="Arial" w:eastAsia="Times New Roman" w:hAnsi="Arial" w:cs="Arial"/>
          <w:sz w:val="24"/>
          <w:szCs w:val="24"/>
        </w:rPr>
        <w:t xml:space="preserve">A proposal for establishing an enrollment management policy and procedure should include, but is not limited to the following: </w:t>
      </w:r>
    </w:p>
    <w:p w14:paraId="7A9A6C23" w14:textId="77777777" w:rsidR="001F09D0" w:rsidRPr="001F09D0" w:rsidRDefault="001F09D0" w:rsidP="001F09D0">
      <w:pPr>
        <w:spacing w:after="0" w:line="240" w:lineRule="auto"/>
        <w:ind w:left="720"/>
        <w:rPr>
          <w:rFonts w:ascii="Arial" w:eastAsia="Times New Roman" w:hAnsi="Arial" w:cs="Arial"/>
          <w:sz w:val="24"/>
          <w:szCs w:val="24"/>
        </w:rPr>
      </w:pPr>
    </w:p>
    <w:p w14:paraId="1133826A" w14:textId="77777777" w:rsidR="00490CF4" w:rsidRDefault="001F09D0" w:rsidP="001F09D0">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490CF4" w:rsidRPr="001F09D0">
        <w:rPr>
          <w:rFonts w:ascii="Arial" w:eastAsia="Times New Roman" w:hAnsi="Arial" w:cs="Arial"/>
          <w:sz w:val="24"/>
          <w:szCs w:val="24"/>
        </w:rPr>
        <w:t xml:space="preserve">relationship of the need to control the quality and number of students to the unit's direction and </w:t>
      </w:r>
      <w:proofErr w:type="gramStart"/>
      <w:r w:rsidR="00490CF4" w:rsidRPr="001F09D0">
        <w:rPr>
          <w:rFonts w:ascii="Arial" w:eastAsia="Times New Roman" w:hAnsi="Arial" w:cs="Arial"/>
          <w:sz w:val="24"/>
          <w:szCs w:val="24"/>
        </w:rPr>
        <w:t>goals;</w:t>
      </w:r>
      <w:proofErr w:type="gramEnd"/>
    </w:p>
    <w:p w14:paraId="001ECE31" w14:textId="77777777" w:rsidR="001F09D0" w:rsidRPr="001F09D0" w:rsidRDefault="001F09D0" w:rsidP="001F09D0">
      <w:pPr>
        <w:spacing w:after="0" w:line="240" w:lineRule="auto"/>
        <w:ind w:left="1800" w:hanging="360"/>
        <w:rPr>
          <w:rFonts w:ascii="Arial" w:eastAsia="Times New Roman" w:hAnsi="Arial" w:cs="Arial"/>
          <w:sz w:val="24"/>
          <w:szCs w:val="24"/>
        </w:rPr>
      </w:pPr>
    </w:p>
    <w:p w14:paraId="38D8CB53" w14:textId="77777777" w:rsidR="00490CF4" w:rsidRDefault="001F09D0" w:rsidP="001F09D0">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490CF4" w:rsidRPr="001F09D0">
        <w:rPr>
          <w:rFonts w:ascii="Arial" w:eastAsia="Times New Roman" w:hAnsi="Arial" w:cs="Arial"/>
          <w:sz w:val="24"/>
          <w:szCs w:val="24"/>
        </w:rPr>
        <w:t xml:space="preserve">criteria to be utilized in enrollment </w:t>
      </w:r>
      <w:proofErr w:type="gramStart"/>
      <w:r w:rsidR="00490CF4" w:rsidRPr="001F09D0">
        <w:rPr>
          <w:rFonts w:ascii="Arial" w:eastAsia="Times New Roman" w:hAnsi="Arial" w:cs="Arial"/>
          <w:sz w:val="24"/>
          <w:szCs w:val="24"/>
        </w:rPr>
        <w:t>management;</w:t>
      </w:r>
      <w:proofErr w:type="gramEnd"/>
    </w:p>
    <w:p w14:paraId="6FFCF85B" w14:textId="77777777" w:rsidR="001F09D0" w:rsidRPr="001F09D0" w:rsidRDefault="001F09D0" w:rsidP="001F09D0">
      <w:pPr>
        <w:spacing w:after="0" w:line="240" w:lineRule="auto"/>
        <w:ind w:left="1800" w:hanging="360"/>
        <w:rPr>
          <w:rFonts w:ascii="Arial" w:eastAsia="Times New Roman" w:hAnsi="Arial" w:cs="Arial"/>
          <w:sz w:val="24"/>
          <w:szCs w:val="24"/>
        </w:rPr>
      </w:pPr>
    </w:p>
    <w:p w14:paraId="56D0B50A" w14:textId="77777777" w:rsidR="00490CF4" w:rsidRDefault="001F09D0" w:rsidP="001F09D0">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0036214D">
        <w:rPr>
          <w:rFonts w:ascii="Arial" w:eastAsia="Times New Roman" w:hAnsi="Arial" w:cs="Arial"/>
          <w:sz w:val="24"/>
          <w:szCs w:val="24"/>
        </w:rPr>
        <w:t>procedures and</w:t>
      </w:r>
      <w:r w:rsidR="00490CF4" w:rsidRPr="001F09D0">
        <w:rPr>
          <w:rFonts w:ascii="Arial" w:eastAsia="Times New Roman" w:hAnsi="Arial" w:cs="Arial"/>
          <w:sz w:val="24"/>
          <w:szCs w:val="24"/>
        </w:rPr>
        <w:t xml:space="preserve"> methodologies to be </w:t>
      </w:r>
      <w:proofErr w:type="gramStart"/>
      <w:r w:rsidR="00490CF4" w:rsidRPr="001F09D0">
        <w:rPr>
          <w:rFonts w:ascii="Arial" w:eastAsia="Times New Roman" w:hAnsi="Arial" w:cs="Arial"/>
          <w:sz w:val="24"/>
          <w:szCs w:val="24"/>
        </w:rPr>
        <w:t>utilized;</w:t>
      </w:r>
      <w:proofErr w:type="gramEnd"/>
    </w:p>
    <w:p w14:paraId="1FBE35BF" w14:textId="77777777" w:rsidR="001F09D0" w:rsidRPr="001F09D0" w:rsidRDefault="001F09D0" w:rsidP="001F09D0">
      <w:pPr>
        <w:spacing w:after="0" w:line="240" w:lineRule="auto"/>
        <w:ind w:left="1800" w:hanging="360"/>
        <w:rPr>
          <w:rFonts w:ascii="Arial" w:eastAsia="Times New Roman" w:hAnsi="Arial" w:cs="Arial"/>
          <w:sz w:val="24"/>
          <w:szCs w:val="24"/>
        </w:rPr>
      </w:pPr>
    </w:p>
    <w:p w14:paraId="05083B15" w14:textId="43B403D1" w:rsidR="001F09D0" w:rsidRPr="001F09D0" w:rsidRDefault="001F09D0" w:rsidP="000D6F92">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r>
      <w:r w:rsidR="00490CF4" w:rsidRPr="001F09D0">
        <w:rPr>
          <w:rFonts w:ascii="Arial" w:eastAsia="Times New Roman" w:hAnsi="Arial" w:cs="Arial"/>
          <w:sz w:val="24"/>
          <w:szCs w:val="24"/>
        </w:rPr>
        <w:t xml:space="preserve">projected impact of policy to include impact on: </w:t>
      </w:r>
    </w:p>
    <w:p w14:paraId="27CF51C6" w14:textId="77777777" w:rsidR="00490CF4" w:rsidRPr="001F09D0" w:rsidRDefault="001F09D0" w:rsidP="001F09D0">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490CF4" w:rsidRPr="001F09D0">
        <w:rPr>
          <w:rFonts w:ascii="Arial" w:eastAsia="Times New Roman" w:hAnsi="Arial" w:cs="Arial"/>
          <w:sz w:val="24"/>
          <w:szCs w:val="24"/>
        </w:rPr>
        <w:t xml:space="preserve">student majors of the unit proposing a change in a </w:t>
      </w:r>
      <w:proofErr w:type="gramStart"/>
      <w:r w:rsidR="00490CF4" w:rsidRPr="001F09D0">
        <w:rPr>
          <w:rFonts w:ascii="Arial" w:eastAsia="Times New Roman" w:hAnsi="Arial" w:cs="Arial"/>
          <w:sz w:val="24"/>
          <w:szCs w:val="24"/>
        </w:rPr>
        <w:t>policy</w:t>
      </w:r>
      <w:r w:rsidR="006E2058">
        <w:rPr>
          <w:rFonts w:ascii="Arial" w:eastAsia="Times New Roman" w:hAnsi="Arial" w:cs="Arial"/>
          <w:sz w:val="24"/>
          <w:szCs w:val="24"/>
        </w:rPr>
        <w:t>;</w:t>
      </w:r>
      <w:proofErr w:type="gramEnd"/>
    </w:p>
    <w:p w14:paraId="5780D4CC" w14:textId="77777777" w:rsidR="00490CF4" w:rsidRPr="001F09D0" w:rsidRDefault="001F09D0" w:rsidP="001F09D0">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490CF4" w:rsidRPr="001F09D0">
        <w:rPr>
          <w:rFonts w:ascii="Arial" w:eastAsia="Times New Roman" w:hAnsi="Arial" w:cs="Arial"/>
          <w:sz w:val="24"/>
          <w:szCs w:val="24"/>
        </w:rPr>
        <w:t>student minors of the un</w:t>
      </w:r>
      <w:r w:rsidR="006E2058">
        <w:rPr>
          <w:rFonts w:ascii="Arial" w:eastAsia="Times New Roman" w:hAnsi="Arial" w:cs="Arial"/>
          <w:sz w:val="24"/>
          <w:szCs w:val="24"/>
        </w:rPr>
        <w:t xml:space="preserve">it proposing a change in </w:t>
      </w:r>
      <w:proofErr w:type="gramStart"/>
      <w:r w:rsidR="006E2058">
        <w:rPr>
          <w:rFonts w:ascii="Arial" w:eastAsia="Times New Roman" w:hAnsi="Arial" w:cs="Arial"/>
          <w:sz w:val="24"/>
          <w:szCs w:val="24"/>
        </w:rPr>
        <w:t>policy;</w:t>
      </w:r>
      <w:proofErr w:type="gramEnd"/>
    </w:p>
    <w:p w14:paraId="047074F9" w14:textId="77777777" w:rsidR="00490CF4" w:rsidRPr="001F09D0" w:rsidRDefault="001F09D0" w:rsidP="001F09D0">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36214D">
        <w:rPr>
          <w:rFonts w:ascii="Arial" w:eastAsia="Times New Roman" w:hAnsi="Arial" w:cs="Arial"/>
          <w:sz w:val="24"/>
          <w:szCs w:val="24"/>
        </w:rPr>
        <w:t>student majors and</w:t>
      </w:r>
      <w:r w:rsidR="006E2058">
        <w:rPr>
          <w:rFonts w:ascii="Arial" w:eastAsia="Times New Roman" w:hAnsi="Arial" w:cs="Arial"/>
          <w:sz w:val="24"/>
          <w:szCs w:val="24"/>
        </w:rPr>
        <w:t xml:space="preserve"> minors of other academic </w:t>
      </w:r>
      <w:proofErr w:type="gramStart"/>
      <w:r w:rsidR="006E2058">
        <w:rPr>
          <w:rFonts w:ascii="Arial" w:eastAsia="Times New Roman" w:hAnsi="Arial" w:cs="Arial"/>
          <w:sz w:val="24"/>
          <w:szCs w:val="24"/>
        </w:rPr>
        <w:t>units;</w:t>
      </w:r>
      <w:proofErr w:type="gramEnd"/>
    </w:p>
    <w:p w14:paraId="69442648" w14:textId="77777777" w:rsidR="00490CF4" w:rsidRPr="001F09D0" w:rsidRDefault="001F09D0" w:rsidP="001F09D0">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490CF4" w:rsidRPr="001F09D0">
        <w:rPr>
          <w:rFonts w:ascii="Arial" w:eastAsia="Times New Roman" w:hAnsi="Arial" w:cs="Arial"/>
          <w:sz w:val="24"/>
          <w:szCs w:val="24"/>
        </w:rPr>
        <w:t>other academic units as related to academic pro</w:t>
      </w:r>
      <w:r w:rsidR="006E2058">
        <w:rPr>
          <w:rFonts w:ascii="Arial" w:eastAsia="Times New Roman" w:hAnsi="Arial" w:cs="Arial"/>
          <w:sz w:val="24"/>
          <w:szCs w:val="24"/>
        </w:rPr>
        <w:t xml:space="preserve">cesses: advising, control, </w:t>
      </w:r>
      <w:proofErr w:type="gramStart"/>
      <w:r w:rsidR="006E2058">
        <w:rPr>
          <w:rFonts w:ascii="Arial" w:eastAsia="Times New Roman" w:hAnsi="Arial" w:cs="Arial"/>
          <w:sz w:val="24"/>
          <w:szCs w:val="24"/>
        </w:rPr>
        <w:t>etc.;</w:t>
      </w:r>
      <w:proofErr w:type="gramEnd"/>
    </w:p>
    <w:p w14:paraId="767D9057" w14:textId="77777777" w:rsidR="00490CF4" w:rsidRPr="001F09D0" w:rsidRDefault="001F09D0" w:rsidP="001F09D0">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00490CF4" w:rsidRPr="001F09D0">
        <w:rPr>
          <w:rFonts w:ascii="Arial" w:eastAsia="Times New Roman" w:hAnsi="Arial" w:cs="Arial"/>
          <w:sz w:val="24"/>
          <w:szCs w:val="24"/>
        </w:rPr>
        <w:t>affected non-ac</w:t>
      </w:r>
      <w:r w:rsidR="0036214D">
        <w:rPr>
          <w:rFonts w:ascii="Arial" w:eastAsia="Times New Roman" w:hAnsi="Arial" w:cs="Arial"/>
          <w:sz w:val="24"/>
          <w:szCs w:val="24"/>
        </w:rPr>
        <w:t>ademic units: Information Technology</w:t>
      </w:r>
      <w:r w:rsidR="00490CF4" w:rsidRPr="001F09D0">
        <w:rPr>
          <w:rFonts w:ascii="Arial" w:eastAsia="Times New Roman" w:hAnsi="Arial" w:cs="Arial"/>
          <w:sz w:val="24"/>
          <w:szCs w:val="24"/>
        </w:rPr>
        <w:t xml:space="preserve">, </w:t>
      </w:r>
      <w:r w:rsidR="0036214D">
        <w:rPr>
          <w:rFonts w:ascii="Arial" w:eastAsia="Times New Roman" w:hAnsi="Arial" w:cs="Arial"/>
          <w:sz w:val="24"/>
          <w:szCs w:val="24"/>
        </w:rPr>
        <w:t xml:space="preserve">Undergraduate </w:t>
      </w:r>
      <w:r w:rsidR="00490CF4" w:rsidRPr="001F09D0">
        <w:rPr>
          <w:rFonts w:ascii="Arial" w:eastAsia="Times New Roman" w:hAnsi="Arial" w:cs="Arial"/>
          <w:sz w:val="24"/>
          <w:szCs w:val="24"/>
        </w:rPr>
        <w:t>Admissions and</w:t>
      </w:r>
      <w:r w:rsidR="006E2058">
        <w:rPr>
          <w:rFonts w:ascii="Arial" w:eastAsia="Times New Roman" w:hAnsi="Arial" w:cs="Arial"/>
          <w:sz w:val="24"/>
          <w:szCs w:val="24"/>
        </w:rPr>
        <w:t xml:space="preserve"> </w:t>
      </w:r>
      <w:r w:rsidR="0036214D">
        <w:rPr>
          <w:rFonts w:ascii="Arial" w:eastAsia="Times New Roman" w:hAnsi="Arial" w:cs="Arial"/>
          <w:sz w:val="24"/>
          <w:szCs w:val="24"/>
        </w:rPr>
        <w:t xml:space="preserve">University </w:t>
      </w:r>
      <w:r w:rsidR="006E2058">
        <w:rPr>
          <w:rFonts w:ascii="Arial" w:eastAsia="Times New Roman" w:hAnsi="Arial" w:cs="Arial"/>
          <w:sz w:val="24"/>
          <w:szCs w:val="24"/>
        </w:rPr>
        <w:t>Registrar; and</w:t>
      </w:r>
    </w:p>
    <w:p w14:paraId="4A1740EE" w14:textId="77777777" w:rsidR="00490CF4" w:rsidRDefault="001F09D0" w:rsidP="001F09D0">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36214D">
        <w:rPr>
          <w:rFonts w:ascii="Arial" w:eastAsia="Times New Roman" w:hAnsi="Arial" w:cs="Arial"/>
          <w:sz w:val="24"/>
          <w:szCs w:val="24"/>
        </w:rPr>
        <w:t>u</w:t>
      </w:r>
      <w:r w:rsidR="00490CF4" w:rsidRPr="001F09D0">
        <w:rPr>
          <w:rFonts w:ascii="Arial" w:eastAsia="Times New Roman" w:hAnsi="Arial" w:cs="Arial"/>
          <w:sz w:val="24"/>
          <w:szCs w:val="24"/>
        </w:rPr>
        <w:t>niversity processes: admission, registration, undergraduate and graduate catalogs, addendum, advising manual, etc.</w:t>
      </w:r>
      <w:r w:rsidR="006E2058">
        <w:rPr>
          <w:rFonts w:ascii="Arial" w:eastAsia="Times New Roman" w:hAnsi="Arial" w:cs="Arial"/>
          <w:sz w:val="24"/>
          <w:szCs w:val="24"/>
        </w:rPr>
        <w:t>; and</w:t>
      </w:r>
    </w:p>
    <w:p w14:paraId="7922D6E1" w14:textId="77777777" w:rsidR="001F09D0" w:rsidRPr="001F09D0" w:rsidRDefault="001F09D0" w:rsidP="001F09D0">
      <w:pPr>
        <w:spacing w:after="0" w:line="240" w:lineRule="auto"/>
        <w:ind w:left="2160"/>
        <w:rPr>
          <w:rFonts w:ascii="Arial" w:eastAsia="Times New Roman" w:hAnsi="Arial" w:cs="Arial"/>
          <w:sz w:val="24"/>
          <w:szCs w:val="24"/>
        </w:rPr>
      </w:pPr>
    </w:p>
    <w:p w14:paraId="489A6F92" w14:textId="77777777" w:rsidR="00490CF4" w:rsidRDefault="001F09D0" w:rsidP="001F09D0">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e.</w:t>
      </w:r>
      <w:r>
        <w:rPr>
          <w:rFonts w:ascii="Arial" w:eastAsia="Times New Roman" w:hAnsi="Arial" w:cs="Arial"/>
          <w:sz w:val="24"/>
          <w:szCs w:val="24"/>
        </w:rPr>
        <w:tab/>
      </w:r>
      <w:r w:rsidR="006E2058">
        <w:rPr>
          <w:rFonts w:ascii="Arial" w:eastAsia="Times New Roman" w:hAnsi="Arial" w:cs="Arial"/>
          <w:sz w:val="24"/>
          <w:szCs w:val="24"/>
        </w:rPr>
        <w:t>c</w:t>
      </w:r>
      <w:r w:rsidR="00490CF4" w:rsidRPr="001F09D0">
        <w:rPr>
          <w:rFonts w:ascii="Arial" w:eastAsia="Times New Roman" w:hAnsi="Arial" w:cs="Arial"/>
          <w:sz w:val="24"/>
          <w:szCs w:val="24"/>
        </w:rPr>
        <w:t>onsideration and approval through the school level.</w:t>
      </w:r>
    </w:p>
    <w:p w14:paraId="67B71B5D" w14:textId="77777777" w:rsidR="001F09D0" w:rsidRPr="001F09D0" w:rsidRDefault="001F09D0" w:rsidP="001F09D0">
      <w:pPr>
        <w:spacing w:after="0" w:line="240" w:lineRule="auto"/>
        <w:ind w:left="1440"/>
        <w:rPr>
          <w:rFonts w:ascii="Arial" w:eastAsia="Times New Roman" w:hAnsi="Arial" w:cs="Arial"/>
          <w:sz w:val="24"/>
          <w:szCs w:val="24"/>
        </w:rPr>
      </w:pPr>
    </w:p>
    <w:p w14:paraId="76A1AB21" w14:textId="6BED3605" w:rsidR="00490CF4" w:rsidRPr="001F09D0" w:rsidRDefault="00C81459" w:rsidP="001F09D0">
      <w:pPr>
        <w:spacing w:after="0" w:line="240" w:lineRule="auto"/>
        <w:ind w:left="720" w:hanging="720"/>
        <w:outlineLvl w:val="2"/>
        <w:rPr>
          <w:rFonts w:ascii="Arial" w:eastAsia="Times New Roman" w:hAnsi="Arial" w:cs="Arial"/>
          <w:b/>
          <w:sz w:val="24"/>
          <w:szCs w:val="24"/>
        </w:rPr>
      </w:pPr>
      <w:r>
        <w:rPr>
          <w:rFonts w:ascii="Arial" w:eastAsia="Times New Roman" w:hAnsi="Arial" w:cs="Arial"/>
          <w:b/>
          <w:sz w:val="24"/>
          <w:szCs w:val="24"/>
        </w:rPr>
        <w:t>04</w:t>
      </w:r>
      <w:r w:rsidR="001F09D0">
        <w:rPr>
          <w:rFonts w:ascii="Arial" w:eastAsia="Times New Roman" w:hAnsi="Arial" w:cs="Arial"/>
          <w:b/>
          <w:sz w:val="24"/>
          <w:szCs w:val="24"/>
        </w:rPr>
        <w:t>.</w:t>
      </w:r>
      <w:r w:rsidR="001F09D0">
        <w:rPr>
          <w:rFonts w:ascii="Arial" w:eastAsia="Times New Roman" w:hAnsi="Arial" w:cs="Arial"/>
          <w:b/>
          <w:sz w:val="24"/>
          <w:szCs w:val="24"/>
        </w:rPr>
        <w:tab/>
      </w:r>
      <w:r w:rsidR="000D6F92">
        <w:rPr>
          <w:rFonts w:ascii="Arial" w:eastAsia="Times New Roman" w:hAnsi="Arial" w:cs="Arial"/>
          <w:b/>
          <w:sz w:val="24"/>
          <w:szCs w:val="24"/>
        </w:rPr>
        <w:t xml:space="preserve">PROCEDURE FOR </w:t>
      </w:r>
      <w:r w:rsidR="00490CF4" w:rsidRPr="001F09D0">
        <w:rPr>
          <w:rFonts w:ascii="Arial" w:eastAsia="Times New Roman" w:hAnsi="Arial" w:cs="Arial"/>
          <w:b/>
          <w:sz w:val="24"/>
          <w:szCs w:val="24"/>
        </w:rPr>
        <w:t>APPROVAL</w:t>
      </w:r>
      <w:r w:rsidR="000D6F92">
        <w:rPr>
          <w:rFonts w:ascii="Arial" w:eastAsia="Times New Roman" w:hAnsi="Arial" w:cs="Arial"/>
          <w:b/>
          <w:sz w:val="24"/>
          <w:szCs w:val="24"/>
        </w:rPr>
        <w:t xml:space="preserve"> OF PROPOSALS FOR CHANGE</w:t>
      </w:r>
    </w:p>
    <w:p w14:paraId="332F03DB" w14:textId="77777777" w:rsidR="001F09D0" w:rsidRPr="001F09D0" w:rsidRDefault="001F09D0" w:rsidP="001F09D0">
      <w:pPr>
        <w:spacing w:after="0" w:line="240" w:lineRule="auto"/>
        <w:ind w:left="720"/>
        <w:jc w:val="center"/>
        <w:outlineLvl w:val="2"/>
        <w:rPr>
          <w:rFonts w:ascii="Arial" w:eastAsia="Times New Roman" w:hAnsi="Arial" w:cs="Arial"/>
          <w:sz w:val="24"/>
          <w:szCs w:val="24"/>
        </w:rPr>
      </w:pPr>
    </w:p>
    <w:p w14:paraId="2DB3AD92" w14:textId="6B334CD0" w:rsidR="00490CF4" w:rsidRPr="001F09D0" w:rsidRDefault="00C81459" w:rsidP="001F09D0">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w:t>
      </w:r>
      <w:r w:rsidR="001F09D0">
        <w:rPr>
          <w:rFonts w:ascii="Arial" w:eastAsia="Times New Roman" w:hAnsi="Arial" w:cs="Arial"/>
          <w:sz w:val="24"/>
          <w:szCs w:val="24"/>
        </w:rPr>
        <w:t>.01</w:t>
      </w:r>
      <w:r w:rsidR="001F09D0">
        <w:rPr>
          <w:rFonts w:ascii="Arial" w:eastAsia="Times New Roman" w:hAnsi="Arial" w:cs="Arial"/>
          <w:sz w:val="24"/>
          <w:szCs w:val="24"/>
        </w:rPr>
        <w:tab/>
      </w:r>
      <w:r w:rsidR="00490CF4" w:rsidRPr="001F09D0">
        <w:rPr>
          <w:rFonts w:ascii="Arial" w:eastAsia="Times New Roman" w:hAnsi="Arial" w:cs="Arial"/>
          <w:sz w:val="24"/>
          <w:szCs w:val="24"/>
        </w:rPr>
        <w:t xml:space="preserve">After deliberation with </w:t>
      </w:r>
      <w:r w:rsidR="00FC77AF" w:rsidRPr="001F09D0">
        <w:rPr>
          <w:rFonts w:ascii="Arial" w:eastAsia="Times New Roman" w:hAnsi="Arial" w:cs="Arial"/>
          <w:sz w:val="24"/>
          <w:szCs w:val="24"/>
        </w:rPr>
        <w:t xml:space="preserve">the </w:t>
      </w:r>
      <w:r w:rsidR="00FC77AF" w:rsidRPr="001F09D0">
        <w:rPr>
          <w:rFonts w:ascii="Arial" w:hAnsi="Arial" w:cs="Arial"/>
          <w:sz w:val="24"/>
          <w:szCs w:val="24"/>
        </w:rPr>
        <w:t>department</w:t>
      </w:r>
      <w:r w:rsidR="0036214D">
        <w:rPr>
          <w:rFonts w:ascii="Arial" w:hAnsi="Arial" w:cs="Arial"/>
          <w:sz w:val="24"/>
          <w:szCs w:val="24"/>
        </w:rPr>
        <w:t xml:space="preserve"> chair, </w:t>
      </w:r>
      <w:r w:rsidR="00FC77AF" w:rsidRPr="001F09D0">
        <w:rPr>
          <w:rFonts w:ascii="Arial" w:hAnsi="Arial" w:cs="Arial"/>
          <w:sz w:val="24"/>
          <w:szCs w:val="24"/>
        </w:rPr>
        <w:t>school director</w:t>
      </w:r>
      <w:r w:rsidR="0036214D">
        <w:rPr>
          <w:rFonts w:ascii="Arial" w:hAnsi="Arial" w:cs="Arial"/>
          <w:sz w:val="24"/>
          <w:szCs w:val="24"/>
        </w:rPr>
        <w:t>,</w:t>
      </w:r>
      <w:r w:rsidR="00FC77AF" w:rsidRPr="001F09D0">
        <w:rPr>
          <w:rFonts w:ascii="Arial" w:hAnsi="Arial" w:cs="Arial"/>
          <w:sz w:val="24"/>
          <w:szCs w:val="24"/>
        </w:rPr>
        <w:t xml:space="preserve"> or college d</w:t>
      </w:r>
      <w:r w:rsidR="0036214D">
        <w:rPr>
          <w:rFonts w:ascii="Arial" w:eastAsia="Times New Roman" w:hAnsi="Arial" w:cs="Arial"/>
          <w:sz w:val="24"/>
          <w:szCs w:val="24"/>
        </w:rPr>
        <w:t>ean presenting a proposal, the provost and vice p</w:t>
      </w:r>
      <w:r w:rsidR="00490CF4" w:rsidRPr="001F09D0">
        <w:rPr>
          <w:rFonts w:ascii="Arial" w:eastAsia="Times New Roman" w:hAnsi="Arial" w:cs="Arial"/>
          <w:sz w:val="24"/>
          <w:szCs w:val="24"/>
        </w:rPr>
        <w:t xml:space="preserve">resident for Academic Affairs </w:t>
      </w:r>
      <w:r w:rsidR="000D6F92" w:rsidRPr="001F09D0">
        <w:rPr>
          <w:rFonts w:ascii="Arial" w:eastAsia="Times New Roman" w:hAnsi="Arial" w:cs="Arial"/>
          <w:sz w:val="24"/>
          <w:szCs w:val="24"/>
        </w:rPr>
        <w:t xml:space="preserve">will </w:t>
      </w:r>
      <w:r w:rsidR="00490CF4" w:rsidRPr="001F09D0">
        <w:rPr>
          <w:rFonts w:ascii="Arial" w:eastAsia="Times New Roman" w:hAnsi="Arial" w:cs="Arial"/>
          <w:sz w:val="24"/>
          <w:szCs w:val="24"/>
        </w:rPr>
        <w:t xml:space="preserve">normally route </w:t>
      </w:r>
      <w:r w:rsidR="0036214D">
        <w:rPr>
          <w:rFonts w:ascii="Arial" w:eastAsia="Times New Roman" w:hAnsi="Arial" w:cs="Arial"/>
          <w:sz w:val="24"/>
          <w:szCs w:val="24"/>
        </w:rPr>
        <w:t>the proposal through the associate vice p</w:t>
      </w:r>
      <w:r w:rsidR="00490CF4" w:rsidRPr="001F09D0">
        <w:rPr>
          <w:rFonts w:ascii="Arial" w:eastAsia="Times New Roman" w:hAnsi="Arial" w:cs="Arial"/>
          <w:sz w:val="24"/>
          <w:szCs w:val="24"/>
        </w:rPr>
        <w:t>resident for Enrollment Management and Marketing administrative structure for consideration.</w:t>
      </w:r>
    </w:p>
    <w:p w14:paraId="611678AD" w14:textId="77777777" w:rsidR="00490CF4" w:rsidRPr="001F09D0" w:rsidRDefault="00490CF4" w:rsidP="001F09D0">
      <w:pPr>
        <w:spacing w:after="0" w:line="240" w:lineRule="auto"/>
        <w:ind w:left="720"/>
        <w:rPr>
          <w:rFonts w:ascii="Arial" w:eastAsia="Times New Roman" w:hAnsi="Arial" w:cs="Arial"/>
          <w:sz w:val="24"/>
          <w:szCs w:val="24"/>
        </w:rPr>
      </w:pPr>
    </w:p>
    <w:p w14:paraId="36207F5B" w14:textId="77777777" w:rsidR="00C81459" w:rsidRDefault="00C81459" w:rsidP="001F09D0">
      <w:pPr>
        <w:spacing w:after="0" w:line="240" w:lineRule="auto"/>
        <w:ind w:left="720" w:hanging="720"/>
        <w:outlineLvl w:val="2"/>
        <w:rPr>
          <w:rFonts w:ascii="Arial" w:eastAsia="Times New Roman" w:hAnsi="Arial" w:cs="Arial"/>
          <w:b/>
          <w:sz w:val="24"/>
          <w:szCs w:val="24"/>
        </w:rPr>
      </w:pPr>
      <w:r>
        <w:rPr>
          <w:rFonts w:ascii="Arial" w:eastAsia="Times New Roman" w:hAnsi="Arial" w:cs="Arial"/>
          <w:b/>
          <w:sz w:val="24"/>
          <w:szCs w:val="24"/>
        </w:rPr>
        <w:t>05.</w:t>
      </w:r>
      <w:r>
        <w:rPr>
          <w:rFonts w:ascii="Arial" w:eastAsia="Times New Roman" w:hAnsi="Arial" w:cs="Arial"/>
          <w:b/>
          <w:sz w:val="24"/>
          <w:szCs w:val="24"/>
        </w:rPr>
        <w:tab/>
        <w:t>REVIEWERS OF THIS PPS</w:t>
      </w:r>
    </w:p>
    <w:p w14:paraId="17C29F3A" w14:textId="77777777" w:rsidR="00C81459" w:rsidRDefault="00C81459" w:rsidP="001F09D0">
      <w:pPr>
        <w:spacing w:after="0" w:line="240" w:lineRule="auto"/>
        <w:ind w:left="720" w:hanging="720"/>
        <w:outlineLvl w:val="2"/>
        <w:rPr>
          <w:rFonts w:ascii="Arial" w:eastAsia="Times New Roman" w:hAnsi="Arial" w:cs="Arial"/>
          <w:b/>
          <w:sz w:val="24"/>
          <w:szCs w:val="24"/>
        </w:rPr>
      </w:pPr>
    </w:p>
    <w:p w14:paraId="20632D65" w14:textId="4201152B" w:rsidR="00C81459" w:rsidRDefault="00C81459" w:rsidP="00C81459">
      <w:pPr>
        <w:spacing w:after="0" w:line="240" w:lineRule="auto"/>
        <w:ind w:left="720"/>
        <w:outlineLvl w:val="2"/>
        <w:rPr>
          <w:rFonts w:ascii="Arial" w:eastAsia="Times New Roman" w:hAnsi="Arial" w:cs="Arial"/>
          <w:sz w:val="24"/>
          <w:szCs w:val="24"/>
        </w:rPr>
      </w:pPr>
      <w:r>
        <w:rPr>
          <w:rFonts w:ascii="Arial" w:eastAsia="Times New Roman" w:hAnsi="Arial" w:cs="Arial"/>
          <w:sz w:val="24"/>
          <w:szCs w:val="24"/>
        </w:rPr>
        <w:t>05.01</w:t>
      </w:r>
      <w:r>
        <w:rPr>
          <w:rFonts w:ascii="Arial" w:eastAsia="Times New Roman" w:hAnsi="Arial" w:cs="Arial"/>
          <w:sz w:val="24"/>
          <w:szCs w:val="24"/>
        </w:rPr>
        <w:tab/>
        <w:t>Reviewer of this PPS include</w:t>
      </w:r>
      <w:r w:rsidR="000D6F92">
        <w:rPr>
          <w:rFonts w:ascii="Arial" w:eastAsia="Times New Roman" w:hAnsi="Arial" w:cs="Arial"/>
          <w:sz w:val="24"/>
          <w:szCs w:val="24"/>
        </w:rPr>
        <w:t>s</w:t>
      </w:r>
      <w:r>
        <w:rPr>
          <w:rFonts w:ascii="Arial" w:eastAsia="Times New Roman" w:hAnsi="Arial" w:cs="Arial"/>
          <w:sz w:val="24"/>
          <w:szCs w:val="24"/>
        </w:rPr>
        <w:t xml:space="preserve"> the following:</w:t>
      </w:r>
    </w:p>
    <w:p w14:paraId="17D12D72" w14:textId="77777777" w:rsidR="00C81459" w:rsidRDefault="00C81459" w:rsidP="00C81459">
      <w:pPr>
        <w:spacing w:after="0" w:line="240" w:lineRule="auto"/>
        <w:ind w:left="720"/>
        <w:outlineLvl w:val="2"/>
        <w:rPr>
          <w:rFonts w:ascii="Arial" w:eastAsia="Times New Roman" w:hAnsi="Arial" w:cs="Arial"/>
          <w:sz w:val="24"/>
          <w:szCs w:val="24"/>
        </w:rPr>
      </w:pPr>
    </w:p>
    <w:p w14:paraId="4EC93944" w14:textId="77777777" w:rsidR="00C81459" w:rsidRPr="00C81459" w:rsidRDefault="00C81459" w:rsidP="00C81459">
      <w:pPr>
        <w:tabs>
          <w:tab w:val="left" w:pos="5760"/>
        </w:tabs>
        <w:spacing w:after="0" w:line="240" w:lineRule="auto"/>
        <w:ind w:left="1440"/>
        <w:outlineLvl w:val="2"/>
        <w:rPr>
          <w:rFonts w:ascii="Arial" w:eastAsia="Times New Roman" w:hAnsi="Arial" w:cs="Arial"/>
          <w:sz w:val="24"/>
          <w:szCs w:val="24"/>
          <w:u w:val="single"/>
        </w:rPr>
      </w:pPr>
      <w:r w:rsidRPr="00C81459">
        <w:rPr>
          <w:rFonts w:ascii="Arial" w:eastAsia="Times New Roman" w:hAnsi="Arial" w:cs="Arial"/>
          <w:sz w:val="24"/>
          <w:szCs w:val="24"/>
          <w:u w:val="single"/>
        </w:rPr>
        <w:t>Position</w:t>
      </w:r>
      <w:r>
        <w:rPr>
          <w:rFonts w:ascii="Arial" w:eastAsia="Times New Roman" w:hAnsi="Arial" w:cs="Arial"/>
          <w:sz w:val="24"/>
          <w:szCs w:val="24"/>
        </w:rPr>
        <w:tab/>
      </w:r>
      <w:r w:rsidRPr="00C81459">
        <w:rPr>
          <w:rFonts w:ascii="Arial" w:eastAsia="Times New Roman" w:hAnsi="Arial" w:cs="Arial"/>
          <w:sz w:val="24"/>
          <w:szCs w:val="24"/>
          <w:u w:val="single"/>
        </w:rPr>
        <w:t>Date</w:t>
      </w:r>
    </w:p>
    <w:p w14:paraId="18A6D127" w14:textId="77777777" w:rsidR="00C81459" w:rsidRDefault="00C81459" w:rsidP="00C81459">
      <w:pPr>
        <w:tabs>
          <w:tab w:val="left" w:pos="5760"/>
        </w:tabs>
        <w:spacing w:after="0" w:line="240" w:lineRule="auto"/>
        <w:ind w:left="1440"/>
        <w:outlineLvl w:val="2"/>
        <w:rPr>
          <w:rFonts w:ascii="Arial" w:eastAsia="Times New Roman" w:hAnsi="Arial" w:cs="Arial"/>
          <w:sz w:val="24"/>
          <w:szCs w:val="24"/>
        </w:rPr>
      </w:pPr>
    </w:p>
    <w:p w14:paraId="52B28AC7" w14:textId="77777777" w:rsidR="00C81459" w:rsidRDefault="00C81459" w:rsidP="00C81459">
      <w:pPr>
        <w:tabs>
          <w:tab w:val="left" w:pos="5760"/>
        </w:tabs>
        <w:spacing w:after="0" w:line="240" w:lineRule="auto"/>
        <w:ind w:left="1440"/>
        <w:outlineLvl w:val="2"/>
        <w:rPr>
          <w:rFonts w:ascii="Arial" w:eastAsia="Times New Roman" w:hAnsi="Arial" w:cs="Arial"/>
          <w:sz w:val="24"/>
          <w:szCs w:val="24"/>
        </w:rPr>
      </w:pPr>
      <w:r>
        <w:rPr>
          <w:rFonts w:ascii="Arial" w:eastAsia="Times New Roman" w:hAnsi="Arial" w:cs="Arial"/>
          <w:sz w:val="24"/>
          <w:szCs w:val="24"/>
        </w:rPr>
        <w:t>Associate Vice President for</w:t>
      </w:r>
      <w:r>
        <w:rPr>
          <w:rFonts w:ascii="Arial" w:eastAsia="Times New Roman" w:hAnsi="Arial" w:cs="Arial"/>
          <w:sz w:val="24"/>
          <w:szCs w:val="24"/>
        </w:rPr>
        <w:tab/>
        <w:t>June 1 E3Y</w:t>
      </w:r>
    </w:p>
    <w:p w14:paraId="2682C451" w14:textId="77777777" w:rsidR="00C81459" w:rsidRDefault="00C81459" w:rsidP="00C81459">
      <w:pPr>
        <w:tabs>
          <w:tab w:val="left" w:pos="5760"/>
        </w:tabs>
        <w:spacing w:after="0" w:line="240" w:lineRule="auto"/>
        <w:ind w:left="1440"/>
        <w:outlineLvl w:val="2"/>
        <w:rPr>
          <w:rFonts w:ascii="Arial" w:eastAsia="Times New Roman" w:hAnsi="Arial" w:cs="Arial"/>
          <w:sz w:val="24"/>
          <w:szCs w:val="24"/>
        </w:rPr>
      </w:pPr>
      <w:r>
        <w:rPr>
          <w:rFonts w:ascii="Arial" w:eastAsia="Times New Roman" w:hAnsi="Arial" w:cs="Arial"/>
          <w:sz w:val="24"/>
          <w:szCs w:val="24"/>
        </w:rPr>
        <w:t xml:space="preserve">Enrollment Management and </w:t>
      </w:r>
    </w:p>
    <w:p w14:paraId="01B230F8" w14:textId="77777777" w:rsidR="00C81459" w:rsidRDefault="00C81459" w:rsidP="00C81459">
      <w:pPr>
        <w:tabs>
          <w:tab w:val="left" w:pos="5760"/>
        </w:tabs>
        <w:spacing w:after="0" w:line="240" w:lineRule="auto"/>
        <w:ind w:left="1440"/>
        <w:outlineLvl w:val="2"/>
        <w:rPr>
          <w:rFonts w:ascii="Arial" w:eastAsia="Times New Roman" w:hAnsi="Arial" w:cs="Arial"/>
          <w:sz w:val="24"/>
          <w:szCs w:val="24"/>
        </w:rPr>
      </w:pPr>
      <w:r>
        <w:rPr>
          <w:rFonts w:ascii="Arial" w:eastAsia="Times New Roman" w:hAnsi="Arial" w:cs="Arial"/>
          <w:sz w:val="24"/>
          <w:szCs w:val="24"/>
        </w:rPr>
        <w:t>Marketing</w:t>
      </w:r>
    </w:p>
    <w:p w14:paraId="2C0D4FE5" w14:textId="77777777" w:rsidR="00C81459" w:rsidRPr="00C81459" w:rsidRDefault="00C81459" w:rsidP="00C81459">
      <w:pPr>
        <w:tabs>
          <w:tab w:val="left" w:pos="5760"/>
        </w:tabs>
        <w:spacing w:after="0" w:line="240" w:lineRule="auto"/>
        <w:ind w:left="1440"/>
        <w:outlineLvl w:val="2"/>
        <w:rPr>
          <w:rFonts w:ascii="Arial" w:eastAsia="Times New Roman" w:hAnsi="Arial" w:cs="Arial"/>
          <w:sz w:val="24"/>
          <w:szCs w:val="24"/>
        </w:rPr>
      </w:pPr>
    </w:p>
    <w:p w14:paraId="15BEC7B5" w14:textId="40FDDE52" w:rsidR="00490CF4" w:rsidRPr="001F09D0" w:rsidRDefault="001F09D0" w:rsidP="001F09D0">
      <w:pPr>
        <w:spacing w:after="0" w:line="240" w:lineRule="auto"/>
        <w:ind w:left="720" w:hanging="720"/>
        <w:outlineLvl w:val="2"/>
        <w:rPr>
          <w:rFonts w:ascii="Arial" w:eastAsia="Times New Roman" w:hAnsi="Arial" w:cs="Arial"/>
          <w:b/>
          <w:sz w:val="24"/>
          <w:szCs w:val="24"/>
        </w:rPr>
      </w:pPr>
      <w:r>
        <w:rPr>
          <w:rFonts w:ascii="Arial" w:eastAsia="Times New Roman" w:hAnsi="Arial" w:cs="Arial"/>
          <w:b/>
          <w:sz w:val="24"/>
          <w:szCs w:val="24"/>
        </w:rPr>
        <w:t>0</w:t>
      </w:r>
      <w:r w:rsidR="00F82DE9">
        <w:rPr>
          <w:rFonts w:ascii="Arial" w:eastAsia="Times New Roman" w:hAnsi="Arial" w:cs="Arial"/>
          <w:b/>
          <w:sz w:val="24"/>
          <w:szCs w:val="24"/>
        </w:rPr>
        <w:t>6</w:t>
      </w:r>
      <w:r>
        <w:rPr>
          <w:rFonts w:ascii="Arial" w:eastAsia="Times New Roman" w:hAnsi="Arial" w:cs="Arial"/>
          <w:b/>
          <w:sz w:val="24"/>
          <w:szCs w:val="24"/>
        </w:rPr>
        <w:t>.</w:t>
      </w:r>
      <w:r>
        <w:rPr>
          <w:rFonts w:ascii="Arial" w:eastAsia="Times New Roman" w:hAnsi="Arial" w:cs="Arial"/>
          <w:b/>
          <w:sz w:val="24"/>
          <w:szCs w:val="24"/>
        </w:rPr>
        <w:tab/>
      </w:r>
      <w:r w:rsidR="00490CF4" w:rsidRPr="001F09D0">
        <w:rPr>
          <w:rFonts w:ascii="Arial" w:eastAsia="Times New Roman" w:hAnsi="Arial" w:cs="Arial"/>
          <w:b/>
          <w:sz w:val="24"/>
          <w:szCs w:val="24"/>
        </w:rPr>
        <w:t>CERTIFICATION STATEMENT</w:t>
      </w:r>
    </w:p>
    <w:p w14:paraId="5300281F" w14:textId="77777777" w:rsidR="001F09D0" w:rsidRPr="001F09D0" w:rsidRDefault="001F09D0" w:rsidP="001F09D0">
      <w:pPr>
        <w:spacing w:after="0" w:line="240" w:lineRule="auto"/>
        <w:ind w:left="720"/>
        <w:jc w:val="center"/>
        <w:outlineLvl w:val="2"/>
        <w:rPr>
          <w:rFonts w:ascii="Arial" w:eastAsia="Times New Roman" w:hAnsi="Arial" w:cs="Arial"/>
          <w:sz w:val="24"/>
          <w:szCs w:val="24"/>
        </w:rPr>
      </w:pPr>
    </w:p>
    <w:p w14:paraId="480FFE09" w14:textId="77777777" w:rsidR="00490CF4" w:rsidRDefault="00490CF4" w:rsidP="001F09D0">
      <w:pPr>
        <w:spacing w:after="0" w:line="240" w:lineRule="auto"/>
        <w:ind w:left="720"/>
        <w:rPr>
          <w:rFonts w:ascii="Arial" w:eastAsia="Times New Roman" w:hAnsi="Arial" w:cs="Arial"/>
          <w:sz w:val="24"/>
          <w:szCs w:val="24"/>
        </w:rPr>
      </w:pPr>
      <w:r w:rsidRPr="001F09D0">
        <w:rPr>
          <w:rFonts w:ascii="Arial" w:eastAsia="Times New Roman" w:hAnsi="Arial" w:cs="Arial"/>
          <w:sz w:val="24"/>
          <w:szCs w:val="24"/>
        </w:rPr>
        <w:t xml:space="preserve">This PPS has been approved by the </w:t>
      </w:r>
      <w:r w:rsidR="00C81459">
        <w:rPr>
          <w:rFonts w:ascii="Arial" w:eastAsia="Times New Roman" w:hAnsi="Arial" w:cs="Arial"/>
          <w:sz w:val="24"/>
          <w:szCs w:val="24"/>
        </w:rPr>
        <w:t xml:space="preserve">following </w:t>
      </w:r>
      <w:r w:rsidR="00EC185B">
        <w:rPr>
          <w:rFonts w:ascii="Arial" w:eastAsia="Times New Roman" w:hAnsi="Arial" w:cs="Arial"/>
          <w:sz w:val="24"/>
          <w:szCs w:val="24"/>
        </w:rPr>
        <w:t>individuals in their official capacities</w:t>
      </w:r>
      <w:r w:rsidRPr="001F09D0">
        <w:rPr>
          <w:rFonts w:ascii="Arial" w:eastAsia="Times New Roman" w:hAnsi="Arial" w:cs="Arial"/>
          <w:sz w:val="24"/>
          <w:szCs w:val="24"/>
        </w:rPr>
        <w:t xml:space="preserve"> and repr</w:t>
      </w:r>
      <w:r w:rsidR="00EC185B">
        <w:rPr>
          <w:rFonts w:ascii="Arial" w:eastAsia="Times New Roman" w:hAnsi="Arial" w:cs="Arial"/>
          <w:sz w:val="24"/>
          <w:szCs w:val="24"/>
        </w:rPr>
        <w:t>esents Texas State</w:t>
      </w:r>
      <w:r w:rsidRPr="001F09D0">
        <w:rPr>
          <w:rFonts w:ascii="Arial" w:eastAsia="Times New Roman" w:hAnsi="Arial" w:cs="Arial"/>
          <w:sz w:val="24"/>
          <w:szCs w:val="24"/>
        </w:rPr>
        <w:t xml:space="preserve"> Academic Affairs policy and procedure from the date of this document until superseded.</w:t>
      </w:r>
    </w:p>
    <w:p w14:paraId="289171C4" w14:textId="77777777" w:rsidR="00C81459" w:rsidRDefault="00C81459" w:rsidP="001F09D0">
      <w:pPr>
        <w:spacing w:after="0" w:line="240" w:lineRule="auto"/>
        <w:ind w:left="720"/>
        <w:rPr>
          <w:rFonts w:ascii="Arial" w:eastAsia="Times New Roman" w:hAnsi="Arial" w:cs="Arial"/>
          <w:sz w:val="24"/>
          <w:szCs w:val="24"/>
        </w:rPr>
      </w:pPr>
    </w:p>
    <w:p w14:paraId="6EC64584" w14:textId="77777777" w:rsidR="00C81459" w:rsidRDefault="00C81459" w:rsidP="001F09D0">
      <w:pPr>
        <w:spacing w:after="0" w:line="240" w:lineRule="auto"/>
        <w:ind w:left="720"/>
        <w:rPr>
          <w:rFonts w:ascii="Arial" w:eastAsia="Times New Roman" w:hAnsi="Arial" w:cs="Arial"/>
          <w:sz w:val="24"/>
          <w:szCs w:val="24"/>
        </w:rPr>
      </w:pPr>
      <w:r>
        <w:rPr>
          <w:rFonts w:ascii="Arial" w:eastAsia="Times New Roman" w:hAnsi="Arial" w:cs="Arial"/>
          <w:sz w:val="24"/>
          <w:szCs w:val="24"/>
        </w:rPr>
        <w:t>Associate Vice President for Enrollment Management and Marketing; senior reviewer of this PPS</w:t>
      </w:r>
    </w:p>
    <w:p w14:paraId="4765C693" w14:textId="77777777" w:rsidR="00C81459" w:rsidRDefault="00C81459" w:rsidP="001F09D0">
      <w:pPr>
        <w:spacing w:after="0" w:line="240" w:lineRule="auto"/>
        <w:ind w:left="720"/>
        <w:rPr>
          <w:rFonts w:ascii="Arial" w:eastAsia="Times New Roman" w:hAnsi="Arial" w:cs="Arial"/>
          <w:sz w:val="24"/>
          <w:szCs w:val="24"/>
        </w:rPr>
      </w:pPr>
    </w:p>
    <w:p w14:paraId="267FC55A" w14:textId="427F373D" w:rsidR="00C81459" w:rsidRPr="001F09D0" w:rsidRDefault="00C81459" w:rsidP="001F09D0">
      <w:pPr>
        <w:spacing w:after="0" w:line="240" w:lineRule="auto"/>
        <w:ind w:left="720"/>
        <w:rPr>
          <w:rFonts w:ascii="Arial" w:eastAsia="Times New Roman" w:hAnsi="Arial" w:cs="Arial"/>
          <w:sz w:val="24"/>
          <w:szCs w:val="24"/>
        </w:rPr>
      </w:pPr>
      <w:r>
        <w:rPr>
          <w:rFonts w:ascii="Arial" w:eastAsia="Times New Roman" w:hAnsi="Arial" w:cs="Arial"/>
          <w:sz w:val="24"/>
          <w:szCs w:val="24"/>
        </w:rPr>
        <w:t>Provost</w:t>
      </w:r>
      <w:r w:rsidR="000D6F92">
        <w:rPr>
          <w:rFonts w:ascii="Arial" w:eastAsia="Times New Roman" w:hAnsi="Arial" w:cs="Arial"/>
          <w:sz w:val="24"/>
          <w:szCs w:val="24"/>
        </w:rPr>
        <w:t xml:space="preserve"> and Vice President for Academic Affairs </w:t>
      </w:r>
    </w:p>
    <w:sectPr w:rsidR="00C81459" w:rsidRPr="001F09D0" w:rsidSect="00F82DE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B5E0" w14:textId="77777777" w:rsidR="00F82DE9" w:rsidRDefault="00F82DE9" w:rsidP="00F82DE9">
      <w:pPr>
        <w:spacing w:after="0" w:line="240" w:lineRule="auto"/>
      </w:pPr>
      <w:r>
        <w:separator/>
      </w:r>
    </w:p>
  </w:endnote>
  <w:endnote w:type="continuationSeparator" w:id="0">
    <w:p w14:paraId="658B1B7E" w14:textId="77777777" w:rsidR="00F82DE9" w:rsidRDefault="00F82DE9" w:rsidP="00F8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CAE9" w14:textId="77777777" w:rsidR="00F82DE9" w:rsidRDefault="00F82DE9" w:rsidP="00F82DE9">
      <w:pPr>
        <w:spacing w:after="0" w:line="240" w:lineRule="auto"/>
      </w:pPr>
      <w:r>
        <w:separator/>
      </w:r>
    </w:p>
  </w:footnote>
  <w:footnote w:type="continuationSeparator" w:id="0">
    <w:p w14:paraId="510311F6" w14:textId="77777777" w:rsidR="00F82DE9" w:rsidRDefault="00F82DE9" w:rsidP="00F8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DD8" w14:textId="77777777" w:rsidR="00F82DE9" w:rsidRPr="00F82DE9" w:rsidRDefault="00F82DE9" w:rsidP="00F82DE9">
    <w:pPr>
      <w:spacing w:after="0" w:line="240" w:lineRule="auto"/>
      <w:ind w:firstLine="5040"/>
      <w:rPr>
        <w:rFonts w:ascii="Arial" w:hAnsi="Arial" w:cs="Arial"/>
        <w:b/>
        <w:bCs/>
        <w:sz w:val="24"/>
        <w:szCs w:val="24"/>
      </w:rPr>
    </w:pPr>
    <w:r w:rsidRPr="00F82DE9">
      <w:rPr>
        <w:rFonts w:ascii="Arial" w:hAnsi="Arial" w:cs="Arial"/>
        <w:b/>
        <w:bCs/>
        <w:sz w:val="24"/>
        <w:szCs w:val="24"/>
      </w:rPr>
      <w:t xml:space="preserve">AA/PPS No. 02.02.01 (3.12) </w:t>
    </w:r>
  </w:p>
  <w:p w14:paraId="7E5A86D2" w14:textId="77777777" w:rsidR="00F82DE9" w:rsidRPr="00F82DE9" w:rsidRDefault="00F82DE9" w:rsidP="00F82DE9">
    <w:pPr>
      <w:spacing w:after="0" w:line="240" w:lineRule="auto"/>
      <w:ind w:firstLine="5040"/>
      <w:rPr>
        <w:rFonts w:ascii="Arial" w:hAnsi="Arial" w:cs="Arial"/>
        <w:b/>
        <w:bCs/>
        <w:sz w:val="24"/>
        <w:szCs w:val="24"/>
      </w:rPr>
    </w:pPr>
    <w:r w:rsidRPr="00F82DE9">
      <w:rPr>
        <w:rFonts w:ascii="Arial" w:hAnsi="Arial" w:cs="Arial"/>
        <w:b/>
        <w:bCs/>
        <w:sz w:val="24"/>
        <w:szCs w:val="24"/>
      </w:rPr>
      <w:t>Issue No. 3</w:t>
    </w:r>
  </w:p>
  <w:p w14:paraId="7BF15CA8" w14:textId="77777777" w:rsidR="00F82DE9" w:rsidRPr="00F82DE9" w:rsidRDefault="00F82DE9" w:rsidP="00F82DE9">
    <w:pPr>
      <w:spacing w:after="0" w:line="240" w:lineRule="auto"/>
      <w:ind w:firstLine="5040"/>
      <w:rPr>
        <w:rFonts w:ascii="Arial" w:hAnsi="Arial" w:cs="Arial"/>
        <w:b/>
        <w:bCs/>
        <w:sz w:val="24"/>
        <w:szCs w:val="24"/>
      </w:rPr>
    </w:pPr>
    <w:r w:rsidRPr="00F82DE9">
      <w:rPr>
        <w:rFonts w:ascii="Arial" w:hAnsi="Arial" w:cs="Arial"/>
        <w:b/>
        <w:bCs/>
        <w:sz w:val="24"/>
        <w:szCs w:val="24"/>
      </w:rPr>
      <w:t>Effective Date: 05/04/2021</w:t>
    </w:r>
  </w:p>
  <w:p w14:paraId="6C408408" w14:textId="6489222F" w:rsidR="00F82DE9" w:rsidRPr="00F82DE9" w:rsidRDefault="000D3141" w:rsidP="00F82DE9">
    <w:pPr>
      <w:spacing w:after="0" w:line="240" w:lineRule="auto"/>
      <w:ind w:firstLine="5040"/>
      <w:rPr>
        <w:rFonts w:ascii="Arial" w:hAnsi="Arial" w:cs="Arial"/>
        <w:b/>
        <w:bCs/>
        <w:sz w:val="24"/>
        <w:szCs w:val="24"/>
      </w:rPr>
    </w:pPr>
    <w:sdt>
      <w:sdtPr>
        <w:rPr>
          <w:rFonts w:ascii="Arial" w:hAnsi="Arial" w:cs="Arial"/>
          <w:b/>
          <w:bCs/>
          <w:sz w:val="24"/>
          <w:szCs w:val="24"/>
        </w:rPr>
        <w:id w:val="-1318336367"/>
        <w:docPartObj>
          <w:docPartGallery w:val="Page Numbers (Top of Page)"/>
          <w:docPartUnique/>
        </w:docPartObj>
      </w:sdtPr>
      <w:sdtEndPr/>
      <w:sdtContent>
        <w:r w:rsidR="00F82DE9" w:rsidRPr="00F82DE9">
          <w:rPr>
            <w:rFonts w:ascii="Arial" w:hAnsi="Arial" w:cs="Arial"/>
            <w:b/>
            <w:bCs/>
            <w:sz w:val="24"/>
            <w:szCs w:val="24"/>
          </w:rPr>
          <w:t xml:space="preserve">Page </w:t>
        </w:r>
        <w:r w:rsidR="00F82DE9" w:rsidRPr="00F82DE9">
          <w:rPr>
            <w:rFonts w:ascii="Arial" w:hAnsi="Arial" w:cs="Arial"/>
            <w:b/>
            <w:bCs/>
            <w:sz w:val="24"/>
            <w:szCs w:val="24"/>
          </w:rPr>
          <w:fldChar w:fldCharType="begin"/>
        </w:r>
        <w:r w:rsidR="00F82DE9" w:rsidRPr="00F82DE9">
          <w:rPr>
            <w:rFonts w:ascii="Arial" w:hAnsi="Arial" w:cs="Arial"/>
            <w:b/>
            <w:bCs/>
            <w:sz w:val="24"/>
            <w:szCs w:val="24"/>
          </w:rPr>
          <w:instrText xml:space="preserve"> PAGE </w:instrText>
        </w:r>
        <w:r w:rsidR="00F82DE9" w:rsidRPr="00F82DE9">
          <w:rPr>
            <w:rFonts w:ascii="Arial" w:hAnsi="Arial" w:cs="Arial"/>
            <w:b/>
            <w:bCs/>
            <w:sz w:val="24"/>
            <w:szCs w:val="24"/>
          </w:rPr>
          <w:fldChar w:fldCharType="separate"/>
        </w:r>
        <w:r w:rsidR="00F82DE9" w:rsidRPr="00F82DE9">
          <w:rPr>
            <w:rFonts w:ascii="Arial" w:hAnsi="Arial" w:cs="Arial"/>
            <w:b/>
            <w:bCs/>
            <w:noProof/>
            <w:sz w:val="24"/>
            <w:szCs w:val="24"/>
          </w:rPr>
          <w:t>2</w:t>
        </w:r>
        <w:r w:rsidR="00F82DE9" w:rsidRPr="00F82DE9">
          <w:rPr>
            <w:rFonts w:ascii="Arial" w:hAnsi="Arial" w:cs="Arial"/>
            <w:b/>
            <w:bCs/>
            <w:sz w:val="24"/>
            <w:szCs w:val="24"/>
          </w:rPr>
          <w:fldChar w:fldCharType="end"/>
        </w:r>
        <w:r w:rsidR="00F82DE9" w:rsidRPr="00F82DE9">
          <w:rPr>
            <w:rFonts w:ascii="Arial" w:hAnsi="Arial" w:cs="Arial"/>
            <w:b/>
            <w:bCs/>
            <w:sz w:val="24"/>
            <w:szCs w:val="24"/>
          </w:rPr>
          <w:t xml:space="preserve"> of </w:t>
        </w:r>
        <w:r w:rsidR="00F82DE9" w:rsidRPr="00F82DE9">
          <w:rPr>
            <w:rFonts w:ascii="Arial" w:hAnsi="Arial" w:cs="Arial"/>
            <w:b/>
            <w:bCs/>
            <w:sz w:val="24"/>
            <w:szCs w:val="24"/>
          </w:rPr>
          <w:fldChar w:fldCharType="begin"/>
        </w:r>
        <w:r w:rsidR="00F82DE9" w:rsidRPr="00F82DE9">
          <w:rPr>
            <w:rFonts w:ascii="Arial" w:hAnsi="Arial" w:cs="Arial"/>
            <w:b/>
            <w:bCs/>
            <w:sz w:val="24"/>
            <w:szCs w:val="24"/>
          </w:rPr>
          <w:instrText xml:space="preserve"> NUMPAGES  </w:instrText>
        </w:r>
        <w:r w:rsidR="00F82DE9" w:rsidRPr="00F82DE9">
          <w:rPr>
            <w:rFonts w:ascii="Arial" w:hAnsi="Arial" w:cs="Arial"/>
            <w:b/>
            <w:bCs/>
            <w:sz w:val="24"/>
            <w:szCs w:val="24"/>
          </w:rPr>
          <w:fldChar w:fldCharType="separate"/>
        </w:r>
        <w:r w:rsidR="00F82DE9" w:rsidRPr="00F82DE9">
          <w:rPr>
            <w:rFonts w:ascii="Arial" w:hAnsi="Arial" w:cs="Arial"/>
            <w:b/>
            <w:bCs/>
            <w:noProof/>
            <w:sz w:val="24"/>
            <w:szCs w:val="24"/>
          </w:rPr>
          <w:t>2</w:t>
        </w:r>
        <w:r w:rsidR="00F82DE9" w:rsidRPr="00F82DE9">
          <w:rPr>
            <w:rFonts w:ascii="Arial" w:hAnsi="Arial" w:cs="Arial"/>
            <w:b/>
            <w:bCs/>
            <w:sz w:val="24"/>
            <w:szCs w:val="24"/>
          </w:rPr>
          <w:fldChar w:fldCharType="end"/>
        </w:r>
      </w:sdtContent>
    </w:sdt>
  </w:p>
  <w:p w14:paraId="2161F490" w14:textId="77777777" w:rsidR="00F82DE9" w:rsidRDefault="00F82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348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1C3BD8"/>
    <w:multiLevelType w:val="multilevel"/>
    <w:tmpl w:val="3C527F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6E"/>
    <w:rsid w:val="00001F19"/>
    <w:rsid w:val="00006068"/>
    <w:rsid w:val="000060B8"/>
    <w:rsid w:val="00012007"/>
    <w:rsid w:val="00013A36"/>
    <w:rsid w:val="0001528F"/>
    <w:rsid w:val="00015B95"/>
    <w:rsid w:val="00016DA8"/>
    <w:rsid w:val="00020178"/>
    <w:rsid w:val="000217C6"/>
    <w:rsid w:val="00021C63"/>
    <w:rsid w:val="000249B2"/>
    <w:rsid w:val="00024E29"/>
    <w:rsid w:val="00026C4C"/>
    <w:rsid w:val="00027E59"/>
    <w:rsid w:val="00027E85"/>
    <w:rsid w:val="0003159A"/>
    <w:rsid w:val="000315A4"/>
    <w:rsid w:val="00031F7A"/>
    <w:rsid w:val="0003311C"/>
    <w:rsid w:val="0003456F"/>
    <w:rsid w:val="00036019"/>
    <w:rsid w:val="00036806"/>
    <w:rsid w:val="0003773C"/>
    <w:rsid w:val="0004046B"/>
    <w:rsid w:val="000410C4"/>
    <w:rsid w:val="00041BC8"/>
    <w:rsid w:val="00042AE3"/>
    <w:rsid w:val="00042F80"/>
    <w:rsid w:val="00045487"/>
    <w:rsid w:val="00045E29"/>
    <w:rsid w:val="000468EF"/>
    <w:rsid w:val="00052212"/>
    <w:rsid w:val="0005261F"/>
    <w:rsid w:val="00053D9E"/>
    <w:rsid w:val="00054114"/>
    <w:rsid w:val="00055080"/>
    <w:rsid w:val="000550D6"/>
    <w:rsid w:val="000563C1"/>
    <w:rsid w:val="00061AC2"/>
    <w:rsid w:val="00061F61"/>
    <w:rsid w:val="00064B4F"/>
    <w:rsid w:val="00065EBE"/>
    <w:rsid w:val="00065FBE"/>
    <w:rsid w:val="000678B3"/>
    <w:rsid w:val="00070252"/>
    <w:rsid w:val="00070D73"/>
    <w:rsid w:val="000745CA"/>
    <w:rsid w:val="00075BA9"/>
    <w:rsid w:val="0007650F"/>
    <w:rsid w:val="00077C79"/>
    <w:rsid w:val="0008076E"/>
    <w:rsid w:val="000829FD"/>
    <w:rsid w:val="00082A8C"/>
    <w:rsid w:val="00085ACA"/>
    <w:rsid w:val="00087C71"/>
    <w:rsid w:val="0009137C"/>
    <w:rsid w:val="00091568"/>
    <w:rsid w:val="0009227C"/>
    <w:rsid w:val="00093621"/>
    <w:rsid w:val="0009499C"/>
    <w:rsid w:val="00095A8D"/>
    <w:rsid w:val="00095E65"/>
    <w:rsid w:val="000A0D96"/>
    <w:rsid w:val="000A12B2"/>
    <w:rsid w:val="000A194C"/>
    <w:rsid w:val="000A2BC0"/>
    <w:rsid w:val="000A3171"/>
    <w:rsid w:val="000A4942"/>
    <w:rsid w:val="000A4D55"/>
    <w:rsid w:val="000A57D4"/>
    <w:rsid w:val="000A598E"/>
    <w:rsid w:val="000B0DA0"/>
    <w:rsid w:val="000B0E2C"/>
    <w:rsid w:val="000B18B3"/>
    <w:rsid w:val="000B21E1"/>
    <w:rsid w:val="000B43A5"/>
    <w:rsid w:val="000B4A80"/>
    <w:rsid w:val="000C1321"/>
    <w:rsid w:val="000C3F75"/>
    <w:rsid w:val="000C474F"/>
    <w:rsid w:val="000C5C05"/>
    <w:rsid w:val="000C7B5D"/>
    <w:rsid w:val="000C7E3F"/>
    <w:rsid w:val="000D0086"/>
    <w:rsid w:val="000D0091"/>
    <w:rsid w:val="000D0281"/>
    <w:rsid w:val="000D1ABB"/>
    <w:rsid w:val="000D3141"/>
    <w:rsid w:val="000D373A"/>
    <w:rsid w:val="000D3D39"/>
    <w:rsid w:val="000D4CE1"/>
    <w:rsid w:val="000D6F92"/>
    <w:rsid w:val="000D744D"/>
    <w:rsid w:val="000E0700"/>
    <w:rsid w:val="000E222E"/>
    <w:rsid w:val="000E250E"/>
    <w:rsid w:val="000E2720"/>
    <w:rsid w:val="000E3C38"/>
    <w:rsid w:val="000E4237"/>
    <w:rsid w:val="000E58B3"/>
    <w:rsid w:val="000E5ED8"/>
    <w:rsid w:val="000E67CA"/>
    <w:rsid w:val="000E7E5F"/>
    <w:rsid w:val="000E7F3C"/>
    <w:rsid w:val="000F10E0"/>
    <w:rsid w:val="000F1137"/>
    <w:rsid w:val="000F1462"/>
    <w:rsid w:val="000F28A3"/>
    <w:rsid w:val="000F5D34"/>
    <w:rsid w:val="000F7108"/>
    <w:rsid w:val="00101E0B"/>
    <w:rsid w:val="00102238"/>
    <w:rsid w:val="00102ED8"/>
    <w:rsid w:val="00103D9F"/>
    <w:rsid w:val="00104296"/>
    <w:rsid w:val="001042CE"/>
    <w:rsid w:val="001066C0"/>
    <w:rsid w:val="00106E16"/>
    <w:rsid w:val="00107EFD"/>
    <w:rsid w:val="00110979"/>
    <w:rsid w:val="00111371"/>
    <w:rsid w:val="00111761"/>
    <w:rsid w:val="00112312"/>
    <w:rsid w:val="00112C6F"/>
    <w:rsid w:val="00113C05"/>
    <w:rsid w:val="00115F50"/>
    <w:rsid w:val="00117F3E"/>
    <w:rsid w:val="00120DED"/>
    <w:rsid w:val="00120F39"/>
    <w:rsid w:val="00122048"/>
    <w:rsid w:val="001226F3"/>
    <w:rsid w:val="0012290C"/>
    <w:rsid w:val="00124020"/>
    <w:rsid w:val="00125297"/>
    <w:rsid w:val="00125A89"/>
    <w:rsid w:val="001262C4"/>
    <w:rsid w:val="00130147"/>
    <w:rsid w:val="00130376"/>
    <w:rsid w:val="00130427"/>
    <w:rsid w:val="00131A47"/>
    <w:rsid w:val="00136228"/>
    <w:rsid w:val="001413EF"/>
    <w:rsid w:val="00141BA3"/>
    <w:rsid w:val="001457AD"/>
    <w:rsid w:val="00146C5C"/>
    <w:rsid w:val="00146C9C"/>
    <w:rsid w:val="001508BD"/>
    <w:rsid w:val="00150CF0"/>
    <w:rsid w:val="00152293"/>
    <w:rsid w:val="001536C3"/>
    <w:rsid w:val="001571EE"/>
    <w:rsid w:val="00160E54"/>
    <w:rsid w:val="001629EF"/>
    <w:rsid w:val="00165157"/>
    <w:rsid w:val="00167837"/>
    <w:rsid w:val="00170A20"/>
    <w:rsid w:val="00170E61"/>
    <w:rsid w:val="00173F3A"/>
    <w:rsid w:val="00175135"/>
    <w:rsid w:val="001824B0"/>
    <w:rsid w:val="001833A4"/>
    <w:rsid w:val="0018390B"/>
    <w:rsid w:val="00186243"/>
    <w:rsid w:val="00186EC5"/>
    <w:rsid w:val="001901EF"/>
    <w:rsid w:val="00190265"/>
    <w:rsid w:val="00191556"/>
    <w:rsid w:val="00194795"/>
    <w:rsid w:val="00195244"/>
    <w:rsid w:val="00195C9D"/>
    <w:rsid w:val="00195F3A"/>
    <w:rsid w:val="00196DE0"/>
    <w:rsid w:val="001A102E"/>
    <w:rsid w:val="001A1CE0"/>
    <w:rsid w:val="001A24CE"/>
    <w:rsid w:val="001A2B88"/>
    <w:rsid w:val="001A2C80"/>
    <w:rsid w:val="001A3176"/>
    <w:rsid w:val="001A38E5"/>
    <w:rsid w:val="001A4D59"/>
    <w:rsid w:val="001A63AB"/>
    <w:rsid w:val="001A7291"/>
    <w:rsid w:val="001A7C73"/>
    <w:rsid w:val="001A7DCF"/>
    <w:rsid w:val="001B2028"/>
    <w:rsid w:val="001B2576"/>
    <w:rsid w:val="001B3482"/>
    <w:rsid w:val="001B6710"/>
    <w:rsid w:val="001B675A"/>
    <w:rsid w:val="001B766D"/>
    <w:rsid w:val="001B7AC1"/>
    <w:rsid w:val="001C0131"/>
    <w:rsid w:val="001C0BF1"/>
    <w:rsid w:val="001C2365"/>
    <w:rsid w:val="001C6D83"/>
    <w:rsid w:val="001C70C1"/>
    <w:rsid w:val="001C7E13"/>
    <w:rsid w:val="001D2DF3"/>
    <w:rsid w:val="001E07BB"/>
    <w:rsid w:val="001E32BB"/>
    <w:rsid w:val="001E554A"/>
    <w:rsid w:val="001E761E"/>
    <w:rsid w:val="001F0817"/>
    <w:rsid w:val="001F09D0"/>
    <w:rsid w:val="001F0A68"/>
    <w:rsid w:val="001F1B86"/>
    <w:rsid w:val="001F29F1"/>
    <w:rsid w:val="001F2D93"/>
    <w:rsid w:val="001F422E"/>
    <w:rsid w:val="001F42AA"/>
    <w:rsid w:val="001F5182"/>
    <w:rsid w:val="001F589A"/>
    <w:rsid w:val="001F64CA"/>
    <w:rsid w:val="001F68CB"/>
    <w:rsid w:val="001F68F3"/>
    <w:rsid w:val="00200CBA"/>
    <w:rsid w:val="00203384"/>
    <w:rsid w:val="0020462F"/>
    <w:rsid w:val="00204DBB"/>
    <w:rsid w:val="00205DA8"/>
    <w:rsid w:val="00206396"/>
    <w:rsid w:val="0020689A"/>
    <w:rsid w:val="00206B8C"/>
    <w:rsid w:val="00207006"/>
    <w:rsid w:val="00207374"/>
    <w:rsid w:val="00213763"/>
    <w:rsid w:val="00213CB5"/>
    <w:rsid w:val="0021557E"/>
    <w:rsid w:val="002175C5"/>
    <w:rsid w:val="00217C38"/>
    <w:rsid w:val="00220611"/>
    <w:rsid w:val="0022099E"/>
    <w:rsid w:val="002211AD"/>
    <w:rsid w:val="0022210D"/>
    <w:rsid w:val="002230FD"/>
    <w:rsid w:val="00225435"/>
    <w:rsid w:val="0023369F"/>
    <w:rsid w:val="002347AE"/>
    <w:rsid w:val="00234A16"/>
    <w:rsid w:val="002358B7"/>
    <w:rsid w:val="00235BB7"/>
    <w:rsid w:val="002361F6"/>
    <w:rsid w:val="00237663"/>
    <w:rsid w:val="00240173"/>
    <w:rsid w:val="00240591"/>
    <w:rsid w:val="00241E98"/>
    <w:rsid w:val="00244177"/>
    <w:rsid w:val="00244251"/>
    <w:rsid w:val="00244DD0"/>
    <w:rsid w:val="00246DF9"/>
    <w:rsid w:val="00247234"/>
    <w:rsid w:val="00247D56"/>
    <w:rsid w:val="00247ED1"/>
    <w:rsid w:val="00251AC9"/>
    <w:rsid w:val="00251C38"/>
    <w:rsid w:val="00251D1E"/>
    <w:rsid w:val="002525A4"/>
    <w:rsid w:val="00253E27"/>
    <w:rsid w:val="00254419"/>
    <w:rsid w:val="00257F50"/>
    <w:rsid w:val="0026026A"/>
    <w:rsid w:val="00260AD8"/>
    <w:rsid w:val="00260F44"/>
    <w:rsid w:val="002614B6"/>
    <w:rsid w:val="0026153F"/>
    <w:rsid w:val="00262C77"/>
    <w:rsid w:val="00263AB3"/>
    <w:rsid w:val="002668D5"/>
    <w:rsid w:val="00271348"/>
    <w:rsid w:val="00273968"/>
    <w:rsid w:val="0027448A"/>
    <w:rsid w:val="00277658"/>
    <w:rsid w:val="00281C0E"/>
    <w:rsid w:val="00285453"/>
    <w:rsid w:val="00285DC5"/>
    <w:rsid w:val="00286FFC"/>
    <w:rsid w:val="002875D8"/>
    <w:rsid w:val="002921FA"/>
    <w:rsid w:val="0029280C"/>
    <w:rsid w:val="0029295B"/>
    <w:rsid w:val="00293658"/>
    <w:rsid w:val="0029375A"/>
    <w:rsid w:val="00293946"/>
    <w:rsid w:val="002957BF"/>
    <w:rsid w:val="00297983"/>
    <w:rsid w:val="002A0CF7"/>
    <w:rsid w:val="002A241B"/>
    <w:rsid w:val="002A2929"/>
    <w:rsid w:val="002A47F6"/>
    <w:rsid w:val="002A7B97"/>
    <w:rsid w:val="002B1E01"/>
    <w:rsid w:val="002B28A8"/>
    <w:rsid w:val="002B316C"/>
    <w:rsid w:val="002B3E9D"/>
    <w:rsid w:val="002B4E7E"/>
    <w:rsid w:val="002B5FB6"/>
    <w:rsid w:val="002B6428"/>
    <w:rsid w:val="002B72A2"/>
    <w:rsid w:val="002B7DAD"/>
    <w:rsid w:val="002C080A"/>
    <w:rsid w:val="002C0851"/>
    <w:rsid w:val="002C0B42"/>
    <w:rsid w:val="002C2D3F"/>
    <w:rsid w:val="002C3EC2"/>
    <w:rsid w:val="002C6609"/>
    <w:rsid w:val="002C68C4"/>
    <w:rsid w:val="002D1234"/>
    <w:rsid w:val="002D13EE"/>
    <w:rsid w:val="002D3290"/>
    <w:rsid w:val="002D3B6B"/>
    <w:rsid w:val="002D3E0F"/>
    <w:rsid w:val="002D50E1"/>
    <w:rsid w:val="002D6185"/>
    <w:rsid w:val="002D69B7"/>
    <w:rsid w:val="002D6B03"/>
    <w:rsid w:val="002D7137"/>
    <w:rsid w:val="002D725C"/>
    <w:rsid w:val="002D7494"/>
    <w:rsid w:val="002D7618"/>
    <w:rsid w:val="002E1042"/>
    <w:rsid w:val="002E149D"/>
    <w:rsid w:val="002E1E9D"/>
    <w:rsid w:val="002E46BD"/>
    <w:rsid w:val="002E76B9"/>
    <w:rsid w:val="002F0B10"/>
    <w:rsid w:val="002F1B03"/>
    <w:rsid w:val="002F32BD"/>
    <w:rsid w:val="002F49CF"/>
    <w:rsid w:val="00301B56"/>
    <w:rsid w:val="003020A0"/>
    <w:rsid w:val="00303B00"/>
    <w:rsid w:val="003040E7"/>
    <w:rsid w:val="0030593A"/>
    <w:rsid w:val="00312867"/>
    <w:rsid w:val="00321481"/>
    <w:rsid w:val="0032186F"/>
    <w:rsid w:val="00321968"/>
    <w:rsid w:val="00322B02"/>
    <w:rsid w:val="00323F98"/>
    <w:rsid w:val="00324712"/>
    <w:rsid w:val="00324B28"/>
    <w:rsid w:val="00325A58"/>
    <w:rsid w:val="003262B8"/>
    <w:rsid w:val="00326CAA"/>
    <w:rsid w:val="00326EC5"/>
    <w:rsid w:val="00331B8F"/>
    <w:rsid w:val="00331CDF"/>
    <w:rsid w:val="00331DD3"/>
    <w:rsid w:val="003322DB"/>
    <w:rsid w:val="00332E48"/>
    <w:rsid w:val="0034047A"/>
    <w:rsid w:val="00340686"/>
    <w:rsid w:val="003409BF"/>
    <w:rsid w:val="00340F49"/>
    <w:rsid w:val="00341146"/>
    <w:rsid w:val="00341C46"/>
    <w:rsid w:val="0034345A"/>
    <w:rsid w:val="00345A8E"/>
    <w:rsid w:val="0034612F"/>
    <w:rsid w:val="00346ADA"/>
    <w:rsid w:val="00347300"/>
    <w:rsid w:val="003505E7"/>
    <w:rsid w:val="0035275F"/>
    <w:rsid w:val="0035570C"/>
    <w:rsid w:val="00356292"/>
    <w:rsid w:val="00356C35"/>
    <w:rsid w:val="00360F2B"/>
    <w:rsid w:val="003611D2"/>
    <w:rsid w:val="0036214D"/>
    <w:rsid w:val="00362206"/>
    <w:rsid w:val="00362DA5"/>
    <w:rsid w:val="00362F8E"/>
    <w:rsid w:val="003646DB"/>
    <w:rsid w:val="00365424"/>
    <w:rsid w:val="00365951"/>
    <w:rsid w:val="003665F8"/>
    <w:rsid w:val="003704ED"/>
    <w:rsid w:val="003708AB"/>
    <w:rsid w:val="00370B6B"/>
    <w:rsid w:val="003736F6"/>
    <w:rsid w:val="003737B8"/>
    <w:rsid w:val="00374005"/>
    <w:rsid w:val="003748B0"/>
    <w:rsid w:val="00374E71"/>
    <w:rsid w:val="00376952"/>
    <w:rsid w:val="00383244"/>
    <w:rsid w:val="00383952"/>
    <w:rsid w:val="00385502"/>
    <w:rsid w:val="003859EC"/>
    <w:rsid w:val="00386919"/>
    <w:rsid w:val="003877BA"/>
    <w:rsid w:val="00387D9E"/>
    <w:rsid w:val="0039048B"/>
    <w:rsid w:val="00390C68"/>
    <w:rsid w:val="00390F07"/>
    <w:rsid w:val="0039138A"/>
    <w:rsid w:val="0039545D"/>
    <w:rsid w:val="0039697E"/>
    <w:rsid w:val="00397B77"/>
    <w:rsid w:val="00397B93"/>
    <w:rsid w:val="003A081D"/>
    <w:rsid w:val="003A1A91"/>
    <w:rsid w:val="003A3472"/>
    <w:rsid w:val="003A59FD"/>
    <w:rsid w:val="003A5B4D"/>
    <w:rsid w:val="003A6BFC"/>
    <w:rsid w:val="003A7367"/>
    <w:rsid w:val="003A7460"/>
    <w:rsid w:val="003B0ECD"/>
    <w:rsid w:val="003B2B79"/>
    <w:rsid w:val="003B3A59"/>
    <w:rsid w:val="003B4BCE"/>
    <w:rsid w:val="003B6993"/>
    <w:rsid w:val="003B6DC8"/>
    <w:rsid w:val="003B7C0E"/>
    <w:rsid w:val="003B7EC8"/>
    <w:rsid w:val="003C1CC8"/>
    <w:rsid w:val="003C20C3"/>
    <w:rsid w:val="003C21D3"/>
    <w:rsid w:val="003C2551"/>
    <w:rsid w:val="003C3FCD"/>
    <w:rsid w:val="003C5E1F"/>
    <w:rsid w:val="003C61BD"/>
    <w:rsid w:val="003C7291"/>
    <w:rsid w:val="003C7629"/>
    <w:rsid w:val="003C7A6D"/>
    <w:rsid w:val="003D144E"/>
    <w:rsid w:val="003D20E7"/>
    <w:rsid w:val="003D638F"/>
    <w:rsid w:val="003D645A"/>
    <w:rsid w:val="003D6A7C"/>
    <w:rsid w:val="003D6AFE"/>
    <w:rsid w:val="003D7616"/>
    <w:rsid w:val="003D7E9B"/>
    <w:rsid w:val="003E2500"/>
    <w:rsid w:val="003E42BD"/>
    <w:rsid w:val="003E45C7"/>
    <w:rsid w:val="003E4DB8"/>
    <w:rsid w:val="003E50A1"/>
    <w:rsid w:val="003E6E80"/>
    <w:rsid w:val="003E7317"/>
    <w:rsid w:val="003F372B"/>
    <w:rsid w:val="003F5DCC"/>
    <w:rsid w:val="003F655E"/>
    <w:rsid w:val="0040026F"/>
    <w:rsid w:val="00401D00"/>
    <w:rsid w:val="0040285B"/>
    <w:rsid w:val="004046C9"/>
    <w:rsid w:val="00410815"/>
    <w:rsid w:val="00410F8A"/>
    <w:rsid w:val="00412015"/>
    <w:rsid w:val="00415561"/>
    <w:rsid w:val="00416196"/>
    <w:rsid w:val="0041620D"/>
    <w:rsid w:val="004165C4"/>
    <w:rsid w:val="00416FCF"/>
    <w:rsid w:val="004208E0"/>
    <w:rsid w:val="00421D48"/>
    <w:rsid w:val="0042382C"/>
    <w:rsid w:val="0042475A"/>
    <w:rsid w:val="004259A0"/>
    <w:rsid w:val="00425F19"/>
    <w:rsid w:val="00426A32"/>
    <w:rsid w:val="004275FA"/>
    <w:rsid w:val="00427D04"/>
    <w:rsid w:val="0043052A"/>
    <w:rsid w:val="00432495"/>
    <w:rsid w:val="0043266E"/>
    <w:rsid w:val="00432700"/>
    <w:rsid w:val="00433178"/>
    <w:rsid w:val="00433BF4"/>
    <w:rsid w:val="004345A9"/>
    <w:rsid w:val="00434BCE"/>
    <w:rsid w:val="004361F1"/>
    <w:rsid w:val="00436C93"/>
    <w:rsid w:val="0044025F"/>
    <w:rsid w:val="004409FB"/>
    <w:rsid w:val="00440FD1"/>
    <w:rsid w:val="0044213B"/>
    <w:rsid w:val="00442C98"/>
    <w:rsid w:val="00445219"/>
    <w:rsid w:val="00445767"/>
    <w:rsid w:val="0044589C"/>
    <w:rsid w:val="00445ED6"/>
    <w:rsid w:val="00446E44"/>
    <w:rsid w:val="00452108"/>
    <w:rsid w:val="004521BE"/>
    <w:rsid w:val="00452E97"/>
    <w:rsid w:val="004531A5"/>
    <w:rsid w:val="004532DC"/>
    <w:rsid w:val="004533D5"/>
    <w:rsid w:val="00454890"/>
    <w:rsid w:val="00454D24"/>
    <w:rsid w:val="00455A7F"/>
    <w:rsid w:val="00455EE7"/>
    <w:rsid w:val="00456CBA"/>
    <w:rsid w:val="0046013D"/>
    <w:rsid w:val="00460DB9"/>
    <w:rsid w:val="004632D0"/>
    <w:rsid w:val="004633A9"/>
    <w:rsid w:val="00464A8C"/>
    <w:rsid w:val="00465BCE"/>
    <w:rsid w:val="004661C3"/>
    <w:rsid w:val="004710AA"/>
    <w:rsid w:val="00473DA8"/>
    <w:rsid w:val="00474C7C"/>
    <w:rsid w:val="00475723"/>
    <w:rsid w:val="00475F3F"/>
    <w:rsid w:val="00477170"/>
    <w:rsid w:val="004779DE"/>
    <w:rsid w:val="0048267C"/>
    <w:rsid w:val="00482E63"/>
    <w:rsid w:val="00483829"/>
    <w:rsid w:val="00483F6A"/>
    <w:rsid w:val="00484337"/>
    <w:rsid w:val="0048479B"/>
    <w:rsid w:val="00486B9D"/>
    <w:rsid w:val="00490CF4"/>
    <w:rsid w:val="00495F2F"/>
    <w:rsid w:val="00495F6A"/>
    <w:rsid w:val="004964F7"/>
    <w:rsid w:val="00497A1C"/>
    <w:rsid w:val="004A034B"/>
    <w:rsid w:val="004A0696"/>
    <w:rsid w:val="004A5861"/>
    <w:rsid w:val="004A5A71"/>
    <w:rsid w:val="004A6BC9"/>
    <w:rsid w:val="004A7511"/>
    <w:rsid w:val="004A7512"/>
    <w:rsid w:val="004B0080"/>
    <w:rsid w:val="004B0BDB"/>
    <w:rsid w:val="004B4642"/>
    <w:rsid w:val="004B4F70"/>
    <w:rsid w:val="004B5DCB"/>
    <w:rsid w:val="004B6EDF"/>
    <w:rsid w:val="004C34DD"/>
    <w:rsid w:val="004C624D"/>
    <w:rsid w:val="004C7718"/>
    <w:rsid w:val="004D01D2"/>
    <w:rsid w:val="004D05AE"/>
    <w:rsid w:val="004D07F7"/>
    <w:rsid w:val="004D18A9"/>
    <w:rsid w:val="004D1FBF"/>
    <w:rsid w:val="004D40FB"/>
    <w:rsid w:val="004D493F"/>
    <w:rsid w:val="004D4AB8"/>
    <w:rsid w:val="004D562D"/>
    <w:rsid w:val="004D626C"/>
    <w:rsid w:val="004E13F1"/>
    <w:rsid w:val="004E3CC4"/>
    <w:rsid w:val="004E5ACA"/>
    <w:rsid w:val="004E747F"/>
    <w:rsid w:val="004F1785"/>
    <w:rsid w:val="004F2243"/>
    <w:rsid w:val="004F231D"/>
    <w:rsid w:val="004F2D2F"/>
    <w:rsid w:val="004F3668"/>
    <w:rsid w:val="004F6D3B"/>
    <w:rsid w:val="004F7F65"/>
    <w:rsid w:val="005009E0"/>
    <w:rsid w:val="0050145D"/>
    <w:rsid w:val="00502D87"/>
    <w:rsid w:val="005038B3"/>
    <w:rsid w:val="00505A78"/>
    <w:rsid w:val="00506AEB"/>
    <w:rsid w:val="00507C94"/>
    <w:rsid w:val="00512069"/>
    <w:rsid w:val="00512655"/>
    <w:rsid w:val="005152B7"/>
    <w:rsid w:val="00516227"/>
    <w:rsid w:val="005212C2"/>
    <w:rsid w:val="00522006"/>
    <w:rsid w:val="00524C5F"/>
    <w:rsid w:val="00525ADB"/>
    <w:rsid w:val="005300A7"/>
    <w:rsid w:val="005301BD"/>
    <w:rsid w:val="00530E33"/>
    <w:rsid w:val="00532DA6"/>
    <w:rsid w:val="00532FAA"/>
    <w:rsid w:val="005347F6"/>
    <w:rsid w:val="00535EF3"/>
    <w:rsid w:val="00537B3D"/>
    <w:rsid w:val="005408E1"/>
    <w:rsid w:val="005419E5"/>
    <w:rsid w:val="00543B3C"/>
    <w:rsid w:val="00544785"/>
    <w:rsid w:val="005459A2"/>
    <w:rsid w:val="00546256"/>
    <w:rsid w:val="00546670"/>
    <w:rsid w:val="00551986"/>
    <w:rsid w:val="005519B9"/>
    <w:rsid w:val="0055468E"/>
    <w:rsid w:val="005561DD"/>
    <w:rsid w:val="00556E39"/>
    <w:rsid w:val="00560249"/>
    <w:rsid w:val="00562951"/>
    <w:rsid w:val="005633CE"/>
    <w:rsid w:val="00563FBB"/>
    <w:rsid w:val="005640B6"/>
    <w:rsid w:val="0056531E"/>
    <w:rsid w:val="0056724B"/>
    <w:rsid w:val="005712CF"/>
    <w:rsid w:val="005722D9"/>
    <w:rsid w:val="00572BC2"/>
    <w:rsid w:val="005746AE"/>
    <w:rsid w:val="00574AC3"/>
    <w:rsid w:val="00575A43"/>
    <w:rsid w:val="00575F8E"/>
    <w:rsid w:val="0057620B"/>
    <w:rsid w:val="0057757A"/>
    <w:rsid w:val="00577824"/>
    <w:rsid w:val="0058068F"/>
    <w:rsid w:val="00581202"/>
    <w:rsid w:val="005813AE"/>
    <w:rsid w:val="00581BEC"/>
    <w:rsid w:val="0058451F"/>
    <w:rsid w:val="00584C40"/>
    <w:rsid w:val="005870E0"/>
    <w:rsid w:val="0059465C"/>
    <w:rsid w:val="00594AF4"/>
    <w:rsid w:val="00595A11"/>
    <w:rsid w:val="00596673"/>
    <w:rsid w:val="00596AF7"/>
    <w:rsid w:val="00597622"/>
    <w:rsid w:val="005A1767"/>
    <w:rsid w:val="005A2577"/>
    <w:rsid w:val="005A2C77"/>
    <w:rsid w:val="005A343B"/>
    <w:rsid w:val="005A5F7B"/>
    <w:rsid w:val="005B13F9"/>
    <w:rsid w:val="005B1B26"/>
    <w:rsid w:val="005B4EFA"/>
    <w:rsid w:val="005B5046"/>
    <w:rsid w:val="005B65F6"/>
    <w:rsid w:val="005B7512"/>
    <w:rsid w:val="005B77E9"/>
    <w:rsid w:val="005C155F"/>
    <w:rsid w:val="005C2610"/>
    <w:rsid w:val="005C3F8F"/>
    <w:rsid w:val="005C4923"/>
    <w:rsid w:val="005C5F68"/>
    <w:rsid w:val="005D13FF"/>
    <w:rsid w:val="005D2119"/>
    <w:rsid w:val="005D22DA"/>
    <w:rsid w:val="005D40D0"/>
    <w:rsid w:val="005D442B"/>
    <w:rsid w:val="005D5E36"/>
    <w:rsid w:val="005D6482"/>
    <w:rsid w:val="005D6DAA"/>
    <w:rsid w:val="005E01B4"/>
    <w:rsid w:val="005E166D"/>
    <w:rsid w:val="005E1C8B"/>
    <w:rsid w:val="005E2CC6"/>
    <w:rsid w:val="005E32E8"/>
    <w:rsid w:val="005E4796"/>
    <w:rsid w:val="005E4CEC"/>
    <w:rsid w:val="005E77C1"/>
    <w:rsid w:val="005F1176"/>
    <w:rsid w:val="005F1491"/>
    <w:rsid w:val="005F2B1B"/>
    <w:rsid w:val="005F6877"/>
    <w:rsid w:val="00600581"/>
    <w:rsid w:val="00600DF5"/>
    <w:rsid w:val="00601AAB"/>
    <w:rsid w:val="00603681"/>
    <w:rsid w:val="00604392"/>
    <w:rsid w:val="0061075A"/>
    <w:rsid w:val="006107D5"/>
    <w:rsid w:val="0061083B"/>
    <w:rsid w:val="006118CB"/>
    <w:rsid w:val="006133E8"/>
    <w:rsid w:val="00613A8B"/>
    <w:rsid w:val="00615D66"/>
    <w:rsid w:val="00615F5B"/>
    <w:rsid w:val="00617074"/>
    <w:rsid w:val="006204E0"/>
    <w:rsid w:val="00622319"/>
    <w:rsid w:val="0062327B"/>
    <w:rsid w:val="00623955"/>
    <w:rsid w:val="00623D69"/>
    <w:rsid w:val="00623EE2"/>
    <w:rsid w:val="00624816"/>
    <w:rsid w:val="00627418"/>
    <w:rsid w:val="006300B3"/>
    <w:rsid w:val="00635651"/>
    <w:rsid w:val="006361CC"/>
    <w:rsid w:val="0063629A"/>
    <w:rsid w:val="00637502"/>
    <w:rsid w:val="00637734"/>
    <w:rsid w:val="00642F2B"/>
    <w:rsid w:val="00645356"/>
    <w:rsid w:val="00646B96"/>
    <w:rsid w:val="00650083"/>
    <w:rsid w:val="00650257"/>
    <w:rsid w:val="00650AF0"/>
    <w:rsid w:val="00650EBA"/>
    <w:rsid w:val="00650F0C"/>
    <w:rsid w:val="00651460"/>
    <w:rsid w:val="00651B45"/>
    <w:rsid w:val="006526D8"/>
    <w:rsid w:val="0065387F"/>
    <w:rsid w:val="00653E15"/>
    <w:rsid w:val="00654C58"/>
    <w:rsid w:val="00654C80"/>
    <w:rsid w:val="0066427E"/>
    <w:rsid w:val="00666079"/>
    <w:rsid w:val="006674BA"/>
    <w:rsid w:val="00667A88"/>
    <w:rsid w:val="006701CA"/>
    <w:rsid w:val="006707B3"/>
    <w:rsid w:val="0067180C"/>
    <w:rsid w:val="00672F31"/>
    <w:rsid w:val="00673619"/>
    <w:rsid w:val="00674254"/>
    <w:rsid w:val="0067487C"/>
    <w:rsid w:val="00675A81"/>
    <w:rsid w:val="00676055"/>
    <w:rsid w:val="00676E99"/>
    <w:rsid w:val="006802F4"/>
    <w:rsid w:val="00682779"/>
    <w:rsid w:val="00682DB9"/>
    <w:rsid w:val="00682EBA"/>
    <w:rsid w:val="0068574F"/>
    <w:rsid w:val="00686C46"/>
    <w:rsid w:val="00686E16"/>
    <w:rsid w:val="00687094"/>
    <w:rsid w:val="00687486"/>
    <w:rsid w:val="00693844"/>
    <w:rsid w:val="006944DA"/>
    <w:rsid w:val="006961A2"/>
    <w:rsid w:val="00696709"/>
    <w:rsid w:val="00697F8B"/>
    <w:rsid w:val="006A0140"/>
    <w:rsid w:val="006A1031"/>
    <w:rsid w:val="006A1BA4"/>
    <w:rsid w:val="006A33F0"/>
    <w:rsid w:val="006A3499"/>
    <w:rsid w:val="006A3530"/>
    <w:rsid w:val="006A3BC6"/>
    <w:rsid w:val="006A4BC0"/>
    <w:rsid w:val="006A631E"/>
    <w:rsid w:val="006A6409"/>
    <w:rsid w:val="006A6A84"/>
    <w:rsid w:val="006A75FF"/>
    <w:rsid w:val="006B0ABB"/>
    <w:rsid w:val="006B106D"/>
    <w:rsid w:val="006B123C"/>
    <w:rsid w:val="006B21D1"/>
    <w:rsid w:val="006B2944"/>
    <w:rsid w:val="006B4FAC"/>
    <w:rsid w:val="006B5AF5"/>
    <w:rsid w:val="006C0125"/>
    <w:rsid w:val="006C23E1"/>
    <w:rsid w:val="006C2834"/>
    <w:rsid w:val="006C29F1"/>
    <w:rsid w:val="006C5712"/>
    <w:rsid w:val="006C71D0"/>
    <w:rsid w:val="006C75B1"/>
    <w:rsid w:val="006C7FB5"/>
    <w:rsid w:val="006D0BC8"/>
    <w:rsid w:val="006D23B4"/>
    <w:rsid w:val="006D3436"/>
    <w:rsid w:val="006D389A"/>
    <w:rsid w:val="006D4E96"/>
    <w:rsid w:val="006D5C2B"/>
    <w:rsid w:val="006E0D7B"/>
    <w:rsid w:val="006E1B7C"/>
    <w:rsid w:val="006E2058"/>
    <w:rsid w:val="006E46D7"/>
    <w:rsid w:val="006E51AC"/>
    <w:rsid w:val="006E720F"/>
    <w:rsid w:val="006E7E57"/>
    <w:rsid w:val="006F03C3"/>
    <w:rsid w:val="006F0F3C"/>
    <w:rsid w:val="006F5359"/>
    <w:rsid w:val="006F7BF5"/>
    <w:rsid w:val="00702ABD"/>
    <w:rsid w:val="00702C14"/>
    <w:rsid w:val="00704363"/>
    <w:rsid w:val="0070479E"/>
    <w:rsid w:val="00705629"/>
    <w:rsid w:val="00705E12"/>
    <w:rsid w:val="007070FC"/>
    <w:rsid w:val="007106ED"/>
    <w:rsid w:val="00712307"/>
    <w:rsid w:val="007129C1"/>
    <w:rsid w:val="00713562"/>
    <w:rsid w:val="00713904"/>
    <w:rsid w:val="00713E37"/>
    <w:rsid w:val="007140A0"/>
    <w:rsid w:val="007144E6"/>
    <w:rsid w:val="00715885"/>
    <w:rsid w:val="00717033"/>
    <w:rsid w:val="007210AC"/>
    <w:rsid w:val="0072158B"/>
    <w:rsid w:val="00721DF7"/>
    <w:rsid w:val="00722214"/>
    <w:rsid w:val="00723A32"/>
    <w:rsid w:val="00724BC8"/>
    <w:rsid w:val="0072557C"/>
    <w:rsid w:val="00725C7D"/>
    <w:rsid w:val="00727E54"/>
    <w:rsid w:val="00730276"/>
    <w:rsid w:val="007307E5"/>
    <w:rsid w:val="00731383"/>
    <w:rsid w:val="00732C64"/>
    <w:rsid w:val="00734A07"/>
    <w:rsid w:val="00734AC7"/>
    <w:rsid w:val="007353A2"/>
    <w:rsid w:val="00737210"/>
    <w:rsid w:val="007375E4"/>
    <w:rsid w:val="00737A90"/>
    <w:rsid w:val="00740401"/>
    <w:rsid w:val="007409C6"/>
    <w:rsid w:val="0074268F"/>
    <w:rsid w:val="00742856"/>
    <w:rsid w:val="00744C45"/>
    <w:rsid w:val="00744F0D"/>
    <w:rsid w:val="00747F08"/>
    <w:rsid w:val="007513A7"/>
    <w:rsid w:val="00752AD1"/>
    <w:rsid w:val="00757EDD"/>
    <w:rsid w:val="007615C6"/>
    <w:rsid w:val="00761E98"/>
    <w:rsid w:val="0076253F"/>
    <w:rsid w:val="007628F8"/>
    <w:rsid w:val="00762BBB"/>
    <w:rsid w:val="00763168"/>
    <w:rsid w:val="00763586"/>
    <w:rsid w:val="00763C76"/>
    <w:rsid w:val="00764DE4"/>
    <w:rsid w:val="007653D3"/>
    <w:rsid w:val="00765AD4"/>
    <w:rsid w:val="0076675C"/>
    <w:rsid w:val="00766EAC"/>
    <w:rsid w:val="007723BD"/>
    <w:rsid w:val="00772EE7"/>
    <w:rsid w:val="007739A5"/>
    <w:rsid w:val="00773C50"/>
    <w:rsid w:val="00774DDC"/>
    <w:rsid w:val="00775B0F"/>
    <w:rsid w:val="007819CB"/>
    <w:rsid w:val="00782845"/>
    <w:rsid w:val="007830B7"/>
    <w:rsid w:val="00783BC0"/>
    <w:rsid w:val="007860B8"/>
    <w:rsid w:val="00786C2D"/>
    <w:rsid w:val="00787323"/>
    <w:rsid w:val="00787F5E"/>
    <w:rsid w:val="0079016B"/>
    <w:rsid w:val="007915AE"/>
    <w:rsid w:val="00791686"/>
    <w:rsid w:val="00794011"/>
    <w:rsid w:val="0079513A"/>
    <w:rsid w:val="007966AA"/>
    <w:rsid w:val="00796CF5"/>
    <w:rsid w:val="00797BEA"/>
    <w:rsid w:val="007A007D"/>
    <w:rsid w:val="007A1D20"/>
    <w:rsid w:val="007A21A1"/>
    <w:rsid w:val="007A2263"/>
    <w:rsid w:val="007A29D8"/>
    <w:rsid w:val="007A2AFF"/>
    <w:rsid w:val="007A30BB"/>
    <w:rsid w:val="007A335B"/>
    <w:rsid w:val="007A434B"/>
    <w:rsid w:val="007A4AA6"/>
    <w:rsid w:val="007A4BEB"/>
    <w:rsid w:val="007B1B52"/>
    <w:rsid w:val="007B1EB9"/>
    <w:rsid w:val="007B2FEC"/>
    <w:rsid w:val="007B4BFB"/>
    <w:rsid w:val="007B5BFC"/>
    <w:rsid w:val="007B75D8"/>
    <w:rsid w:val="007B76CC"/>
    <w:rsid w:val="007B7DA4"/>
    <w:rsid w:val="007C0A62"/>
    <w:rsid w:val="007C242E"/>
    <w:rsid w:val="007C4CFC"/>
    <w:rsid w:val="007C524A"/>
    <w:rsid w:val="007C5AB0"/>
    <w:rsid w:val="007C5C9D"/>
    <w:rsid w:val="007C64AB"/>
    <w:rsid w:val="007C6553"/>
    <w:rsid w:val="007C79BC"/>
    <w:rsid w:val="007D1BE3"/>
    <w:rsid w:val="007D23EB"/>
    <w:rsid w:val="007D2593"/>
    <w:rsid w:val="007D2E06"/>
    <w:rsid w:val="007D41A9"/>
    <w:rsid w:val="007D4BA2"/>
    <w:rsid w:val="007D583F"/>
    <w:rsid w:val="007E0993"/>
    <w:rsid w:val="007E4974"/>
    <w:rsid w:val="007E5ED4"/>
    <w:rsid w:val="007E66FA"/>
    <w:rsid w:val="007E6D96"/>
    <w:rsid w:val="007F0B29"/>
    <w:rsid w:val="007F1F4D"/>
    <w:rsid w:val="007F492A"/>
    <w:rsid w:val="007F686C"/>
    <w:rsid w:val="007F6F36"/>
    <w:rsid w:val="007F767F"/>
    <w:rsid w:val="00800C6E"/>
    <w:rsid w:val="00800E98"/>
    <w:rsid w:val="0080150E"/>
    <w:rsid w:val="00801536"/>
    <w:rsid w:val="008026EB"/>
    <w:rsid w:val="008028DA"/>
    <w:rsid w:val="008041EA"/>
    <w:rsid w:val="0080443F"/>
    <w:rsid w:val="00804783"/>
    <w:rsid w:val="00805B18"/>
    <w:rsid w:val="00806AF5"/>
    <w:rsid w:val="00810163"/>
    <w:rsid w:val="0081211A"/>
    <w:rsid w:val="00813B68"/>
    <w:rsid w:val="00815749"/>
    <w:rsid w:val="00816F8F"/>
    <w:rsid w:val="00817270"/>
    <w:rsid w:val="008202AA"/>
    <w:rsid w:val="008207DF"/>
    <w:rsid w:val="008247DE"/>
    <w:rsid w:val="0082562E"/>
    <w:rsid w:val="0082595A"/>
    <w:rsid w:val="008268EE"/>
    <w:rsid w:val="00827C5D"/>
    <w:rsid w:val="0083132F"/>
    <w:rsid w:val="008319B3"/>
    <w:rsid w:val="00834346"/>
    <w:rsid w:val="00834A6F"/>
    <w:rsid w:val="00836D44"/>
    <w:rsid w:val="00837D19"/>
    <w:rsid w:val="00840E7E"/>
    <w:rsid w:val="00843681"/>
    <w:rsid w:val="00846207"/>
    <w:rsid w:val="00851F9F"/>
    <w:rsid w:val="008520F2"/>
    <w:rsid w:val="008550D7"/>
    <w:rsid w:val="00855F0A"/>
    <w:rsid w:val="00857881"/>
    <w:rsid w:val="00862E10"/>
    <w:rsid w:val="00864E2B"/>
    <w:rsid w:val="00865300"/>
    <w:rsid w:val="00865E11"/>
    <w:rsid w:val="00866345"/>
    <w:rsid w:val="00867734"/>
    <w:rsid w:val="008679DC"/>
    <w:rsid w:val="008725ED"/>
    <w:rsid w:val="00872BD1"/>
    <w:rsid w:val="008737D2"/>
    <w:rsid w:val="00874907"/>
    <w:rsid w:val="00875999"/>
    <w:rsid w:val="00876201"/>
    <w:rsid w:val="0087684B"/>
    <w:rsid w:val="008770E9"/>
    <w:rsid w:val="008806E3"/>
    <w:rsid w:val="008815BD"/>
    <w:rsid w:val="00881DD4"/>
    <w:rsid w:val="008820CF"/>
    <w:rsid w:val="0088214E"/>
    <w:rsid w:val="0088279D"/>
    <w:rsid w:val="00883DA4"/>
    <w:rsid w:val="0088400C"/>
    <w:rsid w:val="0088654B"/>
    <w:rsid w:val="00887620"/>
    <w:rsid w:val="00887670"/>
    <w:rsid w:val="00887C83"/>
    <w:rsid w:val="00887E1E"/>
    <w:rsid w:val="00890AB5"/>
    <w:rsid w:val="00890E81"/>
    <w:rsid w:val="00893F7C"/>
    <w:rsid w:val="00896306"/>
    <w:rsid w:val="008A10CC"/>
    <w:rsid w:val="008A1269"/>
    <w:rsid w:val="008A139F"/>
    <w:rsid w:val="008A3805"/>
    <w:rsid w:val="008A43CC"/>
    <w:rsid w:val="008A50C5"/>
    <w:rsid w:val="008B14DE"/>
    <w:rsid w:val="008B2820"/>
    <w:rsid w:val="008B3751"/>
    <w:rsid w:val="008B3DF4"/>
    <w:rsid w:val="008C05D1"/>
    <w:rsid w:val="008C2750"/>
    <w:rsid w:val="008C3A01"/>
    <w:rsid w:val="008C4D95"/>
    <w:rsid w:val="008C5A5B"/>
    <w:rsid w:val="008C6232"/>
    <w:rsid w:val="008C7C2A"/>
    <w:rsid w:val="008D13AB"/>
    <w:rsid w:val="008D36E6"/>
    <w:rsid w:val="008D499A"/>
    <w:rsid w:val="008D5D5D"/>
    <w:rsid w:val="008D797B"/>
    <w:rsid w:val="008E09DD"/>
    <w:rsid w:val="008E0BDE"/>
    <w:rsid w:val="008E368C"/>
    <w:rsid w:val="008E3D40"/>
    <w:rsid w:val="008F0CB4"/>
    <w:rsid w:val="008F0FDC"/>
    <w:rsid w:val="008F2DB3"/>
    <w:rsid w:val="008F3DC3"/>
    <w:rsid w:val="008F485B"/>
    <w:rsid w:val="008F65C3"/>
    <w:rsid w:val="008F6F12"/>
    <w:rsid w:val="008F73CB"/>
    <w:rsid w:val="008F7E67"/>
    <w:rsid w:val="008F7EC8"/>
    <w:rsid w:val="009001EF"/>
    <w:rsid w:val="009002D4"/>
    <w:rsid w:val="00901E47"/>
    <w:rsid w:val="00902090"/>
    <w:rsid w:val="00903CC9"/>
    <w:rsid w:val="00904A5B"/>
    <w:rsid w:val="0090683E"/>
    <w:rsid w:val="00906EBA"/>
    <w:rsid w:val="00907563"/>
    <w:rsid w:val="00910F5D"/>
    <w:rsid w:val="0091133D"/>
    <w:rsid w:val="00911439"/>
    <w:rsid w:val="00911813"/>
    <w:rsid w:val="0091474E"/>
    <w:rsid w:val="00915743"/>
    <w:rsid w:val="00915786"/>
    <w:rsid w:val="00916CEF"/>
    <w:rsid w:val="00920AA6"/>
    <w:rsid w:val="00920F4C"/>
    <w:rsid w:val="009238D2"/>
    <w:rsid w:val="00923B28"/>
    <w:rsid w:val="00923BE9"/>
    <w:rsid w:val="009246B2"/>
    <w:rsid w:val="00925957"/>
    <w:rsid w:val="00925C42"/>
    <w:rsid w:val="009269C2"/>
    <w:rsid w:val="00927A08"/>
    <w:rsid w:val="009306BC"/>
    <w:rsid w:val="0093127B"/>
    <w:rsid w:val="00931605"/>
    <w:rsid w:val="00931D5D"/>
    <w:rsid w:val="00933039"/>
    <w:rsid w:val="00934585"/>
    <w:rsid w:val="009345FE"/>
    <w:rsid w:val="009364E7"/>
    <w:rsid w:val="009373F7"/>
    <w:rsid w:val="009409E9"/>
    <w:rsid w:val="00944850"/>
    <w:rsid w:val="0094666D"/>
    <w:rsid w:val="00946F59"/>
    <w:rsid w:val="00950A89"/>
    <w:rsid w:val="00953F5D"/>
    <w:rsid w:val="009553CE"/>
    <w:rsid w:val="00955CA6"/>
    <w:rsid w:val="009565AF"/>
    <w:rsid w:val="00956694"/>
    <w:rsid w:val="00956968"/>
    <w:rsid w:val="00957182"/>
    <w:rsid w:val="00960728"/>
    <w:rsid w:val="009612F1"/>
    <w:rsid w:val="00961339"/>
    <w:rsid w:val="009620AA"/>
    <w:rsid w:val="0096353E"/>
    <w:rsid w:val="00963BDD"/>
    <w:rsid w:val="00964A56"/>
    <w:rsid w:val="00964D3A"/>
    <w:rsid w:val="009722F0"/>
    <w:rsid w:val="00972321"/>
    <w:rsid w:val="009728F2"/>
    <w:rsid w:val="00972DF4"/>
    <w:rsid w:val="009734A4"/>
    <w:rsid w:val="0097496D"/>
    <w:rsid w:val="00974CCA"/>
    <w:rsid w:val="0097686F"/>
    <w:rsid w:val="00976D96"/>
    <w:rsid w:val="00976E03"/>
    <w:rsid w:val="00980A53"/>
    <w:rsid w:val="00981606"/>
    <w:rsid w:val="00982F30"/>
    <w:rsid w:val="00983D88"/>
    <w:rsid w:val="00984D42"/>
    <w:rsid w:val="00987DE0"/>
    <w:rsid w:val="009904A2"/>
    <w:rsid w:val="00990D73"/>
    <w:rsid w:val="00992482"/>
    <w:rsid w:val="00992A49"/>
    <w:rsid w:val="00992D95"/>
    <w:rsid w:val="009937D7"/>
    <w:rsid w:val="00994877"/>
    <w:rsid w:val="00995758"/>
    <w:rsid w:val="0099630A"/>
    <w:rsid w:val="009966C6"/>
    <w:rsid w:val="009A3937"/>
    <w:rsid w:val="009A5EAA"/>
    <w:rsid w:val="009B05AC"/>
    <w:rsid w:val="009B1439"/>
    <w:rsid w:val="009B1935"/>
    <w:rsid w:val="009B1E7D"/>
    <w:rsid w:val="009B4F4F"/>
    <w:rsid w:val="009B5622"/>
    <w:rsid w:val="009B5691"/>
    <w:rsid w:val="009B652E"/>
    <w:rsid w:val="009B67AE"/>
    <w:rsid w:val="009B6B8F"/>
    <w:rsid w:val="009B6C21"/>
    <w:rsid w:val="009B7839"/>
    <w:rsid w:val="009C0B9E"/>
    <w:rsid w:val="009C116C"/>
    <w:rsid w:val="009C1DB6"/>
    <w:rsid w:val="009C3B1A"/>
    <w:rsid w:val="009C4E67"/>
    <w:rsid w:val="009C5217"/>
    <w:rsid w:val="009C554D"/>
    <w:rsid w:val="009C67F8"/>
    <w:rsid w:val="009C704F"/>
    <w:rsid w:val="009D0FBC"/>
    <w:rsid w:val="009D3282"/>
    <w:rsid w:val="009D43B5"/>
    <w:rsid w:val="009D62F6"/>
    <w:rsid w:val="009E1C46"/>
    <w:rsid w:val="009E2C4E"/>
    <w:rsid w:val="009E2F79"/>
    <w:rsid w:val="009E30EC"/>
    <w:rsid w:val="009E438F"/>
    <w:rsid w:val="009E5AFC"/>
    <w:rsid w:val="009E61BE"/>
    <w:rsid w:val="009E70CC"/>
    <w:rsid w:val="009E7830"/>
    <w:rsid w:val="009E7AF9"/>
    <w:rsid w:val="009F0B79"/>
    <w:rsid w:val="009F3000"/>
    <w:rsid w:val="009F3511"/>
    <w:rsid w:val="009F7C82"/>
    <w:rsid w:val="00A00579"/>
    <w:rsid w:val="00A01009"/>
    <w:rsid w:val="00A0333F"/>
    <w:rsid w:val="00A037B9"/>
    <w:rsid w:val="00A05A29"/>
    <w:rsid w:val="00A07185"/>
    <w:rsid w:val="00A0764D"/>
    <w:rsid w:val="00A104B9"/>
    <w:rsid w:val="00A10816"/>
    <w:rsid w:val="00A120F1"/>
    <w:rsid w:val="00A12DB1"/>
    <w:rsid w:val="00A14A8A"/>
    <w:rsid w:val="00A14DD1"/>
    <w:rsid w:val="00A1593A"/>
    <w:rsid w:val="00A169E2"/>
    <w:rsid w:val="00A17676"/>
    <w:rsid w:val="00A17B64"/>
    <w:rsid w:val="00A17EA7"/>
    <w:rsid w:val="00A21DFF"/>
    <w:rsid w:val="00A22971"/>
    <w:rsid w:val="00A23A27"/>
    <w:rsid w:val="00A331CC"/>
    <w:rsid w:val="00A3395A"/>
    <w:rsid w:val="00A33CAD"/>
    <w:rsid w:val="00A33E72"/>
    <w:rsid w:val="00A345C3"/>
    <w:rsid w:val="00A354A9"/>
    <w:rsid w:val="00A405C0"/>
    <w:rsid w:val="00A423A2"/>
    <w:rsid w:val="00A42860"/>
    <w:rsid w:val="00A44792"/>
    <w:rsid w:val="00A504D9"/>
    <w:rsid w:val="00A50722"/>
    <w:rsid w:val="00A510E1"/>
    <w:rsid w:val="00A5173E"/>
    <w:rsid w:val="00A53044"/>
    <w:rsid w:val="00A539D5"/>
    <w:rsid w:val="00A541D5"/>
    <w:rsid w:val="00A56BE0"/>
    <w:rsid w:val="00A57C58"/>
    <w:rsid w:val="00A61D98"/>
    <w:rsid w:val="00A64A9D"/>
    <w:rsid w:val="00A6668D"/>
    <w:rsid w:val="00A72689"/>
    <w:rsid w:val="00A72B10"/>
    <w:rsid w:val="00A72C24"/>
    <w:rsid w:val="00A74ABE"/>
    <w:rsid w:val="00A74FBF"/>
    <w:rsid w:val="00A7535C"/>
    <w:rsid w:val="00A764AB"/>
    <w:rsid w:val="00A768C6"/>
    <w:rsid w:val="00A76BD9"/>
    <w:rsid w:val="00A76DA3"/>
    <w:rsid w:val="00A77124"/>
    <w:rsid w:val="00A80CD4"/>
    <w:rsid w:val="00A81525"/>
    <w:rsid w:val="00A81BC1"/>
    <w:rsid w:val="00A821C4"/>
    <w:rsid w:val="00A82801"/>
    <w:rsid w:val="00A83612"/>
    <w:rsid w:val="00A86814"/>
    <w:rsid w:val="00A87550"/>
    <w:rsid w:val="00A876F0"/>
    <w:rsid w:val="00A90234"/>
    <w:rsid w:val="00A90A96"/>
    <w:rsid w:val="00A91C6C"/>
    <w:rsid w:val="00A95BFA"/>
    <w:rsid w:val="00A96701"/>
    <w:rsid w:val="00A96A49"/>
    <w:rsid w:val="00AA09EC"/>
    <w:rsid w:val="00AA2302"/>
    <w:rsid w:val="00AA3528"/>
    <w:rsid w:val="00AA3E63"/>
    <w:rsid w:val="00AA4595"/>
    <w:rsid w:val="00AA5CAD"/>
    <w:rsid w:val="00AA5E84"/>
    <w:rsid w:val="00AA76AE"/>
    <w:rsid w:val="00AA7733"/>
    <w:rsid w:val="00AB0832"/>
    <w:rsid w:val="00AB14E2"/>
    <w:rsid w:val="00AB2463"/>
    <w:rsid w:val="00AB2744"/>
    <w:rsid w:val="00AB2B1B"/>
    <w:rsid w:val="00AB307F"/>
    <w:rsid w:val="00AB3145"/>
    <w:rsid w:val="00AB3246"/>
    <w:rsid w:val="00AB3B3E"/>
    <w:rsid w:val="00AB580F"/>
    <w:rsid w:val="00AB6315"/>
    <w:rsid w:val="00AB7709"/>
    <w:rsid w:val="00AC1471"/>
    <w:rsid w:val="00AC1F34"/>
    <w:rsid w:val="00AC20D2"/>
    <w:rsid w:val="00AC21CA"/>
    <w:rsid w:val="00AC2B91"/>
    <w:rsid w:val="00AC3C7A"/>
    <w:rsid w:val="00AC47D6"/>
    <w:rsid w:val="00AC5B0C"/>
    <w:rsid w:val="00AC6C99"/>
    <w:rsid w:val="00AC715E"/>
    <w:rsid w:val="00AC7714"/>
    <w:rsid w:val="00AD0D69"/>
    <w:rsid w:val="00AD1E57"/>
    <w:rsid w:val="00AE0B84"/>
    <w:rsid w:val="00AE17B5"/>
    <w:rsid w:val="00AE4A18"/>
    <w:rsid w:val="00AF0D53"/>
    <w:rsid w:val="00AF1711"/>
    <w:rsid w:val="00AF1C48"/>
    <w:rsid w:val="00AF39D5"/>
    <w:rsid w:val="00AF3F65"/>
    <w:rsid w:val="00B0404D"/>
    <w:rsid w:val="00B0614B"/>
    <w:rsid w:val="00B06E15"/>
    <w:rsid w:val="00B07B71"/>
    <w:rsid w:val="00B1059E"/>
    <w:rsid w:val="00B1063B"/>
    <w:rsid w:val="00B158C7"/>
    <w:rsid w:val="00B159F9"/>
    <w:rsid w:val="00B16624"/>
    <w:rsid w:val="00B16B77"/>
    <w:rsid w:val="00B20628"/>
    <w:rsid w:val="00B22698"/>
    <w:rsid w:val="00B233F0"/>
    <w:rsid w:val="00B25584"/>
    <w:rsid w:val="00B30F65"/>
    <w:rsid w:val="00B314D4"/>
    <w:rsid w:val="00B32186"/>
    <w:rsid w:val="00B3505A"/>
    <w:rsid w:val="00B3581F"/>
    <w:rsid w:val="00B35D38"/>
    <w:rsid w:val="00B40216"/>
    <w:rsid w:val="00B4054F"/>
    <w:rsid w:val="00B4062C"/>
    <w:rsid w:val="00B40B14"/>
    <w:rsid w:val="00B4134E"/>
    <w:rsid w:val="00B4182E"/>
    <w:rsid w:val="00B43D37"/>
    <w:rsid w:val="00B455A0"/>
    <w:rsid w:val="00B456FB"/>
    <w:rsid w:val="00B45B24"/>
    <w:rsid w:val="00B45E38"/>
    <w:rsid w:val="00B47266"/>
    <w:rsid w:val="00B47541"/>
    <w:rsid w:val="00B509E8"/>
    <w:rsid w:val="00B50E67"/>
    <w:rsid w:val="00B5289C"/>
    <w:rsid w:val="00B5486D"/>
    <w:rsid w:val="00B609AB"/>
    <w:rsid w:val="00B62AB3"/>
    <w:rsid w:val="00B6495F"/>
    <w:rsid w:val="00B64CD4"/>
    <w:rsid w:val="00B65019"/>
    <w:rsid w:val="00B6610D"/>
    <w:rsid w:val="00B66B19"/>
    <w:rsid w:val="00B66BB8"/>
    <w:rsid w:val="00B67050"/>
    <w:rsid w:val="00B705DE"/>
    <w:rsid w:val="00B70A2C"/>
    <w:rsid w:val="00B73F11"/>
    <w:rsid w:val="00B74156"/>
    <w:rsid w:val="00B76BC9"/>
    <w:rsid w:val="00B76E8C"/>
    <w:rsid w:val="00B77200"/>
    <w:rsid w:val="00B7760A"/>
    <w:rsid w:val="00B81587"/>
    <w:rsid w:val="00B9053A"/>
    <w:rsid w:val="00B91456"/>
    <w:rsid w:val="00B92DB1"/>
    <w:rsid w:val="00B93009"/>
    <w:rsid w:val="00B94E5F"/>
    <w:rsid w:val="00B959DE"/>
    <w:rsid w:val="00B969D4"/>
    <w:rsid w:val="00B97DC5"/>
    <w:rsid w:val="00BA101D"/>
    <w:rsid w:val="00BA260C"/>
    <w:rsid w:val="00BA3805"/>
    <w:rsid w:val="00BA39C4"/>
    <w:rsid w:val="00BA47A4"/>
    <w:rsid w:val="00BA5B99"/>
    <w:rsid w:val="00BA5FA0"/>
    <w:rsid w:val="00BA7520"/>
    <w:rsid w:val="00BB15C1"/>
    <w:rsid w:val="00BB3F3E"/>
    <w:rsid w:val="00BB5758"/>
    <w:rsid w:val="00BB628A"/>
    <w:rsid w:val="00BB6F46"/>
    <w:rsid w:val="00BB6FD9"/>
    <w:rsid w:val="00BB7437"/>
    <w:rsid w:val="00BB7F41"/>
    <w:rsid w:val="00BC0528"/>
    <w:rsid w:val="00BC0912"/>
    <w:rsid w:val="00BC13F4"/>
    <w:rsid w:val="00BC1F93"/>
    <w:rsid w:val="00BC27B5"/>
    <w:rsid w:val="00BC3E9F"/>
    <w:rsid w:val="00BC4461"/>
    <w:rsid w:val="00BC55CF"/>
    <w:rsid w:val="00BC6BD4"/>
    <w:rsid w:val="00BD0153"/>
    <w:rsid w:val="00BD2C98"/>
    <w:rsid w:val="00BD3291"/>
    <w:rsid w:val="00BD3F6B"/>
    <w:rsid w:val="00BD64EB"/>
    <w:rsid w:val="00BD6684"/>
    <w:rsid w:val="00BD701E"/>
    <w:rsid w:val="00BD7219"/>
    <w:rsid w:val="00BE1C8F"/>
    <w:rsid w:val="00BE20C8"/>
    <w:rsid w:val="00BE38EB"/>
    <w:rsid w:val="00BF09DA"/>
    <w:rsid w:val="00BF0D93"/>
    <w:rsid w:val="00BF192B"/>
    <w:rsid w:val="00BF1B33"/>
    <w:rsid w:val="00BF32F5"/>
    <w:rsid w:val="00BF3553"/>
    <w:rsid w:val="00BF40A0"/>
    <w:rsid w:val="00BF45A4"/>
    <w:rsid w:val="00BF72E8"/>
    <w:rsid w:val="00C0036D"/>
    <w:rsid w:val="00C0104D"/>
    <w:rsid w:val="00C0556F"/>
    <w:rsid w:val="00C06BE6"/>
    <w:rsid w:val="00C07DE8"/>
    <w:rsid w:val="00C104E0"/>
    <w:rsid w:val="00C113E2"/>
    <w:rsid w:val="00C1291A"/>
    <w:rsid w:val="00C1463B"/>
    <w:rsid w:val="00C17C16"/>
    <w:rsid w:val="00C25487"/>
    <w:rsid w:val="00C26BCF"/>
    <w:rsid w:val="00C27A7B"/>
    <w:rsid w:val="00C30307"/>
    <w:rsid w:val="00C35220"/>
    <w:rsid w:val="00C36C98"/>
    <w:rsid w:val="00C373D5"/>
    <w:rsid w:val="00C40023"/>
    <w:rsid w:val="00C41149"/>
    <w:rsid w:val="00C42D1A"/>
    <w:rsid w:val="00C4392A"/>
    <w:rsid w:val="00C43F7E"/>
    <w:rsid w:val="00C502CE"/>
    <w:rsid w:val="00C50BE9"/>
    <w:rsid w:val="00C540B4"/>
    <w:rsid w:val="00C54B61"/>
    <w:rsid w:val="00C55C38"/>
    <w:rsid w:val="00C574A8"/>
    <w:rsid w:val="00C606E3"/>
    <w:rsid w:val="00C60BA3"/>
    <w:rsid w:val="00C611B5"/>
    <w:rsid w:val="00C612D4"/>
    <w:rsid w:val="00C63302"/>
    <w:rsid w:val="00C639C9"/>
    <w:rsid w:val="00C6467B"/>
    <w:rsid w:val="00C6480A"/>
    <w:rsid w:val="00C65A10"/>
    <w:rsid w:val="00C66122"/>
    <w:rsid w:val="00C70CA7"/>
    <w:rsid w:val="00C74775"/>
    <w:rsid w:val="00C74FD1"/>
    <w:rsid w:val="00C765F4"/>
    <w:rsid w:val="00C776A9"/>
    <w:rsid w:val="00C81459"/>
    <w:rsid w:val="00C90F11"/>
    <w:rsid w:val="00C9178D"/>
    <w:rsid w:val="00C918AF"/>
    <w:rsid w:val="00C96838"/>
    <w:rsid w:val="00C96EE2"/>
    <w:rsid w:val="00CA0691"/>
    <w:rsid w:val="00CA1D65"/>
    <w:rsid w:val="00CA2327"/>
    <w:rsid w:val="00CA30C9"/>
    <w:rsid w:val="00CA48AF"/>
    <w:rsid w:val="00CA4CDB"/>
    <w:rsid w:val="00CA6AC9"/>
    <w:rsid w:val="00CA7019"/>
    <w:rsid w:val="00CB0543"/>
    <w:rsid w:val="00CB145D"/>
    <w:rsid w:val="00CB1545"/>
    <w:rsid w:val="00CB5C89"/>
    <w:rsid w:val="00CB69B5"/>
    <w:rsid w:val="00CB7DC5"/>
    <w:rsid w:val="00CC0EC4"/>
    <w:rsid w:val="00CC1582"/>
    <w:rsid w:val="00CC28D0"/>
    <w:rsid w:val="00CC2D6B"/>
    <w:rsid w:val="00CC6C08"/>
    <w:rsid w:val="00CC7FA4"/>
    <w:rsid w:val="00CD1B6D"/>
    <w:rsid w:val="00CD1D56"/>
    <w:rsid w:val="00CD1F0E"/>
    <w:rsid w:val="00CD404F"/>
    <w:rsid w:val="00CD41DB"/>
    <w:rsid w:val="00CD46A3"/>
    <w:rsid w:val="00CD5B8B"/>
    <w:rsid w:val="00CD62DF"/>
    <w:rsid w:val="00CD6C45"/>
    <w:rsid w:val="00CE4FBF"/>
    <w:rsid w:val="00CE5DB6"/>
    <w:rsid w:val="00CE6894"/>
    <w:rsid w:val="00CE6C88"/>
    <w:rsid w:val="00CF063C"/>
    <w:rsid w:val="00CF28E9"/>
    <w:rsid w:val="00CF296E"/>
    <w:rsid w:val="00CF2A02"/>
    <w:rsid w:val="00CF2F9B"/>
    <w:rsid w:val="00CF3BAA"/>
    <w:rsid w:val="00CF5972"/>
    <w:rsid w:val="00CF6911"/>
    <w:rsid w:val="00CF7EF5"/>
    <w:rsid w:val="00D00FEE"/>
    <w:rsid w:val="00D03261"/>
    <w:rsid w:val="00D03654"/>
    <w:rsid w:val="00D05036"/>
    <w:rsid w:val="00D06F61"/>
    <w:rsid w:val="00D10E3C"/>
    <w:rsid w:val="00D11AC5"/>
    <w:rsid w:val="00D123D0"/>
    <w:rsid w:val="00D13109"/>
    <w:rsid w:val="00D141DE"/>
    <w:rsid w:val="00D21C1B"/>
    <w:rsid w:val="00D22791"/>
    <w:rsid w:val="00D22860"/>
    <w:rsid w:val="00D22D64"/>
    <w:rsid w:val="00D22E70"/>
    <w:rsid w:val="00D234FE"/>
    <w:rsid w:val="00D238A4"/>
    <w:rsid w:val="00D25AC1"/>
    <w:rsid w:val="00D25D4E"/>
    <w:rsid w:val="00D27372"/>
    <w:rsid w:val="00D2742B"/>
    <w:rsid w:val="00D319C8"/>
    <w:rsid w:val="00D358DC"/>
    <w:rsid w:val="00D37C6B"/>
    <w:rsid w:val="00D37DA1"/>
    <w:rsid w:val="00D400D3"/>
    <w:rsid w:val="00D4098D"/>
    <w:rsid w:val="00D417AA"/>
    <w:rsid w:val="00D4233E"/>
    <w:rsid w:val="00D43744"/>
    <w:rsid w:val="00D43D82"/>
    <w:rsid w:val="00D446E8"/>
    <w:rsid w:val="00D4493E"/>
    <w:rsid w:val="00D45639"/>
    <w:rsid w:val="00D51771"/>
    <w:rsid w:val="00D51D41"/>
    <w:rsid w:val="00D52F04"/>
    <w:rsid w:val="00D553AB"/>
    <w:rsid w:val="00D556C5"/>
    <w:rsid w:val="00D60B89"/>
    <w:rsid w:val="00D617A7"/>
    <w:rsid w:val="00D62B1D"/>
    <w:rsid w:val="00D63019"/>
    <w:rsid w:val="00D63289"/>
    <w:rsid w:val="00D64415"/>
    <w:rsid w:val="00D64B8A"/>
    <w:rsid w:val="00D65485"/>
    <w:rsid w:val="00D65544"/>
    <w:rsid w:val="00D65E3C"/>
    <w:rsid w:val="00D65E79"/>
    <w:rsid w:val="00D66042"/>
    <w:rsid w:val="00D6616E"/>
    <w:rsid w:val="00D678B0"/>
    <w:rsid w:val="00D70833"/>
    <w:rsid w:val="00D717C2"/>
    <w:rsid w:val="00D73BD0"/>
    <w:rsid w:val="00D747AD"/>
    <w:rsid w:val="00D7531E"/>
    <w:rsid w:val="00D77E7A"/>
    <w:rsid w:val="00D80350"/>
    <w:rsid w:val="00D81022"/>
    <w:rsid w:val="00D81429"/>
    <w:rsid w:val="00D831E1"/>
    <w:rsid w:val="00D84BF6"/>
    <w:rsid w:val="00D84D41"/>
    <w:rsid w:val="00D85123"/>
    <w:rsid w:val="00D86868"/>
    <w:rsid w:val="00D86D3F"/>
    <w:rsid w:val="00D874CA"/>
    <w:rsid w:val="00D90514"/>
    <w:rsid w:val="00D92991"/>
    <w:rsid w:val="00D9381A"/>
    <w:rsid w:val="00D93C34"/>
    <w:rsid w:val="00D941CF"/>
    <w:rsid w:val="00D94E33"/>
    <w:rsid w:val="00D9597F"/>
    <w:rsid w:val="00D95C88"/>
    <w:rsid w:val="00D9735F"/>
    <w:rsid w:val="00D9796A"/>
    <w:rsid w:val="00D97F04"/>
    <w:rsid w:val="00DA0CF2"/>
    <w:rsid w:val="00DA2475"/>
    <w:rsid w:val="00DA26AE"/>
    <w:rsid w:val="00DA4FE7"/>
    <w:rsid w:val="00DA645E"/>
    <w:rsid w:val="00DA68D1"/>
    <w:rsid w:val="00DA71E3"/>
    <w:rsid w:val="00DB036E"/>
    <w:rsid w:val="00DB0426"/>
    <w:rsid w:val="00DB053D"/>
    <w:rsid w:val="00DB1386"/>
    <w:rsid w:val="00DB1FF7"/>
    <w:rsid w:val="00DB29DD"/>
    <w:rsid w:val="00DB29FA"/>
    <w:rsid w:val="00DB2E31"/>
    <w:rsid w:val="00DB4036"/>
    <w:rsid w:val="00DB4B00"/>
    <w:rsid w:val="00DB4E8B"/>
    <w:rsid w:val="00DB575C"/>
    <w:rsid w:val="00DB5C03"/>
    <w:rsid w:val="00DB745E"/>
    <w:rsid w:val="00DC0AAB"/>
    <w:rsid w:val="00DC2BF1"/>
    <w:rsid w:val="00DC5D4B"/>
    <w:rsid w:val="00DD0C11"/>
    <w:rsid w:val="00DD1A77"/>
    <w:rsid w:val="00DD2708"/>
    <w:rsid w:val="00DD27B6"/>
    <w:rsid w:val="00DD348E"/>
    <w:rsid w:val="00DD5651"/>
    <w:rsid w:val="00DD7501"/>
    <w:rsid w:val="00DE2EE1"/>
    <w:rsid w:val="00DE2FAF"/>
    <w:rsid w:val="00DE3804"/>
    <w:rsid w:val="00DE3FEF"/>
    <w:rsid w:val="00DE420C"/>
    <w:rsid w:val="00DE44AA"/>
    <w:rsid w:val="00DE467D"/>
    <w:rsid w:val="00DE4E9F"/>
    <w:rsid w:val="00DE5349"/>
    <w:rsid w:val="00DF2862"/>
    <w:rsid w:val="00DF2EB7"/>
    <w:rsid w:val="00DF3F2A"/>
    <w:rsid w:val="00DF4161"/>
    <w:rsid w:val="00DF42D9"/>
    <w:rsid w:val="00DF52D5"/>
    <w:rsid w:val="00DF5CBF"/>
    <w:rsid w:val="00DF5E46"/>
    <w:rsid w:val="00DF78DF"/>
    <w:rsid w:val="00E00F0E"/>
    <w:rsid w:val="00E0149D"/>
    <w:rsid w:val="00E01B8F"/>
    <w:rsid w:val="00E0211A"/>
    <w:rsid w:val="00E03611"/>
    <w:rsid w:val="00E037FE"/>
    <w:rsid w:val="00E04E9C"/>
    <w:rsid w:val="00E04FA4"/>
    <w:rsid w:val="00E066D3"/>
    <w:rsid w:val="00E06F2C"/>
    <w:rsid w:val="00E077C1"/>
    <w:rsid w:val="00E1190B"/>
    <w:rsid w:val="00E124E4"/>
    <w:rsid w:val="00E126C8"/>
    <w:rsid w:val="00E14283"/>
    <w:rsid w:val="00E16007"/>
    <w:rsid w:val="00E1729C"/>
    <w:rsid w:val="00E21E06"/>
    <w:rsid w:val="00E2205B"/>
    <w:rsid w:val="00E247D3"/>
    <w:rsid w:val="00E24E1D"/>
    <w:rsid w:val="00E270F7"/>
    <w:rsid w:val="00E31403"/>
    <w:rsid w:val="00E31856"/>
    <w:rsid w:val="00E3187E"/>
    <w:rsid w:val="00E319E3"/>
    <w:rsid w:val="00E31E3A"/>
    <w:rsid w:val="00E355FD"/>
    <w:rsid w:val="00E362ED"/>
    <w:rsid w:val="00E36369"/>
    <w:rsid w:val="00E37211"/>
    <w:rsid w:val="00E40473"/>
    <w:rsid w:val="00E4276F"/>
    <w:rsid w:val="00E445D8"/>
    <w:rsid w:val="00E45B4F"/>
    <w:rsid w:val="00E46BAB"/>
    <w:rsid w:val="00E471E0"/>
    <w:rsid w:val="00E500FA"/>
    <w:rsid w:val="00E54C28"/>
    <w:rsid w:val="00E55389"/>
    <w:rsid w:val="00E55ED1"/>
    <w:rsid w:val="00E5640C"/>
    <w:rsid w:val="00E5759B"/>
    <w:rsid w:val="00E61189"/>
    <w:rsid w:val="00E6338E"/>
    <w:rsid w:val="00E63598"/>
    <w:rsid w:val="00E71602"/>
    <w:rsid w:val="00E71823"/>
    <w:rsid w:val="00E71C37"/>
    <w:rsid w:val="00E74017"/>
    <w:rsid w:val="00E745FF"/>
    <w:rsid w:val="00E74F0F"/>
    <w:rsid w:val="00E74FD9"/>
    <w:rsid w:val="00E75DA9"/>
    <w:rsid w:val="00E7794E"/>
    <w:rsid w:val="00E77BA0"/>
    <w:rsid w:val="00E81A16"/>
    <w:rsid w:val="00E8366A"/>
    <w:rsid w:val="00E84971"/>
    <w:rsid w:val="00E85C6C"/>
    <w:rsid w:val="00E871A7"/>
    <w:rsid w:val="00E908DE"/>
    <w:rsid w:val="00E91450"/>
    <w:rsid w:val="00E93595"/>
    <w:rsid w:val="00E93686"/>
    <w:rsid w:val="00E938D8"/>
    <w:rsid w:val="00E94BE4"/>
    <w:rsid w:val="00E96437"/>
    <w:rsid w:val="00E96719"/>
    <w:rsid w:val="00E96903"/>
    <w:rsid w:val="00E97B83"/>
    <w:rsid w:val="00EA40AD"/>
    <w:rsid w:val="00EA5199"/>
    <w:rsid w:val="00EA6216"/>
    <w:rsid w:val="00EA7293"/>
    <w:rsid w:val="00EB0103"/>
    <w:rsid w:val="00EB02BF"/>
    <w:rsid w:val="00EB18AC"/>
    <w:rsid w:val="00EB23CA"/>
    <w:rsid w:val="00EB2CEA"/>
    <w:rsid w:val="00EB2E91"/>
    <w:rsid w:val="00EB3144"/>
    <w:rsid w:val="00EB4A36"/>
    <w:rsid w:val="00EB4EDA"/>
    <w:rsid w:val="00EB776E"/>
    <w:rsid w:val="00EC06C9"/>
    <w:rsid w:val="00EC153B"/>
    <w:rsid w:val="00EC185B"/>
    <w:rsid w:val="00EC1940"/>
    <w:rsid w:val="00EC22FF"/>
    <w:rsid w:val="00EC3207"/>
    <w:rsid w:val="00EC3931"/>
    <w:rsid w:val="00EC53BF"/>
    <w:rsid w:val="00EC6250"/>
    <w:rsid w:val="00EC73F7"/>
    <w:rsid w:val="00ED0B48"/>
    <w:rsid w:val="00ED154A"/>
    <w:rsid w:val="00ED23F9"/>
    <w:rsid w:val="00ED34FE"/>
    <w:rsid w:val="00ED37D4"/>
    <w:rsid w:val="00ED3E76"/>
    <w:rsid w:val="00ED41DB"/>
    <w:rsid w:val="00ED4D2C"/>
    <w:rsid w:val="00ED6A82"/>
    <w:rsid w:val="00ED7725"/>
    <w:rsid w:val="00ED7D46"/>
    <w:rsid w:val="00EE38BB"/>
    <w:rsid w:val="00EE43EB"/>
    <w:rsid w:val="00EE51AB"/>
    <w:rsid w:val="00EE528E"/>
    <w:rsid w:val="00EE5452"/>
    <w:rsid w:val="00EE5719"/>
    <w:rsid w:val="00EE67DF"/>
    <w:rsid w:val="00EF00AE"/>
    <w:rsid w:val="00EF0D28"/>
    <w:rsid w:val="00EF19E8"/>
    <w:rsid w:val="00EF4F97"/>
    <w:rsid w:val="00F00298"/>
    <w:rsid w:val="00F03778"/>
    <w:rsid w:val="00F045F7"/>
    <w:rsid w:val="00F0501F"/>
    <w:rsid w:val="00F066EF"/>
    <w:rsid w:val="00F133B0"/>
    <w:rsid w:val="00F133E1"/>
    <w:rsid w:val="00F13EAF"/>
    <w:rsid w:val="00F144A6"/>
    <w:rsid w:val="00F15B1C"/>
    <w:rsid w:val="00F20A5F"/>
    <w:rsid w:val="00F221E1"/>
    <w:rsid w:val="00F236AB"/>
    <w:rsid w:val="00F24DC6"/>
    <w:rsid w:val="00F25FB2"/>
    <w:rsid w:val="00F2661E"/>
    <w:rsid w:val="00F27F85"/>
    <w:rsid w:val="00F30545"/>
    <w:rsid w:val="00F30876"/>
    <w:rsid w:val="00F325C2"/>
    <w:rsid w:val="00F35C6D"/>
    <w:rsid w:val="00F3713E"/>
    <w:rsid w:val="00F40105"/>
    <w:rsid w:val="00F42856"/>
    <w:rsid w:val="00F42E9C"/>
    <w:rsid w:val="00F431D9"/>
    <w:rsid w:val="00F44832"/>
    <w:rsid w:val="00F44D03"/>
    <w:rsid w:val="00F461D9"/>
    <w:rsid w:val="00F464C6"/>
    <w:rsid w:val="00F4690E"/>
    <w:rsid w:val="00F50B77"/>
    <w:rsid w:val="00F51123"/>
    <w:rsid w:val="00F51A96"/>
    <w:rsid w:val="00F5213B"/>
    <w:rsid w:val="00F522DA"/>
    <w:rsid w:val="00F5338E"/>
    <w:rsid w:val="00F5406F"/>
    <w:rsid w:val="00F55D23"/>
    <w:rsid w:val="00F55E49"/>
    <w:rsid w:val="00F607B6"/>
    <w:rsid w:val="00F60E13"/>
    <w:rsid w:val="00F612F8"/>
    <w:rsid w:val="00F62718"/>
    <w:rsid w:val="00F6442F"/>
    <w:rsid w:val="00F67046"/>
    <w:rsid w:val="00F72A31"/>
    <w:rsid w:val="00F735D6"/>
    <w:rsid w:val="00F74295"/>
    <w:rsid w:val="00F7649F"/>
    <w:rsid w:val="00F770F7"/>
    <w:rsid w:val="00F7719A"/>
    <w:rsid w:val="00F82DE9"/>
    <w:rsid w:val="00F841B8"/>
    <w:rsid w:val="00F848C2"/>
    <w:rsid w:val="00F87575"/>
    <w:rsid w:val="00F90BEB"/>
    <w:rsid w:val="00F921C3"/>
    <w:rsid w:val="00F939EC"/>
    <w:rsid w:val="00F96297"/>
    <w:rsid w:val="00F97697"/>
    <w:rsid w:val="00F976F0"/>
    <w:rsid w:val="00FA13AB"/>
    <w:rsid w:val="00FA1D24"/>
    <w:rsid w:val="00FA2187"/>
    <w:rsid w:val="00FA30D7"/>
    <w:rsid w:val="00FA32B7"/>
    <w:rsid w:val="00FA3A89"/>
    <w:rsid w:val="00FA6953"/>
    <w:rsid w:val="00FB0E46"/>
    <w:rsid w:val="00FB2327"/>
    <w:rsid w:val="00FB26CB"/>
    <w:rsid w:val="00FB2B5C"/>
    <w:rsid w:val="00FB5017"/>
    <w:rsid w:val="00FB648D"/>
    <w:rsid w:val="00FB691D"/>
    <w:rsid w:val="00FB6C85"/>
    <w:rsid w:val="00FB6F73"/>
    <w:rsid w:val="00FC0A0A"/>
    <w:rsid w:val="00FC0B27"/>
    <w:rsid w:val="00FC13D7"/>
    <w:rsid w:val="00FC1EA5"/>
    <w:rsid w:val="00FC2AD1"/>
    <w:rsid w:val="00FC354A"/>
    <w:rsid w:val="00FC5E52"/>
    <w:rsid w:val="00FC73C1"/>
    <w:rsid w:val="00FC77AF"/>
    <w:rsid w:val="00FC7A6E"/>
    <w:rsid w:val="00FD0323"/>
    <w:rsid w:val="00FD292F"/>
    <w:rsid w:val="00FD44DA"/>
    <w:rsid w:val="00FD49FF"/>
    <w:rsid w:val="00FE4B64"/>
    <w:rsid w:val="00FE6CE7"/>
    <w:rsid w:val="00FF044E"/>
    <w:rsid w:val="00FF0CB2"/>
    <w:rsid w:val="00FF1DAA"/>
    <w:rsid w:val="00FF20D0"/>
    <w:rsid w:val="00FF6D83"/>
    <w:rsid w:val="00FF6E2B"/>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270FC"/>
  <w15:chartTrackingRefBased/>
  <w15:docId w15:val="{3A158A6A-0130-44E6-9D4C-11DF4D2B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07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66079"/>
    <w:rPr>
      <w:rFonts w:ascii="Lucida Grande" w:hAnsi="Lucida Grande" w:cs="Lucida Grande"/>
      <w:sz w:val="18"/>
      <w:szCs w:val="18"/>
    </w:rPr>
  </w:style>
  <w:style w:type="character" w:styleId="Hyperlink">
    <w:name w:val="Hyperlink"/>
    <w:uiPriority w:val="99"/>
    <w:unhideWhenUsed/>
    <w:rsid w:val="009E2F79"/>
    <w:rPr>
      <w:color w:val="0563C1"/>
      <w:u w:val="single"/>
    </w:rPr>
  </w:style>
  <w:style w:type="character" w:styleId="CommentReference">
    <w:name w:val="annotation reference"/>
    <w:uiPriority w:val="99"/>
    <w:semiHidden/>
    <w:unhideWhenUsed/>
    <w:rsid w:val="007F767F"/>
    <w:rPr>
      <w:sz w:val="18"/>
      <w:szCs w:val="18"/>
    </w:rPr>
  </w:style>
  <w:style w:type="paragraph" w:styleId="CommentText">
    <w:name w:val="annotation text"/>
    <w:basedOn w:val="Normal"/>
    <w:link w:val="CommentTextChar"/>
    <w:uiPriority w:val="99"/>
    <w:semiHidden/>
    <w:unhideWhenUsed/>
    <w:rsid w:val="007F767F"/>
    <w:rPr>
      <w:sz w:val="24"/>
      <w:szCs w:val="24"/>
    </w:rPr>
  </w:style>
  <w:style w:type="character" w:customStyle="1" w:styleId="CommentTextChar">
    <w:name w:val="Comment Text Char"/>
    <w:link w:val="CommentText"/>
    <w:uiPriority w:val="99"/>
    <w:semiHidden/>
    <w:rsid w:val="007F767F"/>
    <w:rPr>
      <w:sz w:val="24"/>
      <w:szCs w:val="24"/>
    </w:rPr>
  </w:style>
  <w:style w:type="paragraph" w:styleId="CommentSubject">
    <w:name w:val="annotation subject"/>
    <w:basedOn w:val="CommentText"/>
    <w:next w:val="CommentText"/>
    <w:link w:val="CommentSubjectChar"/>
    <w:uiPriority w:val="99"/>
    <w:semiHidden/>
    <w:unhideWhenUsed/>
    <w:rsid w:val="007F767F"/>
    <w:rPr>
      <w:b/>
      <w:bCs/>
      <w:sz w:val="20"/>
      <w:szCs w:val="20"/>
    </w:rPr>
  </w:style>
  <w:style w:type="character" w:customStyle="1" w:styleId="CommentSubjectChar">
    <w:name w:val="Comment Subject Char"/>
    <w:link w:val="CommentSubject"/>
    <w:uiPriority w:val="99"/>
    <w:semiHidden/>
    <w:rsid w:val="007F767F"/>
    <w:rPr>
      <w:b/>
      <w:bCs/>
      <w:sz w:val="24"/>
      <w:szCs w:val="24"/>
    </w:rPr>
  </w:style>
  <w:style w:type="paragraph" w:styleId="Header">
    <w:name w:val="header"/>
    <w:basedOn w:val="Normal"/>
    <w:link w:val="HeaderChar"/>
    <w:uiPriority w:val="99"/>
    <w:unhideWhenUsed/>
    <w:rsid w:val="00F8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DE9"/>
    <w:rPr>
      <w:sz w:val="22"/>
      <w:szCs w:val="22"/>
    </w:rPr>
  </w:style>
  <w:style w:type="paragraph" w:styleId="Footer">
    <w:name w:val="footer"/>
    <w:basedOn w:val="Normal"/>
    <w:link w:val="FooterChar"/>
    <w:uiPriority w:val="99"/>
    <w:unhideWhenUsed/>
    <w:rsid w:val="00F8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030647">
      <w:bodyDiv w:val="1"/>
      <w:marLeft w:val="0"/>
      <w:marRight w:val="0"/>
      <w:marTop w:val="0"/>
      <w:marBottom w:val="0"/>
      <w:divBdr>
        <w:top w:val="none" w:sz="0" w:space="0" w:color="auto"/>
        <w:left w:val="none" w:sz="0" w:space="0" w:color="auto"/>
        <w:bottom w:val="none" w:sz="0" w:space="0" w:color="auto"/>
        <w:right w:val="none" w:sz="0" w:space="0" w:color="auto"/>
      </w:divBdr>
      <w:divsChild>
        <w:div w:id="288709494">
          <w:marLeft w:val="0"/>
          <w:marRight w:val="0"/>
          <w:marTop w:val="0"/>
          <w:marBottom w:val="0"/>
          <w:divBdr>
            <w:top w:val="none" w:sz="0" w:space="0" w:color="auto"/>
            <w:left w:val="none" w:sz="0" w:space="0" w:color="auto"/>
            <w:bottom w:val="none" w:sz="0" w:space="0" w:color="auto"/>
            <w:right w:val="none" w:sz="0" w:space="0" w:color="auto"/>
          </w:divBdr>
          <w:divsChild>
            <w:div w:id="976185949">
              <w:marLeft w:val="0"/>
              <w:marRight w:val="0"/>
              <w:marTop w:val="0"/>
              <w:marBottom w:val="0"/>
              <w:divBdr>
                <w:top w:val="none" w:sz="0" w:space="0" w:color="auto"/>
                <w:left w:val="none" w:sz="0" w:space="0" w:color="auto"/>
                <w:bottom w:val="none" w:sz="0" w:space="0" w:color="auto"/>
                <w:right w:val="none" w:sz="0" w:space="0" w:color="auto"/>
              </w:divBdr>
              <w:divsChild>
                <w:div w:id="1691253597">
                  <w:marLeft w:val="0"/>
                  <w:marRight w:val="0"/>
                  <w:marTop w:val="0"/>
                  <w:marBottom w:val="0"/>
                  <w:divBdr>
                    <w:top w:val="none" w:sz="0" w:space="0" w:color="auto"/>
                    <w:left w:val="none" w:sz="0" w:space="0" w:color="auto"/>
                    <w:bottom w:val="none" w:sz="0" w:space="0" w:color="auto"/>
                    <w:right w:val="none" w:sz="0" w:space="0" w:color="auto"/>
                  </w:divBdr>
                  <w:divsChild>
                    <w:div w:id="144592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2</cp:revision>
  <cp:lastPrinted>2021-05-06T14:26:00Z</cp:lastPrinted>
  <dcterms:created xsi:type="dcterms:W3CDTF">2021-05-06T14:30:00Z</dcterms:created>
  <dcterms:modified xsi:type="dcterms:W3CDTF">2021-05-06T14:30:00Z</dcterms:modified>
</cp:coreProperties>
</file>