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B4F2" w14:textId="6F3D86A6" w:rsidR="000535FA" w:rsidRPr="00D10530" w:rsidRDefault="00D10530" w:rsidP="00D10530">
      <w:pPr>
        <w:spacing w:after="0" w:line="240" w:lineRule="auto"/>
        <w:jc w:val="center"/>
        <w:rPr>
          <w:rFonts w:ascii="Arial" w:hAnsi="Arial" w:cs="Arial"/>
          <w:b/>
          <w:sz w:val="24"/>
          <w:szCs w:val="24"/>
        </w:rPr>
      </w:pPr>
      <w:bookmarkStart w:id="0" w:name="_GoBack"/>
      <w:bookmarkEnd w:id="0"/>
      <w:r w:rsidRPr="00D10530">
        <w:rPr>
          <w:rFonts w:ascii="Arial" w:hAnsi="Arial" w:cs="Arial"/>
          <w:b/>
          <w:sz w:val="24"/>
          <w:szCs w:val="24"/>
        </w:rPr>
        <w:t>Psychopharmacology</w:t>
      </w:r>
    </w:p>
    <w:p w14:paraId="2CE3CD40" w14:textId="3B1EC221" w:rsidR="00D10530" w:rsidRPr="00D10530" w:rsidRDefault="00D10530" w:rsidP="00D10530">
      <w:pPr>
        <w:spacing w:after="0" w:line="240" w:lineRule="auto"/>
        <w:jc w:val="center"/>
        <w:rPr>
          <w:rFonts w:ascii="Arial" w:hAnsi="Arial" w:cs="Arial"/>
          <w:sz w:val="24"/>
          <w:szCs w:val="24"/>
        </w:rPr>
      </w:pPr>
      <w:r w:rsidRPr="00D10530">
        <w:rPr>
          <w:rFonts w:ascii="Arial" w:hAnsi="Arial" w:cs="Arial"/>
          <w:sz w:val="24"/>
          <w:szCs w:val="24"/>
        </w:rPr>
        <w:t>PSY 5345, Fall 2018</w:t>
      </w:r>
    </w:p>
    <w:p w14:paraId="3BB51837" w14:textId="48F92C09" w:rsidR="00D10530" w:rsidRPr="00D10530" w:rsidRDefault="00D10530" w:rsidP="00D10530">
      <w:pPr>
        <w:spacing w:after="0" w:line="240" w:lineRule="auto"/>
        <w:jc w:val="center"/>
        <w:rPr>
          <w:rFonts w:ascii="Arial" w:hAnsi="Arial" w:cs="Arial"/>
          <w:sz w:val="24"/>
          <w:szCs w:val="24"/>
        </w:rPr>
      </w:pPr>
      <w:r w:rsidRPr="00D10530">
        <w:rPr>
          <w:rFonts w:ascii="Arial" w:hAnsi="Arial" w:cs="Arial"/>
          <w:sz w:val="24"/>
          <w:szCs w:val="24"/>
        </w:rPr>
        <w:t xml:space="preserve">M &amp; W, 12:30-1:50, UAC 206 </w:t>
      </w:r>
    </w:p>
    <w:p w14:paraId="5F0E85CA" w14:textId="4B2F75C4" w:rsidR="00D10530" w:rsidRPr="00D10530" w:rsidRDefault="00D10530" w:rsidP="00D10530">
      <w:pPr>
        <w:spacing w:after="0" w:line="240" w:lineRule="auto"/>
        <w:jc w:val="center"/>
        <w:rPr>
          <w:rFonts w:ascii="Arial" w:hAnsi="Arial" w:cs="Arial"/>
          <w:b/>
          <w:sz w:val="24"/>
          <w:szCs w:val="24"/>
        </w:rPr>
      </w:pPr>
    </w:p>
    <w:p w14:paraId="2A64D063" w14:textId="77777777" w:rsidR="00D10530" w:rsidRDefault="00D10530" w:rsidP="00D10530">
      <w:pPr>
        <w:spacing w:after="0" w:line="240" w:lineRule="auto"/>
        <w:rPr>
          <w:rFonts w:ascii="Arial" w:hAnsi="Arial" w:cs="Arial"/>
          <w:b/>
          <w:sz w:val="24"/>
          <w:szCs w:val="24"/>
        </w:rPr>
      </w:pPr>
    </w:p>
    <w:p w14:paraId="76C5C2CE" w14:textId="09F978AC" w:rsidR="00D10530" w:rsidRDefault="00D10530" w:rsidP="00E47E38">
      <w:pPr>
        <w:spacing w:after="0" w:line="240" w:lineRule="auto"/>
        <w:rPr>
          <w:rFonts w:ascii="Arial" w:hAnsi="Arial" w:cs="Arial"/>
          <w:sz w:val="24"/>
          <w:szCs w:val="24"/>
        </w:rPr>
      </w:pPr>
      <w:r w:rsidRPr="00D10530">
        <w:rPr>
          <w:rFonts w:ascii="Arial" w:hAnsi="Arial" w:cs="Arial"/>
          <w:b/>
          <w:sz w:val="24"/>
          <w:szCs w:val="24"/>
        </w:rPr>
        <w:t>Professor:</w:t>
      </w:r>
      <w:r>
        <w:rPr>
          <w:rFonts w:ascii="Arial" w:hAnsi="Arial" w:cs="Arial"/>
          <w:sz w:val="24"/>
          <w:szCs w:val="24"/>
        </w:rPr>
        <w:t xml:space="preserve"> Dr. Natalie Ceballos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F301286" w14:textId="622BD741" w:rsidR="00D10530" w:rsidRDefault="00D10530" w:rsidP="00E47E38">
      <w:pPr>
        <w:spacing w:after="0" w:line="240" w:lineRule="auto"/>
        <w:rPr>
          <w:rFonts w:ascii="Arial" w:hAnsi="Arial" w:cs="Arial"/>
          <w:sz w:val="24"/>
          <w:szCs w:val="24"/>
        </w:rPr>
      </w:pPr>
      <w:r w:rsidRPr="00D10530">
        <w:rPr>
          <w:rFonts w:ascii="Arial" w:hAnsi="Arial" w:cs="Arial"/>
          <w:b/>
          <w:sz w:val="24"/>
          <w:szCs w:val="24"/>
        </w:rPr>
        <w:t>Office:</w:t>
      </w:r>
      <w:r>
        <w:rPr>
          <w:rFonts w:ascii="Arial" w:hAnsi="Arial" w:cs="Arial"/>
          <w:sz w:val="24"/>
          <w:szCs w:val="24"/>
        </w:rPr>
        <w:t xml:space="preserve"> UAC 253A</w:t>
      </w:r>
    </w:p>
    <w:p w14:paraId="46EDD19F" w14:textId="573D965B" w:rsidR="00D10530" w:rsidRDefault="00D10530" w:rsidP="00E47E38">
      <w:pPr>
        <w:spacing w:after="0" w:line="240" w:lineRule="auto"/>
        <w:rPr>
          <w:rFonts w:ascii="Arial" w:hAnsi="Arial" w:cs="Arial"/>
          <w:sz w:val="24"/>
          <w:szCs w:val="24"/>
        </w:rPr>
      </w:pPr>
      <w:r w:rsidRPr="00D10530">
        <w:rPr>
          <w:rFonts w:ascii="Arial" w:hAnsi="Arial" w:cs="Arial"/>
          <w:b/>
          <w:sz w:val="24"/>
          <w:szCs w:val="24"/>
        </w:rPr>
        <w:t>Phone:</w:t>
      </w:r>
      <w:r>
        <w:rPr>
          <w:rFonts w:ascii="Arial" w:hAnsi="Arial" w:cs="Arial"/>
          <w:sz w:val="24"/>
          <w:szCs w:val="24"/>
        </w:rPr>
        <w:t xml:space="preserve"> 245-2526</w:t>
      </w:r>
    </w:p>
    <w:p w14:paraId="70BE06BC" w14:textId="494C917A" w:rsidR="00D10530" w:rsidRDefault="00D10530" w:rsidP="00E47E38">
      <w:pPr>
        <w:spacing w:after="0" w:line="240" w:lineRule="auto"/>
        <w:rPr>
          <w:rFonts w:ascii="Arial" w:hAnsi="Arial" w:cs="Arial"/>
          <w:sz w:val="24"/>
          <w:szCs w:val="24"/>
        </w:rPr>
      </w:pPr>
      <w:r w:rsidRPr="00D10530">
        <w:rPr>
          <w:rFonts w:ascii="Arial" w:hAnsi="Arial" w:cs="Arial"/>
          <w:b/>
          <w:sz w:val="24"/>
          <w:szCs w:val="24"/>
        </w:rPr>
        <w:t>Email:</w:t>
      </w:r>
      <w:r>
        <w:rPr>
          <w:rFonts w:ascii="Arial" w:hAnsi="Arial" w:cs="Arial"/>
          <w:sz w:val="24"/>
          <w:szCs w:val="24"/>
        </w:rPr>
        <w:t xml:space="preserve"> nc18@txstate.edu</w:t>
      </w:r>
    </w:p>
    <w:p w14:paraId="1975D562" w14:textId="1756646A" w:rsidR="00D10530" w:rsidRDefault="00D10530" w:rsidP="00E47E38">
      <w:pPr>
        <w:spacing w:after="0" w:line="240" w:lineRule="auto"/>
        <w:rPr>
          <w:rFonts w:ascii="Arial" w:hAnsi="Arial" w:cs="Arial"/>
          <w:sz w:val="24"/>
          <w:szCs w:val="24"/>
        </w:rPr>
      </w:pPr>
      <w:r w:rsidRPr="00D10530">
        <w:rPr>
          <w:rFonts w:ascii="Arial" w:hAnsi="Arial" w:cs="Arial"/>
          <w:b/>
          <w:sz w:val="24"/>
          <w:szCs w:val="24"/>
        </w:rPr>
        <w:t>Office Hours:</w:t>
      </w:r>
      <w:r>
        <w:rPr>
          <w:rFonts w:ascii="Arial" w:hAnsi="Arial" w:cs="Arial"/>
          <w:sz w:val="24"/>
          <w:szCs w:val="24"/>
        </w:rPr>
        <w:t xml:space="preserve"> Thursdays 9-11 and 1-4</w:t>
      </w:r>
    </w:p>
    <w:p w14:paraId="6856E230" w14:textId="77777777" w:rsidR="00E47E38" w:rsidRDefault="00E47E38" w:rsidP="00E47E38">
      <w:pPr>
        <w:spacing w:after="0" w:line="240" w:lineRule="auto"/>
        <w:rPr>
          <w:rFonts w:ascii="Arial" w:hAnsi="Arial" w:cs="Arial"/>
          <w:sz w:val="24"/>
          <w:szCs w:val="24"/>
        </w:rPr>
      </w:pPr>
    </w:p>
    <w:p w14:paraId="7B3CD2AB" w14:textId="1A601870" w:rsidR="00E47E38" w:rsidRDefault="00E47E38" w:rsidP="00E47E38">
      <w:pPr>
        <w:spacing w:after="0" w:line="240" w:lineRule="auto"/>
        <w:jc w:val="both"/>
        <w:rPr>
          <w:rFonts w:ascii="Arial" w:hAnsi="Arial" w:cs="Arial"/>
          <w:sz w:val="24"/>
          <w:szCs w:val="24"/>
        </w:rPr>
      </w:pPr>
      <w:r w:rsidRPr="00E47E38">
        <w:rPr>
          <w:rFonts w:ascii="Arial" w:hAnsi="Arial" w:cs="Arial"/>
          <w:b/>
          <w:sz w:val="24"/>
          <w:szCs w:val="24"/>
        </w:rPr>
        <w:t>Textbook:</w:t>
      </w:r>
      <w:r w:rsidRPr="00E47E38">
        <w:rPr>
          <w:rFonts w:ascii="Arial" w:hAnsi="Arial" w:cs="Arial"/>
          <w:sz w:val="24"/>
          <w:szCs w:val="24"/>
        </w:rPr>
        <w:t xml:space="preserve"> Meyer, J.S. &amp; </w:t>
      </w:r>
      <w:proofErr w:type="spellStart"/>
      <w:r w:rsidRPr="00E47E38">
        <w:rPr>
          <w:rFonts w:ascii="Arial" w:hAnsi="Arial" w:cs="Arial"/>
          <w:sz w:val="24"/>
          <w:szCs w:val="24"/>
        </w:rPr>
        <w:t>Quenzer</w:t>
      </w:r>
      <w:proofErr w:type="spellEnd"/>
      <w:r w:rsidRPr="00E47E38">
        <w:rPr>
          <w:rFonts w:ascii="Arial" w:hAnsi="Arial" w:cs="Arial"/>
          <w:sz w:val="24"/>
          <w:szCs w:val="24"/>
        </w:rPr>
        <w:t xml:space="preserve">, L.F. (2018). </w:t>
      </w:r>
      <w:r w:rsidRPr="00E47E38">
        <w:rPr>
          <w:rFonts w:ascii="Arial" w:hAnsi="Arial" w:cs="Arial"/>
          <w:i/>
          <w:sz w:val="24"/>
          <w:szCs w:val="24"/>
        </w:rPr>
        <w:t>Psychopharmacology: Drugs, the Brain and Behavior, Third Edition</w:t>
      </w:r>
      <w:r w:rsidRPr="00E47E38">
        <w:rPr>
          <w:rFonts w:ascii="Arial" w:hAnsi="Arial" w:cs="Arial"/>
          <w:sz w:val="24"/>
          <w:szCs w:val="24"/>
        </w:rPr>
        <w:t xml:space="preserve">. Sinauer Associates / Oxford University Press. </w:t>
      </w:r>
    </w:p>
    <w:p w14:paraId="1F3A4B1B" w14:textId="77777777" w:rsidR="00E47E38" w:rsidRPr="00E47E38" w:rsidRDefault="00E47E38" w:rsidP="00E47E38">
      <w:pPr>
        <w:spacing w:after="0" w:line="240" w:lineRule="auto"/>
        <w:jc w:val="both"/>
        <w:rPr>
          <w:rFonts w:ascii="Arial" w:hAnsi="Arial" w:cs="Arial"/>
          <w:color w:val="000000"/>
          <w:sz w:val="24"/>
          <w:szCs w:val="24"/>
        </w:rPr>
      </w:pPr>
    </w:p>
    <w:p w14:paraId="0B6D06BF" w14:textId="77777777" w:rsidR="00E47E38" w:rsidRPr="00E47E38" w:rsidRDefault="00E47E38" w:rsidP="00E47E38">
      <w:pPr>
        <w:pStyle w:val="NormalWeb"/>
        <w:spacing w:before="0" w:beforeAutospacing="0" w:after="0" w:afterAutospacing="0"/>
        <w:rPr>
          <w:rFonts w:ascii="Arial" w:hAnsi="Arial" w:cs="Arial"/>
        </w:rPr>
      </w:pPr>
      <w:r w:rsidRPr="00E47E38">
        <w:rPr>
          <w:rFonts w:ascii="Arial" w:hAnsi="Arial" w:cs="Arial"/>
          <w:b/>
        </w:rPr>
        <w:t>Course Description:</w:t>
      </w:r>
      <w:r w:rsidRPr="00E47E38">
        <w:rPr>
          <w:rFonts w:ascii="Arial" w:hAnsi="Arial" w:cs="Arial"/>
        </w:rPr>
        <w:t xml:space="preserve"> This course explores: (1) the reasons that humans and animals consume mind altering substances called psychoactive drugs, (2) the neuronal, chemical, and hormonal mechanisms underlying drug action, and (3) the environmental factors that modulate the impact of psychoactive drugs on emotional, cognitive, perceptual and behavioral expression in humans and animals.</w:t>
      </w:r>
    </w:p>
    <w:p w14:paraId="0E752CA8" w14:textId="77777777" w:rsidR="00E47E38" w:rsidRPr="00E47E38" w:rsidRDefault="00E47E38" w:rsidP="00E47E38">
      <w:pPr>
        <w:pStyle w:val="NormalWeb"/>
        <w:spacing w:before="0" w:beforeAutospacing="0" w:after="0" w:afterAutospacing="0"/>
        <w:rPr>
          <w:rFonts w:ascii="Arial" w:hAnsi="Arial" w:cs="Arial"/>
        </w:rPr>
      </w:pPr>
    </w:p>
    <w:p w14:paraId="403ECF9F" w14:textId="77777777" w:rsidR="00E47E38" w:rsidRPr="00E47E38" w:rsidRDefault="00E47E38" w:rsidP="00E47E38">
      <w:pPr>
        <w:spacing w:after="0" w:line="240" w:lineRule="auto"/>
        <w:jc w:val="both"/>
        <w:rPr>
          <w:rFonts w:ascii="Arial" w:hAnsi="Arial" w:cs="Arial"/>
          <w:bCs/>
          <w:color w:val="000000"/>
          <w:sz w:val="24"/>
          <w:szCs w:val="24"/>
        </w:rPr>
      </w:pPr>
      <w:r w:rsidRPr="00E47E38">
        <w:rPr>
          <w:rFonts w:ascii="Arial" w:hAnsi="Arial" w:cs="Arial"/>
          <w:b/>
          <w:bCs/>
          <w:color w:val="000000"/>
          <w:sz w:val="24"/>
          <w:szCs w:val="24"/>
        </w:rPr>
        <w:t>Course Objectives:</w:t>
      </w:r>
    </w:p>
    <w:p w14:paraId="44AFCF24" w14:textId="77777777" w:rsidR="00E47E38" w:rsidRPr="00E47E38" w:rsidRDefault="00E47E38" w:rsidP="00E47E38">
      <w:pPr>
        <w:numPr>
          <w:ilvl w:val="0"/>
          <w:numId w:val="1"/>
        </w:numPr>
        <w:spacing w:after="0" w:line="240" w:lineRule="auto"/>
        <w:jc w:val="both"/>
        <w:rPr>
          <w:rFonts w:ascii="Arial" w:hAnsi="Arial" w:cs="Arial"/>
          <w:sz w:val="24"/>
          <w:szCs w:val="24"/>
        </w:rPr>
      </w:pPr>
      <w:r w:rsidRPr="00E47E38">
        <w:rPr>
          <w:rFonts w:ascii="Arial" w:hAnsi="Arial" w:cs="Arial"/>
          <w:sz w:val="24"/>
          <w:szCs w:val="24"/>
        </w:rPr>
        <w:t>Students will learn about the basic principles of psychopharmacology, including pharmacodynamics and pharmacokinetics.</w:t>
      </w:r>
    </w:p>
    <w:p w14:paraId="27AA83C0" w14:textId="77777777" w:rsidR="00E47E38" w:rsidRPr="00E47E38" w:rsidRDefault="00E47E38" w:rsidP="00E47E38">
      <w:pPr>
        <w:numPr>
          <w:ilvl w:val="0"/>
          <w:numId w:val="1"/>
        </w:numPr>
        <w:spacing w:after="0" w:line="240" w:lineRule="auto"/>
        <w:jc w:val="both"/>
        <w:rPr>
          <w:rFonts w:ascii="Arial" w:hAnsi="Arial" w:cs="Arial"/>
          <w:sz w:val="24"/>
          <w:szCs w:val="24"/>
        </w:rPr>
      </w:pPr>
      <w:r w:rsidRPr="00E47E38">
        <w:rPr>
          <w:rFonts w:ascii="Arial" w:hAnsi="Arial" w:cs="Arial"/>
          <w:sz w:val="24"/>
          <w:szCs w:val="24"/>
        </w:rPr>
        <w:t>Students will learn about the typical neurobiological processes involved in addiction and the acute and chronic effects of licit and illicit drugs.</w:t>
      </w:r>
    </w:p>
    <w:p w14:paraId="538D3743" w14:textId="77777777" w:rsidR="00E47E38" w:rsidRPr="00E47E38" w:rsidRDefault="00E47E38" w:rsidP="00E47E38">
      <w:pPr>
        <w:numPr>
          <w:ilvl w:val="0"/>
          <w:numId w:val="1"/>
        </w:numPr>
        <w:spacing w:after="0" w:line="240" w:lineRule="auto"/>
        <w:jc w:val="both"/>
        <w:rPr>
          <w:rFonts w:ascii="Arial" w:hAnsi="Arial" w:cs="Arial"/>
          <w:sz w:val="24"/>
          <w:szCs w:val="24"/>
        </w:rPr>
      </w:pPr>
      <w:r w:rsidRPr="00E47E38">
        <w:rPr>
          <w:rFonts w:ascii="Arial" w:hAnsi="Arial" w:cs="Arial"/>
          <w:sz w:val="24"/>
          <w:szCs w:val="24"/>
        </w:rPr>
        <w:t>Students will learn about various medications that are used to treat psychopathology.</w:t>
      </w:r>
    </w:p>
    <w:p w14:paraId="6B8DEF5C" w14:textId="77777777" w:rsidR="00E47E38" w:rsidRPr="00E47E38" w:rsidRDefault="00E47E38" w:rsidP="00E47E38">
      <w:pPr>
        <w:numPr>
          <w:ilvl w:val="0"/>
          <w:numId w:val="1"/>
        </w:numPr>
        <w:spacing w:after="0" w:line="240" w:lineRule="auto"/>
        <w:jc w:val="both"/>
        <w:rPr>
          <w:rFonts w:ascii="Arial" w:hAnsi="Arial" w:cs="Arial"/>
          <w:sz w:val="24"/>
          <w:szCs w:val="24"/>
        </w:rPr>
      </w:pPr>
      <w:r w:rsidRPr="00E47E38">
        <w:rPr>
          <w:rFonts w:ascii="Arial" w:hAnsi="Arial" w:cs="Arial"/>
          <w:sz w:val="24"/>
          <w:szCs w:val="24"/>
        </w:rPr>
        <w:t>Students will practice research skills by writing an APA-formatted paper on a topic relevant to psychopharmacology.</w:t>
      </w:r>
    </w:p>
    <w:p w14:paraId="3F249D73" w14:textId="6CD90A1F" w:rsidR="00E47E38" w:rsidRPr="00E47E38" w:rsidRDefault="00E47E38" w:rsidP="00E47E38">
      <w:pPr>
        <w:numPr>
          <w:ilvl w:val="0"/>
          <w:numId w:val="1"/>
        </w:numPr>
        <w:spacing w:after="0" w:line="240" w:lineRule="auto"/>
        <w:jc w:val="both"/>
        <w:rPr>
          <w:rFonts w:ascii="Arial" w:hAnsi="Arial" w:cs="Arial"/>
          <w:color w:val="000000"/>
          <w:sz w:val="24"/>
          <w:szCs w:val="24"/>
        </w:rPr>
      </w:pPr>
      <w:r w:rsidRPr="00E47E38">
        <w:rPr>
          <w:rFonts w:ascii="Arial" w:hAnsi="Arial" w:cs="Arial"/>
          <w:sz w:val="24"/>
          <w:szCs w:val="24"/>
        </w:rPr>
        <w:t>Students will practice oral presentation skills by giving a</w:t>
      </w:r>
      <w:r>
        <w:rPr>
          <w:rFonts w:ascii="Arial" w:hAnsi="Arial" w:cs="Arial"/>
          <w:sz w:val="24"/>
          <w:szCs w:val="24"/>
        </w:rPr>
        <w:t xml:space="preserve">n in-class </w:t>
      </w:r>
      <w:r w:rsidRPr="00E47E38">
        <w:rPr>
          <w:rFonts w:ascii="Arial" w:hAnsi="Arial" w:cs="Arial"/>
          <w:sz w:val="24"/>
          <w:szCs w:val="24"/>
        </w:rPr>
        <w:t xml:space="preserve">talk on a topic relevant to psychopharmacology. </w:t>
      </w:r>
    </w:p>
    <w:p w14:paraId="7FB0C8AE" w14:textId="77777777" w:rsidR="00E47E38" w:rsidRDefault="00E47E38" w:rsidP="00E47E38">
      <w:pPr>
        <w:tabs>
          <w:tab w:val="left" w:pos="1980"/>
          <w:tab w:val="left" w:pos="2060"/>
          <w:tab w:val="left" w:pos="6300"/>
        </w:tabs>
        <w:spacing w:after="0" w:line="240" w:lineRule="auto"/>
        <w:ind w:right="-360"/>
        <w:jc w:val="both"/>
        <w:rPr>
          <w:rFonts w:ascii="Arial" w:hAnsi="Arial" w:cs="Arial"/>
          <w:b/>
          <w:sz w:val="24"/>
          <w:szCs w:val="24"/>
        </w:rPr>
      </w:pPr>
    </w:p>
    <w:p w14:paraId="44F590E3" w14:textId="54F2BFB1" w:rsidR="00E47E38" w:rsidRPr="00E47E38" w:rsidRDefault="00E47E38" w:rsidP="00E47E38">
      <w:pPr>
        <w:tabs>
          <w:tab w:val="left" w:pos="1980"/>
          <w:tab w:val="left" w:pos="2060"/>
          <w:tab w:val="left" w:pos="6300"/>
        </w:tabs>
        <w:spacing w:after="0" w:line="240" w:lineRule="auto"/>
        <w:ind w:right="-360"/>
        <w:jc w:val="both"/>
        <w:rPr>
          <w:rFonts w:ascii="Arial" w:hAnsi="Arial" w:cs="Arial"/>
          <w:sz w:val="24"/>
          <w:szCs w:val="24"/>
        </w:rPr>
      </w:pPr>
      <w:r w:rsidRPr="00E47E38">
        <w:rPr>
          <w:rFonts w:ascii="Arial" w:hAnsi="Arial" w:cs="Arial"/>
          <w:b/>
          <w:sz w:val="24"/>
          <w:szCs w:val="24"/>
        </w:rPr>
        <w:t>Student Learning Outcomes:</w:t>
      </w:r>
      <w:r>
        <w:rPr>
          <w:rFonts w:ascii="Arial" w:hAnsi="Arial" w:cs="Arial"/>
          <w:b/>
          <w:sz w:val="24"/>
          <w:szCs w:val="24"/>
        </w:rPr>
        <w:t xml:space="preserve"> </w:t>
      </w:r>
      <w:r w:rsidRPr="00E47E38">
        <w:rPr>
          <w:rFonts w:ascii="Arial" w:hAnsi="Arial" w:cs="Arial"/>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hyperlink r:id="rId5" w:history="1">
        <w:r w:rsidRPr="00E47E38">
          <w:rPr>
            <w:rStyle w:val="Hyperlink"/>
            <w:rFonts w:ascii="Arial" w:hAnsi="Arial" w:cs="Arial"/>
            <w:sz w:val="24"/>
            <w:szCs w:val="24"/>
          </w:rPr>
          <w:t>http://www.psych.txstate.edu/assessment/</w:t>
        </w:r>
      </w:hyperlink>
      <w:r w:rsidRPr="00E47E38">
        <w:rPr>
          <w:rFonts w:ascii="Arial" w:hAnsi="Arial" w:cs="Arial"/>
          <w:sz w:val="24"/>
          <w:szCs w:val="24"/>
        </w:rPr>
        <w:t xml:space="preserve">  </w:t>
      </w:r>
    </w:p>
    <w:p w14:paraId="1A796400" w14:textId="77777777" w:rsidR="00857416" w:rsidRPr="00857416" w:rsidRDefault="00857416" w:rsidP="00E916ED">
      <w:pPr>
        <w:spacing w:after="0" w:line="240" w:lineRule="auto"/>
        <w:jc w:val="both"/>
        <w:rPr>
          <w:rFonts w:ascii="Arial" w:hAnsi="Arial" w:cs="Arial"/>
          <w:b/>
          <w:sz w:val="24"/>
          <w:szCs w:val="24"/>
        </w:rPr>
      </w:pPr>
    </w:p>
    <w:p w14:paraId="4EEAFF02" w14:textId="06A0054F" w:rsidR="00857416" w:rsidRDefault="00857416" w:rsidP="00857416">
      <w:pPr>
        <w:spacing w:after="0" w:line="240" w:lineRule="auto"/>
        <w:rPr>
          <w:rFonts w:ascii="Arial" w:hAnsi="Arial" w:cs="Arial"/>
          <w:sz w:val="24"/>
          <w:szCs w:val="24"/>
        </w:rPr>
      </w:pPr>
      <w:r w:rsidRPr="00857416">
        <w:rPr>
          <w:rFonts w:ascii="Arial" w:hAnsi="Arial" w:cs="Arial"/>
          <w:b/>
          <w:sz w:val="24"/>
          <w:szCs w:val="24"/>
        </w:rPr>
        <w:t>Lecture Contingency Plan:</w:t>
      </w:r>
      <w:r w:rsidRPr="00857416">
        <w:rPr>
          <w:rFonts w:ascii="Arial" w:hAnsi="Arial" w:cs="Arial"/>
          <w:sz w:val="24"/>
          <w:szCs w:val="24"/>
        </w:rPr>
        <w:t xml:space="preserve"> Because I care deeply about your education, I solemnly pledge to do my best to show up for class each and every time that we’re scheduled to meet. However, as you know, sometimes life intervenes in the form of illnesses, family emergencies and/or natural disasters. In the event that I am unable to physically appear in class, you will receive an announcement via the TRACS website, instructing you to view (and/or listen to) an attached Power Point visual and audio lecture in lieu of class attendance. If you find that these slides are not accessible and/or additional accommodations are needed, please contact me via email (</w:t>
      </w:r>
      <w:hyperlink r:id="rId6" w:history="1">
        <w:r w:rsidRPr="00857416">
          <w:rPr>
            <w:rStyle w:val="Hyperlink"/>
            <w:rFonts w:ascii="Arial" w:hAnsi="Arial" w:cs="Arial"/>
            <w:sz w:val="24"/>
            <w:szCs w:val="24"/>
          </w:rPr>
          <w:t>nc18@txstate.edu</w:t>
        </w:r>
      </w:hyperlink>
      <w:r w:rsidRPr="00857416">
        <w:rPr>
          <w:rFonts w:ascii="Arial" w:hAnsi="Arial" w:cs="Arial"/>
          <w:sz w:val="24"/>
          <w:szCs w:val="24"/>
        </w:rPr>
        <w:t xml:space="preserve">) so that I can make adaptations for equitable participation. </w:t>
      </w:r>
    </w:p>
    <w:p w14:paraId="43F868BD" w14:textId="77777777" w:rsidR="00857416" w:rsidRDefault="00857416" w:rsidP="00857416">
      <w:pPr>
        <w:spacing w:after="0" w:line="240" w:lineRule="auto"/>
        <w:rPr>
          <w:rFonts w:ascii="Arial" w:hAnsi="Arial" w:cs="Arial"/>
          <w:sz w:val="24"/>
          <w:szCs w:val="24"/>
        </w:rPr>
      </w:pPr>
    </w:p>
    <w:p w14:paraId="2771DA3D" w14:textId="17BD296D" w:rsidR="00857416" w:rsidRPr="00857416" w:rsidRDefault="00857416" w:rsidP="00857416">
      <w:pPr>
        <w:pStyle w:val="ListParagraph"/>
        <w:numPr>
          <w:ilvl w:val="0"/>
          <w:numId w:val="4"/>
        </w:numPr>
        <w:spacing w:after="0" w:line="240" w:lineRule="auto"/>
        <w:rPr>
          <w:rFonts w:ascii="Arial" w:hAnsi="Arial" w:cs="Arial"/>
          <w:sz w:val="24"/>
          <w:szCs w:val="24"/>
        </w:rPr>
      </w:pPr>
      <w:r w:rsidRPr="00857416">
        <w:rPr>
          <w:rFonts w:ascii="Arial" w:hAnsi="Arial" w:cs="Arial"/>
          <w:b/>
          <w:sz w:val="24"/>
          <w:szCs w:val="24"/>
        </w:rPr>
        <w:t xml:space="preserve">Commuters: </w:t>
      </w:r>
      <w:r w:rsidRPr="00857416">
        <w:rPr>
          <w:rFonts w:ascii="Arial" w:hAnsi="Arial" w:cs="Arial"/>
          <w:sz w:val="24"/>
          <w:szCs w:val="24"/>
        </w:rPr>
        <w:t xml:space="preserve">As a former collegiate commuter myself, I want to do my best to minimize inconvenience for you. If I must miss class, I will do my best to post an announcement by 7am on morning of the missed day. If you are commuting from a great distance and would be significantly inconvenienced by a last-minute class cancellation, I encourage you to check for TRACS announcements before leaving home. This way, you might be able to avoid unnecessary travel in the event that class must be cancelled. However, in the case of </w:t>
      </w:r>
      <w:r w:rsidRPr="00857416">
        <w:rPr>
          <w:rFonts w:ascii="Arial" w:hAnsi="Arial" w:cs="Arial"/>
          <w:sz w:val="24"/>
          <w:szCs w:val="24"/>
        </w:rPr>
        <w:lastRenderedPageBreak/>
        <w:t xml:space="preserve">emergencies (example: unanticipated flash flood on campus), I may cancel class later in the day as needed to ensure student safety. </w:t>
      </w:r>
    </w:p>
    <w:p w14:paraId="5F4C4CCD" w14:textId="77777777" w:rsidR="00857416" w:rsidRDefault="00857416" w:rsidP="00E916ED">
      <w:pPr>
        <w:spacing w:after="0" w:line="240" w:lineRule="auto"/>
        <w:jc w:val="both"/>
        <w:rPr>
          <w:rFonts w:ascii="Arial" w:hAnsi="Arial" w:cs="Arial"/>
          <w:b/>
          <w:sz w:val="24"/>
          <w:szCs w:val="24"/>
        </w:rPr>
      </w:pPr>
    </w:p>
    <w:p w14:paraId="23682659" w14:textId="412FBC01" w:rsidR="00E916ED" w:rsidRPr="00E916ED" w:rsidRDefault="00E916ED" w:rsidP="00E916ED">
      <w:pPr>
        <w:spacing w:after="0" w:line="240" w:lineRule="auto"/>
        <w:jc w:val="both"/>
        <w:rPr>
          <w:rFonts w:ascii="Arial" w:hAnsi="Arial" w:cs="Arial"/>
          <w:sz w:val="24"/>
          <w:szCs w:val="24"/>
        </w:rPr>
      </w:pPr>
      <w:r w:rsidRPr="00E916ED">
        <w:rPr>
          <w:rFonts w:ascii="Arial" w:hAnsi="Arial" w:cs="Arial"/>
          <w:b/>
          <w:sz w:val="24"/>
          <w:szCs w:val="24"/>
        </w:rPr>
        <w:t>Grading</w:t>
      </w:r>
      <w:r>
        <w:rPr>
          <w:rFonts w:ascii="Arial" w:hAnsi="Arial" w:cs="Arial"/>
          <w:b/>
          <w:sz w:val="24"/>
          <w:szCs w:val="24"/>
        </w:rPr>
        <w:t xml:space="preserve">: </w:t>
      </w:r>
      <w:r w:rsidRPr="00E916ED">
        <w:rPr>
          <w:rFonts w:ascii="Arial" w:hAnsi="Arial" w:cs="Arial"/>
          <w:sz w:val="24"/>
          <w:szCs w:val="24"/>
        </w:rPr>
        <w:t>Your overall course grade will be determined as follows</w:t>
      </w:r>
      <w:r>
        <w:rPr>
          <w:rFonts w:ascii="Arial" w:hAnsi="Arial" w:cs="Arial"/>
          <w:sz w:val="24"/>
          <w:szCs w:val="24"/>
        </w:rPr>
        <w:t>.</w:t>
      </w:r>
      <w:r w:rsidRPr="00E916ED">
        <w:rPr>
          <w:rFonts w:ascii="Arial" w:hAnsi="Arial" w:cs="Arial"/>
          <w:sz w:val="24"/>
          <w:szCs w:val="24"/>
        </w:rPr>
        <w:t xml:space="preserve"> </w:t>
      </w:r>
    </w:p>
    <w:p w14:paraId="6D93D99B" w14:textId="77777777" w:rsidR="00E916ED" w:rsidRPr="00E916ED" w:rsidRDefault="00E916ED" w:rsidP="00E916ED">
      <w:pPr>
        <w:spacing w:after="0" w:line="240" w:lineRule="auto"/>
        <w:jc w:val="both"/>
        <w:rPr>
          <w:rFonts w:ascii="Arial" w:hAnsi="Arial" w:cs="Arial"/>
          <w:sz w:val="24"/>
          <w:szCs w:val="24"/>
        </w:rPr>
      </w:pPr>
    </w:p>
    <w:p w14:paraId="5C0FEEC4" w14:textId="663BD4E5" w:rsidR="00E916ED" w:rsidRPr="00857416" w:rsidRDefault="00E916ED" w:rsidP="00857416">
      <w:pPr>
        <w:pStyle w:val="ListParagraph"/>
        <w:numPr>
          <w:ilvl w:val="0"/>
          <w:numId w:val="5"/>
        </w:numPr>
        <w:spacing w:after="0" w:line="240" w:lineRule="auto"/>
        <w:jc w:val="both"/>
        <w:rPr>
          <w:rFonts w:ascii="Arial" w:hAnsi="Arial" w:cs="Arial"/>
          <w:sz w:val="24"/>
          <w:szCs w:val="24"/>
        </w:rPr>
      </w:pPr>
      <w:r w:rsidRPr="00857416">
        <w:rPr>
          <w:rFonts w:ascii="Arial" w:hAnsi="Arial" w:cs="Arial"/>
          <w:sz w:val="24"/>
          <w:szCs w:val="24"/>
        </w:rPr>
        <w:t xml:space="preserve">Exam 1: </w:t>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r>
      <w:r w:rsidR="00C5345D">
        <w:rPr>
          <w:rFonts w:ascii="Arial" w:hAnsi="Arial" w:cs="Arial"/>
          <w:sz w:val="24"/>
          <w:szCs w:val="24"/>
        </w:rPr>
        <w:t>30</w:t>
      </w:r>
      <w:r w:rsidRPr="00857416">
        <w:rPr>
          <w:rFonts w:ascii="Arial" w:hAnsi="Arial" w:cs="Arial"/>
          <w:sz w:val="24"/>
          <w:szCs w:val="24"/>
        </w:rPr>
        <w:t>%</w:t>
      </w:r>
    </w:p>
    <w:p w14:paraId="6A47BEED" w14:textId="24B8E5A4" w:rsidR="00E916ED" w:rsidRPr="00857416" w:rsidRDefault="00E916ED" w:rsidP="00857416">
      <w:pPr>
        <w:pStyle w:val="ListParagraph"/>
        <w:numPr>
          <w:ilvl w:val="0"/>
          <w:numId w:val="5"/>
        </w:numPr>
        <w:spacing w:after="0" w:line="240" w:lineRule="auto"/>
        <w:jc w:val="both"/>
        <w:rPr>
          <w:rFonts w:ascii="Arial" w:hAnsi="Arial" w:cs="Arial"/>
          <w:sz w:val="24"/>
          <w:szCs w:val="24"/>
        </w:rPr>
      </w:pPr>
      <w:r w:rsidRPr="00857416">
        <w:rPr>
          <w:rFonts w:ascii="Arial" w:hAnsi="Arial" w:cs="Arial"/>
          <w:sz w:val="24"/>
          <w:szCs w:val="24"/>
        </w:rPr>
        <w:t>Exam 2:</w:t>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r>
      <w:r w:rsidR="00C5345D">
        <w:rPr>
          <w:rFonts w:ascii="Arial" w:hAnsi="Arial" w:cs="Arial"/>
          <w:sz w:val="24"/>
          <w:szCs w:val="24"/>
        </w:rPr>
        <w:t>30</w:t>
      </w:r>
      <w:r w:rsidRPr="00857416">
        <w:rPr>
          <w:rFonts w:ascii="Arial" w:hAnsi="Arial" w:cs="Arial"/>
          <w:sz w:val="24"/>
          <w:szCs w:val="24"/>
        </w:rPr>
        <w:t>%</w:t>
      </w:r>
    </w:p>
    <w:p w14:paraId="56DCCC54" w14:textId="2A34AC28" w:rsidR="00E916ED" w:rsidRPr="00857416" w:rsidRDefault="00E916ED" w:rsidP="00857416">
      <w:pPr>
        <w:pStyle w:val="ListParagraph"/>
        <w:numPr>
          <w:ilvl w:val="0"/>
          <w:numId w:val="5"/>
        </w:numPr>
        <w:spacing w:after="0" w:line="240" w:lineRule="auto"/>
        <w:jc w:val="both"/>
        <w:rPr>
          <w:rFonts w:ascii="Arial" w:hAnsi="Arial" w:cs="Arial"/>
          <w:sz w:val="24"/>
          <w:szCs w:val="24"/>
        </w:rPr>
      </w:pPr>
      <w:r w:rsidRPr="00857416">
        <w:rPr>
          <w:rFonts w:ascii="Arial" w:hAnsi="Arial" w:cs="Arial"/>
          <w:sz w:val="24"/>
          <w:szCs w:val="24"/>
        </w:rPr>
        <w:t xml:space="preserve">Presentation: </w:t>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t>20%</w:t>
      </w:r>
    </w:p>
    <w:p w14:paraId="6F97A9CD" w14:textId="14F64DBC" w:rsidR="00E916ED" w:rsidRPr="00857416" w:rsidRDefault="00E916ED" w:rsidP="00857416">
      <w:pPr>
        <w:pStyle w:val="ListParagraph"/>
        <w:numPr>
          <w:ilvl w:val="0"/>
          <w:numId w:val="5"/>
        </w:numPr>
        <w:spacing w:after="0" w:line="240" w:lineRule="auto"/>
        <w:jc w:val="both"/>
        <w:rPr>
          <w:rFonts w:ascii="Arial" w:hAnsi="Arial" w:cs="Arial"/>
          <w:sz w:val="24"/>
          <w:szCs w:val="24"/>
        </w:rPr>
      </w:pPr>
      <w:r w:rsidRPr="00857416">
        <w:rPr>
          <w:rFonts w:ascii="Arial" w:hAnsi="Arial" w:cs="Arial"/>
          <w:sz w:val="24"/>
          <w:szCs w:val="24"/>
        </w:rPr>
        <w:t xml:space="preserve">Final Paper: </w:t>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r>
      <w:r w:rsidRPr="00857416">
        <w:rPr>
          <w:rFonts w:ascii="Arial" w:hAnsi="Arial" w:cs="Arial"/>
          <w:sz w:val="24"/>
          <w:szCs w:val="24"/>
        </w:rPr>
        <w:tab/>
        <w:t>20%</w:t>
      </w:r>
    </w:p>
    <w:p w14:paraId="4810D3C1" w14:textId="48985E44" w:rsidR="00E916ED" w:rsidRDefault="00E916ED" w:rsidP="00E916ED">
      <w:pPr>
        <w:spacing w:after="0" w:line="240" w:lineRule="auto"/>
        <w:jc w:val="both"/>
        <w:rPr>
          <w:rFonts w:ascii="Arial" w:hAnsi="Arial" w:cs="Arial"/>
          <w:sz w:val="24"/>
          <w:szCs w:val="24"/>
        </w:rPr>
      </w:pPr>
    </w:p>
    <w:p w14:paraId="5C677555" w14:textId="19805BD9" w:rsidR="000857D5" w:rsidRDefault="00E916ED" w:rsidP="00E916ED">
      <w:pPr>
        <w:rPr>
          <w:rFonts w:ascii="Arial" w:hAnsi="Arial" w:cs="Arial"/>
          <w:sz w:val="24"/>
          <w:szCs w:val="24"/>
        </w:rPr>
      </w:pPr>
      <w:r w:rsidRPr="00E916ED">
        <w:rPr>
          <w:rFonts w:ascii="Arial" w:hAnsi="Arial" w:cs="Arial"/>
          <w:sz w:val="24"/>
          <w:szCs w:val="24"/>
        </w:rPr>
        <w:t xml:space="preserve">All </w:t>
      </w:r>
      <w:r>
        <w:rPr>
          <w:rFonts w:ascii="Arial" w:hAnsi="Arial" w:cs="Arial"/>
          <w:sz w:val="24"/>
          <w:szCs w:val="24"/>
        </w:rPr>
        <w:t>parts of the course will be graded</w:t>
      </w:r>
      <w:r w:rsidRPr="00E916ED">
        <w:rPr>
          <w:rFonts w:ascii="Arial" w:hAnsi="Arial" w:cs="Arial"/>
          <w:sz w:val="24"/>
          <w:szCs w:val="24"/>
        </w:rPr>
        <w:t xml:space="preserve"> on a 100% scale, and grades will be posted on TRACS.  </w:t>
      </w:r>
      <w:r w:rsidRPr="00E916ED">
        <w:rPr>
          <w:rFonts w:ascii="Arial" w:hAnsi="Arial" w:cs="Arial"/>
          <w:sz w:val="24"/>
          <w:szCs w:val="24"/>
          <w:u w:val="single"/>
        </w:rPr>
        <w:t>Grades will be assigned on the scale of &lt;60=F, 60-69=D, 70-79=C, 80-89=B, 90-100=A</w:t>
      </w:r>
      <w:r w:rsidRPr="00E916ED">
        <w:rPr>
          <w:rFonts w:ascii="Arial" w:hAnsi="Arial" w:cs="Arial"/>
          <w:sz w:val="24"/>
          <w:szCs w:val="24"/>
        </w:rPr>
        <w:t xml:space="preserve">.  While I </w:t>
      </w:r>
      <w:r w:rsidR="00901CB2">
        <w:rPr>
          <w:rFonts w:ascii="Arial" w:hAnsi="Arial" w:cs="Arial"/>
          <w:sz w:val="24"/>
          <w:szCs w:val="24"/>
        </w:rPr>
        <w:t>will</w:t>
      </w:r>
      <w:r w:rsidRPr="00E916ED">
        <w:rPr>
          <w:rFonts w:ascii="Arial" w:hAnsi="Arial" w:cs="Arial"/>
          <w:sz w:val="24"/>
          <w:szCs w:val="24"/>
        </w:rPr>
        <w:t xml:space="preserve"> round grades up from the half point (e.g., </w:t>
      </w:r>
      <w:proofErr w:type="gramStart"/>
      <w:r w:rsidRPr="00E916ED">
        <w:rPr>
          <w:rFonts w:ascii="Arial" w:hAnsi="Arial" w:cs="Arial"/>
          <w:sz w:val="24"/>
          <w:szCs w:val="24"/>
        </w:rPr>
        <w:t>a</w:t>
      </w:r>
      <w:proofErr w:type="gramEnd"/>
      <w:r w:rsidRPr="00E916ED">
        <w:rPr>
          <w:rFonts w:ascii="Arial" w:hAnsi="Arial" w:cs="Arial"/>
          <w:sz w:val="24"/>
          <w:szCs w:val="24"/>
        </w:rPr>
        <w:t xml:space="preserve"> 89.5 becomes an </w:t>
      </w:r>
      <w:r>
        <w:rPr>
          <w:rFonts w:ascii="Arial" w:hAnsi="Arial" w:cs="Arial"/>
          <w:sz w:val="24"/>
          <w:szCs w:val="24"/>
        </w:rPr>
        <w:t>9</w:t>
      </w:r>
      <w:r w:rsidRPr="00E916ED">
        <w:rPr>
          <w:rFonts w:ascii="Arial" w:hAnsi="Arial" w:cs="Arial"/>
          <w:sz w:val="24"/>
          <w:szCs w:val="24"/>
        </w:rPr>
        <w:t>0, but a</w:t>
      </w:r>
      <w:r>
        <w:rPr>
          <w:rFonts w:ascii="Arial" w:hAnsi="Arial" w:cs="Arial"/>
          <w:sz w:val="24"/>
          <w:szCs w:val="24"/>
        </w:rPr>
        <w:t>n</w:t>
      </w:r>
      <w:r w:rsidRPr="00E916ED">
        <w:rPr>
          <w:rFonts w:ascii="Arial" w:hAnsi="Arial" w:cs="Arial"/>
          <w:sz w:val="24"/>
          <w:szCs w:val="24"/>
        </w:rPr>
        <w:t xml:space="preserve"> 89.49 remains a 89), no exceptions </w:t>
      </w:r>
      <w:r w:rsidR="00901CB2">
        <w:rPr>
          <w:rFonts w:ascii="Arial" w:hAnsi="Arial" w:cs="Arial"/>
          <w:sz w:val="24"/>
          <w:szCs w:val="24"/>
        </w:rPr>
        <w:t>will be</w:t>
      </w:r>
      <w:r w:rsidRPr="00E916ED">
        <w:rPr>
          <w:rFonts w:ascii="Arial" w:hAnsi="Arial" w:cs="Arial"/>
          <w:sz w:val="24"/>
          <w:szCs w:val="24"/>
        </w:rPr>
        <w:t xml:space="preserve"> made to these cutoffs. </w:t>
      </w:r>
    </w:p>
    <w:p w14:paraId="3DCB993B" w14:textId="1208C835" w:rsidR="00DD5249" w:rsidRPr="00DD5249" w:rsidRDefault="00DD5249" w:rsidP="00A61035">
      <w:pPr>
        <w:spacing w:after="0" w:line="240" w:lineRule="auto"/>
        <w:jc w:val="both"/>
        <w:rPr>
          <w:rFonts w:ascii="Arial" w:hAnsi="Arial" w:cs="Arial"/>
          <w:sz w:val="24"/>
          <w:szCs w:val="24"/>
        </w:rPr>
      </w:pPr>
      <w:r w:rsidRPr="00DD5249">
        <w:rPr>
          <w:rFonts w:ascii="Arial" w:hAnsi="Arial" w:cs="Arial"/>
          <w:b/>
          <w:sz w:val="24"/>
          <w:szCs w:val="24"/>
        </w:rPr>
        <w:t xml:space="preserve">Policies on </w:t>
      </w:r>
      <w:r w:rsidR="00857416">
        <w:rPr>
          <w:rFonts w:ascii="Arial" w:hAnsi="Arial" w:cs="Arial"/>
          <w:b/>
          <w:sz w:val="24"/>
          <w:szCs w:val="24"/>
        </w:rPr>
        <w:t>Attendance</w:t>
      </w:r>
      <w:r w:rsidR="007338F6">
        <w:rPr>
          <w:rFonts w:ascii="Arial" w:hAnsi="Arial" w:cs="Arial"/>
          <w:b/>
          <w:sz w:val="24"/>
          <w:szCs w:val="24"/>
        </w:rPr>
        <w:t xml:space="preserve"> and</w:t>
      </w:r>
      <w:r w:rsidR="00901CB2">
        <w:rPr>
          <w:rFonts w:ascii="Arial" w:hAnsi="Arial" w:cs="Arial"/>
          <w:b/>
          <w:sz w:val="24"/>
          <w:szCs w:val="24"/>
        </w:rPr>
        <w:t xml:space="preserve"> </w:t>
      </w:r>
      <w:r>
        <w:rPr>
          <w:rFonts w:ascii="Arial" w:hAnsi="Arial" w:cs="Arial"/>
          <w:b/>
          <w:sz w:val="24"/>
          <w:szCs w:val="24"/>
        </w:rPr>
        <w:t>Late</w:t>
      </w:r>
      <w:r w:rsidRPr="00DD5249">
        <w:rPr>
          <w:rFonts w:ascii="Arial" w:hAnsi="Arial" w:cs="Arial"/>
          <w:b/>
          <w:sz w:val="24"/>
          <w:szCs w:val="24"/>
        </w:rPr>
        <w:t xml:space="preserve"> Work</w:t>
      </w:r>
      <w:r w:rsidR="00901CB2">
        <w:rPr>
          <w:rFonts w:ascii="Arial" w:hAnsi="Arial" w:cs="Arial"/>
          <w:b/>
          <w:sz w:val="24"/>
          <w:szCs w:val="24"/>
        </w:rPr>
        <w:t>:</w:t>
      </w:r>
      <w:r w:rsidRPr="00DD5249">
        <w:rPr>
          <w:rFonts w:ascii="Arial" w:hAnsi="Arial" w:cs="Arial"/>
          <w:b/>
          <w:sz w:val="24"/>
          <w:szCs w:val="24"/>
        </w:rPr>
        <w:t xml:space="preserve"> </w:t>
      </w:r>
      <w:r w:rsidRPr="00DD5249">
        <w:rPr>
          <w:rFonts w:ascii="Arial" w:hAnsi="Arial" w:cs="Arial"/>
          <w:sz w:val="24"/>
          <w:szCs w:val="24"/>
        </w:rPr>
        <w:t>While there is no formal attendance policy for this course, students are expected to attend class and participate fully in their graduate education. Exams are to be taken on the scheduled dates listed at the end of this syllabus</w:t>
      </w:r>
      <w:r w:rsidR="00B071A3">
        <w:rPr>
          <w:rFonts w:ascii="Arial" w:hAnsi="Arial" w:cs="Arial"/>
          <w:sz w:val="24"/>
          <w:szCs w:val="24"/>
        </w:rPr>
        <w:t>. No</w:t>
      </w:r>
      <w:r w:rsidR="00B071A3" w:rsidRPr="00DD5249">
        <w:rPr>
          <w:rFonts w:ascii="Arial" w:hAnsi="Arial" w:cs="Arial"/>
          <w:sz w:val="24"/>
          <w:szCs w:val="24"/>
        </w:rPr>
        <w:t xml:space="preserve"> extensions will be given for presentations or papers. Late work will not be graded and will receive a grade of zero. </w:t>
      </w:r>
      <w:r w:rsidR="00095F29">
        <w:rPr>
          <w:rFonts w:ascii="Arial" w:hAnsi="Arial" w:cs="Arial"/>
          <w:sz w:val="24"/>
          <w:szCs w:val="24"/>
        </w:rPr>
        <w:t>The Final Paper</w:t>
      </w:r>
      <w:r w:rsidRPr="00DD5249">
        <w:rPr>
          <w:rFonts w:ascii="Arial" w:hAnsi="Arial" w:cs="Arial"/>
          <w:sz w:val="24"/>
          <w:szCs w:val="24"/>
        </w:rPr>
        <w:t xml:space="preserve"> must be turned in </w:t>
      </w:r>
      <w:r w:rsidR="00095F29">
        <w:rPr>
          <w:rFonts w:ascii="Arial" w:hAnsi="Arial" w:cs="Arial"/>
          <w:sz w:val="24"/>
          <w:szCs w:val="24"/>
        </w:rPr>
        <w:t xml:space="preserve">to your TRACS Drop Box </w:t>
      </w:r>
      <w:r w:rsidRPr="00DD5249">
        <w:rPr>
          <w:rFonts w:ascii="Arial" w:hAnsi="Arial" w:cs="Arial"/>
          <w:sz w:val="24"/>
          <w:szCs w:val="24"/>
        </w:rPr>
        <w:t xml:space="preserve">by 11:59pm </w:t>
      </w:r>
      <w:r w:rsidR="00095F29">
        <w:rPr>
          <w:rFonts w:ascii="Arial" w:hAnsi="Arial" w:cs="Arial"/>
          <w:sz w:val="24"/>
          <w:szCs w:val="24"/>
        </w:rPr>
        <w:t>Dec 12</w:t>
      </w:r>
      <w:r w:rsidRPr="00DD5249">
        <w:rPr>
          <w:rFonts w:ascii="Arial" w:hAnsi="Arial" w:cs="Arial"/>
          <w:sz w:val="24"/>
          <w:szCs w:val="24"/>
        </w:rPr>
        <w:t xml:space="preserve">. If you are unable to turn in the final paper on time, you may receive an “Incomplete” grade in the course. Exceptions to </w:t>
      </w:r>
      <w:r w:rsidR="00A61035">
        <w:rPr>
          <w:rFonts w:ascii="Arial" w:hAnsi="Arial" w:cs="Arial"/>
          <w:sz w:val="24"/>
          <w:szCs w:val="24"/>
        </w:rPr>
        <w:t>these policies</w:t>
      </w:r>
      <w:r w:rsidRPr="00DD5249">
        <w:rPr>
          <w:rFonts w:ascii="Arial" w:hAnsi="Arial" w:cs="Arial"/>
          <w:sz w:val="24"/>
          <w:szCs w:val="24"/>
        </w:rPr>
        <w:t xml:space="preserve"> may be made for a significant illness or emergency (e.g., car accident, family death, natural disaster), and these will require documentation (e.g., doctor’s note). Please make every effort to inform me in advance (via email: </w:t>
      </w:r>
      <w:hyperlink r:id="rId7" w:history="1">
        <w:r w:rsidRPr="00DD5249">
          <w:rPr>
            <w:rStyle w:val="Hyperlink"/>
            <w:rFonts w:ascii="Arial" w:hAnsi="Arial" w:cs="Arial"/>
            <w:sz w:val="24"/>
            <w:szCs w:val="24"/>
          </w:rPr>
          <w:t>nc18@txstate.edu</w:t>
        </w:r>
      </w:hyperlink>
      <w:r w:rsidRPr="00DD5249">
        <w:rPr>
          <w:rFonts w:ascii="Arial" w:hAnsi="Arial" w:cs="Arial"/>
          <w:sz w:val="24"/>
          <w:szCs w:val="24"/>
        </w:rPr>
        <w:t>), or as soon as possible, if you must miss or delay class activities due to a significant life event.</w:t>
      </w:r>
      <w:r w:rsidR="00901CB2">
        <w:rPr>
          <w:rFonts w:ascii="Arial" w:hAnsi="Arial" w:cs="Arial"/>
          <w:sz w:val="24"/>
          <w:szCs w:val="24"/>
        </w:rPr>
        <w:t xml:space="preserve"> </w:t>
      </w:r>
    </w:p>
    <w:p w14:paraId="7ACC4E92" w14:textId="77777777" w:rsidR="000857D5" w:rsidRPr="00DD5249" w:rsidRDefault="000857D5" w:rsidP="00A61035">
      <w:pPr>
        <w:spacing w:after="0" w:line="240" w:lineRule="auto"/>
        <w:rPr>
          <w:rFonts w:ascii="Arial" w:hAnsi="Arial" w:cs="Arial"/>
          <w:sz w:val="24"/>
          <w:szCs w:val="24"/>
        </w:rPr>
      </w:pPr>
    </w:p>
    <w:p w14:paraId="186537AA" w14:textId="27FF0A4C" w:rsidR="00E916ED" w:rsidRDefault="000840E4" w:rsidP="00A61035">
      <w:pPr>
        <w:spacing w:after="0" w:line="240" w:lineRule="auto"/>
        <w:jc w:val="both"/>
        <w:rPr>
          <w:rFonts w:ascii="Arial" w:hAnsi="Arial" w:cs="Arial"/>
          <w:sz w:val="24"/>
          <w:szCs w:val="24"/>
        </w:rPr>
      </w:pPr>
      <w:r w:rsidRPr="0058654A">
        <w:rPr>
          <w:rFonts w:ascii="Arial" w:hAnsi="Arial" w:cs="Arial"/>
          <w:b/>
          <w:sz w:val="24"/>
          <w:szCs w:val="24"/>
        </w:rPr>
        <w:t>Exams:</w:t>
      </w:r>
      <w:r>
        <w:rPr>
          <w:rFonts w:ascii="Arial" w:hAnsi="Arial" w:cs="Arial"/>
          <w:sz w:val="24"/>
          <w:szCs w:val="24"/>
        </w:rPr>
        <w:t xml:space="preserve"> </w:t>
      </w:r>
      <w:r w:rsidR="00D4292E">
        <w:rPr>
          <w:rFonts w:ascii="Arial" w:hAnsi="Arial" w:cs="Arial"/>
          <w:sz w:val="24"/>
          <w:szCs w:val="24"/>
        </w:rPr>
        <w:t xml:space="preserve">The </w:t>
      </w:r>
      <w:r w:rsidR="00C5345D">
        <w:rPr>
          <w:rFonts w:ascii="Arial" w:hAnsi="Arial" w:cs="Arial"/>
          <w:sz w:val="24"/>
          <w:szCs w:val="24"/>
        </w:rPr>
        <w:t>two</w:t>
      </w:r>
      <w:r w:rsidR="00D4292E">
        <w:rPr>
          <w:rFonts w:ascii="Arial" w:hAnsi="Arial" w:cs="Arial"/>
          <w:sz w:val="24"/>
          <w:szCs w:val="24"/>
        </w:rPr>
        <w:t xml:space="preserve"> exams will be composed of multiple-choice and essay questio</w:t>
      </w:r>
      <w:r w:rsidR="00BE02BE">
        <w:rPr>
          <w:rFonts w:ascii="Arial" w:hAnsi="Arial" w:cs="Arial"/>
          <w:sz w:val="24"/>
          <w:szCs w:val="24"/>
        </w:rPr>
        <w:t>ns.</w:t>
      </w:r>
      <w:r w:rsidR="00CD1842">
        <w:rPr>
          <w:rFonts w:ascii="Arial" w:hAnsi="Arial" w:cs="Arial"/>
          <w:sz w:val="24"/>
          <w:szCs w:val="24"/>
        </w:rPr>
        <w:t xml:space="preserve"> See scheduled at the end of the syllabus for dates.</w:t>
      </w:r>
      <w:r w:rsidR="00095F29">
        <w:rPr>
          <w:rFonts w:ascii="Arial" w:hAnsi="Arial" w:cs="Arial"/>
          <w:sz w:val="24"/>
          <w:szCs w:val="24"/>
        </w:rPr>
        <w:t xml:space="preserve"> </w:t>
      </w:r>
      <w:r w:rsidR="00CD1842">
        <w:rPr>
          <w:rFonts w:ascii="Arial" w:hAnsi="Arial" w:cs="Arial"/>
          <w:sz w:val="24"/>
          <w:szCs w:val="24"/>
        </w:rPr>
        <w:t xml:space="preserve"> </w:t>
      </w:r>
      <w:r w:rsidR="00D4292E">
        <w:rPr>
          <w:rFonts w:ascii="Arial" w:hAnsi="Arial" w:cs="Arial"/>
          <w:sz w:val="24"/>
          <w:szCs w:val="24"/>
        </w:rPr>
        <w:t xml:space="preserve"> </w:t>
      </w:r>
      <w:r>
        <w:rPr>
          <w:rFonts w:ascii="Arial" w:hAnsi="Arial" w:cs="Arial"/>
          <w:sz w:val="24"/>
          <w:szCs w:val="24"/>
        </w:rPr>
        <w:t xml:space="preserve"> </w:t>
      </w:r>
    </w:p>
    <w:p w14:paraId="365CE495" w14:textId="24B9EA25" w:rsidR="0058654A" w:rsidRDefault="0058654A" w:rsidP="00E916ED">
      <w:pPr>
        <w:spacing w:after="0" w:line="240" w:lineRule="auto"/>
        <w:jc w:val="both"/>
        <w:rPr>
          <w:rFonts w:ascii="Arial" w:hAnsi="Arial" w:cs="Arial"/>
          <w:sz w:val="24"/>
          <w:szCs w:val="24"/>
        </w:rPr>
      </w:pPr>
    </w:p>
    <w:p w14:paraId="0B5841E5" w14:textId="0ECB0D28" w:rsidR="0058654A" w:rsidRDefault="0058654A" w:rsidP="00E916ED">
      <w:pPr>
        <w:spacing w:after="0" w:line="240" w:lineRule="auto"/>
        <w:jc w:val="both"/>
        <w:rPr>
          <w:rFonts w:ascii="Arial" w:hAnsi="Arial" w:cs="Arial"/>
          <w:sz w:val="24"/>
          <w:szCs w:val="24"/>
        </w:rPr>
      </w:pPr>
      <w:r w:rsidRPr="0058654A">
        <w:rPr>
          <w:rFonts w:ascii="Arial" w:hAnsi="Arial" w:cs="Arial"/>
          <w:b/>
          <w:sz w:val="24"/>
          <w:szCs w:val="24"/>
        </w:rPr>
        <w:t>Presentations:</w:t>
      </w:r>
      <w:r>
        <w:rPr>
          <w:rFonts w:ascii="Arial" w:hAnsi="Arial" w:cs="Arial"/>
          <w:sz w:val="24"/>
          <w:szCs w:val="24"/>
        </w:rPr>
        <w:t xml:space="preserve"> </w:t>
      </w:r>
      <w:r w:rsidR="00095F29">
        <w:rPr>
          <w:rFonts w:ascii="Arial" w:hAnsi="Arial" w:cs="Arial"/>
          <w:sz w:val="24"/>
          <w:szCs w:val="24"/>
        </w:rPr>
        <w:t>Near the end of the course, e</w:t>
      </w:r>
      <w:r w:rsidR="00416213">
        <w:rPr>
          <w:rFonts w:ascii="Arial" w:hAnsi="Arial" w:cs="Arial"/>
          <w:sz w:val="24"/>
          <w:szCs w:val="24"/>
        </w:rPr>
        <w:t xml:space="preserve">ach student will </w:t>
      </w:r>
      <w:r w:rsidR="00095F29">
        <w:rPr>
          <w:rFonts w:ascii="Arial" w:hAnsi="Arial" w:cs="Arial"/>
          <w:sz w:val="24"/>
          <w:szCs w:val="24"/>
        </w:rPr>
        <w:t>be allotted 30 minutes to deliver an</w:t>
      </w:r>
      <w:r w:rsidR="001C37CB">
        <w:rPr>
          <w:rFonts w:ascii="Arial" w:hAnsi="Arial" w:cs="Arial"/>
          <w:sz w:val="24"/>
          <w:szCs w:val="24"/>
        </w:rPr>
        <w:t xml:space="preserve"> in-class</w:t>
      </w:r>
      <w:r w:rsidR="00416213">
        <w:rPr>
          <w:rFonts w:ascii="Arial" w:hAnsi="Arial" w:cs="Arial"/>
          <w:sz w:val="24"/>
          <w:szCs w:val="24"/>
        </w:rPr>
        <w:t xml:space="preserve"> Power Point presentation on a topic related to psychopharmacology</w:t>
      </w:r>
      <w:r w:rsidR="00095F29">
        <w:rPr>
          <w:rFonts w:ascii="Arial" w:hAnsi="Arial" w:cs="Arial"/>
          <w:sz w:val="24"/>
          <w:szCs w:val="24"/>
        </w:rPr>
        <w:t>. T</w:t>
      </w:r>
      <w:r w:rsidR="00416213">
        <w:rPr>
          <w:rFonts w:ascii="Arial" w:hAnsi="Arial" w:cs="Arial"/>
          <w:sz w:val="24"/>
          <w:szCs w:val="24"/>
        </w:rPr>
        <w:t xml:space="preserve">opics must be approved by Dr. Ceballos </w:t>
      </w:r>
      <w:r w:rsidR="00C5345D">
        <w:rPr>
          <w:rFonts w:ascii="Arial" w:hAnsi="Arial" w:cs="Arial"/>
          <w:sz w:val="24"/>
          <w:szCs w:val="24"/>
        </w:rPr>
        <w:t>(see schedule for due date)</w:t>
      </w:r>
      <w:r w:rsidR="00242B9D" w:rsidRPr="00242B9D">
        <w:rPr>
          <w:rFonts w:ascii="Arial" w:hAnsi="Arial" w:cs="Arial"/>
          <w:sz w:val="24"/>
          <w:szCs w:val="24"/>
        </w:rPr>
        <w:t>.</w:t>
      </w:r>
      <w:r w:rsidR="000B253A" w:rsidRPr="000B253A">
        <w:rPr>
          <w:rFonts w:ascii="Arial" w:hAnsi="Arial" w:cs="Arial"/>
          <w:sz w:val="24"/>
          <w:szCs w:val="24"/>
        </w:rPr>
        <w:t xml:space="preserve"> </w:t>
      </w:r>
      <w:r w:rsidR="000B253A">
        <w:rPr>
          <w:rFonts w:ascii="Arial" w:hAnsi="Arial" w:cs="Arial"/>
          <w:sz w:val="24"/>
          <w:szCs w:val="24"/>
        </w:rPr>
        <w:t xml:space="preserve">Presentations should include </w:t>
      </w:r>
      <w:r w:rsidR="000B253A" w:rsidRPr="00F65B11">
        <w:rPr>
          <w:rFonts w:ascii="Arial" w:hAnsi="Arial" w:cs="Arial"/>
          <w:sz w:val="24"/>
          <w:szCs w:val="24"/>
          <w:u w:val="single"/>
        </w:rPr>
        <w:t xml:space="preserve">at least </w:t>
      </w:r>
      <w:r w:rsidR="009D69F0" w:rsidRPr="00F65B11">
        <w:rPr>
          <w:rFonts w:ascii="Arial" w:hAnsi="Arial" w:cs="Arial"/>
          <w:sz w:val="24"/>
          <w:szCs w:val="24"/>
          <w:u w:val="single"/>
        </w:rPr>
        <w:t>five</w:t>
      </w:r>
      <w:r w:rsidR="000B253A">
        <w:rPr>
          <w:rFonts w:ascii="Arial" w:hAnsi="Arial" w:cs="Arial"/>
          <w:sz w:val="24"/>
          <w:szCs w:val="24"/>
        </w:rPr>
        <w:t xml:space="preserve"> scholarly references (e.g., journal articles or books) from sources other than the course materials. </w:t>
      </w:r>
      <w:r w:rsidR="00846B9A">
        <w:rPr>
          <w:rFonts w:ascii="Arial" w:hAnsi="Arial" w:cs="Arial"/>
          <w:sz w:val="24"/>
          <w:szCs w:val="24"/>
        </w:rPr>
        <w:t xml:space="preserve">Online material such as websites </w:t>
      </w:r>
      <w:r w:rsidR="000B253A">
        <w:rPr>
          <w:rFonts w:ascii="Arial" w:hAnsi="Arial" w:cs="Arial"/>
          <w:sz w:val="24"/>
          <w:szCs w:val="24"/>
        </w:rPr>
        <w:t xml:space="preserve">may be cited, but will not count toward the </w:t>
      </w:r>
      <w:r w:rsidR="009D69F0">
        <w:rPr>
          <w:rFonts w:ascii="Arial" w:hAnsi="Arial" w:cs="Arial"/>
          <w:sz w:val="24"/>
          <w:szCs w:val="24"/>
        </w:rPr>
        <w:t>five</w:t>
      </w:r>
      <w:r w:rsidR="000B253A">
        <w:rPr>
          <w:rFonts w:ascii="Arial" w:hAnsi="Arial" w:cs="Arial"/>
          <w:sz w:val="24"/>
          <w:szCs w:val="24"/>
        </w:rPr>
        <w:t xml:space="preserve"> scholarly references. </w:t>
      </w:r>
      <w:r w:rsidR="004D35EE">
        <w:rPr>
          <w:rFonts w:ascii="Arial" w:hAnsi="Arial" w:cs="Arial"/>
          <w:sz w:val="24"/>
          <w:szCs w:val="24"/>
        </w:rPr>
        <w:t>Students should be prepared to answer follow-up questions after their presentations</w:t>
      </w:r>
      <w:r w:rsidR="003A26D6">
        <w:rPr>
          <w:rFonts w:ascii="Arial" w:hAnsi="Arial" w:cs="Arial"/>
          <w:sz w:val="24"/>
          <w:szCs w:val="24"/>
        </w:rPr>
        <w:t xml:space="preserve"> (within the 30-minute presentation period). </w:t>
      </w:r>
    </w:p>
    <w:p w14:paraId="145E168B" w14:textId="7893A1D8" w:rsidR="0096301E" w:rsidRDefault="0096301E" w:rsidP="00E916ED">
      <w:pPr>
        <w:spacing w:after="0" w:line="240" w:lineRule="auto"/>
        <w:jc w:val="both"/>
        <w:rPr>
          <w:rFonts w:ascii="Arial" w:hAnsi="Arial" w:cs="Arial"/>
          <w:sz w:val="24"/>
          <w:szCs w:val="24"/>
        </w:rPr>
      </w:pPr>
    </w:p>
    <w:p w14:paraId="543314CC" w14:textId="54C55C8C" w:rsidR="008E1DF2" w:rsidRDefault="0096301E" w:rsidP="008E1DF2">
      <w:pPr>
        <w:spacing w:after="0" w:line="240" w:lineRule="auto"/>
        <w:jc w:val="both"/>
        <w:rPr>
          <w:rFonts w:ascii="Arial" w:hAnsi="Arial" w:cs="Arial"/>
          <w:sz w:val="24"/>
          <w:szCs w:val="24"/>
        </w:rPr>
      </w:pPr>
      <w:r w:rsidRPr="0096301E">
        <w:rPr>
          <w:rFonts w:ascii="Arial" w:hAnsi="Arial" w:cs="Arial"/>
          <w:b/>
          <w:sz w:val="24"/>
          <w:szCs w:val="24"/>
        </w:rPr>
        <w:t>Final Paper</w:t>
      </w:r>
      <w:r>
        <w:rPr>
          <w:rFonts w:ascii="Arial" w:hAnsi="Arial" w:cs="Arial"/>
          <w:sz w:val="24"/>
          <w:szCs w:val="24"/>
        </w:rPr>
        <w:t xml:space="preserve">: A research paper will </w:t>
      </w:r>
      <w:r w:rsidR="00D858AB">
        <w:rPr>
          <w:rFonts w:ascii="Arial" w:hAnsi="Arial" w:cs="Arial"/>
          <w:sz w:val="24"/>
          <w:szCs w:val="24"/>
        </w:rPr>
        <w:t>serve as the</w:t>
      </w:r>
      <w:r>
        <w:rPr>
          <w:rFonts w:ascii="Arial" w:hAnsi="Arial" w:cs="Arial"/>
          <w:sz w:val="24"/>
          <w:szCs w:val="24"/>
        </w:rPr>
        <w:t xml:space="preserve"> final exam in this course</w:t>
      </w:r>
      <w:r w:rsidR="0078602E">
        <w:rPr>
          <w:rFonts w:ascii="Arial" w:hAnsi="Arial" w:cs="Arial"/>
          <w:sz w:val="24"/>
          <w:szCs w:val="24"/>
        </w:rPr>
        <w:t xml:space="preserve"> and will be due in your TRACS Dropbox by 11:59pm on </w:t>
      </w:r>
      <w:r w:rsidR="00F1357B" w:rsidRPr="00F1357B">
        <w:rPr>
          <w:rFonts w:ascii="Arial" w:hAnsi="Arial" w:cs="Arial"/>
          <w:sz w:val="24"/>
          <w:szCs w:val="24"/>
        </w:rPr>
        <w:t>Dec 12</w:t>
      </w:r>
      <w:r w:rsidRPr="00F1357B">
        <w:rPr>
          <w:rFonts w:ascii="Arial" w:hAnsi="Arial" w:cs="Arial"/>
          <w:sz w:val="24"/>
          <w:szCs w:val="24"/>
        </w:rPr>
        <w:t>.</w:t>
      </w:r>
      <w:r w:rsidR="009D69F0">
        <w:rPr>
          <w:rFonts w:ascii="Arial" w:hAnsi="Arial" w:cs="Arial"/>
          <w:sz w:val="24"/>
          <w:szCs w:val="24"/>
        </w:rPr>
        <w:t xml:space="preserve"> Students may </w:t>
      </w:r>
      <w:r w:rsidR="00775139">
        <w:rPr>
          <w:rFonts w:ascii="Arial" w:hAnsi="Arial" w:cs="Arial"/>
          <w:sz w:val="24"/>
          <w:szCs w:val="24"/>
        </w:rPr>
        <w:t xml:space="preserve">elect to </w:t>
      </w:r>
      <w:r w:rsidR="009D69F0">
        <w:rPr>
          <w:rFonts w:ascii="Arial" w:hAnsi="Arial" w:cs="Arial"/>
          <w:sz w:val="24"/>
          <w:szCs w:val="24"/>
        </w:rPr>
        <w:t xml:space="preserve">write about their presentation topic, or they may choose a separate topic for their paper. However, all topics must be approved by Dr. Ceballos </w:t>
      </w:r>
      <w:r w:rsidR="00F65B11" w:rsidRPr="00F65B11">
        <w:rPr>
          <w:rFonts w:ascii="Arial" w:hAnsi="Arial" w:cs="Arial"/>
          <w:sz w:val="24"/>
          <w:szCs w:val="24"/>
        </w:rPr>
        <w:t>if different from presentation topic</w:t>
      </w:r>
      <w:r w:rsidR="00712111">
        <w:rPr>
          <w:rFonts w:ascii="Arial" w:hAnsi="Arial" w:cs="Arial"/>
          <w:sz w:val="24"/>
          <w:szCs w:val="24"/>
        </w:rPr>
        <w:t xml:space="preserve"> (see schedule for due date</w:t>
      </w:r>
      <w:r w:rsidR="00F65B11" w:rsidRPr="00F65B11">
        <w:rPr>
          <w:rFonts w:ascii="Arial" w:hAnsi="Arial" w:cs="Arial"/>
          <w:sz w:val="24"/>
          <w:szCs w:val="24"/>
        </w:rPr>
        <w:t>)</w:t>
      </w:r>
      <w:r w:rsidR="009D69F0" w:rsidRPr="00F65B11">
        <w:rPr>
          <w:rFonts w:ascii="Arial" w:hAnsi="Arial" w:cs="Arial"/>
          <w:sz w:val="24"/>
          <w:szCs w:val="24"/>
        </w:rPr>
        <w:t xml:space="preserve">. Papers should include </w:t>
      </w:r>
      <w:r w:rsidR="009D69F0" w:rsidRPr="00F65B11">
        <w:rPr>
          <w:rFonts w:ascii="Arial" w:hAnsi="Arial" w:cs="Arial"/>
          <w:sz w:val="24"/>
          <w:szCs w:val="24"/>
          <w:u w:val="single"/>
        </w:rPr>
        <w:t>at least 10</w:t>
      </w:r>
      <w:r w:rsidR="009D69F0" w:rsidRPr="00F65B11">
        <w:rPr>
          <w:rFonts w:ascii="Arial" w:hAnsi="Arial" w:cs="Arial"/>
          <w:sz w:val="24"/>
          <w:szCs w:val="24"/>
        </w:rPr>
        <w:t xml:space="preserve"> scholarly references (</w:t>
      </w:r>
      <w:r w:rsidR="009D69F0">
        <w:rPr>
          <w:rFonts w:ascii="Arial" w:hAnsi="Arial" w:cs="Arial"/>
          <w:sz w:val="24"/>
          <w:szCs w:val="24"/>
        </w:rPr>
        <w:t>e.g., journal articles or books) from sources other than the course materials. Online material such as websites may be cited, but will not count toward the 10 scholarly references.</w:t>
      </w:r>
      <w:r w:rsidR="00775139">
        <w:rPr>
          <w:rFonts w:ascii="Arial" w:hAnsi="Arial" w:cs="Arial"/>
          <w:sz w:val="24"/>
          <w:szCs w:val="24"/>
        </w:rPr>
        <w:t xml:space="preserve"> The body of the paper must be between 5 to 10 pages in length (not counting the title page and references page), double-spaced with 1-inch margins, and written in Arial 12 </w:t>
      </w:r>
      <w:proofErr w:type="spellStart"/>
      <w:r w:rsidR="00775139">
        <w:rPr>
          <w:rFonts w:ascii="Arial" w:hAnsi="Arial" w:cs="Arial"/>
          <w:sz w:val="24"/>
          <w:szCs w:val="24"/>
        </w:rPr>
        <w:t>pt</w:t>
      </w:r>
      <w:proofErr w:type="spellEnd"/>
      <w:r w:rsidR="00775139">
        <w:rPr>
          <w:rFonts w:ascii="Arial" w:hAnsi="Arial" w:cs="Arial"/>
          <w:sz w:val="24"/>
          <w:szCs w:val="24"/>
        </w:rPr>
        <w:t xml:space="preserve"> font. </w:t>
      </w:r>
      <w:r w:rsidR="00AA07BE">
        <w:rPr>
          <w:rFonts w:ascii="Arial" w:hAnsi="Arial" w:cs="Arial"/>
          <w:sz w:val="24"/>
          <w:szCs w:val="24"/>
        </w:rPr>
        <w:t xml:space="preserve">Papers must be written in APA-format; however, there is no need to include an Abstract. </w:t>
      </w:r>
      <w:r w:rsidR="0072068A">
        <w:rPr>
          <w:rFonts w:ascii="Arial" w:hAnsi="Arial" w:cs="Arial"/>
          <w:sz w:val="24"/>
          <w:szCs w:val="24"/>
        </w:rPr>
        <w:t xml:space="preserve">Please note that paraphrasing (with proper citation) is preferred over direct quotation. </w:t>
      </w:r>
      <w:r w:rsidR="00AA07BE" w:rsidRPr="00870A65">
        <w:rPr>
          <w:rFonts w:ascii="Arial" w:hAnsi="Arial" w:cs="Arial"/>
          <w:sz w:val="24"/>
          <w:szCs w:val="24"/>
          <w:u w:val="single"/>
        </w:rPr>
        <w:t>Failure to follow these instructions will result in a catastrophic loss of points</w:t>
      </w:r>
      <w:r w:rsidR="00AA07BE">
        <w:rPr>
          <w:rFonts w:ascii="Arial" w:hAnsi="Arial" w:cs="Arial"/>
          <w:sz w:val="24"/>
          <w:szCs w:val="24"/>
        </w:rPr>
        <w:t xml:space="preserve">. </w:t>
      </w:r>
      <w:r w:rsidR="008E1DF2">
        <w:rPr>
          <w:rFonts w:ascii="Arial" w:hAnsi="Arial" w:cs="Arial"/>
          <w:sz w:val="24"/>
          <w:szCs w:val="24"/>
        </w:rPr>
        <w:t xml:space="preserve">Please note that your papers may be subjected to plagiarism detection software and checked electronically for any academic integrity issues. </w:t>
      </w:r>
    </w:p>
    <w:p w14:paraId="4D17C6F8" w14:textId="2438F408" w:rsidR="001E2527" w:rsidRPr="001E2527" w:rsidRDefault="001E2527" w:rsidP="008E1DF2">
      <w:pPr>
        <w:spacing w:after="0" w:line="240" w:lineRule="auto"/>
        <w:jc w:val="both"/>
        <w:rPr>
          <w:rFonts w:ascii="Arial" w:hAnsi="Arial" w:cs="Arial"/>
          <w:sz w:val="24"/>
          <w:szCs w:val="24"/>
          <w:highlight w:val="yellow"/>
        </w:rPr>
      </w:pPr>
    </w:p>
    <w:p w14:paraId="0A54D4AB" w14:textId="1DF04C11" w:rsidR="001E2527" w:rsidRPr="001E2527" w:rsidRDefault="001E2527" w:rsidP="001E2527">
      <w:pPr>
        <w:jc w:val="both"/>
        <w:rPr>
          <w:rFonts w:ascii="Arial" w:hAnsi="Arial" w:cs="Arial"/>
          <w:sz w:val="24"/>
          <w:szCs w:val="24"/>
        </w:rPr>
      </w:pPr>
      <w:r w:rsidRPr="001E2527">
        <w:rPr>
          <w:rFonts w:ascii="Arial" w:hAnsi="Arial" w:cs="Arial"/>
          <w:b/>
          <w:sz w:val="24"/>
          <w:szCs w:val="24"/>
        </w:rPr>
        <w:t>Academic Integrity:</w:t>
      </w:r>
      <w:r>
        <w:rPr>
          <w:rFonts w:ascii="Arial" w:hAnsi="Arial" w:cs="Arial"/>
          <w:b/>
          <w:sz w:val="24"/>
          <w:szCs w:val="24"/>
        </w:rPr>
        <w:t xml:space="preserve"> </w:t>
      </w:r>
      <w:r w:rsidRPr="001E2527">
        <w:rPr>
          <w:rFonts w:ascii="Arial" w:hAnsi="Arial" w:cs="Arial"/>
          <w:i/>
          <w:sz w:val="24"/>
          <w:szCs w:val="24"/>
        </w:rPr>
        <w:t>University Policy</w:t>
      </w:r>
      <w:r w:rsidRPr="001E2527">
        <w:rPr>
          <w:rFonts w:ascii="Arial" w:hAnsi="Arial" w:cs="Arial"/>
          <w:sz w:val="24"/>
          <w:szCs w:val="24"/>
        </w:rPr>
        <w:t xml:space="preserve">: "Violation of the ‘Honor Code’ includes, but is not limited to, cheating on an examination or other academic work, plagiarism, collusion and the abuse of resource </w:t>
      </w:r>
      <w:r w:rsidRPr="001E2527">
        <w:rPr>
          <w:rFonts w:ascii="Arial" w:hAnsi="Arial" w:cs="Arial"/>
          <w:sz w:val="24"/>
          <w:szCs w:val="24"/>
        </w:rPr>
        <w:lastRenderedPageBreak/>
        <w:t xml:space="preserve">materials.”  (UPPS 07.10.01) </w:t>
      </w:r>
      <w:r w:rsidRPr="001E2527">
        <w:rPr>
          <w:rFonts w:ascii="Arial" w:hAnsi="Arial" w:cs="Arial"/>
          <w:i/>
          <w:sz w:val="24"/>
          <w:szCs w:val="24"/>
        </w:rPr>
        <w:t>Psychology Department Policy</w:t>
      </w:r>
      <w:r w:rsidRPr="001E2527">
        <w:rPr>
          <w:rFonts w:ascii="Arial" w:hAnsi="Arial" w:cs="Arial"/>
          <w:sz w:val="24"/>
          <w:szCs w:val="24"/>
        </w:rPr>
        <w:t xml:space="preserve">: The study of psychology is done best in an atmosphere of mutual trust and respect.  Academic dishonesty, in any form, destroys this atmosphere.  Academic dishonesty consists of any of a number of things that spoil a good student-teacher relationship.  A list of academically dishonest behaviors </w:t>
      </w:r>
      <w:proofErr w:type="gramStart"/>
      <w:r w:rsidRPr="001E2527">
        <w:rPr>
          <w:rFonts w:ascii="Arial" w:hAnsi="Arial" w:cs="Arial"/>
          <w:sz w:val="24"/>
          <w:szCs w:val="24"/>
        </w:rPr>
        <w:t>include</w:t>
      </w:r>
      <w:proofErr w:type="gramEnd"/>
      <w:r w:rsidRPr="001E2527">
        <w:rPr>
          <w:rFonts w:ascii="Arial" w:hAnsi="Arial" w:cs="Arial"/>
          <w:sz w:val="24"/>
          <w:szCs w:val="24"/>
        </w:rPr>
        <w:t>:  (1)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marks and appropriate citation.  The Psychology Department faculty believes that appropriate penalties for academic dishonesty include an "F" in the course and/or prosecution through the Student Justice System.</w:t>
      </w:r>
    </w:p>
    <w:p w14:paraId="51421537" w14:textId="14612B49" w:rsidR="001E2527" w:rsidRPr="001E2527" w:rsidRDefault="001E2527" w:rsidP="001E2527">
      <w:pPr>
        <w:jc w:val="both"/>
        <w:rPr>
          <w:rFonts w:ascii="Arial" w:hAnsi="Arial" w:cs="Arial"/>
          <w:sz w:val="24"/>
          <w:szCs w:val="24"/>
        </w:rPr>
      </w:pPr>
      <w:r w:rsidRPr="001E2527">
        <w:rPr>
          <w:rFonts w:ascii="Arial" w:hAnsi="Arial" w:cs="Arial"/>
          <w:b/>
          <w:sz w:val="24"/>
          <w:szCs w:val="24"/>
        </w:rPr>
        <w:t>Students with Special Needs:</w:t>
      </w:r>
      <w:r>
        <w:rPr>
          <w:rFonts w:ascii="Arial" w:hAnsi="Arial" w:cs="Arial"/>
          <w:b/>
          <w:sz w:val="24"/>
          <w:szCs w:val="24"/>
        </w:rPr>
        <w:t xml:space="preserve"> </w:t>
      </w:r>
      <w:r w:rsidRPr="001E2527">
        <w:rPr>
          <w:rFonts w:ascii="Arial" w:hAnsi="Arial" w:cs="Arial"/>
          <w:sz w:val="24"/>
          <w:szCs w:val="24"/>
        </w:rPr>
        <w:t xml:space="preserve">Students with special needs (as documented by the Office of Disability Services) should identify themselves within the first five classes of the term.  Both Texas State—San Marcos and I are dedicated to providing students with special needs with all necessary academic adjustments and auxiliary aids to facilitate their participation and performance in the classroom.  </w:t>
      </w:r>
    </w:p>
    <w:p w14:paraId="6F34B0BA" w14:textId="634C4050" w:rsidR="001E2527" w:rsidRDefault="001C0751" w:rsidP="001E2527">
      <w:pPr>
        <w:jc w:val="both"/>
        <w:rPr>
          <w:rFonts w:ascii="Arial" w:hAnsi="Arial" w:cs="Arial"/>
          <w:b/>
          <w:sz w:val="24"/>
          <w:szCs w:val="24"/>
        </w:rPr>
      </w:pPr>
      <w:r w:rsidRPr="001C0751">
        <w:rPr>
          <w:rFonts w:ascii="Arial" w:hAnsi="Arial" w:cs="Arial"/>
          <w:b/>
          <w:sz w:val="24"/>
          <w:szCs w:val="24"/>
        </w:rPr>
        <w:t xml:space="preserve">Class Schedule (subject to change): </w:t>
      </w:r>
    </w:p>
    <w:p w14:paraId="7F4C33E5" w14:textId="7531D140" w:rsidR="001C0751" w:rsidRPr="001D7256" w:rsidRDefault="001D7256" w:rsidP="001E2527">
      <w:pPr>
        <w:jc w:val="both"/>
        <w:rPr>
          <w:rFonts w:ascii="Arial" w:hAnsi="Arial" w:cs="Arial"/>
          <w:b/>
          <w:sz w:val="24"/>
          <w:szCs w:val="24"/>
        </w:rPr>
      </w:pPr>
      <w:r w:rsidRPr="001D7256">
        <w:rPr>
          <w:rFonts w:ascii="Arial" w:hAnsi="Arial" w:cs="Arial"/>
          <w:b/>
          <w:sz w:val="24"/>
          <w:szCs w:val="24"/>
          <w:u w:val="single"/>
        </w:rPr>
        <w:t>Date</w:t>
      </w:r>
      <w:r w:rsidRPr="001D7256">
        <w:rPr>
          <w:rFonts w:ascii="Arial" w:hAnsi="Arial" w:cs="Arial"/>
          <w:b/>
          <w:sz w:val="24"/>
          <w:szCs w:val="24"/>
        </w:rPr>
        <w:tab/>
      </w:r>
      <w:r w:rsidRPr="001D7256">
        <w:rPr>
          <w:rFonts w:ascii="Arial" w:hAnsi="Arial" w:cs="Arial"/>
          <w:b/>
          <w:sz w:val="24"/>
          <w:szCs w:val="24"/>
        </w:rPr>
        <w:tab/>
      </w:r>
      <w:r w:rsidRPr="001D7256">
        <w:rPr>
          <w:rFonts w:ascii="Arial" w:hAnsi="Arial" w:cs="Arial"/>
          <w:b/>
          <w:sz w:val="24"/>
          <w:szCs w:val="24"/>
        </w:rPr>
        <w:tab/>
      </w:r>
      <w:r w:rsidRPr="001D7256">
        <w:rPr>
          <w:rFonts w:ascii="Arial" w:hAnsi="Arial" w:cs="Arial"/>
          <w:b/>
          <w:sz w:val="24"/>
          <w:szCs w:val="24"/>
          <w:u w:val="single"/>
        </w:rPr>
        <w:t>Topic</w:t>
      </w:r>
    </w:p>
    <w:p w14:paraId="13358428" w14:textId="31B46480" w:rsidR="001D7256" w:rsidRDefault="001D7256" w:rsidP="001D7256">
      <w:pPr>
        <w:spacing w:after="0" w:line="240" w:lineRule="auto"/>
        <w:jc w:val="both"/>
        <w:rPr>
          <w:rFonts w:ascii="Arial" w:hAnsi="Arial" w:cs="Arial"/>
          <w:sz w:val="24"/>
          <w:szCs w:val="24"/>
        </w:rPr>
      </w:pPr>
      <w:r>
        <w:rPr>
          <w:rFonts w:ascii="Arial" w:hAnsi="Arial" w:cs="Arial"/>
          <w:sz w:val="24"/>
          <w:szCs w:val="24"/>
        </w:rPr>
        <w:t xml:space="preserve">Aug </w:t>
      </w:r>
      <w:r w:rsidR="0009260D">
        <w:rPr>
          <w:rFonts w:ascii="Arial" w:hAnsi="Arial" w:cs="Arial"/>
          <w:sz w:val="24"/>
          <w:szCs w:val="24"/>
        </w:rPr>
        <w:t>2</w:t>
      </w:r>
      <w:r>
        <w:rPr>
          <w:rFonts w:ascii="Arial" w:hAnsi="Arial" w:cs="Arial"/>
          <w:sz w:val="24"/>
          <w:szCs w:val="24"/>
        </w:rPr>
        <w:t>7</w:t>
      </w:r>
      <w:r>
        <w:rPr>
          <w:rFonts w:ascii="Arial" w:hAnsi="Arial" w:cs="Arial"/>
          <w:sz w:val="24"/>
          <w:szCs w:val="24"/>
        </w:rPr>
        <w:tab/>
      </w:r>
      <w:r>
        <w:rPr>
          <w:rFonts w:ascii="Arial" w:hAnsi="Arial" w:cs="Arial"/>
          <w:sz w:val="24"/>
          <w:szCs w:val="24"/>
        </w:rPr>
        <w:tab/>
        <w:t>Course Overview</w:t>
      </w:r>
    </w:p>
    <w:p w14:paraId="1E1E10EA" w14:textId="75A3C02A" w:rsidR="001D7256" w:rsidRDefault="001D7256" w:rsidP="001D72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Principles of Psychopharmacology</w:t>
      </w:r>
      <w:r w:rsidR="0009260D">
        <w:rPr>
          <w:rFonts w:ascii="Arial" w:hAnsi="Arial" w:cs="Arial"/>
          <w:sz w:val="24"/>
          <w:szCs w:val="24"/>
        </w:rPr>
        <w:t xml:space="preserve"> (Chapter 1)</w:t>
      </w:r>
    </w:p>
    <w:p w14:paraId="26100A7D" w14:textId="506F215F" w:rsidR="0009260D" w:rsidRDefault="0009260D" w:rsidP="001D7256">
      <w:pPr>
        <w:spacing w:after="0" w:line="240" w:lineRule="auto"/>
        <w:jc w:val="both"/>
        <w:rPr>
          <w:rFonts w:ascii="Arial" w:hAnsi="Arial" w:cs="Arial"/>
          <w:sz w:val="24"/>
          <w:szCs w:val="24"/>
        </w:rPr>
      </w:pPr>
    </w:p>
    <w:p w14:paraId="526009AF" w14:textId="5F620124" w:rsidR="0009260D" w:rsidRDefault="0009260D" w:rsidP="001D7256">
      <w:pPr>
        <w:spacing w:after="0" w:line="240" w:lineRule="auto"/>
        <w:jc w:val="both"/>
        <w:rPr>
          <w:rFonts w:ascii="Arial" w:hAnsi="Arial" w:cs="Arial"/>
          <w:sz w:val="24"/>
          <w:szCs w:val="24"/>
        </w:rPr>
      </w:pPr>
      <w:r>
        <w:rPr>
          <w:rFonts w:ascii="Arial" w:hAnsi="Arial" w:cs="Arial"/>
          <w:sz w:val="24"/>
          <w:szCs w:val="24"/>
        </w:rPr>
        <w:t>Aug 29</w:t>
      </w:r>
      <w:r>
        <w:rPr>
          <w:rFonts w:ascii="Arial" w:hAnsi="Arial" w:cs="Arial"/>
          <w:sz w:val="24"/>
          <w:szCs w:val="24"/>
        </w:rPr>
        <w:tab/>
      </w:r>
      <w:r>
        <w:rPr>
          <w:rFonts w:ascii="Arial" w:hAnsi="Arial" w:cs="Arial"/>
          <w:sz w:val="24"/>
          <w:szCs w:val="24"/>
        </w:rPr>
        <w:tab/>
        <w:t>Principles of Psychopharmacology, continued</w:t>
      </w:r>
    </w:p>
    <w:p w14:paraId="4DD2B611" w14:textId="279F8AE9" w:rsidR="0009260D" w:rsidRDefault="0009260D" w:rsidP="001D7256">
      <w:pPr>
        <w:spacing w:after="0" w:line="240" w:lineRule="auto"/>
        <w:jc w:val="both"/>
        <w:rPr>
          <w:rFonts w:ascii="Arial" w:hAnsi="Arial" w:cs="Arial"/>
          <w:sz w:val="24"/>
          <w:szCs w:val="24"/>
        </w:rPr>
      </w:pPr>
    </w:p>
    <w:p w14:paraId="2BE4CFAC" w14:textId="77777777" w:rsidR="00BB216C" w:rsidRDefault="00BB216C" w:rsidP="00BB216C">
      <w:pPr>
        <w:spacing w:after="0" w:line="240" w:lineRule="auto"/>
        <w:jc w:val="both"/>
        <w:rPr>
          <w:rFonts w:ascii="Arial" w:hAnsi="Arial" w:cs="Arial"/>
          <w:sz w:val="24"/>
          <w:szCs w:val="24"/>
        </w:rPr>
      </w:pPr>
      <w:r>
        <w:rPr>
          <w:rFonts w:ascii="Arial" w:hAnsi="Arial" w:cs="Arial"/>
          <w:sz w:val="24"/>
          <w:szCs w:val="24"/>
        </w:rPr>
        <w:t>Sep 3</w:t>
      </w:r>
      <w:r>
        <w:rPr>
          <w:rFonts w:ascii="Arial" w:hAnsi="Arial" w:cs="Arial"/>
          <w:sz w:val="24"/>
          <w:szCs w:val="24"/>
        </w:rPr>
        <w:tab/>
      </w:r>
      <w:r>
        <w:rPr>
          <w:rFonts w:ascii="Arial" w:hAnsi="Arial" w:cs="Arial"/>
          <w:sz w:val="24"/>
          <w:szCs w:val="24"/>
        </w:rPr>
        <w:tab/>
      </w:r>
      <w:r>
        <w:rPr>
          <w:rFonts w:ascii="Arial" w:hAnsi="Arial" w:cs="Arial"/>
          <w:sz w:val="24"/>
          <w:szCs w:val="24"/>
        </w:rPr>
        <w:tab/>
        <w:t>Labor Day, Classes Do Not Meet</w:t>
      </w:r>
    </w:p>
    <w:p w14:paraId="25F7BB9A" w14:textId="77777777" w:rsidR="00BB216C" w:rsidRDefault="00BB216C" w:rsidP="001D7256">
      <w:pPr>
        <w:spacing w:after="0" w:line="240" w:lineRule="auto"/>
        <w:jc w:val="both"/>
        <w:rPr>
          <w:rFonts w:ascii="Arial" w:hAnsi="Arial" w:cs="Arial"/>
          <w:sz w:val="24"/>
          <w:szCs w:val="24"/>
        </w:rPr>
      </w:pPr>
    </w:p>
    <w:p w14:paraId="2EA0D33A" w14:textId="14A32038" w:rsidR="0009260D" w:rsidRDefault="00BB216C" w:rsidP="001D7256">
      <w:pPr>
        <w:spacing w:after="0" w:line="240" w:lineRule="auto"/>
        <w:jc w:val="both"/>
        <w:rPr>
          <w:rFonts w:ascii="Arial" w:hAnsi="Arial" w:cs="Arial"/>
          <w:sz w:val="24"/>
          <w:szCs w:val="24"/>
        </w:rPr>
      </w:pPr>
      <w:r>
        <w:rPr>
          <w:rFonts w:ascii="Arial" w:hAnsi="Arial" w:cs="Arial"/>
          <w:sz w:val="24"/>
          <w:szCs w:val="24"/>
        </w:rPr>
        <w:t>Sept 5</w:t>
      </w:r>
      <w:r>
        <w:rPr>
          <w:rFonts w:ascii="Arial" w:hAnsi="Arial" w:cs="Arial"/>
          <w:sz w:val="24"/>
          <w:szCs w:val="24"/>
        </w:rPr>
        <w:tab/>
      </w:r>
      <w:r w:rsidR="0009260D">
        <w:rPr>
          <w:rFonts w:ascii="Arial" w:hAnsi="Arial" w:cs="Arial"/>
          <w:sz w:val="24"/>
          <w:szCs w:val="24"/>
        </w:rPr>
        <w:tab/>
      </w:r>
      <w:r w:rsidR="0009260D">
        <w:rPr>
          <w:rFonts w:ascii="Arial" w:hAnsi="Arial" w:cs="Arial"/>
          <w:sz w:val="24"/>
          <w:szCs w:val="24"/>
        </w:rPr>
        <w:tab/>
        <w:t>Principles of Psychopharmacology, continued</w:t>
      </w:r>
    </w:p>
    <w:p w14:paraId="73A07773" w14:textId="738E280C" w:rsidR="0009260D" w:rsidRDefault="0009260D" w:rsidP="001D725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Neuroanatomy Overview (Chapter 2)</w:t>
      </w:r>
    </w:p>
    <w:p w14:paraId="39DE1DCB" w14:textId="1929CDD7" w:rsidR="0009260D" w:rsidRDefault="0009260D" w:rsidP="001D7256">
      <w:pPr>
        <w:spacing w:after="0" w:line="240" w:lineRule="auto"/>
        <w:jc w:val="both"/>
        <w:rPr>
          <w:rFonts w:ascii="Arial" w:hAnsi="Arial" w:cs="Arial"/>
          <w:sz w:val="24"/>
          <w:szCs w:val="24"/>
        </w:rPr>
      </w:pPr>
    </w:p>
    <w:p w14:paraId="26D636BC" w14:textId="14A4575A" w:rsidR="0009260D" w:rsidRDefault="0009260D" w:rsidP="001D7256">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10</w:t>
      </w:r>
      <w:r>
        <w:rPr>
          <w:rFonts w:ascii="Arial" w:hAnsi="Arial" w:cs="Arial"/>
          <w:sz w:val="24"/>
          <w:szCs w:val="24"/>
        </w:rPr>
        <w:tab/>
      </w:r>
      <w:r>
        <w:rPr>
          <w:rFonts w:ascii="Arial" w:hAnsi="Arial" w:cs="Arial"/>
          <w:sz w:val="24"/>
          <w:szCs w:val="24"/>
        </w:rPr>
        <w:tab/>
        <w:t>Neuroanatomy Overview, continued</w:t>
      </w:r>
    </w:p>
    <w:p w14:paraId="4C3C9B89" w14:textId="4C27B0D5" w:rsidR="0009260D" w:rsidRDefault="0009260D" w:rsidP="001D7256">
      <w:pPr>
        <w:spacing w:after="0" w:line="240" w:lineRule="auto"/>
        <w:jc w:val="both"/>
        <w:rPr>
          <w:rFonts w:ascii="Arial" w:hAnsi="Arial" w:cs="Arial"/>
          <w:sz w:val="24"/>
          <w:szCs w:val="24"/>
        </w:rPr>
      </w:pPr>
    </w:p>
    <w:p w14:paraId="29B7C1F5" w14:textId="7233FBAD" w:rsidR="0009260D" w:rsidRDefault="0009260D" w:rsidP="001D7256">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12</w:t>
      </w:r>
      <w:r>
        <w:rPr>
          <w:rFonts w:ascii="Arial" w:hAnsi="Arial" w:cs="Arial"/>
          <w:sz w:val="24"/>
          <w:szCs w:val="24"/>
        </w:rPr>
        <w:tab/>
      </w:r>
      <w:r>
        <w:rPr>
          <w:rFonts w:ascii="Arial" w:hAnsi="Arial" w:cs="Arial"/>
          <w:sz w:val="24"/>
          <w:szCs w:val="24"/>
        </w:rPr>
        <w:tab/>
        <w:t xml:space="preserve">Chemical Signaling (Chapter 3) </w:t>
      </w:r>
    </w:p>
    <w:p w14:paraId="711AA8E6" w14:textId="26CE6576" w:rsidR="0009260D" w:rsidRDefault="0009260D" w:rsidP="001D7256">
      <w:pPr>
        <w:spacing w:after="0" w:line="240" w:lineRule="auto"/>
        <w:jc w:val="both"/>
        <w:rPr>
          <w:rFonts w:ascii="Arial" w:hAnsi="Arial" w:cs="Arial"/>
          <w:sz w:val="24"/>
          <w:szCs w:val="24"/>
        </w:rPr>
      </w:pPr>
    </w:p>
    <w:p w14:paraId="5717148A" w14:textId="5F931C3C" w:rsidR="0009260D" w:rsidRDefault="0009260D" w:rsidP="001D7256">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17</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Chemical Signaling, continued</w:t>
      </w:r>
    </w:p>
    <w:p w14:paraId="39115044" w14:textId="68410EA0" w:rsidR="0009260D" w:rsidRDefault="0009260D" w:rsidP="001D7256">
      <w:pPr>
        <w:spacing w:after="0" w:line="240" w:lineRule="auto"/>
        <w:jc w:val="both"/>
        <w:rPr>
          <w:rFonts w:ascii="Arial" w:hAnsi="Arial" w:cs="Arial"/>
          <w:sz w:val="24"/>
          <w:szCs w:val="24"/>
        </w:rPr>
      </w:pPr>
    </w:p>
    <w:p w14:paraId="26CA9CB4" w14:textId="77777777" w:rsidR="00406A9D" w:rsidRDefault="0009260D" w:rsidP="00406A9D">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19</w:t>
      </w:r>
      <w:r>
        <w:rPr>
          <w:rFonts w:ascii="Arial" w:hAnsi="Arial" w:cs="Arial"/>
          <w:sz w:val="24"/>
          <w:szCs w:val="24"/>
        </w:rPr>
        <w:tab/>
      </w:r>
      <w:r>
        <w:rPr>
          <w:rFonts w:ascii="Arial" w:hAnsi="Arial" w:cs="Arial"/>
          <w:sz w:val="24"/>
          <w:szCs w:val="24"/>
        </w:rPr>
        <w:tab/>
      </w:r>
      <w:r w:rsidR="00406A9D">
        <w:rPr>
          <w:rFonts w:ascii="Arial" w:hAnsi="Arial" w:cs="Arial"/>
          <w:sz w:val="24"/>
          <w:szCs w:val="24"/>
        </w:rPr>
        <w:t>Catecholamines (Chapter 5)</w:t>
      </w:r>
    </w:p>
    <w:p w14:paraId="2D55052B" w14:textId="6714DF62" w:rsidR="0009260D" w:rsidRDefault="0009260D" w:rsidP="0009260D">
      <w:pPr>
        <w:spacing w:after="0" w:line="240" w:lineRule="auto"/>
        <w:jc w:val="both"/>
        <w:rPr>
          <w:rFonts w:ascii="Arial" w:hAnsi="Arial" w:cs="Arial"/>
          <w:sz w:val="24"/>
          <w:szCs w:val="24"/>
        </w:rPr>
      </w:pPr>
    </w:p>
    <w:p w14:paraId="639564FB" w14:textId="2EAD3DCF" w:rsidR="0009260D" w:rsidRDefault="0009260D" w:rsidP="0009260D">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24</w:t>
      </w:r>
      <w:r>
        <w:rPr>
          <w:rFonts w:ascii="Arial" w:hAnsi="Arial" w:cs="Arial"/>
          <w:sz w:val="24"/>
          <w:szCs w:val="24"/>
        </w:rPr>
        <w:tab/>
      </w:r>
      <w:r>
        <w:rPr>
          <w:rFonts w:ascii="Arial" w:hAnsi="Arial" w:cs="Arial"/>
          <w:sz w:val="24"/>
          <w:szCs w:val="24"/>
        </w:rPr>
        <w:tab/>
      </w:r>
      <w:r w:rsidR="00406A9D">
        <w:rPr>
          <w:rFonts w:ascii="Arial" w:hAnsi="Arial" w:cs="Arial"/>
          <w:sz w:val="24"/>
          <w:szCs w:val="24"/>
        </w:rPr>
        <w:t>Serotonin (Chapter 6)</w:t>
      </w:r>
    </w:p>
    <w:p w14:paraId="23068788" w14:textId="4C8A3037" w:rsidR="0009260D" w:rsidRDefault="0009260D" w:rsidP="0009260D">
      <w:pPr>
        <w:spacing w:after="0" w:line="240" w:lineRule="auto"/>
        <w:jc w:val="both"/>
        <w:rPr>
          <w:rFonts w:ascii="Arial" w:hAnsi="Arial" w:cs="Arial"/>
          <w:sz w:val="24"/>
          <w:szCs w:val="24"/>
        </w:rPr>
      </w:pPr>
    </w:p>
    <w:p w14:paraId="37F6ABE0" w14:textId="6E5686CD" w:rsidR="001E2527" w:rsidRDefault="0009260D" w:rsidP="001D7256">
      <w:pPr>
        <w:spacing w:after="0" w:line="240" w:lineRule="auto"/>
        <w:jc w:val="both"/>
        <w:rPr>
          <w:rFonts w:ascii="Arial" w:hAnsi="Arial" w:cs="Arial"/>
          <w:sz w:val="24"/>
          <w:szCs w:val="24"/>
        </w:rPr>
      </w:pPr>
      <w:r>
        <w:rPr>
          <w:rFonts w:ascii="Arial" w:hAnsi="Arial" w:cs="Arial"/>
          <w:sz w:val="24"/>
          <w:szCs w:val="24"/>
        </w:rPr>
        <w:t xml:space="preserve">Sep </w:t>
      </w:r>
      <w:r w:rsidR="00BB216C">
        <w:rPr>
          <w:rFonts w:ascii="Arial" w:hAnsi="Arial" w:cs="Arial"/>
          <w:sz w:val="24"/>
          <w:szCs w:val="24"/>
        </w:rPr>
        <w:t>26</w:t>
      </w:r>
      <w:r>
        <w:rPr>
          <w:rFonts w:ascii="Arial" w:hAnsi="Arial" w:cs="Arial"/>
          <w:sz w:val="24"/>
          <w:szCs w:val="24"/>
        </w:rPr>
        <w:tab/>
      </w:r>
      <w:r>
        <w:rPr>
          <w:rFonts w:ascii="Arial" w:hAnsi="Arial" w:cs="Arial"/>
          <w:sz w:val="24"/>
          <w:szCs w:val="24"/>
        </w:rPr>
        <w:tab/>
      </w:r>
      <w:r w:rsidR="00406A9D">
        <w:rPr>
          <w:rFonts w:ascii="Arial" w:hAnsi="Arial" w:cs="Arial"/>
          <w:sz w:val="24"/>
          <w:szCs w:val="24"/>
        </w:rPr>
        <w:t>Acetylcholine (Chapter 7)</w:t>
      </w:r>
    </w:p>
    <w:p w14:paraId="167C829C" w14:textId="41AB69B9" w:rsidR="0009260D" w:rsidRDefault="0009260D" w:rsidP="001D7256">
      <w:pPr>
        <w:spacing w:after="0" w:line="240" w:lineRule="auto"/>
        <w:jc w:val="both"/>
        <w:rPr>
          <w:rFonts w:ascii="Arial" w:hAnsi="Arial" w:cs="Arial"/>
          <w:sz w:val="24"/>
          <w:szCs w:val="24"/>
        </w:rPr>
      </w:pPr>
    </w:p>
    <w:p w14:paraId="6803A9E2" w14:textId="783397E1" w:rsidR="0009260D" w:rsidRDefault="00BB216C" w:rsidP="001D7256">
      <w:pPr>
        <w:spacing w:after="0" w:line="240" w:lineRule="auto"/>
        <w:jc w:val="both"/>
        <w:rPr>
          <w:rFonts w:ascii="Arial" w:hAnsi="Arial" w:cs="Arial"/>
          <w:sz w:val="24"/>
          <w:szCs w:val="24"/>
        </w:rPr>
      </w:pPr>
      <w:r>
        <w:rPr>
          <w:rFonts w:ascii="Arial" w:hAnsi="Arial" w:cs="Arial"/>
          <w:sz w:val="24"/>
          <w:szCs w:val="24"/>
        </w:rPr>
        <w:t>Oct 1</w:t>
      </w:r>
      <w:r>
        <w:rPr>
          <w:rFonts w:ascii="Arial" w:hAnsi="Arial" w:cs="Arial"/>
          <w:sz w:val="24"/>
          <w:szCs w:val="24"/>
        </w:rPr>
        <w:tab/>
      </w:r>
      <w:r w:rsidR="0009260D">
        <w:rPr>
          <w:rFonts w:ascii="Arial" w:hAnsi="Arial" w:cs="Arial"/>
          <w:sz w:val="24"/>
          <w:szCs w:val="24"/>
        </w:rPr>
        <w:tab/>
      </w:r>
      <w:r w:rsidR="0009260D">
        <w:rPr>
          <w:rFonts w:ascii="Arial" w:hAnsi="Arial" w:cs="Arial"/>
          <w:sz w:val="24"/>
          <w:szCs w:val="24"/>
        </w:rPr>
        <w:tab/>
      </w:r>
      <w:r w:rsidR="00406A9D">
        <w:rPr>
          <w:rFonts w:ascii="Arial" w:hAnsi="Arial" w:cs="Arial"/>
          <w:sz w:val="24"/>
          <w:szCs w:val="24"/>
        </w:rPr>
        <w:t>Glutamate and GABA (Chapter 8)</w:t>
      </w:r>
    </w:p>
    <w:p w14:paraId="11410610" w14:textId="06925262" w:rsidR="0009260D" w:rsidRDefault="0009260D" w:rsidP="001D7256">
      <w:pPr>
        <w:spacing w:after="0" w:line="240" w:lineRule="auto"/>
        <w:jc w:val="both"/>
        <w:rPr>
          <w:rFonts w:ascii="Arial" w:hAnsi="Arial" w:cs="Arial"/>
          <w:sz w:val="24"/>
          <w:szCs w:val="24"/>
        </w:rPr>
      </w:pPr>
    </w:p>
    <w:p w14:paraId="03192168" w14:textId="53B02B44" w:rsidR="00406A9D" w:rsidRPr="00CD4CFC" w:rsidRDefault="00BB216C" w:rsidP="00406A9D">
      <w:pPr>
        <w:spacing w:after="0" w:line="240" w:lineRule="auto"/>
        <w:jc w:val="both"/>
        <w:rPr>
          <w:rFonts w:ascii="Arial" w:hAnsi="Arial" w:cs="Arial"/>
          <w:sz w:val="24"/>
          <w:szCs w:val="24"/>
        </w:rPr>
      </w:pPr>
      <w:r>
        <w:rPr>
          <w:rFonts w:ascii="Arial" w:hAnsi="Arial" w:cs="Arial"/>
          <w:sz w:val="24"/>
          <w:szCs w:val="24"/>
        </w:rPr>
        <w:t>Oct 3</w:t>
      </w:r>
      <w:r>
        <w:rPr>
          <w:rFonts w:ascii="Arial" w:hAnsi="Arial" w:cs="Arial"/>
          <w:sz w:val="24"/>
          <w:szCs w:val="24"/>
        </w:rPr>
        <w:tab/>
      </w:r>
      <w:r w:rsidR="0009260D">
        <w:rPr>
          <w:rFonts w:ascii="Arial" w:hAnsi="Arial" w:cs="Arial"/>
          <w:sz w:val="24"/>
          <w:szCs w:val="24"/>
        </w:rPr>
        <w:tab/>
      </w:r>
      <w:r w:rsidR="0009260D">
        <w:rPr>
          <w:rFonts w:ascii="Arial" w:hAnsi="Arial" w:cs="Arial"/>
          <w:sz w:val="24"/>
          <w:szCs w:val="24"/>
        </w:rPr>
        <w:tab/>
      </w:r>
      <w:r w:rsidR="00406A9D" w:rsidRPr="00CD4CFC">
        <w:rPr>
          <w:rFonts w:ascii="Arial" w:hAnsi="Arial" w:cs="Arial"/>
          <w:sz w:val="24"/>
          <w:szCs w:val="24"/>
        </w:rPr>
        <w:t xml:space="preserve">Exam </w:t>
      </w:r>
      <w:r w:rsidR="00406A9D">
        <w:rPr>
          <w:rFonts w:ascii="Arial" w:hAnsi="Arial" w:cs="Arial"/>
          <w:sz w:val="24"/>
          <w:szCs w:val="24"/>
        </w:rPr>
        <w:t>1</w:t>
      </w:r>
      <w:r w:rsidR="00406A9D" w:rsidRPr="00CD4CFC">
        <w:rPr>
          <w:rFonts w:ascii="Arial" w:hAnsi="Arial" w:cs="Arial"/>
          <w:sz w:val="24"/>
          <w:szCs w:val="24"/>
        </w:rPr>
        <w:t xml:space="preserve"> (Chapters </w:t>
      </w:r>
      <w:r w:rsidR="00406A9D">
        <w:rPr>
          <w:rFonts w:ascii="Arial" w:hAnsi="Arial" w:cs="Arial"/>
          <w:sz w:val="24"/>
          <w:szCs w:val="24"/>
        </w:rPr>
        <w:t>1</w:t>
      </w:r>
      <w:r w:rsidR="00472F5B">
        <w:rPr>
          <w:rFonts w:ascii="Arial" w:hAnsi="Arial" w:cs="Arial"/>
          <w:sz w:val="24"/>
          <w:szCs w:val="24"/>
        </w:rPr>
        <w:t>, 2, 3, 5, 6, 7, &amp;</w:t>
      </w:r>
      <w:r w:rsidR="00780C77">
        <w:rPr>
          <w:rFonts w:ascii="Arial" w:hAnsi="Arial" w:cs="Arial"/>
          <w:sz w:val="24"/>
          <w:szCs w:val="24"/>
        </w:rPr>
        <w:t xml:space="preserve"> </w:t>
      </w:r>
      <w:r w:rsidR="00472F5B">
        <w:rPr>
          <w:rFonts w:ascii="Arial" w:hAnsi="Arial" w:cs="Arial"/>
          <w:sz w:val="24"/>
          <w:szCs w:val="24"/>
        </w:rPr>
        <w:t>8</w:t>
      </w:r>
      <w:r w:rsidR="00406A9D" w:rsidRPr="00CD4CFC">
        <w:rPr>
          <w:rFonts w:ascii="Arial" w:hAnsi="Arial" w:cs="Arial"/>
          <w:sz w:val="24"/>
          <w:szCs w:val="24"/>
        </w:rPr>
        <w:t>)</w:t>
      </w:r>
    </w:p>
    <w:p w14:paraId="7623443B" w14:textId="77777777" w:rsidR="00406A9D" w:rsidRPr="00CD4CFC" w:rsidRDefault="00406A9D" w:rsidP="00406A9D">
      <w:pPr>
        <w:spacing w:after="0" w:line="240" w:lineRule="auto"/>
        <w:jc w:val="both"/>
        <w:rPr>
          <w:rFonts w:ascii="Arial" w:hAnsi="Arial" w:cs="Arial"/>
          <w:sz w:val="24"/>
          <w:szCs w:val="24"/>
        </w:rPr>
      </w:pPr>
      <w:r w:rsidRPr="00CD4CFC">
        <w:rPr>
          <w:rFonts w:ascii="Arial" w:hAnsi="Arial" w:cs="Arial"/>
          <w:sz w:val="24"/>
          <w:szCs w:val="24"/>
        </w:rPr>
        <w:tab/>
      </w:r>
      <w:r w:rsidRPr="00CD4CFC">
        <w:rPr>
          <w:rFonts w:ascii="Arial" w:hAnsi="Arial" w:cs="Arial"/>
          <w:sz w:val="24"/>
          <w:szCs w:val="24"/>
        </w:rPr>
        <w:tab/>
      </w:r>
      <w:r w:rsidRPr="00CD4CFC">
        <w:rPr>
          <w:rFonts w:ascii="Arial" w:hAnsi="Arial" w:cs="Arial"/>
          <w:sz w:val="24"/>
          <w:szCs w:val="24"/>
        </w:rPr>
        <w:tab/>
        <w:t xml:space="preserve">Presentation topics due by today. </w:t>
      </w:r>
    </w:p>
    <w:p w14:paraId="6F7E79C0" w14:textId="6211BE2C" w:rsidR="0009260D" w:rsidRDefault="0009260D" w:rsidP="001D7256">
      <w:pPr>
        <w:spacing w:after="0" w:line="240" w:lineRule="auto"/>
        <w:jc w:val="both"/>
        <w:rPr>
          <w:rFonts w:ascii="Arial" w:hAnsi="Arial" w:cs="Arial"/>
          <w:sz w:val="24"/>
          <w:szCs w:val="24"/>
        </w:rPr>
      </w:pPr>
    </w:p>
    <w:p w14:paraId="01B84F59" w14:textId="5E8D2DB6" w:rsidR="00242B9D" w:rsidRPr="00CD4CFC" w:rsidRDefault="0009260D" w:rsidP="00406A9D">
      <w:pPr>
        <w:spacing w:after="0" w:line="240" w:lineRule="auto"/>
        <w:jc w:val="both"/>
        <w:rPr>
          <w:rFonts w:ascii="Arial" w:hAnsi="Arial" w:cs="Arial"/>
          <w:sz w:val="24"/>
          <w:szCs w:val="24"/>
        </w:rPr>
      </w:pPr>
      <w:r w:rsidRPr="00CD4CFC">
        <w:rPr>
          <w:rFonts w:ascii="Arial" w:hAnsi="Arial" w:cs="Arial"/>
          <w:sz w:val="24"/>
          <w:szCs w:val="24"/>
        </w:rPr>
        <w:t xml:space="preserve">Oct </w:t>
      </w:r>
      <w:r w:rsidR="00BB216C">
        <w:rPr>
          <w:rFonts w:ascii="Arial" w:hAnsi="Arial" w:cs="Arial"/>
          <w:sz w:val="24"/>
          <w:szCs w:val="24"/>
        </w:rPr>
        <w:t>8</w:t>
      </w:r>
      <w:r w:rsidRPr="00CD4CFC">
        <w:rPr>
          <w:rFonts w:ascii="Arial" w:hAnsi="Arial" w:cs="Arial"/>
          <w:sz w:val="24"/>
          <w:szCs w:val="24"/>
        </w:rPr>
        <w:tab/>
      </w:r>
      <w:r w:rsidRPr="00CD4CFC">
        <w:rPr>
          <w:rFonts w:ascii="Arial" w:hAnsi="Arial" w:cs="Arial"/>
          <w:sz w:val="24"/>
          <w:szCs w:val="24"/>
        </w:rPr>
        <w:tab/>
      </w:r>
      <w:r w:rsidRPr="00CD4CFC">
        <w:rPr>
          <w:rFonts w:ascii="Arial" w:hAnsi="Arial" w:cs="Arial"/>
          <w:sz w:val="24"/>
          <w:szCs w:val="24"/>
        </w:rPr>
        <w:tab/>
      </w:r>
      <w:r w:rsidR="00406A9D">
        <w:rPr>
          <w:rFonts w:ascii="Arial" w:hAnsi="Arial" w:cs="Arial"/>
          <w:sz w:val="24"/>
          <w:szCs w:val="24"/>
        </w:rPr>
        <w:t>Drug Abuse and Addiction (Chapter 9)</w:t>
      </w:r>
      <w:r w:rsidR="00242B9D" w:rsidRPr="00CD4CFC">
        <w:rPr>
          <w:rFonts w:ascii="Arial" w:hAnsi="Arial" w:cs="Arial"/>
          <w:sz w:val="24"/>
          <w:szCs w:val="24"/>
        </w:rPr>
        <w:t xml:space="preserve"> </w:t>
      </w:r>
    </w:p>
    <w:p w14:paraId="6DD2DEB4" w14:textId="4DB685BE" w:rsidR="0009260D" w:rsidRPr="00CD4CFC" w:rsidRDefault="0009260D" w:rsidP="0009260D">
      <w:pPr>
        <w:spacing w:after="0" w:line="240" w:lineRule="auto"/>
        <w:jc w:val="both"/>
        <w:rPr>
          <w:rFonts w:ascii="Arial" w:hAnsi="Arial" w:cs="Arial"/>
          <w:sz w:val="24"/>
          <w:szCs w:val="24"/>
        </w:rPr>
      </w:pPr>
    </w:p>
    <w:p w14:paraId="388BACC5" w14:textId="77777777" w:rsidR="00406A9D" w:rsidRDefault="001C64C1" w:rsidP="00406A9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10</w:t>
      </w:r>
      <w:r>
        <w:rPr>
          <w:rFonts w:ascii="Arial" w:hAnsi="Arial" w:cs="Arial"/>
          <w:sz w:val="24"/>
          <w:szCs w:val="24"/>
        </w:rPr>
        <w:tab/>
      </w:r>
      <w:r>
        <w:rPr>
          <w:rFonts w:ascii="Arial" w:hAnsi="Arial" w:cs="Arial"/>
          <w:sz w:val="24"/>
          <w:szCs w:val="24"/>
        </w:rPr>
        <w:tab/>
      </w:r>
      <w:r>
        <w:rPr>
          <w:rFonts w:ascii="Arial" w:hAnsi="Arial" w:cs="Arial"/>
          <w:sz w:val="24"/>
          <w:szCs w:val="24"/>
        </w:rPr>
        <w:tab/>
      </w:r>
      <w:r w:rsidR="00406A9D">
        <w:rPr>
          <w:rFonts w:ascii="Arial" w:hAnsi="Arial" w:cs="Arial"/>
          <w:sz w:val="24"/>
          <w:szCs w:val="24"/>
        </w:rPr>
        <w:t>Alcohol (Chapter 10)</w:t>
      </w:r>
    </w:p>
    <w:p w14:paraId="51498194" w14:textId="0BFCF6D1" w:rsidR="001C64C1" w:rsidRDefault="001C64C1" w:rsidP="0009260D">
      <w:pPr>
        <w:spacing w:after="0" w:line="240" w:lineRule="auto"/>
        <w:jc w:val="both"/>
        <w:rPr>
          <w:rFonts w:ascii="Arial" w:hAnsi="Arial" w:cs="Arial"/>
          <w:sz w:val="24"/>
          <w:szCs w:val="24"/>
        </w:rPr>
      </w:pPr>
    </w:p>
    <w:p w14:paraId="0295608F" w14:textId="73722FB1" w:rsidR="001C64C1" w:rsidRDefault="001C64C1" w:rsidP="0009260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1</w:t>
      </w:r>
      <w:r w:rsidR="00862D48">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406A9D">
        <w:rPr>
          <w:rFonts w:ascii="Arial" w:hAnsi="Arial" w:cs="Arial"/>
          <w:sz w:val="24"/>
          <w:szCs w:val="24"/>
        </w:rPr>
        <w:t>Opioids (Chapter 11)</w:t>
      </w:r>
    </w:p>
    <w:p w14:paraId="3E8F7F65" w14:textId="2217187D" w:rsidR="00862D48" w:rsidRDefault="00862D48" w:rsidP="0009260D">
      <w:pPr>
        <w:spacing w:after="0" w:line="240" w:lineRule="auto"/>
        <w:jc w:val="both"/>
        <w:rPr>
          <w:rFonts w:ascii="Arial" w:hAnsi="Arial" w:cs="Arial"/>
          <w:sz w:val="24"/>
          <w:szCs w:val="24"/>
        </w:rPr>
      </w:pPr>
    </w:p>
    <w:p w14:paraId="1C6B5D08" w14:textId="77777777" w:rsidR="00406A9D" w:rsidRDefault="00862D48" w:rsidP="00406A9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17</w:t>
      </w:r>
      <w:r>
        <w:rPr>
          <w:rFonts w:ascii="Arial" w:hAnsi="Arial" w:cs="Arial"/>
          <w:sz w:val="24"/>
          <w:szCs w:val="24"/>
        </w:rPr>
        <w:tab/>
      </w:r>
      <w:r>
        <w:rPr>
          <w:rFonts w:ascii="Arial" w:hAnsi="Arial" w:cs="Arial"/>
          <w:sz w:val="24"/>
          <w:szCs w:val="24"/>
        </w:rPr>
        <w:tab/>
      </w:r>
      <w:r>
        <w:rPr>
          <w:rFonts w:ascii="Arial" w:hAnsi="Arial" w:cs="Arial"/>
          <w:sz w:val="24"/>
          <w:szCs w:val="24"/>
        </w:rPr>
        <w:tab/>
      </w:r>
      <w:r w:rsidR="00406A9D">
        <w:rPr>
          <w:rFonts w:ascii="Arial" w:hAnsi="Arial" w:cs="Arial"/>
          <w:sz w:val="24"/>
          <w:szCs w:val="24"/>
        </w:rPr>
        <w:t>Stimulants: Cocaine and Amphetamines (Chapter 12)</w:t>
      </w:r>
    </w:p>
    <w:p w14:paraId="748AACC9" w14:textId="0713A185" w:rsidR="00862D48" w:rsidRDefault="00862D48" w:rsidP="0009260D">
      <w:pPr>
        <w:spacing w:after="0" w:line="240" w:lineRule="auto"/>
        <w:jc w:val="both"/>
        <w:rPr>
          <w:rFonts w:ascii="Arial" w:hAnsi="Arial" w:cs="Arial"/>
          <w:sz w:val="24"/>
          <w:szCs w:val="24"/>
        </w:rPr>
      </w:pPr>
    </w:p>
    <w:p w14:paraId="17282098" w14:textId="29C1CBAB" w:rsidR="00862D48" w:rsidRDefault="00862D48" w:rsidP="0009260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22</w:t>
      </w:r>
      <w:r>
        <w:rPr>
          <w:rFonts w:ascii="Arial" w:hAnsi="Arial" w:cs="Arial"/>
          <w:sz w:val="24"/>
          <w:szCs w:val="24"/>
        </w:rPr>
        <w:tab/>
      </w:r>
      <w:r>
        <w:rPr>
          <w:rFonts w:ascii="Arial" w:hAnsi="Arial" w:cs="Arial"/>
          <w:sz w:val="24"/>
          <w:szCs w:val="24"/>
        </w:rPr>
        <w:tab/>
      </w:r>
      <w:r>
        <w:rPr>
          <w:rFonts w:ascii="Arial" w:hAnsi="Arial" w:cs="Arial"/>
          <w:sz w:val="24"/>
          <w:szCs w:val="24"/>
        </w:rPr>
        <w:tab/>
      </w:r>
      <w:r w:rsidR="00406A9D">
        <w:rPr>
          <w:rFonts w:ascii="Arial" w:hAnsi="Arial" w:cs="Arial"/>
          <w:sz w:val="24"/>
          <w:szCs w:val="24"/>
        </w:rPr>
        <w:t>Stimulants: Nicotine and Caffeine (Chapter 13)</w:t>
      </w:r>
    </w:p>
    <w:p w14:paraId="55534293" w14:textId="762DDBD6" w:rsidR="00862D48" w:rsidRDefault="00862D48" w:rsidP="0009260D">
      <w:pPr>
        <w:spacing w:after="0" w:line="240" w:lineRule="auto"/>
        <w:jc w:val="both"/>
        <w:rPr>
          <w:rFonts w:ascii="Arial" w:hAnsi="Arial" w:cs="Arial"/>
          <w:sz w:val="24"/>
          <w:szCs w:val="24"/>
        </w:rPr>
      </w:pPr>
    </w:p>
    <w:p w14:paraId="685AA8D9" w14:textId="0FA7D7F4" w:rsidR="00406A9D" w:rsidRDefault="00862D48" w:rsidP="00406A9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24</w:t>
      </w:r>
      <w:r>
        <w:rPr>
          <w:rFonts w:ascii="Arial" w:hAnsi="Arial" w:cs="Arial"/>
          <w:sz w:val="24"/>
          <w:szCs w:val="24"/>
        </w:rPr>
        <w:tab/>
      </w:r>
      <w:r>
        <w:rPr>
          <w:rFonts w:ascii="Arial" w:hAnsi="Arial" w:cs="Arial"/>
          <w:sz w:val="24"/>
          <w:szCs w:val="24"/>
        </w:rPr>
        <w:tab/>
      </w:r>
      <w:r>
        <w:rPr>
          <w:rFonts w:ascii="Arial" w:hAnsi="Arial" w:cs="Arial"/>
          <w:sz w:val="24"/>
          <w:szCs w:val="24"/>
        </w:rPr>
        <w:tab/>
      </w:r>
      <w:r w:rsidR="00406A9D">
        <w:rPr>
          <w:rFonts w:ascii="Arial" w:hAnsi="Arial" w:cs="Arial"/>
          <w:sz w:val="24"/>
          <w:szCs w:val="24"/>
        </w:rPr>
        <w:t xml:space="preserve">Marijuana and </w:t>
      </w:r>
      <w:r w:rsidR="00A015D1">
        <w:rPr>
          <w:rFonts w:ascii="Arial" w:hAnsi="Arial" w:cs="Arial"/>
          <w:sz w:val="24"/>
          <w:szCs w:val="24"/>
        </w:rPr>
        <w:t>Hallucinogens</w:t>
      </w:r>
      <w:r w:rsidR="00406A9D">
        <w:rPr>
          <w:rFonts w:ascii="Arial" w:hAnsi="Arial" w:cs="Arial"/>
          <w:sz w:val="24"/>
          <w:szCs w:val="24"/>
        </w:rPr>
        <w:t xml:space="preserve"> (Chapter 14</w:t>
      </w:r>
      <w:r w:rsidR="00A015D1">
        <w:rPr>
          <w:rFonts w:ascii="Arial" w:hAnsi="Arial" w:cs="Arial"/>
          <w:sz w:val="24"/>
          <w:szCs w:val="24"/>
        </w:rPr>
        <w:t xml:space="preserve"> &amp; 15</w:t>
      </w:r>
      <w:r w:rsidR="00406A9D">
        <w:rPr>
          <w:rFonts w:ascii="Arial" w:hAnsi="Arial" w:cs="Arial"/>
          <w:sz w:val="24"/>
          <w:szCs w:val="24"/>
        </w:rPr>
        <w:t>)</w:t>
      </w:r>
    </w:p>
    <w:p w14:paraId="4EC042B9" w14:textId="40CC9DFB" w:rsidR="00862D48" w:rsidRDefault="00862D48" w:rsidP="0009260D">
      <w:pPr>
        <w:spacing w:after="0" w:line="240" w:lineRule="auto"/>
        <w:jc w:val="both"/>
        <w:rPr>
          <w:rFonts w:ascii="Arial" w:hAnsi="Arial" w:cs="Arial"/>
          <w:sz w:val="24"/>
          <w:szCs w:val="24"/>
        </w:rPr>
      </w:pPr>
    </w:p>
    <w:p w14:paraId="04D579CF" w14:textId="340B1E37" w:rsidR="00862D48" w:rsidRDefault="00862D48" w:rsidP="0009260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29</w:t>
      </w:r>
      <w:r>
        <w:rPr>
          <w:rFonts w:ascii="Arial" w:hAnsi="Arial" w:cs="Arial"/>
          <w:sz w:val="24"/>
          <w:szCs w:val="24"/>
        </w:rPr>
        <w:tab/>
      </w:r>
      <w:r>
        <w:rPr>
          <w:rFonts w:ascii="Arial" w:hAnsi="Arial" w:cs="Arial"/>
          <w:sz w:val="24"/>
          <w:szCs w:val="24"/>
        </w:rPr>
        <w:tab/>
      </w:r>
      <w:r>
        <w:rPr>
          <w:rFonts w:ascii="Arial" w:hAnsi="Arial" w:cs="Arial"/>
          <w:sz w:val="24"/>
          <w:szCs w:val="24"/>
        </w:rPr>
        <w:tab/>
      </w:r>
      <w:r w:rsidR="00A015D1">
        <w:rPr>
          <w:rFonts w:ascii="Arial" w:hAnsi="Arial" w:cs="Arial"/>
          <w:sz w:val="24"/>
          <w:szCs w:val="24"/>
        </w:rPr>
        <w:t>Anxiety and Treatments (Chapter 18)</w:t>
      </w:r>
    </w:p>
    <w:p w14:paraId="69A13E0B" w14:textId="77777777" w:rsidR="00D21144" w:rsidRDefault="00D21144" w:rsidP="0009260D">
      <w:pPr>
        <w:spacing w:after="0" w:line="240" w:lineRule="auto"/>
        <w:jc w:val="both"/>
        <w:rPr>
          <w:rFonts w:ascii="Arial" w:hAnsi="Arial" w:cs="Arial"/>
          <w:sz w:val="24"/>
          <w:szCs w:val="24"/>
        </w:rPr>
      </w:pPr>
    </w:p>
    <w:p w14:paraId="1AAFCC54" w14:textId="76B03FDE" w:rsidR="00862D48" w:rsidRDefault="00862D48" w:rsidP="0009260D">
      <w:pPr>
        <w:spacing w:after="0" w:line="240" w:lineRule="auto"/>
        <w:jc w:val="both"/>
        <w:rPr>
          <w:rFonts w:ascii="Arial" w:hAnsi="Arial" w:cs="Arial"/>
          <w:sz w:val="24"/>
          <w:szCs w:val="24"/>
        </w:rPr>
      </w:pPr>
      <w:r>
        <w:rPr>
          <w:rFonts w:ascii="Arial" w:hAnsi="Arial" w:cs="Arial"/>
          <w:sz w:val="24"/>
          <w:szCs w:val="24"/>
        </w:rPr>
        <w:t xml:space="preserve">Oct </w:t>
      </w:r>
      <w:r w:rsidR="00BB216C">
        <w:rPr>
          <w:rFonts w:ascii="Arial" w:hAnsi="Arial" w:cs="Arial"/>
          <w:sz w:val="24"/>
          <w:szCs w:val="24"/>
        </w:rPr>
        <w:t>31</w:t>
      </w:r>
      <w:r>
        <w:rPr>
          <w:rFonts w:ascii="Arial" w:hAnsi="Arial" w:cs="Arial"/>
          <w:sz w:val="24"/>
          <w:szCs w:val="24"/>
        </w:rPr>
        <w:tab/>
      </w:r>
      <w:r>
        <w:rPr>
          <w:rFonts w:ascii="Arial" w:hAnsi="Arial" w:cs="Arial"/>
          <w:sz w:val="24"/>
          <w:szCs w:val="24"/>
        </w:rPr>
        <w:tab/>
      </w:r>
      <w:r>
        <w:rPr>
          <w:rFonts w:ascii="Arial" w:hAnsi="Arial" w:cs="Arial"/>
          <w:sz w:val="24"/>
          <w:szCs w:val="24"/>
        </w:rPr>
        <w:tab/>
      </w:r>
      <w:r w:rsidR="00A015D1">
        <w:rPr>
          <w:rFonts w:ascii="Arial" w:hAnsi="Arial" w:cs="Arial"/>
          <w:sz w:val="24"/>
          <w:szCs w:val="24"/>
        </w:rPr>
        <w:t>Affective Disorder and Treatments (Chapter 19)</w:t>
      </w:r>
    </w:p>
    <w:p w14:paraId="1A68DF18" w14:textId="444361DA" w:rsidR="00862D48" w:rsidRDefault="00862D48" w:rsidP="0009260D">
      <w:pPr>
        <w:spacing w:after="0" w:line="240" w:lineRule="auto"/>
        <w:jc w:val="both"/>
        <w:rPr>
          <w:rFonts w:ascii="Arial" w:hAnsi="Arial" w:cs="Arial"/>
          <w:sz w:val="24"/>
          <w:szCs w:val="24"/>
        </w:rPr>
      </w:pPr>
    </w:p>
    <w:p w14:paraId="5F891459" w14:textId="4A2D2B92" w:rsidR="00A015D1" w:rsidRDefault="00BB216C" w:rsidP="00A015D1">
      <w:pPr>
        <w:spacing w:after="0" w:line="240" w:lineRule="auto"/>
        <w:jc w:val="both"/>
        <w:rPr>
          <w:rFonts w:ascii="Arial" w:hAnsi="Arial" w:cs="Arial"/>
          <w:sz w:val="24"/>
          <w:szCs w:val="24"/>
        </w:rPr>
      </w:pPr>
      <w:r>
        <w:rPr>
          <w:rFonts w:ascii="Arial" w:hAnsi="Arial" w:cs="Arial"/>
          <w:sz w:val="24"/>
          <w:szCs w:val="24"/>
        </w:rPr>
        <w:t>Nov 5</w:t>
      </w:r>
      <w:r w:rsidR="00503E4A">
        <w:rPr>
          <w:rFonts w:ascii="Arial" w:hAnsi="Arial" w:cs="Arial"/>
          <w:sz w:val="24"/>
          <w:szCs w:val="24"/>
        </w:rPr>
        <w:tab/>
      </w:r>
      <w:r w:rsidR="00503E4A">
        <w:rPr>
          <w:rFonts w:ascii="Arial" w:hAnsi="Arial" w:cs="Arial"/>
          <w:sz w:val="24"/>
          <w:szCs w:val="24"/>
        </w:rPr>
        <w:tab/>
      </w:r>
      <w:r w:rsidR="00503E4A">
        <w:rPr>
          <w:rFonts w:ascii="Arial" w:hAnsi="Arial" w:cs="Arial"/>
          <w:sz w:val="24"/>
          <w:szCs w:val="24"/>
        </w:rPr>
        <w:tab/>
      </w:r>
      <w:r w:rsidR="00A015D1">
        <w:rPr>
          <w:rFonts w:ascii="Arial" w:hAnsi="Arial" w:cs="Arial"/>
          <w:sz w:val="24"/>
          <w:szCs w:val="24"/>
        </w:rPr>
        <w:t>Schizophrenia and Treatments (Chapter 20)</w:t>
      </w:r>
    </w:p>
    <w:p w14:paraId="28DE88A1" w14:textId="77777777" w:rsidR="00A015D1" w:rsidRDefault="00A015D1" w:rsidP="00A015D1">
      <w:pPr>
        <w:spacing w:after="0" w:line="240" w:lineRule="auto"/>
        <w:jc w:val="both"/>
        <w:rPr>
          <w:rFonts w:ascii="Arial" w:hAnsi="Arial" w:cs="Arial"/>
          <w:sz w:val="24"/>
          <w:szCs w:val="24"/>
        </w:rPr>
      </w:pPr>
    </w:p>
    <w:p w14:paraId="5629BC41" w14:textId="39D8F67A" w:rsidR="00A015D1" w:rsidRDefault="00BB216C" w:rsidP="00A015D1">
      <w:pPr>
        <w:spacing w:after="0" w:line="240" w:lineRule="auto"/>
        <w:jc w:val="both"/>
        <w:rPr>
          <w:rFonts w:ascii="Arial" w:hAnsi="Arial" w:cs="Arial"/>
          <w:sz w:val="24"/>
          <w:szCs w:val="24"/>
        </w:rPr>
      </w:pPr>
      <w:r>
        <w:rPr>
          <w:rFonts w:ascii="Arial" w:hAnsi="Arial" w:cs="Arial"/>
          <w:sz w:val="24"/>
          <w:szCs w:val="24"/>
        </w:rPr>
        <w:t>Nov 7</w:t>
      </w:r>
      <w:r w:rsidR="000E3551">
        <w:rPr>
          <w:rFonts w:ascii="Arial" w:hAnsi="Arial" w:cs="Arial"/>
          <w:sz w:val="24"/>
          <w:szCs w:val="24"/>
        </w:rPr>
        <w:tab/>
      </w:r>
      <w:r w:rsidR="000E3551">
        <w:rPr>
          <w:rFonts w:ascii="Arial" w:hAnsi="Arial" w:cs="Arial"/>
          <w:sz w:val="24"/>
          <w:szCs w:val="24"/>
        </w:rPr>
        <w:tab/>
      </w:r>
      <w:r w:rsidR="000E3551">
        <w:rPr>
          <w:rFonts w:ascii="Arial" w:hAnsi="Arial" w:cs="Arial"/>
          <w:sz w:val="24"/>
          <w:szCs w:val="24"/>
        </w:rPr>
        <w:tab/>
      </w:r>
      <w:r w:rsidR="00A015D1" w:rsidRPr="00E62CC7">
        <w:rPr>
          <w:rFonts w:ascii="Arial" w:hAnsi="Arial" w:cs="Arial"/>
          <w:sz w:val="24"/>
          <w:szCs w:val="24"/>
        </w:rPr>
        <w:t xml:space="preserve">Exam </w:t>
      </w:r>
      <w:r w:rsidR="00A015D1">
        <w:rPr>
          <w:rFonts w:ascii="Arial" w:hAnsi="Arial" w:cs="Arial"/>
          <w:sz w:val="24"/>
          <w:szCs w:val="24"/>
        </w:rPr>
        <w:t>2</w:t>
      </w:r>
      <w:r w:rsidR="00A015D1" w:rsidRPr="00E62CC7">
        <w:rPr>
          <w:rFonts w:ascii="Arial" w:hAnsi="Arial" w:cs="Arial"/>
          <w:sz w:val="24"/>
          <w:szCs w:val="24"/>
        </w:rPr>
        <w:t xml:space="preserve"> (Chapters </w:t>
      </w:r>
      <w:r w:rsidR="00A015D1">
        <w:rPr>
          <w:rFonts w:ascii="Arial" w:hAnsi="Arial" w:cs="Arial"/>
          <w:sz w:val="24"/>
          <w:szCs w:val="24"/>
        </w:rPr>
        <w:t xml:space="preserve">9, 10, 11, 12, 13, 14, 15, 18, 19, </w:t>
      </w:r>
      <w:r w:rsidR="00780C77">
        <w:rPr>
          <w:rFonts w:ascii="Arial" w:hAnsi="Arial" w:cs="Arial"/>
          <w:sz w:val="24"/>
          <w:szCs w:val="24"/>
        </w:rPr>
        <w:t xml:space="preserve">&amp; </w:t>
      </w:r>
      <w:r w:rsidR="00A015D1">
        <w:rPr>
          <w:rFonts w:ascii="Arial" w:hAnsi="Arial" w:cs="Arial"/>
          <w:sz w:val="24"/>
          <w:szCs w:val="24"/>
        </w:rPr>
        <w:t>20</w:t>
      </w:r>
      <w:r w:rsidR="00A015D1" w:rsidRPr="00E62CC7">
        <w:rPr>
          <w:rFonts w:ascii="Arial" w:hAnsi="Arial" w:cs="Arial"/>
          <w:sz w:val="24"/>
          <w:szCs w:val="24"/>
        </w:rPr>
        <w:t>)</w:t>
      </w:r>
    </w:p>
    <w:p w14:paraId="1A27F969" w14:textId="77777777" w:rsidR="00A015D1" w:rsidRDefault="00A015D1" w:rsidP="00A015D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62CC7">
        <w:rPr>
          <w:rFonts w:ascii="Arial" w:hAnsi="Arial" w:cs="Arial"/>
          <w:sz w:val="24"/>
          <w:szCs w:val="24"/>
        </w:rPr>
        <w:t>Final Paper topics due by today (if different from presentation topic)</w:t>
      </w:r>
    </w:p>
    <w:p w14:paraId="7701F23D" w14:textId="543DBD04" w:rsidR="00165661" w:rsidRDefault="00165661" w:rsidP="00E916ED">
      <w:pPr>
        <w:spacing w:after="0" w:line="240" w:lineRule="auto"/>
        <w:jc w:val="both"/>
        <w:rPr>
          <w:rFonts w:ascii="Arial" w:hAnsi="Arial" w:cs="Arial"/>
          <w:sz w:val="24"/>
          <w:szCs w:val="24"/>
        </w:rPr>
      </w:pPr>
    </w:p>
    <w:p w14:paraId="149C2E49" w14:textId="2C746EE6" w:rsidR="00472F5B" w:rsidRDefault="00165661" w:rsidP="00A015D1">
      <w:pPr>
        <w:spacing w:after="0" w:line="240" w:lineRule="auto"/>
        <w:jc w:val="both"/>
        <w:rPr>
          <w:rFonts w:ascii="Arial" w:hAnsi="Arial" w:cs="Arial"/>
          <w:sz w:val="24"/>
          <w:szCs w:val="24"/>
        </w:rPr>
      </w:pPr>
      <w:r>
        <w:rPr>
          <w:rFonts w:ascii="Arial" w:hAnsi="Arial" w:cs="Arial"/>
          <w:sz w:val="24"/>
          <w:szCs w:val="24"/>
        </w:rPr>
        <w:t xml:space="preserve">Nov </w:t>
      </w:r>
      <w:r w:rsidR="00BB216C">
        <w:rPr>
          <w:rFonts w:ascii="Arial" w:hAnsi="Arial" w:cs="Arial"/>
          <w:sz w:val="24"/>
          <w:szCs w:val="24"/>
        </w:rPr>
        <w:t>1</w:t>
      </w:r>
      <w:r>
        <w:rPr>
          <w:rFonts w:ascii="Arial" w:hAnsi="Arial" w:cs="Arial"/>
          <w:sz w:val="24"/>
          <w:szCs w:val="24"/>
        </w:rPr>
        <w:t>2</w:t>
      </w:r>
      <w:r w:rsidR="000E3551">
        <w:rPr>
          <w:rFonts w:ascii="Arial" w:hAnsi="Arial" w:cs="Arial"/>
          <w:sz w:val="24"/>
          <w:szCs w:val="24"/>
        </w:rPr>
        <w:tab/>
      </w:r>
      <w:r w:rsidR="000E3551">
        <w:rPr>
          <w:rFonts w:ascii="Arial" w:hAnsi="Arial" w:cs="Arial"/>
          <w:sz w:val="24"/>
          <w:szCs w:val="24"/>
        </w:rPr>
        <w:tab/>
      </w:r>
      <w:r w:rsidR="00A015D1">
        <w:rPr>
          <w:rFonts w:ascii="Arial" w:hAnsi="Arial" w:cs="Arial"/>
          <w:sz w:val="24"/>
          <w:szCs w:val="24"/>
        </w:rPr>
        <w:t>Student Presentations</w:t>
      </w:r>
    </w:p>
    <w:p w14:paraId="135D264D" w14:textId="77931DBA" w:rsidR="00165661" w:rsidRDefault="00165661" w:rsidP="00E916ED">
      <w:pPr>
        <w:spacing w:after="0" w:line="240" w:lineRule="auto"/>
        <w:jc w:val="both"/>
        <w:rPr>
          <w:rFonts w:ascii="Arial" w:hAnsi="Arial" w:cs="Arial"/>
          <w:sz w:val="24"/>
          <w:szCs w:val="24"/>
        </w:rPr>
      </w:pPr>
    </w:p>
    <w:p w14:paraId="61E86CE4" w14:textId="0D4F4D22" w:rsidR="00165661" w:rsidRDefault="00165661" w:rsidP="00E916ED">
      <w:pPr>
        <w:spacing w:after="0" w:line="240" w:lineRule="auto"/>
        <w:jc w:val="both"/>
        <w:rPr>
          <w:rFonts w:ascii="Arial" w:hAnsi="Arial" w:cs="Arial"/>
          <w:sz w:val="24"/>
          <w:szCs w:val="24"/>
        </w:rPr>
      </w:pPr>
      <w:r>
        <w:rPr>
          <w:rFonts w:ascii="Arial" w:hAnsi="Arial" w:cs="Arial"/>
          <w:sz w:val="24"/>
          <w:szCs w:val="24"/>
        </w:rPr>
        <w:t xml:space="preserve">Nov </w:t>
      </w:r>
      <w:r w:rsidR="00BB216C">
        <w:rPr>
          <w:rFonts w:ascii="Arial" w:hAnsi="Arial" w:cs="Arial"/>
          <w:sz w:val="24"/>
          <w:szCs w:val="24"/>
        </w:rPr>
        <w:t>14</w:t>
      </w:r>
      <w:r w:rsidR="000E3551">
        <w:rPr>
          <w:rFonts w:ascii="Arial" w:hAnsi="Arial" w:cs="Arial"/>
          <w:sz w:val="24"/>
          <w:szCs w:val="24"/>
        </w:rPr>
        <w:tab/>
      </w:r>
      <w:r w:rsidR="000E3551">
        <w:rPr>
          <w:rFonts w:ascii="Arial" w:hAnsi="Arial" w:cs="Arial"/>
          <w:sz w:val="24"/>
          <w:szCs w:val="24"/>
        </w:rPr>
        <w:tab/>
      </w:r>
      <w:r w:rsidR="00472F5B">
        <w:rPr>
          <w:rFonts w:ascii="Arial" w:hAnsi="Arial" w:cs="Arial"/>
          <w:sz w:val="24"/>
          <w:szCs w:val="24"/>
        </w:rPr>
        <w:t>Student Presentations</w:t>
      </w:r>
    </w:p>
    <w:p w14:paraId="49DD86BA" w14:textId="528671AC" w:rsidR="00165661" w:rsidRDefault="00165661" w:rsidP="00E916ED">
      <w:pPr>
        <w:spacing w:after="0" w:line="240" w:lineRule="auto"/>
        <w:jc w:val="both"/>
        <w:rPr>
          <w:rFonts w:ascii="Arial" w:hAnsi="Arial" w:cs="Arial"/>
          <w:sz w:val="24"/>
          <w:szCs w:val="24"/>
        </w:rPr>
      </w:pPr>
    </w:p>
    <w:p w14:paraId="4DE88608" w14:textId="44B414CE" w:rsidR="00165661" w:rsidRPr="00E62CC7" w:rsidRDefault="00165661" w:rsidP="00E916ED">
      <w:pPr>
        <w:spacing w:after="0" w:line="240" w:lineRule="auto"/>
        <w:jc w:val="both"/>
        <w:rPr>
          <w:rFonts w:ascii="Arial" w:hAnsi="Arial" w:cs="Arial"/>
          <w:sz w:val="24"/>
          <w:szCs w:val="24"/>
        </w:rPr>
      </w:pPr>
      <w:r w:rsidRPr="00E62CC7">
        <w:rPr>
          <w:rFonts w:ascii="Arial" w:hAnsi="Arial" w:cs="Arial"/>
          <w:sz w:val="24"/>
          <w:szCs w:val="24"/>
        </w:rPr>
        <w:t xml:space="preserve">Nov </w:t>
      </w:r>
      <w:r w:rsidR="00BB216C">
        <w:rPr>
          <w:rFonts w:ascii="Arial" w:hAnsi="Arial" w:cs="Arial"/>
          <w:sz w:val="24"/>
          <w:szCs w:val="24"/>
        </w:rPr>
        <w:t>19</w:t>
      </w:r>
      <w:r w:rsidR="000E3551" w:rsidRPr="00E62CC7">
        <w:rPr>
          <w:rFonts w:ascii="Arial" w:hAnsi="Arial" w:cs="Arial"/>
          <w:sz w:val="24"/>
          <w:szCs w:val="24"/>
        </w:rPr>
        <w:tab/>
      </w:r>
      <w:r w:rsidR="000E3551" w:rsidRPr="00E62CC7">
        <w:rPr>
          <w:rFonts w:ascii="Arial" w:hAnsi="Arial" w:cs="Arial"/>
          <w:sz w:val="24"/>
          <w:szCs w:val="24"/>
        </w:rPr>
        <w:tab/>
      </w:r>
      <w:r w:rsidR="00472F5B">
        <w:rPr>
          <w:rFonts w:ascii="Arial" w:hAnsi="Arial" w:cs="Arial"/>
          <w:sz w:val="24"/>
          <w:szCs w:val="24"/>
        </w:rPr>
        <w:t>Student Presentations</w:t>
      </w:r>
    </w:p>
    <w:p w14:paraId="23B34A74" w14:textId="4DE07389" w:rsidR="00F1357B" w:rsidRPr="00E62CC7" w:rsidRDefault="00F1357B" w:rsidP="00E916ED">
      <w:pPr>
        <w:spacing w:after="0" w:line="240" w:lineRule="auto"/>
        <w:jc w:val="both"/>
        <w:rPr>
          <w:rFonts w:ascii="Arial" w:hAnsi="Arial" w:cs="Arial"/>
          <w:sz w:val="24"/>
          <w:szCs w:val="24"/>
        </w:rPr>
      </w:pPr>
      <w:r w:rsidRPr="00E62CC7">
        <w:rPr>
          <w:rFonts w:ascii="Arial" w:hAnsi="Arial" w:cs="Arial"/>
          <w:sz w:val="24"/>
          <w:szCs w:val="24"/>
        </w:rPr>
        <w:tab/>
      </w:r>
      <w:r w:rsidRPr="00E62CC7">
        <w:rPr>
          <w:rFonts w:ascii="Arial" w:hAnsi="Arial" w:cs="Arial"/>
          <w:sz w:val="24"/>
          <w:szCs w:val="24"/>
        </w:rPr>
        <w:tab/>
      </w:r>
      <w:r w:rsidRPr="00E62CC7">
        <w:rPr>
          <w:rFonts w:ascii="Arial" w:hAnsi="Arial" w:cs="Arial"/>
          <w:sz w:val="24"/>
          <w:szCs w:val="24"/>
        </w:rPr>
        <w:tab/>
      </w:r>
    </w:p>
    <w:p w14:paraId="6D69348C" w14:textId="77777777" w:rsidR="00BB216C" w:rsidRDefault="00BB216C" w:rsidP="00BB216C">
      <w:pPr>
        <w:spacing w:after="0" w:line="240" w:lineRule="auto"/>
        <w:jc w:val="both"/>
        <w:rPr>
          <w:rFonts w:ascii="Arial" w:hAnsi="Arial" w:cs="Arial"/>
          <w:sz w:val="24"/>
          <w:szCs w:val="24"/>
        </w:rPr>
      </w:pPr>
      <w:r>
        <w:rPr>
          <w:rFonts w:ascii="Arial" w:hAnsi="Arial" w:cs="Arial"/>
          <w:sz w:val="24"/>
          <w:szCs w:val="24"/>
        </w:rPr>
        <w:t xml:space="preserve">Nov 21 </w:t>
      </w:r>
      <w:r>
        <w:rPr>
          <w:rFonts w:ascii="Arial" w:hAnsi="Arial" w:cs="Arial"/>
          <w:sz w:val="24"/>
          <w:szCs w:val="24"/>
        </w:rPr>
        <w:tab/>
      </w:r>
      <w:r>
        <w:rPr>
          <w:rFonts w:ascii="Arial" w:hAnsi="Arial" w:cs="Arial"/>
          <w:sz w:val="24"/>
          <w:szCs w:val="24"/>
        </w:rPr>
        <w:tab/>
        <w:t>Thanksgiving Break, Classes Do Not Meet</w:t>
      </w:r>
      <w:r>
        <w:rPr>
          <w:rFonts w:ascii="Arial" w:hAnsi="Arial" w:cs="Arial"/>
          <w:sz w:val="24"/>
          <w:szCs w:val="24"/>
        </w:rPr>
        <w:tab/>
      </w:r>
    </w:p>
    <w:p w14:paraId="7811E31B" w14:textId="77777777" w:rsidR="00BB216C" w:rsidRDefault="00BB216C" w:rsidP="00BB216C">
      <w:pPr>
        <w:spacing w:after="0" w:line="240" w:lineRule="auto"/>
        <w:jc w:val="both"/>
        <w:rPr>
          <w:rFonts w:ascii="Arial" w:hAnsi="Arial" w:cs="Arial"/>
          <w:sz w:val="24"/>
          <w:szCs w:val="24"/>
        </w:rPr>
      </w:pPr>
    </w:p>
    <w:p w14:paraId="05B39607" w14:textId="1BAF3A4D" w:rsidR="00165661" w:rsidRPr="00E62CC7" w:rsidRDefault="00165661" w:rsidP="00E916ED">
      <w:pPr>
        <w:spacing w:after="0" w:line="240" w:lineRule="auto"/>
        <w:jc w:val="both"/>
        <w:rPr>
          <w:rFonts w:ascii="Arial" w:hAnsi="Arial" w:cs="Arial"/>
          <w:sz w:val="24"/>
          <w:szCs w:val="24"/>
        </w:rPr>
      </w:pPr>
      <w:r w:rsidRPr="00E62CC7">
        <w:rPr>
          <w:rFonts w:ascii="Arial" w:hAnsi="Arial" w:cs="Arial"/>
          <w:sz w:val="24"/>
          <w:szCs w:val="24"/>
        </w:rPr>
        <w:t xml:space="preserve">Nov </w:t>
      </w:r>
      <w:r w:rsidR="00BB216C">
        <w:rPr>
          <w:rFonts w:ascii="Arial" w:hAnsi="Arial" w:cs="Arial"/>
          <w:sz w:val="24"/>
          <w:szCs w:val="24"/>
        </w:rPr>
        <w:t>26</w:t>
      </w:r>
      <w:r w:rsidR="004861F6" w:rsidRPr="00E62CC7">
        <w:rPr>
          <w:rFonts w:ascii="Arial" w:hAnsi="Arial" w:cs="Arial"/>
          <w:sz w:val="24"/>
          <w:szCs w:val="24"/>
        </w:rPr>
        <w:tab/>
      </w:r>
      <w:r w:rsidR="004861F6" w:rsidRPr="00E62CC7">
        <w:rPr>
          <w:rFonts w:ascii="Arial" w:hAnsi="Arial" w:cs="Arial"/>
          <w:sz w:val="24"/>
          <w:szCs w:val="24"/>
        </w:rPr>
        <w:tab/>
        <w:t>Student Presentations</w:t>
      </w:r>
    </w:p>
    <w:p w14:paraId="0FB5FDAA" w14:textId="53D129CA" w:rsidR="00165661" w:rsidRDefault="00165661" w:rsidP="00E916ED">
      <w:pPr>
        <w:spacing w:after="0" w:line="240" w:lineRule="auto"/>
        <w:jc w:val="both"/>
        <w:rPr>
          <w:rFonts w:ascii="Arial" w:hAnsi="Arial" w:cs="Arial"/>
          <w:sz w:val="24"/>
          <w:szCs w:val="24"/>
        </w:rPr>
      </w:pPr>
    </w:p>
    <w:p w14:paraId="1A3D0BB8" w14:textId="280E17EB" w:rsidR="00165661" w:rsidRDefault="00165661" w:rsidP="00E916ED">
      <w:pPr>
        <w:spacing w:after="0" w:line="240" w:lineRule="auto"/>
        <w:jc w:val="both"/>
        <w:rPr>
          <w:rFonts w:ascii="Arial" w:hAnsi="Arial" w:cs="Arial"/>
          <w:sz w:val="24"/>
          <w:szCs w:val="24"/>
        </w:rPr>
      </w:pPr>
      <w:r>
        <w:rPr>
          <w:rFonts w:ascii="Arial" w:hAnsi="Arial" w:cs="Arial"/>
          <w:sz w:val="24"/>
          <w:szCs w:val="24"/>
        </w:rPr>
        <w:t xml:space="preserve">Nov </w:t>
      </w:r>
      <w:r w:rsidR="00BB216C">
        <w:rPr>
          <w:rFonts w:ascii="Arial" w:hAnsi="Arial" w:cs="Arial"/>
          <w:sz w:val="24"/>
          <w:szCs w:val="24"/>
        </w:rPr>
        <w:t>28</w:t>
      </w:r>
      <w:r w:rsidR="004861F6">
        <w:rPr>
          <w:rFonts w:ascii="Arial" w:hAnsi="Arial" w:cs="Arial"/>
          <w:sz w:val="24"/>
          <w:szCs w:val="24"/>
        </w:rPr>
        <w:tab/>
      </w:r>
      <w:r w:rsidR="004861F6">
        <w:rPr>
          <w:rFonts w:ascii="Arial" w:hAnsi="Arial" w:cs="Arial"/>
          <w:sz w:val="24"/>
          <w:szCs w:val="24"/>
        </w:rPr>
        <w:tab/>
        <w:t>Student Presentations</w:t>
      </w:r>
    </w:p>
    <w:p w14:paraId="50619842" w14:textId="4B1AFEE2" w:rsidR="00165661" w:rsidRDefault="00165661" w:rsidP="00E916ED">
      <w:pPr>
        <w:spacing w:after="0" w:line="240" w:lineRule="auto"/>
        <w:jc w:val="both"/>
        <w:rPr>
          <w:rFonts w:ascii="Arial" w:hAnsi="Arial" w:cs="Arial"/>
          <w:sz w:val="24"/>
          <w:szCs w:val="24"/>
        </w:rPr>
      </w:pPr>
    </w:p>
    <w:p w14:paraId="22167B57" w14:textId="77777777" w:rsidR="00BB216C" w:rsidRDefault="00165661" w:rsidP="00BB216C">
      <w:pPr>
        <w:spacing w:after="0" w:line="240" w:lineRule="auto"/>
        <w:jc w:val="both"/>
        <w:rPr>
          <w:rFonts w:ascii="Arial" w:hAnsi="Arial" w:cs="Arial"/>
          <w:sz w:val="24"/>
          <w:szCs w:val="24"/>
        </w:rPr>
      </w:pPr>
      <w:r>
        <w:rPr>
          <w:rFonts w:ascii="Arial" w:hAnsi="Arial" w:cs="Arial"/>
          <w:sz w:val="24"/>
          <w:szCs w:val="24"/>
        </w:rPr>
        <w:t>Dec 3</w:t>
      </w:r>
      <w:r w:rsidR="004861F6">
        <w:rPr>
          <w:rFonts w:ascii="Arial" w:hAnsi="Arial" w:cs="Arial"/>
          <w:sz w:val="24"/>
          <w:szCs w:val="24"/>
        </w:rPr>
        <w:tab/>
      </w:r>
      <w:r w:rsidR="004861F6">
        <w:rPr>
          <w:rFonts w:ascii="Arial" w:hAnsi="Arial" w:cs="Arial"/>
          <w:sz w:val="24"/>
          <w:szCs w:val="24"/>
        </w:rPr>
        <w:tab/>
      </w:r>
      <w:r w:rsidR="004861F6">
        <w:rPr>
          <w:rFonts w:ascii="Arial" w:hAnsi="Arial" w:cs="Arial"/>
          <w:sz w:val="24"/>
          <w:szCs w:val="24"/>
        </w:rPr>
        <w:tab/>
      </w:r>
      <w:r w:rsidR="00BB216C">
        <w:rPr>
          <w:rFonts w:ascii="Arial" w:hAnsi="Arial" w:cs="Arial"/>
          <w:sz w:val="24"/>
          <w:szCs w:val="24"/>
        </w:rPr>
        <w:t>Student Presentations</w:t>
      </w:r>
    </w:p>
    <w:p w14:paraId="3CEBE818" w14:textId="77777777" w:rsidR="00641349" w:rsidRDefault="00641349" w:rsidP="00E916ED">
      <w:pPr>
        <w:spacing w:after="0" w:line="240" w:lineRule="auto"/>
        <w:jc w:val="both"/>
        <w:rPr>
          <w:rFonts w:ascii="Arial" w:hAnsi="Arial" w:cs="Arial"/>
          <w:sz w:val="24"/>
          <w:szCs w:val="24"/>
        </w:rPr>
      </w:pPr>
    </w:p>
    <w:p w14:paraId="6806E6A0" w14:textId="77777777" w:rsidR="00BB216C" w:rsidRDefault="00165661" w:rsidP="00BB216C">
      <w:pPr>
        <w:spacing w:after="0" w:line="240" w:lineRule="auto"/>
        <w:jc w:val="both"/>
        <w:rPr>
          <w:rFonts w:ascii="Arial" w:hAnsi="Arial" w:cs="Arial"/>
          <w:sz w:val="24"/>
          <w:szCs w:val="24"/>
        </w:rPr>
      </w:pPr>
      <w:r>
        <w:rPr>
          <w:rFonts w:ascii="Arial" w:hAnsi="Arial" w:cs="Arial"/>
          <w:sz w:val="24"/>
          <w:szCs w:val="24"/>
        </w:rPr>
        <w:t>Dec 5</w:t>
      </w:r>
      <w:r w:rsidR="00B50803">
        <w:rPr>
          <w:rFonts w:ascii="Arial" w:hAnsi="Arial" w:cs="Arial"/>
          <w:sz w:val="24"/>
          <w:szCs w:val="24"/>
        </w:rPr>
        <w:tab/>
      </w:r>
      <w:r w:rsidR="00B50803">
        <w:rPr>
          <w:rFonts w:ascii="Arial" w:hAnsi="Arial" w:cs="Arial"/>
          <w:sz w:val="24"/>
          <w:szCs w:val="24"/>
        </w:rPr>
        <w:tab/>
      </w:r>
      <w:r w:rsidR="00B50803">
        <w:rPr>
          <w:rFonts w:ascii="Arial" w:hAnsi="Arial" w:cs="Arial"/>
          <w:sz w:val="24"/>
          <w:szCs w:val="24"/>
        </w:rPr>
        <w:tab/>
      </w:r>
      <w:r w:rsidR="00BB216C">
        <w:rPr>
          <w:rFonts w:ascii="Arial" w:hAnsi="Arial" w:cs="Arial"/>
          <w:sz w:val="24"/>
          <w:szCs w:val="24"/>
        </w:rPr>
        <w:t>Student Presentations</w:t>
      </w:r>
    </w:p>
    <w:p w14:paraId="398E0CBF" w14:textId="5386736C" w:rsidR="00165661" w:rsidRDefault="00165661" w:rsidP="00BB216C">
      <w:pPr>
        <w:spacing w:after="0" w:line="240" w:lineRule="auto"/>
        <w:jc w:val="both"/>
        <w:rPr>
          <w:rFonts w:ascii="Arial" w:hAnsi="Arial" w:cs="Arial"/>
          <w:sz w:val="24"/>
          <w:szCs w:val="24"/>
        </w:rPr>
      </w:pPr>
    </w:p>
    <w:p w14:paraId="237D2F62" w14:textId="69D62527" w:rsidR="00165661" w:rsidRDefault="00090465" w:rsidP="00E916ED">
      <w:pPr>
        <w:spacing w:after="0" w:line="240" w:lineRule="auto"/>
        <w:jc w:val="both"/>
        <w:rPr>
          <w:rFonts w:ascii="Arial" w:hAnsi="Arial" w:cs="Arial"/>
          <w:sz w:val="24"/>
          <w:szCs w:val="24"/>
        </w:rPr>
      </w:pPr>
      <w:r>
        <w:rPr>
          <w:rFonts w:ascii="Arial" w:hAnsi="Arial" w:cs="Arial"/>
          <w:sz w:val="24"/>
          <w:szCs w:val="24"/>
        </w:rPr>
        <w:t>Dec 12</w:t>
      </w:r>
      <w:r>
        <w:rPr>
          <w:rFonts w:ascii="Arial" w:hAnsi="Arial" w:cs="Arial"/>
          <w:sz w:val="24"/>
          <w:szCs w:val="24"/>
        </w:rPr>
        <w:tab/>
      </w:r>
      <w:r>
        <w:rPr>
          <w:rFonts w:ascii="Arial" w:hAnsi="Arial" w:cs="Arial"/>
          <w:sz w:val="24"/>
          <w:szCs w:val="24"/>
        </w:rPr>
        <w:tab/>
        <w:t>Final Paper Due in TRACS Drop by 11:59pm</w:t>
      </w:r>
    </w:p>
    <w:p w14:paraId="5DFCF813" w14:textId="77777777" w:rsidR="00090465" w:rsidRPr="00E916ED" w:rsidRDefault="00090465" w:rsidP="00E916ED">
      <w:pPr>
        <w:spacing w:after="0" w:line="240" w:lineRule="auto"/>
        <w:jc w:val="both"/>
        <w:rPr>
          <w:rFonts w:ascii="Arial" w:hAnsi="Arial" w:cs="Arial"/>
          <w:sz w:val="24"/>
          <w:szCs w:val="24"/>
        </w:rPr>
      </w:pPr>
    </w:p>
    <w:sectPr w:rsidR="00090465" w:rsidRPr="00E916ED" w:rsidSect="00D10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1763"/>
    <w:multiLevelType w:val="hybridMultilevel"/>
    <w:tmpl w:val="57AC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C4F5E"/>
    <w:multiLevelType w:val="hybridMultilevel"/>
    <w:tmpl w:val="17D0D900"/>
    <w:lvl w:ilvl="0" w:tplc="510A4B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7BB2250"/>
    <w:multiLevelType w:val="hybridMultilevel"/>
    <w:tmpl w:val="04442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F71FA"/>
    <w:multiLevelType w:val="hybridMultilevel"/>
    <w:tmpl w:val="9ABA5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B12CF6"/>
    <w:multiLevelType w:val="hybridMultilevel"/>
    <w:tmpl w:val="090C6A40"/>
    <w:lvl w:ilvl="0" w:tplc="510A4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30"/>
    <w:rsid w:val="00005396"/>
    <w:rsid w:val="000535FA"/>
    <w:rsid w:val="00061C65"/>
    <w:rsid w:val="000840E4"/>
    <w:rsid w:val="000857D5"/>
    <w:rsid w:val="00090465"/>
    <w:rsid w:val="0009260D"/>
    <w:rsid w:val="00095F29"/>
    <w:rsid w:val="000B253A"/>
    <w:rsid w:val="000E3551"/>
    <w:rsid w:val="00162791"/>
    <w:rsid w:val="00165661"/>
    <w:rsid w:val="00181207"/>
    <w:rsid w:val="001C0751"/>
    <w:rsid w:val="001C37CB"/>
    <w:rsid w:val="001C64C1"/>
    <w:rsid w:val="001D7256"/>
    <w:rsid w:val="001E2527"/>
    <w:rsid w:val="00242B9D"/>
    <w:rsid w:val="002C74C6"/>
    <w:rsid w:val="003A26D6"/>
    <w:rsid w:val="00406336"/>
    <w:rsid w:val="00406A9D"/>
    <w:rsid w:val="00416213"/>
    <w:rsid w:val="00447497"/>
    <w:rsid w:val="00472F5B"/>
    <w:rsid w:val="004861F6"/>
    <w:rsid w:val="004D35EE"/>
    <w:rsid w:val="00503E4A"/>
    <w:rsid w:val="00521675"/>
    <w:rsid w:val="0058654A"/>
    <w:rsid w:val="006022E5"/>
    <w:rsid w:val="006241F6"/>
    <w:rsid w:val="00641349"/>
    <w:rsid w:val="006E1A2C"/>
    <w:rsid w:val="00712111"/>
    <w:rsid w:val="0072068A"/>
    <w:rsid w:val="007338F6"/>
    <w:rsid w:val="00755569"/>
    <w:rsid w:val="00775139"/>
    <w:rsid w:val="00780C77"/>
    <w:rsid w:val="0078602E"/>
    <w:rsid w:val="00846B9A"/>
    <w:rsid w:val="00857416"/>
    <w:rsid w:val="00860B06"/>
    <w:rsid w:val="00862D48"/>
    <w:rsid w:val="00870A65"/>
    <w:rsid w:val="008E1DF2"/>
    <w:rsid w:val="00901CB2"/>
    <w:rsid w:val="00942C47"/>
    <w:rsid w:val="0096301E"/>
    <w:rsid w:val="009D69F0"/>
    <w:rsid w:val="00A015D1"/>
    <w:rsid w:val="00A61035"/>
    <w:rsid w:val="00AA07BE"/>
    <w:rsid w:val="00B071A3"/>
    <w:rsid w:val="00B50803"/>
    <w:rsid w:val="00B554CC"/>
    <w:rsid w:val="00B76209"/>
    <w:rsid w:val="00BB216C"/>
    <w:rsid w:val="00BB4CBB"/>
    <w:rsid w:val="00BC4A9D"/>
    <w:rsid w:val="00BE02BE"/>
    <w:rsid w:val="00BF0684"/>
    <w:rsid w:val="00C5345D"/>
    <w:rsid w:val="00C70E18"/>
    <w:rsid w:val="00CD1842"/>
    <w:rsid w:val="00CD4CFC"/>
    <w:rsid w:val="00D10530"/>
    <w:rsid w:val="00D21144"/>
    <w:rsid w:val="00D4292E"/>
    <w:rsid w:val="00D60150"/>
    <w:rsid w:val="00D858AB"/>
    <w:rsid w:val="00DC61DC"/>
    <w:rsid w:val="00DD5249"/>
    <w:rsid w:val="00E34BA5"/>
    <w:rsid w:val="00E47E38"/>
    <w:rsid w:val="00E62CC7"/>
    <w:rsid w:val="00E916ED"/>
    <w:rsid w:val="00EC35CF"/>
    <w:rsid w:val="00F11B92"/>
    <w:rsid w:val="00F1357B"/>
    <w:rsid w:val="00F6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D6E7"/>
  <w15:chartTrackingRefBased/>
  <w15:docId w15:val="{BFB2C1BF-7B33-4C2D-9E19-4649D416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E38"/>
    <w:rPr>
      <w:color w:val="0000FF"/>
      <w:u w:val="single"/>
    </w:rPr>
  </w:style>
  <w:style w:type="paragraph" w:styleId="NormalWeb">
    <w:name w:val="Normal (Web)"/>
    <w:basedOn w:val="Normal"/>
    <w:uiPriority w:val="99"/>
    <w:unhideWhenUsed/>
    <w:rsid w:val="00E47E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18@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18@txstate.edu" TargetMode="External"/><Relationship Id="rId5" Type="http://schemas.openxmlformats.org/officeDocument/2006/relationships/hyperlink" Target="http://www.psych.txstate.edu/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Pollok, Sarah E</cp:lastModifiedBy>
  <cp:revision>2</cp:revision>
  <dcterms:created xsi:type="dcterms:W3CDTF">2018-08-31T18:36:00Z</dcterms:created>
  <dcterms:modified xsi:type="dcterms:W3CDTF">2018-08-31T18:36:00Z</dcterms:modified>
</cp:coreProperties>
</file>