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690F" w:rsidRDefault="00AC0A25" w:rsidP="00C33AFE">
      <w:pPr>
        <w:suppressLineNumbers/>
        <w:spacing w:before="240" w:after="240" w:line="276" w:lineRule="auto"/>
        <w:rPr>
          <w:rFonts w:ascii="Courier New" w:eastAsia="Courier New" w:hAnsi="Courier New" w:cs="Courier New"/>
          <w:b/>
        </w:rPr>
      </w:pPr>
      <w:r>
        <w:rPr>
          <w:rFonts w:ascii="Courier New" w:eastAsia="Courier New" w:hAnsi="Courier New" w:cs="Courier New"/>
          <w:b/>
        </w:rPr>
        <w:t>AUTHOR:</w:t>
      </w:r>
    </w:p>
    <w:p w14:paraId="00000002" w14:textId="77777777" w:rsidR="0028690F" w:rsidRDefault="00AC0A25" w:rsidP="00C33AFE">
      <w:pPr>
        <w:suppressLineNumbers/>
        <w:spacing w:before="240" w:after="240" w:line="276" w:lineRule="auto"/>
        <w:rPr>
          <w:rFonts w:ascii="Courier New" w:eastAsia="Courier New" w:hAnsi="Courier New" w:cs="Courier New"/>
        </w:rPr>
      </w:pPr>
      <w:r>
        <w:rPr>
          <w:rFonts w:ascii="Courier New" w:eastAsia="Courier New" w:hAnsi="Courier New" w:cs="Courier New"/>
        </w:rPr>
        <w:t>Senator Halter, Colton</w:t>
      </w:r>
    </w:p>
    <w:p w14:paraId="00000003" w14:textId="77777777" w:rsidR="0028690F" w:rsidRDefault="00AC0A25" w:rsidP="00C33AFE">
      <w:pPr>
        <w:suppressLineNumbers/>
        <w:spacing w:before="240" w:after="240" w:line="276" w:lineRule="auto"/>
        <w:rPr>
          <w:rFonts w:ascii="Courier New" w:eastAsia="Courier New" w:hAnsi="Courier New" w:cs="Courier New"/>
          <w:b/>
        </w:rPr>
      </w:pPr>
      <w:r>
        <w:rPr>
          <w:rFonts w:ascii="Courier New" w:eastAsia="Courier New" w:hAnsi="Courier New" w:cs="Courier New"/>
          <w:b/>
        </w:rPr>
        <w:t>SPONSORS:</w:t>
      </w:r>
    </w:p>
    <w:p w14:paraId="00000004"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 xml:space="preserve">Senate Pro Tempore </w:t>
      </w:r>
      <w:proofErr w:type="spellStart"/>
      <w:r>
        <w:rPr>
          <w:rFonts w:ascii="Courier New" w:eastAsia="Courier New" w:hAnsi="Courier New" w:cs="Courier New"/>
        </w:rPr>
        <w:t>Tichy</w:t>
      </w:r>
      <w:proofErr w:type="spellEnd"/>
      <w:r>
        <w:rPr>
          <w:rFonts w:ascii="Courier New" w:eastAsia="Courier New" w:hAnsi="Courier New" w:cs="Courier New"/>
        </w:rPr>
        <w:t>, James</w:t>
      </w:r>
    </w:p>
    <w:p w14:paraId="00000005"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Senator Retz, Cody</w:t>
      </w:r>
    </w:p>
    <w:p w14:paraId="00000006"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 xml:space="preserve">Senator </w:t>
      </w:r>
      <w:proofErr w:type="spellStart"/>
      <w:r>
        <w:rPr>
          <w:rFonts w:ascii="Courier New" w:eastAsia="Courier New" w:hAnsi="Courier New" w:cs="Courier New"/>
        </w:rPr>
        <w:t>Gurvitz</w:t>
      </w:r>
      <w:proofErr w:type="spellEnd"/>
      <w:r>
        <w:rPr>
          <w:rFonts w:ascii="Courier New" w:eastAsia="Courier New" w:hAnsi="Courier New" w:cs="Courier New"/>
        </w:rPr>
        <w:t xml:space="preserve">, </w:t>
      </w:r>
      <w:proofErr w:type="spellStart"/>
      <w:r>
        <w:rPr>
          <w:rFonts w:ascii="Courier New" w:eastAsia="Courier New" w:hAnsi="Courier New" w:cs="Courier New"/>
        </w:rPr>
        <w:t>Shoval</w:t>
      </w:r>
      <w:proofErr w:type="spellEnd"/>
    </w:p>
    <w:p w14:paraId="00000007"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Senator Cleveland, Jacob</w:t>
      </w:r>
    </w:p>
    <w:p w14:paraId="00000008"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Senator Camargo, Eduardo</w:t>
      </w:r>
    </w:p>
    <w:p w14:paraId="00000009" w14:textId="77777777" w:rsidR="0028690F" w:rsidRDefault="00AC0A25" w:rsidP="001720E6">
      <w:pPr>
        <w:suppressLineNumbers/>
        <w:spacing w:line="276" w:lineRule="auto"/>
        <w:rPr>
          <w:rFonts w:ascii="Courier New" w:eastAsia="Courier New" w:hAnsi="Courier New" w:cs="Courier New"/>
        </w:rPr>
      </w:pPr>
      <w:r>
        <w:rPr>
          <w:rFonts w:ascii="Courier New" w:eastAsia="Courier New" w:hAnsi="Courier New" w:cs="Courier New"/>
        </w:rPr>
        <w:t>Senator DeSalvo, Cody</w:t>
      </w:r>
    </w:p>
    <w:p w14:paraId="0000000A" w14:textId="77777777" w:rsidR="0028690F" w:rsidRDefault="00AC0A25" w:rsidP="001720E6">
      <w:pPr>
        <w:suppressLineNumbers/>
        <w:spacing w:after="240" w:line="276" w:lineRule="auto"/>
        <w:rPr>
          <w:rFonts w:ascii="Courier New" w:eastAsia="Courier New" w:hAnsi="Courier New" w:cs="Courier New"/>
        </w:rPr>
      </w:pPr>
      <w:r>
        <w:rPr>
          <w:rFonts w:ascii="Courier New" w:eastAsia="Courier New" w:hAnsi="Courier New" w:cs="Courier New"/>
        </w:rPr>
        <w:t>Senator Macias, Regina</w:t>
      </w:r>
    </w:p>
    <w:p w14:paraId="0000000B" w14:textId="01C740AD" w:rsidR="0028690F" w:rsidRDefault="00AC0A25" w:rsidP="00C33AFE">
      <w:pPr>
        <w:suppressLineNumbers/>
        <w:spacing w:before="240" w:after="240" w:line="276" w:lineRule="auto"/>
        <w:rPr>
          <w:rFonts w:ascii="Courier New" w:eastAsia="Courier New" w:hAnsi="Courier New" w:cs="Courier New"/>
          <w:b/>
        </w:rPr>
      </w:pPr>
      <w:r>
        <w:rPr>
          <w:rFonts w:ascii="Courier New" w:eastAsia="Courier New" w:hAnsi="Courier New" w:cs="Courier New"/>
          <w:b/>
        </w:rPr>
        <w:t>Date of First Reading:</w:t>
      </w:r>
      <w:r w:rsidR="00094E07">
        <w:rPr>
          <w:rFonts w:ascii="Courier New" w:eastAsia="Courier New" w:hAnsi="Courier New" w:cs="Courier New"/>
          <w:b/>
        </w:rPr>
        <w:t xml:space="preserve"> April 13, 2020</w:t>
      </w:r>
    </w:p>
    <w:p w14:paraId="0000000C" w14:textId="571984EB" w:rsidR="0028690F" w:rsidRDefault="00AC0A25" w:rsidP="00C33AFE">
      <w:pPr>
        <w:suppressLineNumbers/>
        <w:spacing w:before="240" w:after="240" w:line="276" w:lineRule="auto"/>
        <w:rPr>
          <w:rFonts w:ascii="Courier New" w:eastAsia="Courier New" w:hAnsi="Courier New" w:cs="Courier New"/>
          <w:b/>
        </w:rPr>
      </w:pPr>
      <w:r>
        <w:rPr>
          <w:rFonts w:ascii="Courier New" w:eastAsia="Courier New" w:hAnsi="Courier New" w:cs="Courier New"/>
          <w:b/>
        </w:rPr>
        <w:t>S.B.</w:t>
      </w:r>
      <w:r w:rsidR="00094E07">
        <w:rPr>
          <w:rFonts w:ascii="Courier New" w:eastAsia="Courier New" w:hAnsi="Courier New" w:cs="Courier New"/>
          <w:b/>
        </w:rPr>
        <w:t>2019.2020.18</w:t>
      </w:r>
      <w:bookmarkStart w:id="0" w:name="_GoBack"/>
      <w:bookmarkEnd w:id="0"/>
    </w:p>
    <w:p w14:paraId="0000000D" w14:textId="77777777" w:rsidR="0028690F" w:rsidRDefault="00AC0A25" w:rsidP="00C33AFE">
      <w:pPr>
        <w:suppressLineNumbers/>
        <w:spacing w:before="240" w:after="240" w:line="276" w:lineRule="auto"/>
        <w:jc w:val="center"/>
        <w:rPr>
          <w:rFonts w:ascii="Courier New" w:eastAsia="Courier New" w:hAnsi="Courier New" w:cs="Courier New"/>
          <w:b/>
        </w:rPr>
      </w:pPr>
      <w:r>
        <w:rPr>
          <w:rFonts w:ascii="Courier New" w:eastAsia="Courier New" w:hAnsi="Courier New" w:cs="Courier New"/>
          <w:b/>
        </w:rPr>
        <w:t>A Bill –</w:t>
      </w:r>
    </w:p>
    <w:p w14:paraId="0000000E" w14:textId="77777777" w:rsidR="0028690F" w:rsidRDefault="00AC0A25" w:rsidP="00C33AFE">
      <w:pPr>
        <w:suppressLineNumbers/>
        <w:spacing w:before="240" w:after="240" w:line="276" w:lineRule="auto"/>
        <w:jc w:val="both"/>
        <w:rPr>
          <w:rFonts w:ascii="Courier New" w:eastAsia="Courier New" w:hAnsi="Courier New" w:cs="Courier New"/>
          <w:b/>
        </w:rPr>
      </w:pPr>
      <w:r>
        <w:rPr>
          <w:rFonts w:ascii="Courier New" w:eastAsia="Courier New" w:hAnsi="Courier New" w:cs="Courier New"/>
          <w:b/>
        </w:rPr>
        <w:t xml:space="preserve">A bill to be entitled </w:t>
      </w:r>
      <w:r>
        <w:rPr>
          <w:rFonts w:ascii="Courier New" w:eastAsia="Courier New" w:hAnsi="Courier New" w:cs="Courier New"/>
          <w:b/>
          <w:u w:val="single"/>
        </w:rPr>
        <w:t>“Attendance Policy Update Act”</w:t>
      </w:r>
      <w:r>
        <w:rPr>
          <w:rFonts w:ascii="Courier New" w:eastAsia="Courier New" w:hAnsi="Courier New" w:cs="Courier New"/>
          <w:b/>
        </w:rPr>
        <w:t xml:space="preserve"> which revises the rules on Senate attendance in order to allow greater flexibility and inclusivity.</w:t>
      </w:r>
    </w:p>
    <w:p w14:paraId="0000000F" w14:textId="6EF665CE"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There are a variety of reasons a senator may be late for a meeting; and</w:t>
      </w:r>
    </w:p>
    <w:p w14:paraId="00000010" w14:textId="2F052371"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The Senate should strive to be accommodating to all students and to accommodate their specific situations; and</w:t>
      </w:r>
    </w:p>
    <w:p w14:paraId="00000011" w14:textId="250FF027"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While it may be desirable to punish senators for tardiness, this should not go as far as to deprive them of their vote and their right to speak; and</w:t>
      </w:r>
    </w:p>
    <w:p w14:paraId="00000012" w14:textId="099DFF03"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The code currently says, “</w:t>
      </w:r>
      <w:r>
        <w:rPr>
          <w:rFonts w:ascii="Courier New" w:eastAsia="Courier New" w:hAnsi="Courier New" w:cs="Courier New"/>
          <w:b/>
        </w:rPr>
        <w:t>ABSENCES.</w:t>
      </w:r>
      <w:r>
        <w:rPr>
          <w:rFonts w:ascii="Courier New" w:eastAsia="Courier New" w:hAnsi="Courier New" w:cs="Courier New"/>
        </w:rPr>
        <w:t xml:space="preserve"> Any Senator not reporting as present during roll call shall be considered absent. Any Senator more than 30 minutes late will be considered absent and not allowed to speak or vote.”</w:t>
      </w:r>
      <w:r w:rsidR="00C33AFE">
        <w:rPr>
          <w:rFonts w:ascii="Courier New" w:eastAsia="Courier New" w:hAnsi="Courier New" w:cs="Courier New"/>
        </w:rPr>
        <w:t>; and</w:t>
      </w:r>
    </w:p>
    <w:p w14:paraId="00000013" w14:textId="75823813"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 xml:space="preserve">The code already lays out that two (2) </w:t>
      </w:r>
      <w:proofErr w:type="spellStart"/>
      <w:r>
        <w:rPr>
          <w:rFonts w:ascii="Courier New" w:eastAsia="Courier New" w:hAnsi="Courier New" w:cs="Courier New"/>
        </w:rPr>
        <w:t>tardies</w:t>
      </w:r>
      <w:proofErr w:type="spellEnd"/>
      <w:r>
        <w:rPr>
          <w:rFonts w:ascii="Courier New" w:eastAsia="Courier New" w:hAnsi="Courier New" w:cs="Courier New"/>
        </w:rPr>
        <w:t xml:space="preserve"> are considered one absence; and</w:t>
      </w:r>
    </w:p>
    <w:p w14:paraId="00000014" w14:textId="23104B11" w:rsidR="0028690F" w:rsidRDefault="00AC0A25" w:rsidP="00C33AFE">
      <w:pPr>
        <w:spacing w:before="240" w:after="240" w:line="360" w:lineRule="auto"/>
        <w:ind w:left="1440" w:hanging="1440"/>
        <w:rPr>
          <w:rFonts w:ascii="Courier New" w:eastAsia="Courier New" w:hAnsi="Courier New" w:cs="Courier New"/>
        </w:rPr>
      </w:pPr>
      <w:r>
        <w:rPr>
          <w:rFonts w:ascii="Courier New" w:eastAsia="Courier New" w:hAnsi="Courier New" w:cs="Courier New"/>
          <w:b/>
        </w:rPr>
        <w:t>WHEREAS:</w:t>
      </w:r>
      <w:r w:rsidR="00C33AFE">
        <w:rPr>
          <w:rFonts w:ascii="Courier New" w:eastAsia="Courier New" w:hAnsi="Courier New" w:cs="Courier New"/>
          <w:b/>
        </w:rPr>
        <w:tab/>
      </w:r>
      <w:r>
        <w:rPr>
          <w:rFonts w:ascii="Courier New" w:eastAsia="Courier New" w:hAnsi="Courier New" w:cs="Courier New"/>
        </w:rPr>
        <w:t>This is already suitable punishment for late Senators;</w:t>
      </w:r>
      <w:r w:rsidR="00C33AFE">
        <w:rPr>
          <w:rFonts w:ascii="Courier New" w:eastAsia="Courier New" w:hAnsi="Courier New" w:cs="Courier New"/>
        </w:rPr>
        <w:t xml:space="preserve"> now, THEREFORE:</w:t>
      </w:r>
    </w:p>
    <w:p w14:paraId="00000015" w14:textId="11251331" w:rsidR="0028690F" w:rsidRDefault="00AC0A25" w:rsidP="00C33AFE">
      <w:pPr>
        <w:spacing w:before="240" w:after="240" w:line="360" w:lineRule="auto"/>
        <w:ind w:left="2160" w:hanging="2160"/>
        <w:rPr>
          <w:rFonts w:ascii="Courier New" w:eastAsia="Courier New" w:hAnsi="Courier New" w:cs="Courier New"/>
        </w:rPr>
      </w:pPr>
      <w:r>
        <w:rPr>
          <w:rFonts w:ascii="Courier New" w:eastAsia="Courier New" w:hAnsi="Courier New" w:cs="Courier New"/>
          <w:b/>
        </w:rPr>
        <w:t>BE IT ENACTED:</w:t>
      </w:r>
      <w:r w:rsidR="00C33AFE">
        <w:rPr>
          <w:rFonts w:ascii="Courier New" w:eastAsia="Courier New" w:hAnsi="Courier New" w:cs="Courier New"/>
          <w:b/>
        </w:rPr>
        <w:tab/>
      </w:r>
      <w:r>
        <w:rPr>
          <w:rFonts w:ascii="Courier New" w:eastAsia="Courier New" w:hAnsi="Courier New" w:cs="Courier New"/>
        </w:rPr>
        <w:t xml:space="preserve">That this bill is adopted and specifically paired with the new constitution ratified by the students on February 20, 2020 and that this will not be implemented until the constitution has been implemented; and </w:t>
      </w:r>
    </w:p>
    <w:p w14:paraId="00000016" w14:textId="1419A361" w:rsidR="0028690F" w:rsidRDefault="00AC0A25" w:rsidP="00C33AFE">
      <w:pPr>
        <w:spacing w:before="240" w:after="240" w:line="360" w:lineRule="auto"/>
        <w:ind w:left="2160" w:hanging="2160"/>
        <w:rPr>
          <w:rFonts w:ascii="Courier New" w:eastAsia="Courier New" w:hAnsi="Courier New" w:cs="Courier New"/>
        </w:rPr>
      </w:pPr>
      <w:r>
        <w:rPr>
          <w:rFonts w:ascii="Courier New" w:eastAsia="Courier New" w:hAnsi="Courier New" w:cs="Courier New"/>
          <w:b/>
        </w:rPr>
        <w:t>BE IT ENACTED:</w:t>
      </w:r>
      <w:r w:rsidR="00C33AFE">
        <w:rPr>
          <w:rFonts w:ascii="Courier New" w:eastAsia="Courier New" w:hAnsi="Courier New" w:cs="Courier New"/>
          <w:b/>
        </w:rPr>
        <w:tab/>
      </w:r>
      <w:r>
        <w:rPr>
          <w:rFonts w:ascii="Courier New" w:eastAsia="Courier New" w:hAnsi="Courier New" w:cs="Courier New"/>
        </w:rPr>
        <w:t xml:space="preserve">Upon passage this </w:t>
      </w:r>
      <w:proofErr w:type="gramStart"/>
      <w:r>
        <w:rPr>
          <w:rFonts w:ascii="Courier New" w:eastAsia="Courier New" w:hAnsi="Courier New" w:cs="Courier New"/>
        </w:rPr>
        <w:t>bill</w:t>
      </w:r>
      <w:proofErr w:type="gramEnd"/>
      <w:r>
        <w:rPr>
          <w:rFonts w:ascii="Courier New" w:eastAsia="Courier New" w:hAnsi="Courier New" w:cs="Courier New"/>
        </w:rPr>
        <w:t xml:space="preserve"> be forwarded to the Student Body President for further action; and</w:t>
      </w:r>
    </w:p>
    <w:p w14:paraId="00000017" w14:textId="398F9B40" w:rsidR="0028690F" w:rsidRDefault="00AC0A25" w:rsidP="00C33AFE">
      <w:pPr>
        <w:spacing w:before="240" w:after="240" w:line="360" w:lineRule="auto"/>
        <w:ind w:left="2160" w:hanging="2160"/>
        <w:rPr>
          <w:rFonts w:ascii="Courier New" w:eastAsia="Courier New" w:hAnsi="Courier New" w:cs="Courier New"/>
        </w:rPr>
      </w:pPr>
      <w:r>
        <w:rPr>
          <w:rFonts w:ascii="Courier New" w:eastAsia="Courier New" w:hAnsi="Courier New" w:cs="Courier New"/>
          <w:b/>
        </w:rPr>
        <w:t>BE IT ENACTED:</w:t>
      </w:r>
      <w:r w:rsidR="00C33AFE">
        <w:rPr>
          <w:rFonts w:ascii="Courier New" w:eastAsia="Courier New" w:hAnsi="Courier New" w:cs="Courier New"/>
          <w:b/>
        </w:rPr>
        <w:tab/>
      </w:r>
      <w:r>
        <w:rPr>
          <w:rFonts w:ascii="Courier New" w:eastAsia="Courier New" w:hAnsi="Courier New" w:cs="Courier New"/>
        </w:rPr>
        <w:t>The following will be inserted into the eventual Standing Rules and Procedures or equivalent as Article VII or whichever article is so decided during the creation of the Standing Rules and Procedures:</w:t>
      </w:r>
    </w:p>
    <w:p w14:paraId="00000019" w14:textId="77777777" w:rsidR="0028690F" w:rsidRDefault="00AC0A25">
      <w:pPr>
        <w:jc w:val="center"/>
        <w:rPr>
          <w:b/>
        </w:rPr>
      </w:pPr>
      <w:r>
        <w:rPr>
          <w:b/>
        </w:rPr>
        <w:t xml:space="preserve">ARTICLE VII. ABSENCE POLICY </w:t>
      </w:r>
    </w:p>
    <w:p w14:paraId="185FA419" w14:textId="02CE7A05"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AUTHORITY.</w:t>
      </w:r>
      <w:r w:rsidRPr="007D36C7">
        <w:rPr>
          <w:rFonts w:ascii="Times New Roman" w:hAnsi="Times New Roman" w:cs="Times New Roman"/>
          <w:sz w:val="24"/>
          <w:szCs w:val="24"/>
        </w:rPr>
        <w:t xml:space="preserve"> Authority and responsibility for this policy </w:t>
      </w:r>
      <w:r>
        <w:rPr>
          <w:rFonts w:ascii="Times New Roman" w:hAnsi="Times New Roman" w:cs="Times New Roman"/>
          <w:sz w:val="24"/>
          <w:szCs w:val="24"/>
        </w:rPr>
        <w:t>must</w:t>
      </w:r>
      <w:r w:rsidRPr="007D36C7">
        <w:rPr>
          <w:rFonts w:ascii="Times New Roman" w:hAnsi="Times New Roman" w:cs="Times New Roman"/>
          <w:sz w:val="24"/>
          <w:szCs w:val="24"/>
        </w:rPr>
        <w:t xml:space="preserve"> rest with the Senate Chairperson with oversight and assistance from the </w:t>
      </w:r>
      <w:r>
        <w:rPr>
          <w:rFonts w:ascii="Times New Roman" w:hAnsi="Times New Roman" w:cs="Times New Roman"/>
          <w:sz w:val="24"/>
          <w:szCs w:val="24"/>
        </w:rPr>
        <w:t xml:space="preserve">Parliamentarian. </w:t>
      </w:r>
    </w:p>
    <w:p w14:paraId="282709EE" w14:textId="77777777"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UNIVERSAL APPLICATION.</w:t>
      </w:r>
      <w:r w:rsidRPr="007D36C7">
        <w:rPr>
          <w:rFonts w:ascii="Times New Roman" w:hAnsi="Times New Roman" w:cs="Times New Roman"/>
          <w:sz w:val="24"/>
          <w:szCs w:val="24"/>
        </w:rPr>
        <w:t xml:space="preserve"> The rules and limitations on absences found in this Article are applicable to the </w:t>
      </w:r>
      <w:r>
        <w:rPr>
          <w:rFonts w:ascii="Times New Roman" w:hAnsi="Times New Roman" w:cs="Times New Roman"/>
          <w:sz w:val="24"/>
          <w:szCs w:val="24"/>
        </w:rPr>
        <w:t>regularly called meetings of the Senate,</w:t>
      </w:r>
      <w:r w:rsidRPr="007D36C7">
        <w:rPr>
          <w:rFonts w:ascii="Times New Roman" w:hAnsi="Times New Roman" w:cs="Times New Roman"/>
          <w:sz w:val="24"/>
          <w:szCs w:val="24"/>
        </w:rPr>
        <w:t xml:space="preserve"> any committee meetings,</w:t>
      </w:r>
      <w:r>
        <w:rPr>
          <w:rFonts w:ascii="Times New Roman" w:hAnsi="Times New Roman" w:cs="Times New Roman"/>
          <w:sz w:val="24"/>
          <w:szCs w:val="24"/>
        </w:rPr>
        <w:t xml:space="preserve"> and</w:t>
      </w:r>
      <w:r w:rsidRPr="007D36C7">
        <w:rPr>
          <w:rFonts w:ascii="Times New Roman" w:hAnsi="Times New Roman" w:cs="Times New Roman"/>
          <w:sz w:val="24"/>
          <w:szCs w:val="24"/>
        </w:rPr>
        <w:t xml:space="preserve"> </w:t>
      </w:r>
      <w:r>
        <w:rPr>
          <w:rFonts w:ascii="Times New Roman" w:hAnsi="Times New Roman" w:cs="Times New Roman"/>
          <w:sz w:val="24"/>
          <w:szCs w:val="24"/>
        </w:rPr>
        <w:t>any duly required events.</w:t>
      </w:r>
    </w:p>
    <w:p w14:paraId="7CB4C7CC" w14:textId="77777777" w:rsidR="00C33AFE" w:rsidRDefault="00C33AFE" w:rsidP="00C33AFE">
      <w:pPr>
        <w:pStyle w:val="ListParagraph"/>
        <w:numPr>
          <w:ilvl w:val="4"/>
          <w:numId w:val="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ENFORCEMENT. </w:t>
      </w:r>
      <w:r>
        <w:rPr>
          <w:rFonts w:ascii="Times New Roman" w:hAnsi="Times New Roman" w:cs="Times New Roman"/>
          <w:bCs/>
          <w:sz w:val="24"/>
          <w:szCs w:val="24"/>
        </w:rPr>
        <w:t xml:space="preserve">Enforcement of the provisions of this absence policy rests with the Chairperson. </w:t>
      </w:r>
      <w:r w:rsidRPr="007D36C7">
        <w:rPr>
          <w:rFonts w:ascii="Times New Roman" w:hAnsi="Times New Roman" w:cs="Times New Roman"/>
          <w:sz w:val="24"/>
          <w:szCs w:val="24"/>
        </w:rPr>
        <w:t xml:space="preserve">Should the </w:t>
      </w:r>
      <w:r>
        <w:rPr>
          <w:rFonts w:ascii="Times New Roman" w:hAnsi="Times New Roman" w:cs="Times New Roman"/>
          <w:sz w:val="24"/>
          <w:szCs w:val="24"/>
        </w:rPr>
        <w:t>Chairperson</w:t>
      </w:r>
      <w:r w:rsidRPr="007D36C7">
        <w:rPr>
          <w:rFonts w:ascii="Times New Roman" w:hAnsi="Times New Roman" w:cs="Times New Roman"/>
          <w:sz w:val="24"/>
          <w:szCs w:val="24"/>
        </w:rPr>
        <w:t xml:space="preserve"> fail to </w:t>
      </w:r>
      <w:r>
        <w:rPr>
          <w:rFonts w:ascii="Times New Roman" w:hAnsi="Times New Roman" w:cs="Times New Roman"/>
          <w:sz w:val="24"/>
          <w:szCs w:val="24"/>
        </w:rPr>
        <w:t>properly enforce the rules under these provisions</w:t>
      </w:r>
      <w:r w:rsidRPr="007D36C7">
        <w:rPr>
          <w:rFonts w:ascii="Times New Roman" w:hAnsi="Times New Roman" w:cs="Times New Roman"/>
          <w:sz w:val="24"/>
          <w:szCs w:val="24"/>
        </w:rPr>
        <w:t xml:space="preserve"> it </w:t>
      </w:r>
      <w:r>
        <w:rPr>
          <w:rFonts w:ascii="Times New Roman" w:hAnsi="Times New Roman" w:cs="Times New Roman"/>
          <w:sz w:val="24"/>
          <w:szCs w:val="24"/>
        </w:rPr>
        <w:t>is the duty of the Parliamentarian to do so.</w:t>
      </w:r>
    </w:p>
    <w:p w14:paraId="3E61E33B" w14:textId="12431252"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UNEXCUSED </w:t>
      </w:r>
      <w:r w:rsidRPr="007D36C7">
        <w:rPr>
          <w:rFonts w:ascii="Times New Roman" w:hAnsi="Times New Roman" w:cs="Times New Roman"/>
          <w:b/>
          <w:sz w:val="24"/>
          <w:szCs w:val="24"/>
        </w:rPr>
        <w:t>ABSENCE LIMIT.</w:t>
      </w:r>
      <w:r w:rsidRPr="007D36C7">
        <w:rPr>
          <w:rFonts w:ascii="Times New Roman" w:hAnsi="Times New Roman" w:cs="Times New Roman"/>
          <w:sz w:val="24"/>
          <w:szCs w:val="24"/>
        </w:rPr>
        <w:t xml:space="preserve"> </w:t>
      </w:r>
      <w:r>
        <w:rPr>
          <w:rFonts w:ascii="Times New Roman" w:hAnsi="Times New Roman" w:cs="Times New Roman"/>
          <w:sz w:val="24"/>
          <w:szCs w:val="24"/>
        </w:rPr>
        <w:t xml:space="preserve">During any given session a Senator is afforded three absences from Senate meetings or required events. </w:t>
      </w:r>
      <w:r w:rsidRPr="007D36C7">
        <w:rPr>
          <w:rFonts w:ascii="Times New Roman" w:hAnsi="Times New Roman" w:cs="Times New Roman"/>
          <w:sz w:val="24"/>
          <w:szCs w:val="24"/>
        </w:rPr>
        <w:t xml:space="preserve">When a </w:t>
      </w:r>
      <w:r>
        <w:rPr>
          <w:rFonts w:ascii="Times New Roman" w:hAnsi="Times New Roman" w:cs="Times New Roman"/>
          <w:sz w:val="24"/>
          <w:szCs w:val="24"/>
        </w:rPr>
        <w:t>Senator</w:t>
      </w:r>
      <w:r w:rsidRPr="007D36C7">
        <w:rPr>
          <w:rFonts w:ascii="Times New Roman" w:hAnsi="Times New Roman" w:cs="Times New Roman"/>
          <w:sz w:val="24"/>
          <w:szCs w:val="24"/>
        </w:rPr>
        <w:t xml:space="preserve"> acquires</w:t>
      </w:r>
      <w:r>
        <w:rPr>
          <w:rFonts w:ascii="Times New Roman" w:hAnsi="Times New Roman" w:cs="Times New Roman"/>
          <w:sz w:val="24"/>
          <w:szCs w:val="24"/>
        </w:rPr>
        <w:t xml:space="preserve"> two</w:t>
      </w:r>
      <w:r w:rsidRPr="007D36C7">
        <w:rPr>
          <w:rFonts w:ascii="Times New Roman" w:hAnsi="Times New Roman" w:cs="Times New Roman"/>
          <w:sz w:val="24"/>
          <w:szCs w:val="24"/>
        </w:rPr>
        <w:t xml:space="preserve"> unexcused absence</w:t>
      </w:r>
      <w:r>
        <w:rPr>
          <w:rFonts w:ascii="Times New Roman" w:hAnsi="Times New Roman" w:cs="Times New Roman"/>
          <w:sz w:val="24"/>
          <w:szCs w:val="24"/>
        </w:rPr>
        <w:t xml:space="preserve"> from the Senate meeting or required </w:t>
      </w:r>
      <w:proofErr w:type="gramStart"/>
      <w:r>
        <w:rPr>
          <w:rFonts w:ascii="Times New Roman" w:hAnsi="Times New Roman" w:cs="Times New Roman"/>
          <w:sz w:val="24"/>
          <w:szCs w:val="24"/>
        </w:rPr>
        <w:t>event</w:t>
      </w:r>
      <w:proofErr w:type="gramEnd"/>
      <w:r w:rsidRPr="007D36C7">
        <w:rPr>
          <w:rFonts w:ascii="Times New Roman" w:hAnsi="Times New Roman" w:cs="Times New Roman"/>
          <w:sz w:val="24"/>
          <w:szCs w:val="24"/>
        </w:rPr>
        <w:t xml:space="preserve"> </w:t>
      </w:r>
      <w:r>
        <w:rPr>
          <w:rFonts w:ascii="Times New Roman" w:hAnsi="Times New Roman" w:cs="Times New Roman"/>
          <w:sz w:val="24"/>
          <w:szCs w:val="24"/>
        </w:rPr>
        <w:t>they</w:t>
      </w:r>
      <w:r w:rsidRPr="007D36C7">
        <w:rPr>
          <w:rFonts w:ascii="Times New Roman" w:hAnsi="Times New Roman" w:cs="Times New Roman"/>
          <w:sz w:val="24"/>
          <w:szCs w:val="24"/>
        </w:rPr>
        <w:t xml:space="preserve"> </w:t>
      </w:r>
      <w:r>
        <w:rPr>
          <w:rFonts w:ascii="Times New Roman" w:hAnsi="Times New Roman" w:cs="Times New Roman"/>
          <w:sz w:val="24"/>
          <w:szCs w:val="24"/>
        </w:rPr>
        <w:t>must</w:t>
      </w:r>
      <w:r w:rsidRPr="007D36C7">
        <w:rPr>
          <w:rFonts w:ascii="Times New Roman" w:hAnsi="Times New Roman" w:cs="Times New Roman"/>
          <w:sz w:val="24"/>
          <w:szCs w:val="24"/>
        </w:rPr>
        <w:t xml:space="preserve"> be given a written warning by the Chairperson or</w:t>
      </w:r>
      <w:r>
        <w:rPr>
          <w:rFonts w:ascii="Times New Roman" w:hAnsi="Times New Roman" w:cs="Times New Roman"/>
          <w:sz w:val="24"/>
          <w:szCs w:val="24"/>
        </w:rPr>
        <w:t xml:space="preserve"> their</w:t>
      </w:r>
      <w:r w:rsidRPr="007D36C7">
        <w:rPr>
          <w:rFonts w:ascii="Times New Roman" w:hAnsi="Times New Roman" w:cs="Times New Roman"/>
          <w:sz w:val="24"/>
          <w:szCs w:val="24"/>
        </w:rPr>
        <w:t xml:space="preserve"> designee. This notification </w:t>
      </w:r>
      <w:r>
        <w:rPr>
          <w:rFonts w:ascii="Times New Roman" w:hAnsi="Times New Roman" w:cs="Times New Roman"/>
          <w:sz w:val="24"/>
          <w:szCs w:val="24"/>
        </w:rPr>
        <w:t>must</w:t>
      </w:r>
      <w:r w:rsidRPr="007D36C7">
        <w:rPr>
          <w:rFonts w:ascii="Times New Roman" w:hAnsi="Times New Roman" w:cs="Times New Roman"/>
          <w:sz w:val="24"/>
          <w:szCs w:val="24"/>
        </w:rPr>
        <w:t xml:space="preserve"> inform the </w:t>
      </w:r>
      <w:r>
        <w:rPr>
          <w:rFonts w:ascii="Times New Roman" w:hAnsi="Times New Roman" w:cs="Times New Roman"/>
          <w:sz w:val="24"/>
          <w:szCs w:val="24"/>
        </w:rPr>
        <w:t>Senator</w:t>
      </w:r>
      <w:r w:rsidRPr="007D36C7">
        <w:rPr>
          <w:rFonts w:ascii="Times New Roman" w:hAnsi="Times New Roman" w:cs="Times New Roman"/>
          <w:sz w:val="24"/>
          <w:szCs w:val="24"/>
        </w:rPr>
        <w:t xml:space="preserve"> that </w:t>
      </w:r>
      <w:r>
        <w:rPr>
          <w:rFonts w:ascii="Times New Roman" w:hAnsi="Times New Roman" w:cs="Times New Roman"/>
          <w:sz w:val="24"/>
          <w:szCs w:val="24"/>
        </w:rPr>
        <w:t xml:space="preserve">they have </w:t>
      </w:r>
      <w:r w:rsidRPr="007D36C7">
        <w:rPr>
          <w:rFonts w:ascii="Times New Roman" w:hAnsi="Times New Roman" w:cs="Times New Roman"/>
          <w:sz w:val="24"/>
          <w:szCs w:val="24"/>
        </w:rPr>
        <w:t xml:space="preserve">one more unexcused absence before </w:t>
      </w:r>
      <w:r>
        <w:rPr>
          <w:rFonts w:ascii="Times New Roman" w:hAnsi="Times New Roman" w:cs="Times New Roman"/>
          <w:sz w:val="24"/>
          <w:szCs w:val="24"/>
        </w:rPr>
        <w:t xml:space="preserve">the Chairperson will ask for their resignation. </w:t>
      </w:r>
      <w:r w:rsidRPr="007D36C7">
        <w:rPr>
          <w:rFonts w:ascii="Times New Roman" w:hAnsi="Times New Roman" w:cs="Times New Roman"/>
          <w:sz w:val="24"/>
          <w:szCs w:val="24"/>
        </w:rPr>
        <w:t xml:space="preserve">If a </w:t>
      </w:r>
      <w:r>
        <w:rPr>
          <w:rFonts w:ascii="Times New Roman" w:hAnsi="Times New Roman" w:cs="Times New Roman"/>
          <w:sz w:val="24"/>
          <w:szCs w:val="24"/>
        </w:rPr>
        <w:t>Senator</w:t>
      </w:r>
      <w:r w:rsidRPr="007D36C7">
        <w:rPr>
          <w:rFonts w:ascii="Times New Roman" w:hAnsi="Times New Roman" w:cs="Times New Roman"/>
          <w:sz w:val="24"/>
          <w:szCs w:val="24"/>
        </w:rPr>
        <w:t xml:space="preserve"> receives a </w:t>
      </w:r>
      <w:r>
        <w:rPr>
          <w:rFonts w:ascii="Times New Roman" w:hAnsi="Times New Roman" w:cs="Times New Roman"/>
          <w:sz w:val="24"/>
          <w:szCs w:val="24"/>
        </w:rPr>
        <w:t>third</w:t>
      </w:r>
      <w:r w:rsidRPr="007D36C7">
        <w:rPr>
          <w:rFonts w:ascii="Times New Roman" w:hAnsi="Times New Roman" w:cs="Times New Roman"/>
          <w:sz w:val="24"/>
          <w:szCs w:val="24"/>
        </w:rPr>
        <w:t xml:space="preserve"> </w:t>
      </w:r>
      <w:r>
        <w:rPr>
          <w:rFonts w:ascii="Times New Roman" w:hAnsi="Times New Roman" w:cs="Times New Roman"/>
          <w:sz w:val="24"/>
          <w:szCs w:val="24"/>
        </w:rPr>
        <w:t xml:space="preserve">unexcused </w:t>
      </w:r>
      <w:r w:rsidRPr="007D36C7">
        <w:rPr>
          <w:rFonts w:ascii="Times New Roman" w:hAnsi="Times New Roman" w:cs="Times New Roman"/>
          <w:sz w:val="24"/>
          <w:szCs w:val="24"/>
        </w:rPr>
        <w:t>absenc</w:t>
      </w:r>
      <w:r>
        <w:rPr>
          <w:rFonts w:ascii="Times New Roman" w:hAnsi="Times New Roman" w:cs="Times New Roman"/>
          <w:sz w:val="24"/>
          <w:szCs w:val="24"/>
        </w:rPr>
        <w:t>e</w:t>
      </w:r>
      <w:r w:rsidRPr="007D36C7">
        <w:rPr>
          <w:rFonts w:ascii="Times New Roman" w:hAnsi="Times New Roman" w:cs="Times New Roman"/>
          <w:sz w:val="24"/>
          <w:szCs w:val="24"/>
        </w:rPr>
        <w:t xml:space="preserve"> they will qualify for Impeachment. </w:t>
      </w:r>
    </w:p>
    <w:p w14:paraId="4C572DAB" w14:textId="11198E7B"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Pr>
          <w:rFonts w:ascii="Times New Roman" w:hAnsi="Times New Roman" w:cs="Times New Roman"/>
          <w:sz w:val="24"/>
          <w:szCs w:val="24"/>
        </w:rPr>
        <w:t>After acquiring four unexcused</w:t>
      </w:r>
      <w:r w:rsidRPr="007D36C7">
        <w:rPr>
          <w:rFonts w:ascii="Times New Roman" w:hAnsi="Times New Roman" w:cs="Times New Roman"/>
          <w:sz w:val="24"/>
          <w:szCs w:val="24"/>
        </w:rPr>
        <w:t xml:space="preserve"> absences from committee meetings each semester </w:t>
      </w:r>
      <w:r>
        <w:rPr>
          <w:rFonts w:ascii="Times New Roman" w:hAnsi="Times New Roman" w:cs="Times New Roman"/>
          <w:sz w:val="24"/>
          <w:szCs w:val="24"/>
        </w:rPr>
        <w:t>must</w:t>
      </w:r>
      <w:r w:rsidRPr="007D36C7">
        <w:rPr>
          <w:rFonts w:ascii="Times New Roman" w:hAnsi="Times New Roman" w:cs="Times New Roman"/>
          <w:sz w:val="24"/>
          <w:szCs w:val="24"/>
        </w:rPr>
        <w:t xml:space="preserve"> qualify a </w:t>
      </w:r>
      <w:r>
        <w:rPr>
          <w:rFonts w:ascii="Times New Roman" w:hAnsi="Times New Roman" w:cs="Times New Roman"/>
          <w:sz w:val="24"/>
          <w:szCs w:val="24"/>
        </w:rPr>
        <w:t>Senator</w:t>
      </w:r>
      <w:r w:rsidRPr="007D36C7">
        <w:rPr>
          <w:rFonts w:ascii="Times New Roman" w:hAnsi="Times New Roman" w:cs="Times New Roman"/>
          <w:sz w:val="24"/>
          <w:szCs w:val="24"/>
        </w:rPr>
        <w:t xml:space="preserve"> for impeachment.</w:t>
      </w:r>
    </w:p>
    <w:p w14:paraId="477FCDCA"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After a </w:t>
      </w:r>
      <w:r>
        <w:rPr>
          <w:rFonts w:ascii="Times New Roman" w:hAnsi="Times New Roman" w:cs="Times New Roman"/>
          <w:sz w:val="24"/>
          <w:szCs w:val="24"/>
        </w:rPr>
        <w:t>Senator</w:t>
      </w:r>
      <w:r w:rsidRPr="007D36C7">
        <w:rPr>
          <w:rFonts w:ascii="Times New Roman" w:hAnsi="Times New Roman" w:cs="Times New Roman"/>
          <w:sz w:val="24"/>
          <w:szCs w:val="24"/>
        </w:rPr>
        <w:t xml:space="preserve"> has received a second </w:t>
      </w:r>
      <w:r>
        <w:rPr>
          <w:rFonts w:ascii="Times New Roman" w:hAnsi="Times New Roman" w:cs="Times New Roman"/>
          <w:sz w:val="24"/>
          <w:szCs w:val="24"/>
        </w:rPr>
        <w:t xml:space="preserve">unexcused </w:t>
      </w:r>
      <w:r w:rsidRPr="007D36C7">
        <w:rPr>
          <w:rFonts w:ascii="Times New Roman" w:hAnsi="Times New Roman" w:cs="Times New Roman"/>
          <w:sz w:val="24"/>
          <w:szCs w:val="24"/>
        </w:rPr>
        <w:t>absence</w:t>
      </w:r>
      <w:r>
        <w:rPr>
          <w:rFonts w:ascii="Times New Roman" w:hAnsi="Times New Roman" w:cs="Times New Roman"/>
          <w:sz w:val="24"/>
          <w:szCs w:val="24"/>
        </w:rPr>
        <w:t xml:space="preserve"> from a Senate meeting or four (4) absences from a committee</w:t>
      </w:r>
      <w:r w:rsidRPr="007D36C7">
        <w:rPr>
          <w:rFonts w:ascii="Times New Roman" w:hAnsi="Times New Roman" w:cs="Times New Roman"/>
          <w:sz w:val="24"/>
          <w:szCs w:val="24"/>
        </w:rPr>
        <w:t xml:space="preserve"> the Chairperson </w:t>
      </w:r>
      <w:r>
        <w:rPr>
          <w:rFonts w:ascii="Times New Roman" w:hAnsi="Times New Roman" w:cs="Times New Roman"/>
          <w:sz w:val="24"/>
          <w:szCs w:val="24"/>
        </w:rPr>
        <w:t>must</w:t>
      </w:r>
      <w:r w:rsidRPr="007D36C7">
        <w:rPr>
          <w:rFonts w:ascii="Times New Roman" w:hAnsi="Times New Roman" w:cs="Times New Roman"/>
          <w:sz w:val="24"/>
          <w:szCs w:val="24"/>
        </w:rPr>
        <w:t xml:space="preserve"> </w:t>
      </w:r>
      <w:r>
        <w:rPr>
          <w:rFonts w:ascii="Times New Roman" w:hAnsi="Times New Roman" w:cs="Times New Roman"/>
          <w:sz w:val="24"/>
          <w:szCs w:val="24"/>
        </w:rPr>
        <w:t>inform the Senator as such and ask for the Senators resignation in writing.</w:t>
      </w:r>
    </w:p>
    <w:p w14:paraId="0D06A1F7" w14:textId="77777777" w:rsidR="00C33AFE"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Should the </w:t>
      </w:r>
      <w:r>
        <w:rPr>
          <w:rFonts w:ascii="Times New Roman" w:hAnsi="Times New Roman" w:cs="Times New Roman"/>
          <w:sz w:val="24"/>
          <w:szCs w:val="24"/>
        </w:rPr>
        <w:t>Senator</w:t>
      </w:r>
      <w:r w:rsidRPr="007D36C7">
        <w:rPr>
          <w:rFonts w:ascii="Times New Roman" w:hAnsi="Times New Roman" w:cs="Times New Roman"/>
          <w:sz w:val="24"/>
          <w:szCs w:val="24"/>
        </w:rPr>
        <w:t xml:space="preserve"> refuse to resign or is not contactable, the </w:t>
      </w:r>
      <w:r>
        <w:rPr>
          <w:rFonts w:ascii="Times New Roman" w:hAnsi="Times New Roman" w:cs="Times New Roman"/>
          <w:sz w:val="24"/>
          <w:szCs w:val="24"/>
        </w:rPr>
        <w:t xml:space="preserve">Chairperson or Parliamentarian may caucus with as many Senators as they deem appropriate so that they may work to develop Articles of Impeachment. </w:t>
      </w:r>
      <w:r w:rsidRPr="007D36C7">
        <w:rPr>
          <w:rFonts w:ascii="Times New Roman" w:hAnsi="Times New Roman" w:cs="Times New Roman"/>
          <w:sz w:val="24"/>
          <w:szCs w:val="24"/>
        </w:rPr>
        <w:t xml:space="preserve"> </w:t>
      </w:r>
    </w:p>
    <w:p w14:paraId="52804391" w14:textId="3D886D23"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 xml:space="preserve">EXCUSED ABSENCES. </w:t>
      </w:r>
      <w:r w:rsidRPr="007D36C7">
        <w:rPr>
          <w:rFonts w:ascii="Times New Roman" w:hAnsi="Times New Roman" w:cs="Times New Roman"/>
          <w:sz w:val="24"/>
          <w:szCs w:val="24"/>
        </w:rPr>
        <w:t xml:space="preserve">Each </w:t>
      </w:r>
      <w:r>
        <w:rPr>
          <w:rFonts w:ascii="Times New Roman" w:hAnsi="Times New Roman" w:cs="Times New Roman"/>
          <w:sz w:val="24"/>
          <w:szCs w:val="24"/>
        </w:rPr>
        <w:t>Senator</w:t>
      </w:r>
      <w:r w:rsidRPr="007D36C7">
        <w:rPr>
          <w:rFonts w:ascii="Times New Roman" w:hAnsi="Times New Roman" w:cs="Times New Roman"/>
          <w:sz w:val="24"/>
          <w:szCs w:val="24"/>
        </w:rPr>
        <w:t xml:space="preserve"> is allowed a limited number of </w:t>
      </w:r>
      <w:r w:rsidR="001720E6">
        <w:rPr>
          <w:rFonts w:ascii="Times New Roman" w:hAnsi="Times New Roman" w:cs="Times New Roman"/>
          <w:sz w:val="24"/>
          <w:szCs w:val="24"/>
        </w:rPr>
        <w:t xml:space="preserve">excused </w:t>
      </w:r>
      <w:r w:rsidRPr="007D36C7">
        <w:rPr>
          <w:rFonts w:ascii="Times New Roman" w:hAnsi="Times New Roman" w:cs="Times New Roman"/>
          <w:sz w:val="24"/>
          <w:szCs w:val="24"/>
        </w:rPr>
        <w:t xml:space="preserve">absences from Senate or Committee per </w:t>
      </w:r>
      <w:r>
        <w:rPr>
          <w:rFonts w:ascii="Times New Roman" w:hAnsi="Times New Roman" w:cs="Times New Roman"/>
          <w:sz w:val="24"/>
          <w:szCs w:val="24"/>
        </w:rPr>
        <w:t xml:space="preserve">Senate session, exceeding these limits will result in an unexcused absence. Excused absences are permitted in accordance with </w:t>
      </w:r>
      <w:r w:rsidRPr="007D36C7">
        <w:rPr>
          <w:rFonts w:ascii="Times New Roman" w:hAnsi="Times New Roman" w:cs="Times New Roman"/>
          <w:sz w:val="24"/>
          <w:szCs w:val="24"/>
        </w:rPr>
        <w:t>certain criteria which include:</w:t>
      </w:r>
    </w:p>
    <w:p w14:paraId="1DACEC6B"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 </w:t>
      </w:r>
      <w:r w:rsidRPr="007D36C7">
        <w:rPr>
          <w:rFonts w:ascii="Times New Roman" w:hAnsi="Times New Roman" w:cs="Times New Roman"/>
          <w:sz w:val="24"/>
          <w:szCs w:val="24"/>
        </w:rPr>
        <w:t>(</w:t>
      </w:r>
      <w:r>
        <w:rPr>
          <w:rFonts w:ascii="Times New Roman" w:hAnsi="Times New Roman" w:cs="Times New Roman"/>
          <w:sz w:val="24"/>
          <w:szCs w:val="24"/>
        </w:rPr>
        <w:t>2</w:t>
      </w:r>
      <w:r w:rsidRPr="007D36C7">
        <w:rPr>
          <w:rFonts w:ascii="Times New Roman" w:hAnsi="Times New Roman" w:cs="Times New Roman"/>
          <w:sz w:val="24"/>
          <w:szCs w:val="24"/>
        </w:rPr>
        <w:t>) excused absence for</w:t>
      </w:r>
      <w:r>
        <w:rPr>
          <w:rFonts w:ascii="Times New Roman" w:hAnsi="Times New Roman" w:cs="Times New Roman"/>
          <w:sz w:val="24"/>
          <w:szCs w:val="24"/>
        </w:rPr>
        <w:t xml:space="preserve"> undocumented</w:t>
      </w:r>
      <w:r w:rsidRPr="007D36C7">
        <w:rPr>
          <w:rFonts w:ascii="Times New Roman" w:hAnsi="Times New Roman" w:cs="Times New Roman"/>
          <w:sz w:val="24"/>
          <w:szCs w:val="24"/>
        </w:rPr>
        <w:t xml:space="preserve"> sickness. A sickness absence must be reported to the Chairperson,</w:t>
      </w:r>
      <w:r>
        <w:rPr>
          <w:rFonts w:ascii="Times New Roman" w:hAnsi="Times New Roman" w:cs="Times New Roman"/>
          <w:sz w:val="24"/>
          <w:szCs w:val="24"/>
        </w:rPr>
        <w:t xml:space="preserve"> by email</w:t>
      </w:r>
      <w:r w:rsidRPr="007D36C7">
        <w:rPr>
          <w:rFonts w:ascii="Times New Roman" w:hAnsi="Times New Roman" w:cs="Times New Roman"/>
          <w:sz w:val="24"/>
          <w:szCs w:val="24"/>
        </w:rPr>
        <w:t xml:space="preserve">, by </w:t>
      </w:r>
      <w:r>
        <w:rPr>
          <w:rFonts w:ascii="Times New Roman" w:hAnsi="Times New Roman" w:cs="Times New Roman"/>
          <w:sz w:val="24"/>
          <w:szCs w:val="24"/>
        </w:rPr>
        <w:t>4</w:t>
      </w:r>
      <w:r w:rsidRPr="007D36C7">
        <w:rPr>
          <w:rFonts w:ascii="Times New Roman" w:hAnsi="Times New Roman" w:cs="Times New Roman"/>
          <w:sz w:val="24"/>
          <w:szCs w:val="24"/>
        </w:rPr>
        <w:t xml:space="preserve">:00 p.m. on Monday prior to the start of the Senate meeting </w:t>
      </w:r>
      <w:proofErr w:type="gramStart"/>
      <w:r w:rsidRPr="007D36C7">
        <w:rPr>
          <w:rFonts w:ascii="Times New Roman" w:hAnsi="Times New Roman" w:cs="Times New Roman"/>
          <w:sz w:val="24"/>
          <w:szCs w:val="24"/>
        </w:rPr>
        <w:t>in order for</w:t>
      </w:r>
      <w:proofErr w:type="gramEnd"/>
      <w:r w:rsidRPr="007D36C7">
        <w:rPr>
          <w:rFonts w:ascii="Times New Roman" w:hAnsi="Times New Roman" w:cs="Times New Roman"/>
          <w:sz w:val="24"/>
          <w:szCs w:val="24"/>
        </w:rPr>
        <w:t xml:space="preserve"> the excused absence to be considered to be valid.</w:t>
      </w:r>
    </w:p>
    <w:p w14:paraId="0DF67714"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Pr>
          <w:rFonts w:ascii="Times New Roman" w:hAnsi="Times New Roman" w:cs="Times New Roman"/>
          <w:sz w:val="24"/>
          <w:szCs w:val="24"/>
        </w:rPr>
        <w:t>Two</w:t>
      </w:r>
      <w:r w:rsidRPr="007D36C7">
        <w:rPr>
          <w:rFonts w:ascii="Times New Roman" w:hAnsi="Times New Roman" w:cs="Times New Roman"/>
          <w:sz w:val="24"/>
          <w:szCs w:val="24"/>
        </w:rPr>
        <w:t xml:space="preserve"> (</w:t>
      </w:r>
      <w:r>
        <w:rPr>
          <w:rFonts w:ascii="Times New Roman" w:hAnsi="Times New Roman" w:cs="Times New Roman"/>
          <w:sz w:val="24"/>
          <w:szCs w:val="24"/>
        </w:rPr>
        <w:t>2</w:t>
      </w:r>
      <w:r w:rsidRPr="007D36C7">
        <w:rPr>
          <w:rFonts w:ascii="Times New Roman" w:hAnsi="Times New Roman" w:cs="Times New Roman"/>
          <w:sz w:val="24"/>
          <w:szCs w:val="24"/>
        </w:rPr>
        <w:t xml:space="preserve">) excused absences for an academic related activity which is set to occur at the same time as the Senate meeting. An academic related absence must be reported to the Chairperson </w:t>
      </w:r>
      <w:r>
        <w:rPr>
          <w:rFonts w:ascii="Times New Roman" w:hAnsi="Times New Roman" w:cs="Times New Roman"/>
          <w:sz w:val="24"/>
          <w:szCs w:val="24"/>
        </w:rPr>
        <w:t xml:space="preserve">in email by </w:t>
      </w:r>
      <w:r w:rsidRPr="007D36C7">
        <w:rPr>
          <w:rFonts w:ascii="Times New Roman" w:hAnsi="Times New Roman" w:cs="Times New Roman"/>
          <w:sz w:val="24"/>
          <w:szCs w:val="24"/>
        </w:rPr>
        <w:t xml:space="preserve">Sunday at 5:00 p.m. prior to the expected absence </w:t>
      </w:r>
      <w:proofErr w:type="gramStart"/>
      <w:r w:rsidRPr="007D36C7">
        <w:rPr>
          <w:rFonts w:ascii="Times New Roman" w:hAnsi="Times New Roman" w:cs="Times New Roman"/>
          <w:sz w:val="24"/>
          <w:szCs w:val="24"/>
        </w:rPr>
        <w:t>in order for</w:t>
      </w:r>
      <w:proofErr w:type="gramEnd"/>
      <w:r w:rsidRPr="007D36C7">
        <w:rPr>
          <w:rFonts w:ascii="Times New Roman" w:hAnsi="Times New Roman" w:cs="Times New Roman"/>
          <w:sz w:val="24"/>
          <w:szCs w:val="24"/>
        </w:rPr>
        <w:t xml:space="preserve"> the excused absence to be considered valid.</w:t>
      </w:r>
    </w:p>
    <w:p w14:paraId="4342E234" w14:textId="77777777" w:rsidR="00C33AFE" w:rsidRPr="007D36C7"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An event which qualifies as an “academic related activity” is defined as an officially sanctioned academic event worth course credit.</w:t>
      </w:r>
    </w:p>
    <w:p w14:paraId="77ECB79C" w14:textId="77777777" w:rsidR="00C33AFE" w:rsidRPr="007D36C7"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If the Chairperson has reasonable cause to suspect that the academic event being used to justify an excused absence does not fit the definition as provided </w:t>
      </w:r>
      <w:r>
        <w:rPr>
          <w:rFonts w:ascii="Times New Roman" w:hAnsi="Times New Roman" w:cs="Times New Roman"/>
          <w:sz w:val="24"/>
          <w:szCs w:val="24"/>
        </w:rPr>
        <w:t>they are</w:t>
      </w:r>
      <w:r w:rsidRPr="007D36C7">
        <w:rPr>
          <w:rFonts w:ascii="Times New Roman" w:hAnsi="Times New Roman" w:cs="Times New Roman"/>
          <w:sz w:val="24"/>
          <w:szCs w:val="24"/>
        </w:rPr>
        <w:t xml:space="preserve"> empowered to require documentation</w:t>
      </w:r>
      <w:r>
        <w:rPr>
          <w:rFonts w:ascii="Times New Roman" w:hAnsi="Times New Roman" w:cs="Times New Roman"/>
          <w:sz w:val="24"/>
          <w:szCs w:val="24"/>
        </w:rPr>
        <w:t xml:space="preserve"> (i.e. course syllabus, professors note, etc.)</w:t>
      </w:r>
      <w:r w:rsidRPr="007D36C7">
        <w:rPr>
          <w:rFonts w:ascii="Times New Roman" w:hAnsi="Times New Roman" w:cs="Times New Roman"/>
          <w:sz w:val="24"/>
          <w:szCs w:val="24"/>
        </w:rPr>
        <w:t xml:space="preserve"> from the </w:t>
      </w:r>
      <w:r>
        <w:rPr>
          <w:rFonts w:ascii="Times New Roman" w:hAnsi="Times New Roman" w:cs="Times New Roman"/>
          <w:sz w:val="24"/>
          <w:szCs w:val="24"/>
        </w:rPr>
        <w:t>Senator</w:t>
      </w:r>
      <w:r w:rsidRPr="007D36C7">
        <w:rPr>
          <w:rFonts w:ascii="Times New Roman" w:hAnsi="Times New Roman" w:cs="Times New Roman"/>
          <w:sz w:val="24"/>
          <w:szCs w:val="24"/>
        </w:rPr>
        <w:t xml:space="preserve"> proving it meets the definition.</w:t>
      </w:r>
    </w:p>
    <w:p w14:paraId="4F4CC9E4"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One (1) excused absences for university, student organization, work or other kind of conference or event. An excuse for university, student organization, work or other kind of conference or event must be submitted to the Chairperson </w:t>
      </w:r>
      <w:r>
        <w:rPr>
          <w:rFonts w:ascii="Times New Roman" w:hAnsi="Times New Roman" w:cs="Times New Roman"/>
          <w:sz w:val="24"/>
          <w:szCs w:val="24"/>
        </w:rPr>
        <w:t xml:space="preserve">in email </w:t>
      </w:r>
      <w:r w:rsidRPr="007D36C7">
        <w:rPr>
          <w:rFonts w:ascii="Times New Roman" w:hAnsi="Times New Roman" w:cs="Times New Roman"/>
          <w:sz w:val="24"/>
          <w:szCs w:val="24"/>
        </w:rPr>
        <w:t xml:space="preserve">by Thursday at 5:00 p.m. prior to the expected absences </w:t>
      </w:r>
      <w:proofErr w:type="gramStart"/>
      <w:r w:rsidRPr="007D36C7">
        <w:rPr>
          <w:rFonts w:ascii="Times New Roman" w:hAnsi="Times New Roman" w:cs="Times New Roman"/>
          <w:sz w:val="24"/>
          <w:szCs w:val="24"/>
        </w:rPr>
        <w:t>in order for</w:t>
      </w:r>
      <w:proofErr w:type="gramEnd"/>
      <w:r w:rsidRPr="007D36C7">
        <w:rPr>
          <w:rFonts w:ascii="Times New Roman" w:hAnsi="Times New Roman" w:cs="Times New Roman"/>
          <w:sz w:val="24"/>
          <w:szCs w:val="24"/>
        </w:rPr>
        <w:t xml:space="preserve"> the excused absence to be considered valid.</w:t>
      </w:r>
    </w:p>
    <w:p w14:paraId="4FEA1129"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Two (2) </w:t>
      </w:r>
      <w:r>
        <w:rPr>
          <w:rFonts w:ascii="Times New Roman" w:hAnsi="Times New Roman" w:cs="Times New Roman"/>
          <w:sz w:val="24"/>
          <w:szCs w:val="24"/>
        </w:rPr>
        <w:t xml:space="preserve">absences for </w:t>
      </w:r>
      <w:r w:rsidRPr="007D36C7">
        <w:rPr>
          <w:rFonts w:ascii="Times New Roman" w:hAnsi="Times New Roman" w:cs="Times New Roman"/>
          <w:sz w:val="24"/>
          <w:szCs w:val="24"/>
        </w:rPr>
        <w:t>documented illnesses will be excused so long as documentation from a medical service provider is presented to the Chairperson any reasonable time prior to the missed meeting, or within 72 hours after the absence in order for the excused absence to be considered valid.</w:t>
      </w:r>
    </w:p>
    <w:p w14:paraId="61A129DC" w14:textId="77777777" w:rsidR="00C33AFE" w:rsidRPr="007D36C7"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If a </w:t>
      </w:r>
      <w:r>
        <w:rPr>
          <w:rFonts w:ascii="Times New Roman" w:hAnsi="Times New Roman" w:cs="Times New Roman"/>
          <w:sz w:val="24"/>
          <w:szCs w:val="24"/>
        </w:rPr>
        <w:t>Senator</w:t>
      </w:r>
      <w:r w:rsidRPr="007D36C7">
        <w:rPr>
          <w:rFonts w:ascii="Times New Roman" w:hAnsi="Times New Roman" w:cs="Times New Roman"/>
          <w:sz w:val="24"/>
          <w:szCs w:val="24"/>
        </w:rPr>
        <w:t xml:space="preserve"> is to be absent for more than two (2) meetings because of documented illness they must send a written request for a temporary leave of absence which will excuse up to four (4) additional missed meetings due to documented illness.</w:t>
      </w:r>
      <w:r>
        <w:rPr>
          <w:rFonts w:ascii="Times New Roman" w:hAnsi="Times New Roman" w:cs="Times New Roman"/>
          <w:sz w:val="24"/>
          <w:szCs w:val="24"/>
        </w:rPr>
        <w:t xml:space="preserve"> Upon the expiration of a total of six (6) missed meetings due to documented illness the Chairperson must ask for the Senators resignation.</w:t>
      </w:r>
    </w:p>
    <w:p w14:paraId="7ECFC033" w14:textId="77777777" w:rsidR="00C33AFE" w:rsidRPr="007D36C7"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A reasonable number of excused absences, as defined by the Chairperson, will be allowed for bereavement in the event of a death in the family, so long as there is no probable cause for Chairperson to suspect abuse of this policy.</w:t>
      </w:r>
      <w:r>
        <w:rPr>
          <w:rFonts w:ascii="Times New Roman" w:hAnsi="Times New Roman" w:cs="Times New Roman"/>
          <w:sz w:val="24"/>
          <w:szCs w:val="24"/>
        </w:rPr>
        <w:t xml:space="preserve"> Upon the expiration of a total of six (6) missed meetings due to bereavement the Chairpersons must ask for the Senators resignation.</w:t>
      </w:r>
    </w:p>
    <w:p w14:paraId="030D5838" w14:textId="77777777" w:rsidR="00C33AFE" w:rsidRDefault="00C33AFE" w:rsidP="00C33AFE">
      <w:pPr>
        <w:pStyle w:val="ListParagraph"/>
        <w:numPr>
          <w:ilvl w:val="5"/>
          <w:numId w:val="1"/>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Should the Chairperson or other officer record an absence as unexcused and the </w:t>
      </w:r>
      <w:r>
        <w:rPr>
          <w:rFonts w:ascii="Times New Roman" w:hAnsi="Times New Roman" w:cs="Times New Roman"/>
          <w:sz w:val="24"/>
          <w:szCs w:val="24"/>
        </w:rPr>
        <w:t>Senator</w:t>
      </w:r>
      <w:r w:rsidRPr="007D36C7">
        <w:rPr>
          <w:rFonts w:ascii="Times New Roman" w:hAnsi="Times New Roman" w:cs="Times New Roman"/>
          <w:sz w:val="24"/>
          <w:szCs w:val="24"/>
        </w:rPr>
        <w:t xml:space="preserve"> feels</w:t>
      </w:r>
      <w:r>
        <w:rPr>
          <w:rFonts w:ascii="Times New Roman" w:hAnsi="Times New Roman" w:cs="Times New Roman"/>
          <w:sz w:val="24"/>
          <w:szCs w:val="24"/>
        </w:rPr>
        <w:t xml:space="preserve"> their</w:t>
      </w:r>
      <w:r w:rsidRPr="007D36C7">
        <w:rPr>
          <w:rFonts w:ascii="Times New Roman" w:hAnsi="Times New Roman" w:cs="Times New Roman"/>
          <w:sz w:val="24"/>
          <w:szCs w:val="24"/>
        </w:rPr>
        <w:t xml:space="preserve"> excuse is justified, </w:t>
      </w:r>
      <w:r>
        <w:rPr>
          <w:rFonts w:ascii="Times New Roman" w:hAnsi="Times New Roman" w:cs="Times New Roman"/>
          <w:sz w:val="24"/>
          <w:szCs w:val="24"/>
        </w:rPr>
        <w:t>the Senator</w:t>
      </w:r>
      <w:r w:rsidRPr="007D36C7">
        <w:rPr>
          <w:rFonts w:ascii="Times New Roman" w:hAnsi="Times New Roman" w:cs="Times New Roman"/>
          <w:sz w:val="24"/>
          <w:szCs w:val="24"/>
        </w:rPr>
        <w:t xml:space="preserve"> may appeal to the </w:t>
      </w:r>
      <w:r>
        <w:rPr>
          <w:rFonts w:ascii="Times New Roman" w:hAnsi="Times New Roman" w:cs="Times New Roman"/>
          <w:sz w:val="24"/>
          <w:szCs w:val="24"/>
        </w:rPr>
        <w:t>Senate to amend the decision.</w:t>
      </w:r>
    </w:p>
    <w:p w14:paraId="31FE2134" w14:textId="7E6DE0A0" w:rsidR="00C33AFE" w:rsidRPr="00D95D1E" w:rsidRDefault="00C33AFE" w:rsidP="00C33AFE">
      <w:pPr>
        <w:pStyle w:val="ListParagraph"/>
        <w:numPr>
          <w:ilvl w:val="4"/>
          <w:numId w:val="1"/>
        </w:numPr>
        <w:spacing w:line="360" w:lineRule="auto"/>
        <w:rPr>
          <w:rFonts w:ascii="Times New Roman" w:hAnsi="Times New Roman" w:cs="Times New Roman"/>
          <w:sz w:val="24"/>
          <w:szCs w:val="24"/>
        </w:rPr>
      </w:pPr>
      <w:r w:rsidRPr="00D95D1E">
        <w:rPr>
          <w:rFonts w:ascii="Times New Roman" w:hAnsi="Times New Roman" w:cs="Times New Roman"/>
          <w:b/>
          <w:bCs/>
          <w:sz w:val="24"/>
          <w:szCs w:val="24"/>
        </w:rPr>
        <w:t>EXCUSED TARDIES.</w:t>
      </w:r>
      <w:r w:rsidRPr="00D95D1E">
        <w:rPr>
          <w:rFonts w:ascii="Times New Roman" w:hAnsi="Times New Roman" w:cs="Times New Roman"/>
          <w:sz w:val="24"/>
          <w:szCs w:val="24"/>
        </w:rPr>
        <w:t xml:space="preserve"> Each Senator is allowed a limited number of </w:t>
      </w:r>
      <w:r w:rsidR="001720E6">
        <w:rPr>
          <w:rFonts w:ascii="Times New Roman" w:hAnsi="Times New Roman" w:cs="Times New Roman"/>
          <w:sz w:val="24"/>
          <w:szCs w:val="24"/>
        </w:rPr>
        <w:t xml:space="preserve">excused </w:t>
      </w:r>
      <w:proofErr w:type="spellStart"/>
      <w:r w:rsidRPr="00D95D1E">
        <w:rPr>
          <w:rFonts w:ascii="Times New Roman" w:hAnsi="Times New Roman" w:cs="Times New Roman"/>
          <w:sz w:val="24"/>
          <w:szCs w:val="24"/>
        </w:rPr>
        <w:t>tardies</w:t>
      </w:r>
      <w:proofErr w:type="spellEnd"/>
      <w:r w:rsidRPr="00D95D1E">
        <w:rPr>
          <w:rFonts w:ascii="Times New Roman" w:hAnsi="Times New Roman" w:cs="Times New Roman"/>
          <w:sz w:val="24"/>
          <w:szCs w:val="24"/>
        </w:rPr>
        <w:t xml:space="preserve"> from Senate or Committee per semester so long as the tardy meets certain criteria which include: </w:t>
      </w:r>
    </w:p>
    <w:p w14:paraId="7D4C9EF5"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Two (2) excused </w:t>
      </w:r>
      <w:proofErr w:type="spellStart"/>
      <w:r w:rsidRPr="00D95D1E">
        <w:rPr>
          <w:rFonts w:ascii="Times New Roman" w:hAnsi="Times New Roman" w:cs="Times New Roman"/>
          <w:sz w:val="24"/>
          <w:szCs w:val="24"/>
        </w:rPr>
        <w:t>tardies</w:t>
      </w:r>
      <w:proofErr w:type="spellEnd"/>
      <w:r w:rsidRPr="00D95D1E">
        <w:rPr>
          <w:rFonts w:ascii="Times New Roman" w:hAnsi="Times New Roman" w:cs="Times New Roman"/>
          <w:sz w:val="24"/>
          <w:szCs w:val="24"/>
        </w:rPr>
        <w:t xml:space="preserve"> for sickness or injury. A sickness tardy must be reported to the Chairperson, in writing, by 7:00 p.m. on Monday prior to the start of the Senate meeting </w:t>
      </w:r>
      <w:proofErr w:type="gramStart"/>
      <w:r w:rsidRPr="00D95D1E">
        <w:rPr>
          <w:rFonts w:ascii="Times New Roman" w:hAnsi="Times New Roman" w:cs="Times New Roman"/>
          <w:sz w:val="24"/>
          <w:szCs w:val="24"/>
        </w:rPr>
        <w:t>in order for</w:t>
      </w:r>
      <w:proofErr w:type="gramEnd"/>
      <w:r w:rsidRPr="00D95D1E">
        <w:rPr>
          <w:rFonts w:ascii="Times New Roman" w:hAnsi="Times New Roman" w:cs="Times New Roman"/>
          <w:sz w:val="24"/>
          <w:szCs w:val="24"/>
        </w:rPr>
        <w:t xml:space="preserve"> the excused tardy to be considered to be valid. </w:t>
      </w:r>
    </w:p>
    <w:p w14:paraId="7F7B1064"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Two (2) excused </w:t>
      </w:r>
      <w:proofErr w:type="spellStart"/>
      <w:r w:rsidRPr="00D95D1E">
        <w:rPr>
          <w:rFonts w:ascii="Times New Roman" w:hAnsi="Times New Roman" w:cs="Times New Roman"/>
          <w:sz w:val="24"/>
          <w:szCs w:val="24"/>
        </w:rPr>
        <w:t>tardies</w:t>
      </w:r>
      <w:proofErr w:type="spellEnd"/>
      <w:r w:rsidRPr="00D95D1E">
        <w:rPr>
          <w:rFonts w:ascii="Times New Roman" w:hAnsi="Times New Roman" w:cs="Times New Roman"/>
          <w:sz w:val="24"/>
          <w:szCs w:val="24"/>
        </w:rPr>
        <w:t xml:space="preserve"> for an academic related activity which is set to occur at the same time as the Senate meeting. An academic related tardy must be reported to the Chairperson by Sunday at 5:00 p.m. prior to the expected absence </w:t>
      </w:r>
      <w:proofErr w:type="gramStart"/>
      <w:r w:rsidRPr="00D95D1E">
        <w:rPr>
          <w:rFonts w:ascii="Times New Roman" w:hAnsi="Times New Roman" w:cs="Times New Roman"/>
          <w:sz w:val="24"/>
          <w:szCs w:val="24"/>
        </w:rPr>
        <w:t>in order for</w:t>
      </w:r>
      <w:proofErr w:type="gramEnd"/>
      <w:r w:rsidRPr="00D95D1E">
        <w:rPr>
          <w:rFonts w:ascii="Times New Roman" w:hAnsi="Times New Roman" w:cs="Times New Roman"/>
          <w:sz w:val="24"/>
          <w:szCs w:val="24"/>
        </w:rPr>
        <w:t xml:space="preserve"> the excused tardy to be considered valid. </w:t>
      </w:r>
    </w:p>
    <w:p w14:paraId="2F30C20B" w14:textId="77777777" w:rsidR="00C33AFE" w:rsidRPr="00D95D1E"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An event which qualifies as an “academic related activity” is defined as an officially sanctioned academic event worth course credit. </w:t>
      </w:r>
    </w:p>
    <w:p w14:paraId="7C90E141" w14:textId="77777777" w:rsidR="00C33AFE" w:rsidRPr="00D95D1E"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If the Chairperson has reasonable cause to suspect that the academic event being used to justify an excused tardy does not fit the definition as </w:t>
      </w:r>
      <w:proofErr w:type="gramStart"/>
      <w:r w:rsidRPr="00D95D1E">
        <w:rPr>
          <w:rFonts w:ascii="Times New Roman" w:hAnsi="Times New Roman" w:cs="Times New Roman"/>
          <w:sz w:val="24"/>
          <w:szCs w:val="24"/>
        </w:rPr>
        <w:t>provided</w:t>
      </w:r>
      <w:proofErr w:type="gramEnd"/>
      <w:r w:rsidRPr="00D95D1E">
        <w:rPr>
          <w:rFonts w:ascii="Times New Roman" w:hAnsi="Times New Roman" w:cs="Times New Roman"/>
          <w:sz w:val="24"/>
          <w:szCs w:val="24"/>
        </w:rPr>
        <w:t xml:space="preserve"> they shall be empowered to require documentation from the Senator proving it meets the definition. </w:t>
      </w:r>
    </w:p>
    <w:p w14:paraId="5D1E82D5"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One (1) excused tardy for university, student organization, work or other kind of conference or event. An excuse for university, student organization, work or other kind of conference or event must be submitted to the Chairperson by Thursday at 5:00 p.m. prior to the expected tardy </w:t>
      </w:r>
      <w:proofErr w:type="gramStart"/>
      <w:r w:rsidRPr="00D95D1E">
        <w:rPr>
          <w:rFonts w:ascii="Times New Roman" w:hAnsi="Times New Roman" w:cs="Times New Roman"/>
          <w:sz w:val="24"/>
          <w:szCs w:val="24"/>
        </w:rPr>
        <w:t>in order for</w:t>
      </w:r>
      <w:proofErr w:type="gramEnd"/>
      <w:r w:rsidRPr="00D95D1E">
        <w:rPr>
          <w:rFonts w:ascii="Times New Roman" w:hAnsi="Times New Roman" w:cs="Times New Roman"/>
          <w:sz w:val="24"/>
          <w:szCs w:val="24"/>
        </w:rPr>
        <w:t xml:space="preserve"> the excused tardy to be considered valid. </w:t>
      </w:r>
    </w:p>
    <w:p w14:paraId="768E07E8"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Unlimited excused </w:t>
      </w:r>
      <w:proofErr w:type="spellStart"/>
      <w:r w:rsidRPr="00D95D1E">
        <w:rPr>
          <w:rFonts w:ascii="Times New Roman" w:hAnsi="Times New Roman" w:cs="Times New Roman"/>
          <w:sz w:val="24"/>
          <w:szCs w:val="24"/>
        </w:rPr>
        <w:t>tardies</w:t>
      </w:r>
      <w:proofErr w:type="spellEnd"/>
      <w:r w:rsidRPr="00D95D1E">
        <w:rPr>
          <w:rFonts w:ascii="Times New Roman" w:hAnsi="Times New Roman" w:cs="Times New Roman"/>
          <w:sz w:val="24"/>
          <w:szCs w:val="24"/>
        </w:rPr>
        <w:t xml:space="preserve"> for documented illnesses or injury will be excused so long as documentation from a medical service provider is presented to the Chairperson any reasonable time prior to the late meeting, or within 72 hours after the tardy in order for the excused tardy to be considered valid. </w:t>
      </w:r>
    </w:p>
    <w:p w14:paraId="41D24A04" w14:textId="77777777" w:rsidR="00C33AFE" w:rsidRPr="00D95D1E" w:rsidRDefault="00C33AFE" w:rsidP="00C33AFE">
      <w:pPr>
        <w:pStyle w:val="ListParagraph"/>
        <w:numPr>
          <w:ilvl w:val="6"/>
          <w:numId w:val="1"/>
        </w:numPr>
        <w:tabs>
          <w:tab w:val="clear" w:pos="1656"/>
        </w:tabs>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If a Senator is to be tardy more than four (4) meetings in a row because of documented illness they must send a written request for a temporary leave of absence which will excuse up to four (4) additional missed meetings due to documented illness. </w:t>
      </w:r>
    </w:p>
    <w:p w14:paraId="3B6E434F"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A reasonable number of excused </w:t>
      </w:r>
      <w:proofErr w:type="spellStart"/>
      <w:r w:rsidRPr="00D95D1E">
        <w:rPr>
          <w:rFonts w:ascii="Times New Roman" w:hAnsi="Times New Roman" w:cs="Times New Roman"/>
          <w:sz w:val="24"/>
          <w:szCs w:val="24"/>
        </w:rPr>
        <w:t>tardies</w:t>
      </w:r>
      <w:proofErr w:type="spellEnd"/>
      <w:r w:rsidRPr="00D95D1E">
        <w:rPr>
          <w:rFonts w:ascii="Times New Roman" w:hAnsi="Times New Roman" w:cs="Times New Roman"/>
          <w:sz w:val="24"/>
          <w:szCs w:val="24"/>
        </w:rPr>
        <w:t xml:space="preserve">, as defined by the Chairperson, will be allowed for bereavement in the event of a death in the family, so long as there is no probable cause for the Chairperson to suspect abuse of this policy. </w:t>
      </w:r>
    </w:p>
    <w:p w14:paraId="10190EF6" w14:textId="77777777" w:rsidR="00C33AFE" w:rsidRPr="00D95D1E" w:rsidRDefault="00C33AFE" w:rsidP="00C33AFE">
      <w:pPr>
        <w:pStyle w:val="ListParagraph"/>
        <w:numPr>
          <w:ilvl w:val="5"/>
          <w:numId w:val="1"/>
        </w:numPr>
        <w:spacing w:line="360" w:lineRule="auto"/>
        <w:rPr>
          <w:rFonts w:ascii="Times New Roman" w:hAnsi="Times New Roman" w:cs="Times New Roman"/>
          <w:sz w:val="24"/>
          <w:szCs w:val="24"/>
        </w:rPr>
      </w:pPr>
      <w:r w:rsidRPr="00D95D1E">
        <w:rPr>
          <w:rFonts w:ascii="Times New Roman" w:hAnsi="Times New Roman" w:cs="Times New Roman"/>
          <w:sz w:val="24"/>
          <w:szCs w:val="24"/>
        </w:rPr>
        <w:t xml:space="preserve">Should the Chairperson or other officer record </w:t>
      </w:r>
      <w:proofErr w:type="gramStart"/>
      <w:r w:rsidRPr="00D95D1E">
        <w:rPr>
          <w:rFonts w:ascii="Times New Roman" w:hAnsi="Times New Roman" w:cs="Times New Roman"/>
          <w:sz w:val="24"/>
          <w:szCs w:val="24"/>
        </w:rPr>
        <w:t>an</w:t>
      </w:r>
      <w:proofErr w:type="gramEnd"/>
      <w:r w:rsidRPr="00D95D1E">
        <w:rPr>
          <w:rFonts w:ascii="Times New Roman" w:hAnsi="Times New Roman" w:cs="Times New Roman"/>
          <w:sz w:val="24"/>
          <w:szCs w:val="24"/>
        </w:rPr>
        <w:t xml:space="preserve"> tardy as unexcused and the Senator feels their excuse is justified they may appeal to the Supreme Court to amend the decision. An appeal will be filed with the Supreme Court Chief Justice in writing or </w:t>
      </w:r>
      <w:proofErr w:type="gramStart"/>
      <w:r w:rsidRPr="00D95D1E">
        <w:rPr>
          <w:rFonts w:ascii="Times New Roman" w:hAnsi="Times New Roman" w:cs="Times New Roman"/>
          <w:sz w:val="24"/>
          <w:szCs w:val="24"/>
        </w:rPr>
        <w:t>other</w:t>
      </w:r>
      <w:proofErr w:type="gramEnd"/>
      <w:r w:rsidRPr="00D95D1E">
        <w:rPr>
          <w:rFonts w:ascii="Times New Roman" w:hAnsi="Times New Roman" w:cs="Times New Roman"/>
          <w:sz w:val="24"/>
          <w:szCs w:val="24"/>
        </w:rPr>
        <w:t xml:space="preserve"> format as they prescribe.</w:t>
      </w:r>
    </w:p>
    <w:p w14:paraId="2C5F9E01" w14:textId="77777777" w:rsidR="00C33AFE" w:rsidRPr="00761321"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RECORD KEEPING.</w:t>
      </w:r>
      <w:r w:rsidRPr="007D36C7">
        <w:rPr>
          <w:rFonts w:ascii="Times New Roman" w:hAnsi="Times New Roman" w:cs="Times New Roman"/>
          <w:sz w:val="24"/>
          <w:szCs w:val="24"/>
        </w:rPr>
        <w:t xml:space="preserve"> The Senate Clerk </w:t>
      </w:r>
      <w:r>
        <w:rPr>
          <w:rFonts w:ascii="Times New Roman" w:hAnsi="Times New Roman" w:cs="Times New Roman"/>
          <w:sz w:val="24"/>
          <w:szCs w:val="24"/>
        </w:rPr>
        <w:t>must</w:t>
      </w:r>
      <w:r w:rsidRPr="007D36C7">
        <w:rPr>
          <w:rFonts w:ascii="Times New Roman" w:hAnsi="Times New Roman" w:cs="Times New Roman"/>
          <w:sz w:val="24"/>
          <w:szCs w:val="24"/>
        </w:rPr>
        <w:t xml:space="preserve"> keep a continuous record for the Senate and Committee meetings of those present, absent, early leave, and tardy.</w:t>
      </w:r>
      <w:r>
        <w:rPr>
          <w:rFonts w:ascii="Times New Roman" w:hAnsi="Times New Roman" w:cs="Times New Roman"/>
          <w:sz w:val="24"/>
          <w:szCs w:val="24"/>
        </w:rPr>
        <w:t xml:space="preserve"> </w:t>
      </w:r>
      <w:r w:rsidRPr="00761321">
        <w:rPr>
          <w:rFonts w:ascii="Times New Roman" w:hAnsi="Times New Roman" w:cs="Times New Roman"/>
          <w:sz w:val="24"/>
          <w:szCs w:val="24"/>
        </w:rPr>
        <w:t>Each committee chairperson must keep an attendance record and report it to the clerk every Monday.</w:t>
      </w:r>
    </w:p>
    <w:p w14:paraId="6B3D4D66" w14:textId="77777777"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ABSENCES.</w:t>
      </w:r>
      <w:r w:rsidRPr="007D36C7">
        <w:rPr>
          <w:rFonts w:ascii="Times New Roman" w:hAnsi="Times New Roman" w:cs="Times New Roman"/>
          <w:sz w:val="24"/>
          <w:szCs w:val="24"/>
        </w:rPr>
        <w:t xml:space="preserve"> Any </w:t>
      </w:r>
      <w:r>
        <w:rPr>
          <w:rFonts w:ascii="Times New Roman" w:hAnsi="Times New Roman" w:cs="Times New Roman"/>
          <w:sz w:val="24"/>
          <w:szCs w:val="24"/>
        </w:rPr>
        <w:t>Senator</w:t>
      </w:r>
      <w:r w:rsidRPr="007D36C7">
        <w:rPr>
          <w:rFonts w:ascii="Times New Roman" w:hAnsi="Times New Roman" w:cs="Times New Roman"/>
          <w:sz w:val="24"/>
          <w:szCs w:val="24"/>
        </w:rPr>
        <w:t xml:space="preserve"> not reporting as present during roll call </w:t>
      </w:r>
      <w:r>
        <w:rPr>
          <w:rFonts w:ascii="Times New Roman" w:hAnsi="Times New Roman" w:cs="Times New Roman"/>
          <w:sz w:val="24"/>
          <w:szCs w:val="24"/>
        </w:rPr>
        <w:t>must</w:t>
      </w:r>
      <w:r w:rsidRPr="007D36C7">
        <w:rPr>
          <w:rFonts w:ascii="Times New Roman" w:hAnsi="Times New Roman" w:cs="Times New Roman"/>
          <w:sz w:val="24"/>
          <w:szCs w:val="24"/>
        </w:rPr>
        <w:t xml:space="preserve"> be considered absent. Any </w:t>
      </w:r>
      <w:r>
        <w:rPr>
          <w:rFonts w:ascii="Times New Roman" w:hAnsi="Times New Roman" w:cs="Times New Roman"/>
          <w:sz w:val="24"/>
          <w:szCs w:val="24"/>
        </w:rPr>
        <w:t>Senator</w:t>
      </w:r>
      <w:r w:rsidRPr="007D36C7">
        <w:rPr>
          <w:rFonts w:ascii="Times New Roman" w:hAnsi="Times New Roman" w:cs="Times New Roman"/>
          <w:sz w:val="24"/>
          <w:szCs w:val="24"/>
        </w:rPr>
        <w:t xml:space="preserve"> more than 30 minutes late </w:t>
      </w:r>
      <w:r>
        <w:rPr>
          <w:rFonts w:ascii="Times New Roman" w:hAnsi="Times New Roman" w:cs="Times New Roman"/>
          <w:sz w:val="24"/>
          <w:szCs w:val="24"/>
        </w:rPr>
        <w:t xml:space="preserve">may be added to the roll and </w:t>
      </w:r>
      <w:r w:rsidRPr="007D36C7">
        <w:rPr>
          <w:rFonts w:ascii="Times New Roman" w:hAnsi="Times New Roman" w:cs="Times New Roman"/>
          <w:sz w:val="24"/>
          <w:szCs w:val="24"/>
        </w:rPr>
        <w:t xml:space="preserve">will be considered </w:t>
      </w:r>
      <w:r>
        <w:rPr>
          <w:rFonts w:ascii="Times New Roman" w:hAnsi="Times New Roman" w:cs="Times New Roman"/>
          <w:sz w:val="24"/>
          <w:szCs w:val="24"/>
        </w:rPr>
        <w:t>tardy.</w:t>
      </w:r>
    </w:p>
    <w:p w14:paraId="29CF355F" w14:textId="77777777"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EARLY LEAVE.</w:t>
      </w:r>
      <w:r w:rsidRPr="007D36C7">
        <w:rPr>
          <w:rFonts w:ascii="Times New Roman" w:hAnsi="Times New Roman" w:cs="Times New Roman"/>
          <w:sz w:val="24"/>
          <w:szCs w:val="24"/>
        </w:rPr>
        <w:t xml:space="preserve"> Any </w:t>
      </w:r>
      <w:r>
        <w:rPr>
          <w:rFonts w:ascii="Times New Roman" w:hAnsi="Times New Roman" w:cs="Times New Roman"/>
          <w:sz w:val="24"/>
          <w:szCs w:val="24"/>
        </w:rPr>
        <w:t>Senator</w:t>
      </w:r>
      <w:r w:rsidRPr="007D36C7">
        <w:rPr>
          <w:rFonts w:ascii="Times New Roman" w:hAnsi="Times New Roman" w:cs="Times New Roman"/>
          <w:sz w:val="24"/>
          <w:szCs w:val="24"/>
        </w:rPr>
        <w:t xml:space="preserve"> who wishes to </w:t>
      </w:r>
      <w:r>
        <w:rPr>
          <w:rFonts w:ascii="Times New Roman" w:hAnsi="Times New Roman" w:cs="Times New Roman"/>
          <w:sz w:val="24"/>
          <w:szCs w:val="24"/>
        </w:rPr>
        <w:t xml:space="preserve">permanently </w:t>
      </w:r>
      <w:r w:rsidRPr="007D36C7">
        <w:rPr>
          <w:rFonts w:ascii="Times New Roman" w:hAnsi="Times New Roman" w:cs="Times New Roman"/>
          <w:sz w:val="24"/>
          <w:szCs w:val="24"/>
        </w:rPr>
        <w:t xml:space="preserve">leave the meeting during regular business </w:t>
      </w:r>
      <w:r>
        <w:rPr>
          <w:rFonts w:ascii="Times New Roman" w:hAnsi="Times New Roman" w:cs="Times New Roman"/>
          <w:sz w:val="24"/>
          <w:szCs w:val="24"/>
        </w:rPr>
        <w:t>must</w:t>
      </w:r>
      <w:r w:rsidRPr="007D36C7">
        <w:rPr>
          <w:rFonts w:ascii="Times New Roman" w:hAnsi="Times New Roman" w:cs="Times New Roman"/>
          <w:sz w:val="24"/>
          <w:szCs w:val="24"/>
        </w:rPr>
        <w:t xml:space="preserve"> make a request to the Chairperson that they be removed </w:t>
      </w:r>
      <w:r>
        <w:rPr>
          <w:rFonts w:ascii="Times New Roman" w:hAnsi="Times New Roman" w:cs="Times New Roman"/>
          <w:sz w:val="24"/>
          <w:szCs w:val="24"/>
        </w:rPr>
        <w:t xml:space="preserve">from </w:t>
      </w:r>
      <w:r w:rsidRPr="007D36C7">
        <w:rPr>
          <w:rFonts w:ascii="Times New Roman" w:hAnsi="Times New Roman" w:cs="Times New Roman"/>
          <w:sz w:val="24"/>
          <w:szCs w:val="24"/>
        </w:rPr>
        <w:t xml:space="preserve">the roll. The time the </w:t>
      </w:r>
      <w:r>
        <w:rPr>
          <w:rFonts w:ascii="Times New Roman" w:hAnsi="Times New Roman" w:cs="Times New Roman"/>
          <w:sz w:val="24"/>
          <w:szCs w:val="24"/>
        </w:rPr>
        <w:t>Senator</w:t>
      </w:r>
      <w:r w:rsidRPr="007D36C7">
        <w:rPr>
          <w:rFonts w:ascii="Times New Roman" w:hAnsi="Times New Roman" w:cs="Times New Roman"/>
          <w:sz w:val="24"/>
          <w:szCs w:val="24"/>
        </w:rPr>
        <w:t xml:space="preserve"> left will be recorded in the minutes. A </w:t>
      </w:r>
      <w:r>
        <w:rPr>
          <w:rFonts w:ascii="Times New Roman" w:hAnsi="Times New Roman" w:cs="Times New Roman"/>
          <w:sz w:val="24"/>
          <w:szCs w:val="24"/>
        </w:rPr>
        <w:t>Senator</w:t>
      </w:r>
      <w:r w:rsidRPr="007D36C7">
        <w:rPr>
          <w:rFonts w:ascii="Times New Roman" w:hAnsi="Times New Roman" w:cs="Times New Roman"/>
          <w:sz w:val="24"/>
          <w:szCs w:val="24"/>
        </w:rPr>
        <w:t xml:space="preserve"> who is granted leave will be marked as </w:t>
      </w:r>
      <w:r>
        <w:rPr>
          <w:rFonts w:ascii="Times New Roman" w:hAnsi="Times New Roman" w:cs="Times New Roman"/>
          <w:sz w:val="24"/>
          <w:szCs w:val="24"/>
        </w:rPr>
        <w:t>absent</w:t>
      </w:r>
      <w:r w:rsidRPr="007D36C7">
        <w:rPr>
          <w:rFonts w:ascii="Times New Roman" w:hAnsi="Times New Roman" w:cs="Times New Roman"/>
          <w:sz w:val="24"/>
          <w:szCs w:val="24"/>
        </w:rPr>
        <w:t xml:space="preserve"> if they leave and the meeting continues for a time greater than the amount of </w:t>
      </w:r>
      <w:proofErr w:type="gramStart"/>
      <w:r w:rsidRPr="007D36C7">
        <w:rPr>
          <w:rFonts w:ascii="Times New Roman" w:hAnsi="Times New Roman" w:cs="Times New Roman"/>
          <w:sz w:val="24"/>
          <w:szCs w:val="24"/>
        </w:rPr>
        <w:t>time</w:t>
      </w:r>
      <w:proofErr w:type="gramEnd"/>
      <w:r w:rsidRPr="007D36C7">
        <w:rPr>
          <w:rFonts w:ascii="Times New Roman" w:hAnsi="Times New Roman" w:cs="Times New Roman"/>
          <w:sz w:val="24"/>
          <w:szCs w:val="24"/>
        </w:rPr>
        <w:t xml:space="preserve"> they were present. </w:t>
      </w:r>
    </w:p>
    <w:p w14:paraId="0D3F45F9" w14:textId="77777777"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TARDY.</w:t>
      </w:r>
      <w:r w:rsidRPr="007D36C7">
        <w:rPr>
          <w:rFonts w:ascii="Times New Roman" w:hAnsi="Times New Roman" w:cs="Times New Roman"/>
          <w:sz w:val="24"/>
          <w:szCs w:val="24"/>
        </w:rPr>
        <w:t xml:space="preserve"> A </w:t>
      </w:r>
      <w:r>
        <w:rPr>
          <w:rFonts w:ascii="Times New Roman" w:hAnsi="Times New Roman" w:cs="Times New Roman"/>
          <w:sz w:val="24"/>
          <w:szCs w:val="24"/>
        </w:rPr>
        <w:t>Senator</w:t>
      </w:r>
      <w:r w:rsidRPr="007D36C7">
        <w:rPr>
          <w:rFonts w:ascii="Times New Roman" w:hAnsi="Times New Roman" w:cs="Times New Roman"/>
          <w:sz w:val="24"/>
          <w:szCs w:val="24"/>
        </w:rPr>
        <w:t xml:space="preserve"> who enters the meeting after roll call </w:t>
      </w:r>
      <w:r>
        <w:rPr>
          <w:rFonts w:ascii="Times New Roman" w:hAnsi="Times New Roman" w:cs="Times New Roman"/>
          <w:sz w:val="24"/>
          <w:szCs w:val="24"/>
        </w:rPr>
        <w:t>must</w:t>
      </w:r>
      <w:r w:rsidRPr="007D36C7">
        <w:rPr>
          <w:rFonts w:ascii="Times New Roman" w:hAnsi="Times New Roman" w:cs="Times New Roman"/>
          <w:sz w:val="24"/>
          <w:szCs w:val="24"/>
        </w:rPr>
        <w:t xml:space="preserve"> request to be added to the roll, the request will be marked in the minutes and a tardy recorded on the </w:t>
      </w:r>
      <w:r>
        <w:rPr>
          <w:rFonts w:ascii="Times New Roman" w:hAnsi="Times New Roman" w:cs="Times New Roman"/>
          <w:sz w:val="24"/>
          <w:szCs w:val="24"/>
        </w:rPr>
        <w:t>Senator</w:t>
      </w:r>
      <w:r w:rsidRPr="007D36C7">
        <w:rPr>
          <w:rFonts w:ascii="Times New Roman" w:hAnsi="Times New Roman" w:cs="Times New Roman"/>
          <w:sz w:val="24"/>
          <w:szCs w:val="24"/>
        </w:rPr>
        <w:t>s attendance record. Any two (2) recorded tard</w:t>
      </w:r>
      <w:r>
        <w:rPr>
          <w:rFonts w:ascii="Times New Roman" w:hAnsi="Times New Roman" w:cs="Times New Roman"/>
          <w:sz w:val="24"/>
          <w:szCs w:val="24"/>
        </w:rPr>
        <w:t>iness</w:t>
      </w:r>
      <w:r w:rsidRPr="007D36C7">
        <w:rPr>
          <w:rFonts w:ascii="Times New Roman" w:hAnsi="Times New Roman" w:cs="Times New Roman"/>
          <w:sz w:val="24"/>
          <w:szCs w:val="24"/>
        </w:rPr>
        <w:t xml:space="preserve"> </w:t>
      </w:r>
      <w:r>
        <w:rPr>
          <w:rFonts w:ascii="Times New Roman" w:hAnsi="Times New Roman" w:cs="Times New Roman"/>
          <w:sz w:val="24"/>
          <w:szCs w:val="24"/>
        </w:rPr>
        <w:t>must</w:t>
      </w:r>
      <w:r w:rsidRPr="007D36C7">
        <w:rPr>
          <w:rFonts w:ascii="Times New Roman" w:hAnsi="Times New Roman" w:cs="Times New Roman"/>
          <w:sz w:val="24"/>
          <w:szCs w:val="24"/>
        </w:rPr>
        <w:t xml:space="preserve"> constitute one (1) absences.</w:t>
      </w:r>
    </w:p>
    <w:p w14:paraId="4F6C075F" w14:textId="77777777" w:rsidR="00C33AFE" w:rsidRPr="007D36C7" w:rsidRDefault="00C33AFE" w:rsidP="00C33AFE">
      <w:pPr>
        <w:pStyle w:val="ListParagraph"/>
        <w:numPr>
          <w:ilvl w:val="4"/>
          <w:numId w:val="1"/>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REPORTING.</w:t>
      </w:r>
      <w:r w:rsidRPr="007D36C7">
        <w:rPr>
          <w:rFonts w:ascii="Times New Roman" w:hAnsi="Times New Roman" w:cs="Times New Roman"/>
          <w:sz w:val="24"/>
          <w:szCs w:val="24"/>
        </w:rPr>
        <w:t xml:space="preserve"> The Chairperson </w:t>
      </w:r>
      <w:r>
        <w:rPr>
          <w:rFonts w:ascii="Times New Roman" w:hAnsi="Times New Roman" w:cs="Times New Roman"/>
          <w:sz w:val="24"/>
          <w:szCs w:val="24"/>
        </w:rPr>
        <w:t>must</w:t>
      </w:r>
      <w:r w:rsidRPr="007D36C7">
        <w:rPr>
          <w:rFonts w:ascii="Times New Roman" w:hAnsi="Times New Roman" w:cs="Times New Roman"/>
          <w:sz w:val="24"/>
          <w:szCs w:val="24"/>
        </w:rPr>
        <w:t xml:space="preserve"> ensure that the </w:t>
      </w:r>
      <w:r>
        <w:rPr>
          <w:rFonts w:ascii="Times New Roman" w:hAnsi="Times New Roman" w:cs="Times New Roman"/>
          <w:sz w:val="24"/>
          <w:szCs w:val="24"/>
        </w:rPr>
        <w:t>C</w:t>
      </w:r>
      <w:r w:rsidRPr="007D36C7">
        <w:rPr>
          <w:rFonts w:ascii="Times New Roman" w:hAnsi="Times New Roman" w:cs="Times New Roman"/>
          <w:sz w:val="24"/>
          <w:szCs w:val="24"/>
        </w:rPr>
        <w:t>lerk keeps the attendance record and will keep on file all excuses reported to</w:t>
      </w:r>
      <w:r>
        <w:rPr>
          <w:rFonts w:ascii="Times New Roman" w:hAnsi="Times New Roman" w:cs="Times New Roman"/>
          <w:sz w:val="24"/>
          <w:szCs w:val="24"/>
        </w:rPr>
        <w:t xml:space="preserve"> them</w:t>
      </w:r>
      <w:r w:rsidRPr="007D36C7">
        <w:rPr>
          <w:rFonts w:ascii="Times New Roman" w:hAnsi="Times New Roman" w:cs="Times New Roman"/>
          <w:sz w:val="24"/>
          <w:szCs w:val="24"/>
        </w:rPr>
        <w:t xml:space="preserve">. The attendance record will be transmitted to </w:t>
      </w:r>
      <w:r>
        <w:rPr>
          <w:rFonts w:ascii="Times New Roman" w:hAnsi="Times New Roman" w:cs="Times New Roman"/>
          <w:sz w:val="24"/>
          <w:szCs w:val="24"/>
        </w:rPr>
        <w:t xml:space="preserve">the Senate Leader and Parliamentarian </w:t>
      </w:r>
      <w:r w:rsidRPr="007D36C7">
        <w:rPr>
          <w:rFonts w:ascii="Times New Roman" w:hAnsi="Times New Roman" w:cs="Times New Roman"/>
          <w:sz w:val="24"/>
          <w:szCs w:val="24"/>
        </w:rPr>
        <w:t>each Friday.</w:t>
      </w:r>
    </w:p>
    <w:p w14:paraId="0000003A" w14:textId="4EAD9151" w:rsidR="00C33AFE" w:rsidRDefault="00C33AFE" w:rsidP="001720E6">
      <w:pPr>
        <w:suppressLineNumbers/>
        <w:rPr>
          <w:rFonts w:ascii="Courier New" w:eastAsia="Courier New" w:hAnsi="Courier New" w:cs="Courier New"/>
        </w:rPr>
      </w:pPr>
      <w:r>
        <w:rPr>
          <w:rFonts w:ascii="Courier New" w:eastAsia="Courier New" w:hAnsi="Courier New" w:cs="Courier New"/>
        </w:rPr>
        <w:br w:type="page"/>
      </w:r>
    </w:p>
    <w:p w14:paraId="00000048" w14:textId="77777777" w:rsidR="0028690F" w:rsidRDefault="00AC0A25" w:rsidP="001720E6">
      <w:pPr>
        <w:suppressLineNumbers/>
        <w:spacing w:before="240" w:after="240" w:line="276" w:lineRule="auto"/>
        <w:jc w:val="both"/>
        <w:rPr>
          <w:b/>
        </w:rPr>
      </w:pPr>
      <w:r>
        <w:rPr>
          <w:b/>
        </w:rPr>
        <w:t>Appendix A - Original Article</w:t>
      </w:r>
    </w:p>
    <w:p w14:paraId="00000049" w14:textId="77777777" w:rsidR="0028690F" w:rsidRDefault="00AC0A25" w:rsidP="001720E6">
      <w:pPr>
        <w:suppressLineNumbers/>
        <w:jc w:val="center"/>
        <w:rPr>
          <w:b/>
        </w:rPr>
      </w:pPr>
      <w:r>
        <w:rPr>
          <w:b/>
        </w:rPr>
        <w:t xml:space="preserve">ARTICLE VII.ABSENCE POLICY </w:t>
      </w:r>
    </w:p>
    <w:p w14:paraId="0000004A" w14:textId="77777777" w:rsidR="0028690F" w:rsidRDefault="00AC0A25" w:rsidP="001720E6">
      <w:pPr>
        <w:suppressLineNumbers/>
        <w:jc w:val="center"/>
      </w:pPr>
      <w:r>
        <w:t>Amended by: S.B 2014-2015.05 “Senate Attendance Policy Act”</w:t>
      </w:r>
    </w:p>
    <w:p w14:paraId="0000004B" w14:textId="77777777" w:rsidR="0028690F" w:rsidRDefault="00AC0A25" w:rsidP="001720E6">
      <w:pPr>
        <w:suppressLineNumbers/>
      </w:pPr>
      <w:r>
        <w:rPr>
          <w:b/>
        </w:rPr>
        <w:t>§1 AUTHORITY.</w:t>
      </w:r>
      <w:r>
        <w:t xml:space="preserve"> Authority and responsibility for this policy shall rest with the Senate Chairperson with oversight and assistance from the Supreme Court Chief Justice. </w:t>
      </w:r>
    </w:p>
    <w:p w14:paraId="0000004C" w14:textId="77777777" w:rsidR="0028690F" w:rsidRDefault="00AC0A25" w:rsidP="001720E6">
      <w:pPr>
        <w:suppressLineNumbers/>
      </w:pPr>
      <w:r>
        <w:rPr>
          <w:b/>
        </w:rPr>
        <w:t>§2 UNIVERSAL APPLICATION.</w:t>
      </w:r>
      <w:r>
        <w:t xml:space="preserve"> The rules and limitations on absences found in this Article are applicable to the General Meeting of the Senate each Monday and any committee meetings, including required events. </w:t>
      </w:r>
    </w:p>
    <w:p w14:paraId="0000004D" w14:textId="77777777" w:rsidR="0028690F" w:rsidRDefault="00AC0A25" w:rsidP="001720E6">
      <w:pPr>
        <w:suppressLineNumbers/>
      </w:pPr>
      <w:r>
        <w:rPr>
          <w:b/>
        </w:rPr>
        <w:t>§3 EXCUSED ABSENCES.</w:t>
      </w:r>
      <w:r>
        <w:t xml:space="preserve"> Each Senator is allowed a limited number of absences from Senate or Committee per semester so long as the absence meets certain criteria which include: </w:t>
      </w:r>
    </w:p>
    <w:p w14:paraId="0000004E" w14:textId="77777777" w:rsidR="0028690F" w:rsidRDefault="00AC0A25" w:rsidP="001720E6">
      <w:pPr>
        <w:suppressLineNumbers/>
        <w:ind w:left="720"/>
      </w:pPr>
      <w:r>
        <w:t xml:space="preserve">(a) </w:t>
      </w:r>
      <w:r>
        <w:tab/>
        <w:t xml:space="preserve">One (1) excused absence for sickness. A sickness absence must be reported to the Chairperson, in writing, by 6:00 p.m. on Monday prior to the start of the Senate meeting </w:t>
      </w:r>
      <w:proofErr w:type="gramStart"/>
      <w:r>
        <w:t>in order for</w:t>
      </w:r>
      <w:proofErr w:type="gramEnd"/>
      <w:r>
        <w:t xml:space="preserve"> the excused absence to be considered to be valid. </w:t>
      </w:r>
    </w:p>
    <w:p w14:paraId="0000004F" w14:textId="77777777" w:rsidR="0028690F" w:rsidRDefault="00AC0A25" w:rsidP="001720E6">
      <w:pPr>
        <w:suppressLineNumbers/>
        <w:ind w:left="720"/>
      </w:pPr>
      <w:r>
        <w:t xml:space="preserve">(b) </w:t>
      </w:r>
      <w:r>
        <w:tab/>
        <w:t xml:space="preserve">One (1) excused absences for an academic related activity which is set to occur at the same time as the Senate meeting. An academic related absence must be reported to the Chairperson by Sunday at 5:00 p.m. prior to the expected absence </w:t>
      </w:r>
      <w:proofErr w:type="gramStart"/>
      <w:r>
        <w:t>in order for</w:t>
      </w:r>
      <w:proofErr w:type="gramEnd"/>
      <w:r>
        <w:t xml:space="preserve"> the excused absence to be considered valid. </w:t>
      </w:r>
    </w:p>
    <w:p w14:paraId="00000050" w14:textId="77777777" w:rsidR="0028690F" w:rsidRDefault="00AC0A25" w:rsidP="001720E6">
      <w:pPr>
        <w:suppressLineNumbers/>
        <w:ind w:left="1440"/>
      </w:pPr>
      <w:r>
        <w:t xml:space="preserve">(1) </w:t>
      </w:r>
      <w:r>
        <w:tab/>
        <w:t xml:space="preserve">An event which qualifies as an “academic related activity” is defined as an officially sanctioned academic event worth course credit. </w:t>
      </w:r>
    </w:p>
    <w:p w14:paraId="00000051" w14:textId="77777777" w:rsidR="0028690F" w:rsidRDefault="00AC0A25" w:rsidP="001720E6">
      <w:pPr>
        <w:suppressLineNumbers/>
        <w:ind w:left="720" w:firstLine="720"/>
      </w:pPr>
      <w:r>
        <w:t xml:space="preserve">(2) </w:t>
      </w:r>
      <w:r>
        <w:tab/>
        <w:t xml:space="preserve">If the Chairperson has reasonable cause to suspect that the academic event being used to justify an excused absence does not fit the definition as </w:t>
      </w:r>
      <w:proofErr w:type="gramStart"/>
      <w:r>
        <w:t>provided</w:t>
      </w:r>
      <w:proofErr w:type="gramEnd"/>
      <w:r>
        <w:t xml:space="preserve"> he shall be empowered to require documentation from the Senator proving it meets the definition. </w:t>
      </w:r>
    </w:p>
    <w:p w14:paraId="00000052" w14:textId="77777777" w:rsidR="0028690F" w:rsidRDefault="00AC0A25" w:rsidP="001720E6">
      <w:pPr>
        <w:suppressLineNumbers/>
        <w:ind w:left="720"/>
      </w:pPr>
      <w:r>
        <w:t xml:space="preserve">(c) </w:t>
      </w:r>
      <w:r>
        <w:tab/>
        <w:t xml:space="preserve">One (1) excused absences for university, student organization, work or other kind of conference or event. An excuse for university, student organization, work or other kind of conference or event must be submitted to the Chairperson by Thursday at 5:00 p.m. prior to the expected absences </w:t>
      </w:r>
      <w:proofErr w:type="gramStart"/>
      <w:r>
        <w:t>in order for</w:t>
      </w:r>
      <w:proofErr w:type="gramEnd"/>
      <w:r>
        <w:t xml:space="preserve"> the excused absence to be considered valid. </w:t>
      </w:r>
    </w:p>
    <w:p w14:paraId="00000053" w14:textId="77777777" w:rsidR="0028690F" w:rsidRDefault="00AC0A25" w:rsidP="001720E6">
      <w:pPr>
        <w:suppressLineNumbers/>
        <w:ind w:left="720"/>
      </w:pPr>
      <w:r>
        <w:t xml:space="preserve">(d) </w:t>
      </w:r>
      <w:r>
        <w:tab/>
        <w:t xml:space="preserve">Two (2) documented illnesses will be excused so long as documentation from a medical service provider is presented to the Chairperson any reasonable time prior to the missed meeting, or within 72 hours after the absence in order for the excused absence to be considered valid. </w:t>
      </w:r>
    </w:p>
    <w:p w14:paraId="00000054" w14:textId="77777777" w:rsidR="0028690F" w:rsidRDefault="00AC0A25" w:rsidP="001720E6">
      <w:pPr>
        <w:suppressLineNumbers/>
        <w:ind w:left="1440"/>
      </w:pPr>
      <w:r>
        <w:t xml:space="preserve">(1) </w:t>
      </w:r>
      <w:r>
        <w:tab/>
        <w:t xml:space="preserve">If a Senator is to be absent for more than two (2) meetings because of documented illness they must send a written request for a temporary leave of absence which will excuse up to four (4) additional missed meetings due to documented illness. </w:t>
      </w:r>
    </w:p>
    <w:p w14:paraId="00000055" w14:textId="77777777" w:rsidR="0028690F" w:rsidRDefault="00AC0A25" w:rsidP="001720E6">
      <w:pPr>
        <w:suppressLineNumbers/>
        <w:ind w:left="720"/>
      </w:pPr>
      <w:r>
        <w:t xml:space="preserve">(e) </w:t>
      </w:r>
      <w:r>
        <w:tab/>
        <w:t xml:space="preserve">A reasonable number of excused absences, as defined by the Chairperson, will be allowed for bereavement in the event of a death in the family, so long as there is no probable cause for Chairperson to suspect abuse of this policy. </w:t>
      </w:r>
    </w:p>
    <w:p w14:paraId="00000056" w14:textId="77777777" w:rsidR="0028690F" w:rsidRDefault="00AC0A25" w:rsidP="001720E6">
      <w:pPr>
        <w:suppressLineNumbers/>
        <w:ind w:left="720"/>
      </w:pPr>
      <w:r>
        <w:t>(f)</w:t>
      </w:r>
      <w:r>
        <w:tab/>
        <w:t xml:space="preserve"> Should the Chairperson or other officer record an absence as unexcused and the Senator feels his excuse is </w:t>
      </w:r>
      <w:proofErr w:type="gramStart"/>
      <w:r>
        <w:t>justified</w:t>
      </w:r>
      <w:proofErr w:type="gramEnd"/>
      <w:r>
        <w:t xml:space="preserve"> he may appeal to the Supreme Court to amend the decision. An appeal will be filed with the Supreme Court Chief Justice in writing or </w:t>
      </w:r>
      <w:proofErr w:type="gramStart"/>
      <w:r>
        <w:t>other</w:t>
      </w:r>
      <w:proofErr w:type="gramEnd"/>
      <w:r>
        <w:t xml:space="preserve"> format as he prescribes. </w:t>
      </w:r>
    </w:p>
    <w:p w14:paraId="00000057" w14:textId="77777777" w:rsidR="0028690F" w:rsidRDefault="00AC0A25" w:rsidP="001720E6">
      <w:pPr>
        <w:suppressLineNumbers/>
      </w:pPr>
      <w:r>
        <w:rPr>
          <w:b/>
        </w:rPr>
        <w:t>§4 RECORD KEEPING.</w:t>
      </w:r>
      <w:r>
        <w:t xml:space="preserve"> The Senate Clerk shall keep a continuous record for the Senate and Committee meetings of those present, absent, early leave, and tardy. </w:t>
      </w:r>
    </w:p>
    <w:p w14:paraId="00000058" w14:textId="77777777" w:rsidR="0028690F" w:rsidRDefault="00AC0A25" w:rsidP="001720E6">
      <w:pPr>
        <w:suppressLineNumbers/>
        <w:ind w:left="720"/>
      </w:pPr>
      <w:r>
        <w:t xml:space="preserve">(a) Each committee chairperson shall keep an attendance record and report it to the clerk every Monday. </w:t>
      </w:r>
    </w:p>
    <w:p w14:paraId="00000059" w14:textId="77777777" w:rsidR="0028690F" w:rsidRDefault="00AC0A25" w:rsidP="001720E6">
      <w:pPr>
        <w:suppressLineNumbers/>
      </w:pPr>
      <w:r>
        <w:rPr>
          <w:b/>
        </w:rPr>
        <w:t>§5 ABSENCES.</w:t>
      </w:r>
      <w:r>
        <w:t xml:space="preserve"> Any Senator not reporting as present during roll call shall be considered absent. Any Senator more than 30 minutes late will be considered absent and not allowed to speak or vote. </w:t>
      </w:r>
    </w:p>
    <w:p w14:paraId="0000005A" w14:textId="77777777" w:rsidR="0028690F" w:rsidRDefault="00AC0A25" w:rsidP="001720E6">
      <w:pPr>
        <w:suppressLineNumbers/>
      </w:pPr>
      <w:r>
        <w:rPr>
          <w:b/>
        </w:rPr>
        <w:t>§6 EARLY LEAVE.</w:t>
      </w:r>
      <w:r>
        <w:t xml:space="preserve"> Any Senator who wishes to leave the meeting during regular business shall make a request to the Chairperson that they be removed from the roll. The time the Senator left will be recorded in the minutes. A Senator who is granted leave will be marked as tardy if they leave and the meeting continues for a time greater than the amount of </w:t>
      </w:r>
      <w:proofErr w:type="gramStart"/>
      <w:r>
        <w:t>time</w:t>
      </w:r>
      <w:proofErr w:type="gramEnd"/>
      <w:r>
        <w:t xml:space="preserve"> they were present. </w:t>
      </w:r>
    </w:p>
    <w:p w14:paraId="0000005B" w14:textId="77777777" w:rsidR="0028690F" w:rsidRDefault="00AC0A25" w:rsidP="001720E6">
      <w:pPr>
        <w:suppressLineNumbers/>
      </w:pPr>
      <w:r>
        <w:rPr>
          <w:b/>
        </w:rPr>
        <w:t>§7 TARDY.</w:t>
      </w:r>
      <w:r>
        <w:t xml:space="preserve"> A Senator who enters the meeting after roll call shall request to be added to the roll, the request will be marked in the minutes and a tardy recorded on the Senators attendance record. Any two (2) recorded tardy shall constitute one (1) absences. </w:t>
      </w:r>
    </w:p>
    <w:p w14:paraId="0000005C" w14:textId="77777777" w:rsidR="0028690F" w:rsidRDefault="00AC0A25" w:rsidP="001720E6">
      <w:pPr>
        <w:suppressLineNumbers/>
      </w:pPr>
      <w:r>
        <w:rPr>
          <w:b/>
        </w:rPr>
        <w:t>§8 REPORTING.</w:t>
      </w:r>
      <w:r>
        <w:t xml:space="preserve"> The Chairperson shall ensure that the clerk keeps the attendance record and will keep on file all excuses reported to them. The attendance record will be transmitted to the Supreme Court Chief Justice and Senate Pro-Tempore each Friday. </w:t>
      </w:r>
    </w:p>
    <w:p w14:paraId="0000005D" w14:textId="77777777" w:rsidR="0028690F" w:rsidRDefault="00AC0A25" w:rsidP="001720E6">
      <w:pPr>
        <w:suppressLineNumbers/>
      </w:pPr>
      <w:r>
        <w:rPr>
          <w:b/>
        </w:rPr>
        <w:t>§9 ABSENCE LIMIT.</w:t>
      </w:r>
      <w:r>
        <w:t xml:space="preserve"> When a Senator acquires on unexcused </w:t>
      </w:r>
      <w:proofErr w:type="gramStart"/>
      <w:r>
        <w:t>absence</w:t>
      </w:r>
      <w:proofErr w:type="gramEnd"/>
      <w:r>
        <w:t xml:space="preserve"> he shall be given a written warning by the Chairperson or designee. This notification shall inform the Senator that he has one more unexcused </w:t>
      </w:r>
      <w:proofErr w:type="gramStart"/>
      <w:r>
        <w:t>absences</w:t>
      </w:r>
      <w:proofErr w:type="gramEnd"/>
      <w:r>
        <w:t xml:space="preserve"> before referral to the Supreme Court Chief Justice, and the possibility of impeachment. If a Senator receives a second absence they will qualify for Impeachment. </w:t>
      </w:r>
    </w:p>
    <w:p w14:paraId="0000005E" w14:textId="77777777" w:rsidR="0028690F" w:rsidRDefault="00AC0A25" w:rsidP="001720E6">
      <w:pPr>
        <w:suppressLineNumbers/>
        <w:ind w:left="720"/>
      </w:pPr>
      <w:r>
        <w:t xml:space="preserve">(a) </w:t>
      </w:r>
      <w:r>
        <w:tab/>
        <w:t xml:space="preserve">Any four (4) absences from committee meetings each semester shall qualify a Senator for impeachment. </w:t>
      </w:r>
    </w:p>
    <w:p w14:paraId="0000005F" w14:textId="77777777" w:rsidR="0028690F" w:rsidRDefault="00AC0A25" w:rsidP="001720E6">
      <w:pPr>
        <w:suppressLineNumbers/>
        <w:ind w:left="720"/>
      </w:pPr>
      <w:r>
        <w:t xml:space="preserve">(b) </w:t>
      </w:r>
      <w:r>
        <w:tab/>
        <w:t xml:space="preserve">After a Senator has received a second absence the Chairperson shall forward their name to the Supreme Court Chief Justice. </w:t>
      </w:r>
    </w:p>
    <w:p w14:paraId="00000060" w14:textId="77777777" w:rsidR="0028690F" w:rsidRDefault="00AC0A25" w:rsidP="001720E6">
      <w:pPr>
        <w:suppressLineNumbers/>
        <w:ind w:left="720"/>
        <w:rPr>
          <w:b/>
        </w:rPr>
      </w:pPr>
      <w:r>
        <w:t xml:space="preserve">(c) </w:t>
      </w:r>
      <w:r>
        <w:tab/>
        <w:t>Upon being informed of a violation of the two absence limit the Supreme Court Chief Justice will ask for that Senator’s resignation, in writing. Should the Senator refuse to resign or is not contactable, the Supreme Court Chief Justice may work with other Senators to prepare Articles of Impeachment. Should the Supreme Court Chief Justice fail to do this it shall be the responsibility of either the Senate Pro-Tempore or Chairperson ensure it is done.</w:t>
      </w:r>
    </w:p>
    <w:p w14:paraId="00000061" w14:textId="77777777" w:rsidR="0028690F" w:rsidRDefault="0028690F" w:rsidP="001720E6">
      <w:pPr>
        <w:suppressLineNumbers/>
      </w:pPr>
    </w:p>
    <w:sectPr w:rsidR="0028690F" w:rsidSect="00C33AFE">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BE7F" w14:textId="77777777" w:rsidR="00997C7F" w:rsidRDefault="00997C7F">
      <w:pPr>
        <w:spacing w:line="240" w:lineRule="auto"/>
      </w:pPr>
      <w:r>
        <w:separator/>
      </w:r>
    </w:p>
  </w:endnote>
  <w:endnote w:type="continuationSeparator" w:id="0">
    <w:p w14:paraId="5E84A05A" w14:textId="77777777" w:rsidR="00997C7F" w:rsidRDefault="00997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9A5A" w14:textId="77777777" w:rsidR="00997C7F" w:rsidRDefault="00997C7F">
      <w:pPr>
        <w:spacing w:line="240" w:lineRule="auto"/>
      </w:pPr>
      <w:r>
        <w:separator/>
      </w:r>
    </w:p>
  </w:footnote>
  <w:footnote w:type="continuationSeparator" w:id="0">
    <w:p w14:paraId="34FF7719" w14:textId="77777777" w:rsidR="00997C7F" w:rsidRDefault="00997C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BED"/>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zIyMrAwMrYwMTVV0lEKTi0uzszPAykwrAUALf8gRywAAAA="/>
  </w:docVars>
  <w:rsids>
    <w:rsidRoot w:val="0028690F"/>
    <w:rsid w:val="00094E07"/>
    <w:rsid w:val="001720E6"/>
    <w:rsid w:val="0028690F"/>
    <w:rsid w:val="004305C6"/>
    <w:rsid w:val="004C6599"/>
    <w:rsid w:val="00997C7F"/>
    <w:rsid w:val="009F40AB"/>
    <w:rsid w:val="00AC0A25"/>
    <w:rsid w:val="00C3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FA01"/>
  <w15:docId w15:val="{C2B8B93E-4A42-4379-9C57-809F5AC9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C33AFE"/>
    <w:pPr>
      <w:spacing w:after="200" w:line="276" w:lineRule="auto"/>
      <w:ind w:left="720"/>
      <w:contextualSpacing/>
    </w:pPr>
    <w:rPr>
      <w:rFonts w:asciiTheme="minorHAnsi" w:eastAsiaTheme="minorHAnsi" w:hAnsiTheme="minorHAnsi" w:cstheme="minorBidi"/>
      <w:sz w:val="22"/>
      <w:szCs w:val="22"/>
      <w:lang w:val="en-US"/>
    </w:rPr>
  </w:style>
  <w:style w:type="character" w:styleId="LineNumber">
    <w:name w:val="line number"/>
    <w:basedOn w:val="DefaultParagraphFont"/>
    <w:uiPriority w:val="99"/>
    <w:semiHidden/>
    <w:unhideWhenUsed/>
    <w:rsid w:val="00C3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5B15C-5A4B-4FF0-9229-E4555606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Halter, Colton J</dc:creator>
  <cp:lastModifiedBy>Thompson, Tucker</cp:lastModifiedBy>
  <cp:revision>2</cp:revision>
  <dcterms:created xsi:type="dcterms:W3CDTF">2020-04-12T22:09:00Z</dcterms:created>
  <dcterms:modified xsi:type="dcterms:W3CDTF">2020-04-12T22:09:00Z</dcterms:modified>
</cp:coreProperties>
</file>