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B67A" w14:textId="21E0CFA6" w:rsidR="002E03FC" w:rsidRPr="00AD3DA4" w:rsidRDefault="002E03FC" w:rsidP="002E03FC">
      <w:pPr>
        <w:pStyle w:val="Title"/>
        <w:rPr>
          <w:rFonts w:asciiTheme="minorHAnsi" w:hAnsiTheme="minorHAnsi"/>
          <w:b w:val="0"/>
          <w:color w:val="000000" w:themeColor="text1"/>
        </w:rPr>
      </w:pPr>
      <w:r w:rsidRPr="00AD3DA4">
        <w:rPr>
          <w:rFonts w:asciiTheme="minorHAnsi" w:hAnsiTheme="minorHAnsi"/>
          <w:b w:val="0"/>
        </w:rPr>
        <w:t>Honors College</w:t>
      </w:r>
      <w:r w:rsidR="006D2811" w:rsidRPr="00AD3DA4">
        <w:rPr>
          <w:rFonts w:asciiTheme="minorHAnsi" w:hAnsiTheme="minorHAnsi"/>
          <w:b w:val="0"/>
        </w:rPr>
        <w:t>:</w:t>
      </w:r>
      <w:r w:rsidRPr="00AD3DA4">
        <w:rPr>
          <w:rFonts w:asciiTheme="minorHAnsi" w:hAnsiTheme="minorHAnsi"/>
          <w:b w:val="0"/>
        </w:rPr>
        <w:t xml:space="preserve"> Course </w:t>
      </w:r>
      <w:r w:rsidR="006D2811" w:rsidRPr="00AD3DA4">
        <w:rPr>
          <w:rFonts w:asciiTheme="minorHAnsi" w:hAnsiTheme="minorHAnsi"/>
          <w:b w:val="0"/>
          <w:color w:val="000000" w:themeColor="text1"/>
        </w:rPr>
        <w:t>Substitution &amp;</w:t>
      </w:r>
      <w:r w:rsidR="00A95404" w:rsidRPr="00AD3DA4">
        <w:rPr>
          <w:rFonts w:asciiTheme="minorHAnsi" w:hAnsiTheme="minorHAnsi"/>
          <w:b w:val="0"/>
          <w:color w:val="000000" w:themeColor="text1"/>
        </w:rPr>
        <w:t xml:space="preserve"> Equivalency</w:t>
      </w:r>
    </w:p>
    <w:p w14:paraId="6C7E44F4" w14:textId="77777777" w:rsidR="002E03FC" w:rsidRDefault="00AA5023" w:rsidP="002E03FC">
      <w:pPr>
        <w:rPr>
          <w:rFonts w:asciiTheme="minorHAnsi" w:hAnsiTheme="minorHAnsi"/>
          <w:b/>
        </w:rPr>
      </w:pPr>
      <w:r w:rsidRPr="00AA5023">
        <w:rPr>
          <w:rFonts w:asciiTheme="minorHAnsi" w:hAnsiTheme="minorHAnsi"/>
          <w:b/>
          <w:noProof/>
          <w:color w:val="000000" w:themeColor="text1"/>
        </w:rPr>
        <w:pict w14:anchorId="43282E4A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6C43AACF" w14:textId="06BCCCA5" w:rsidR="006D2811" w:rsidRDefault="0058572E" w:rsidP="00486B30">
      <w:pPr>
        <w:tabs>
          <w:tab w:val="left" w:pos="1080"/>
          <w:tab w:val="left" w:pos="1440"/>
          <w:tab w:val="left" w:pos="6930"/>
          <w:tab w:val="left" w:pos="70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BACKGROUND </w:t>
      </w:r>
      <w:r w:rsidR="00486B30">
        <w:rPr>
          <w:rFonts w:asciiTheme="minorHAnsi" w:hAnsiTheme="minorHAnsi" w:cstheme="minorHAnsi"/>
          <w:b/>
        </w:rPr>
        <w:t>INFORMATION</w:t>
      </w:r>
    </w:p>
    <w:p w14:paraId="14135366" w14:textId="77777777" w:rsidR="00486B30" w:rsidRDefault="00486B30" w:rsidP="00486B30">
      <w:pPr>
        <w:tabs>
          <w:tab w:val="left" w:pos="1080"/>
          <w:tab w:val="left" w:pos="1440"/>
          <w:tab w:val="left" w:pos="6930"/>
          <w:tab w:val="left" w:pos="7020"/>
        </w:tabs>
        <w:jc w:val="center"/>
        <w:rPr>
          <w:rFonts w:asciiTheme="minorHAnsi" w:hAnsiTheme="minorHAnsi" w:cstheme="minorHAnsi"/>
        </w:rPr>
      </w:pPr>
    </w:p>
    <w:p w14:paraId="08C72A98" w14:textId="7E3E7F25" w:rsidR="00C616FD" w:rsidRPr="00B90343" w:rsidRDefault="006D2811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82">
        <w:rPr>
          <w:rFonts w:asciiTheme="minorHAnsi" w:hAnsiTheme="minorHAnsi" w:cstheme="minorHAnsi"/>
          <w:sz w:val="22"/>
          <w:szCs w:val="22"/>
        </w:rPr>
        <w:t xml:space="preserve">Honors courses often substitute for existing courses or count toward specific degrees </w:t>
      </w:r>
      <w:r w:rsidR="00C616FD" w:rsidRPr="00E36182">
        <w:rPr>
          <w:rFonts w:asciiTheme="minorHAnsi" w:hAnsiTheme="minorHAnsi" w:cstheme="minorHAnsi"/>
          <w:sz w:val="22"/>
          <w:szCs w:val="22"/>
        </w:rPr>
        <w:t>or</w:t>
      </w:r>
      <w:r w:rsidRPr="00E36182">
        <w:rPr>
          <w:rFonts w:asciiTheme="minorHAnsi" w:hAnsiTheme="minorHAnsi" w:cstheme="minorHAnsi"/>
          <w:sz w:val="22"/>
          <w:szCs w:val="22"/>
        </w:rPr>
        <w:t xml:space="preserve"> programs at Texas State. However, all equivalencies 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must be approved </w:t>
      </w:r>
      <w:r w:rsidR="00957201" w:rsidRPr="00E36182">
        <w:rPr>
          <w:rFonts w:asciiTheme="minorHAnsi" w:hAnsiTheme="minorHAnsi" w:cstheme="minorHAnsi"/>
          <w:i/>
          <w:sz w:val="22"/>
          <w:szCs w:val="22"/>
        </w:rPr>
        <w:t>in advance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 by the department chair or school director </w:t>
      </w:r>
      <w:r w:rsidR="00A95404" w:rsidRPr="00E36182">
        <w:rPr>
          <w:rFonts w:asciiTheme="minorHAnsi" w:hAnsiTheme="minorHAnsi" w:cstheme="minorHAnsi"/>
          <w:sz w:val="22"/>
          <w:szCs w:val="22"/>
        </w:rPr>
        <w:t>who oversees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 the </w:t>
      </w:r>
      <w:r w:rsidRPr="00E36182">
        <w:rPr>
          <w:rFonts w:asciiTheme="minorHAnsi" w:hAnsiTheme="minorHAnsi" w:cstheme="minorHAnsi"/>
          <w:sz w:val="22"/>
          <w:szCs w:val="22"/>
        </w:rPr>
        <w:t xml:space="preserve">relevant </w:t>
      </w:r>
      <w:r w:rsidR="00957201" w:rsidRPr="00E36182">
        <w:rPr>
          <w:rFonts w:asciiTheme="minorHAnsi" w:hAnsiTheme="minorHAnsi" w:cstheme="minorHAnsi"/>
          <w:sz w:val="22"/>
          <w:szCs w:val="22"/>
        </w:rPr>
        <w:t>course</w:t>
      </w:r>
      <w:r w:rsidRPr="00E36182">
        <w:rPr>
          <w:rFonts w:asciiTheme="minorHAnsi" w:hAnsiTheme="minorHAnsi" w:cstheme="minorHAnsi"/>
          <w:sz w:val="22"/>
          <w:szCs w:val="22"/>
        </w:rPr>
        <w:t>, department, or program</w:t>
      </w:r>
      <w:r w:rsidR="00B90343">
        <w:rPr>
          <w:rFonts w:asciiTheme="minorHAnsi" w:hAnsiTheme="minorHAnsi" w:cstheme="minorHAnsi"/>
          <w:sz w:val="22"/>
          <w:szCs w:val="22"/>
        </w:rPr>
        <w:t>.</w:t>
      </w:r>
      <w:r w:rsidR="00E14150">
        <w:rPr>
          <w:rFonts w:asciiTheme="minorHAnsi" w:hAnsiTheme="minorHAnsi" w:cstheme="minorHAnsi"/>
          <w:sz w:val="22"/>
          <w:szCs w:val="22"/>
        </w:rPr>
        <w:t xml:space="preserve"> </w:t>
      </w:r>
      <w:r w:rsidR="00243D34">
        <w:rPr>
          <w:rFonts w:asciiTheme="minorHAnsi" w:hAnsiTheme="minorHAnsi" w:cstheme="minorHAnsi"/>
          <w:b/>
          <w:sz w:val="22"/>
          <w:szCs w:val="22"/>
        </w:rPr>
        <w:t>S</w:t>
      </w:r>
      <w:r w:rsidR="00E14150" w:rsidRPr="00B90343">
        <w:rPr>
          <w:rFonts w:asciiTheme="minorHAnsi" w:hAnsiTheme="minorHAnsi" w:cstheme="minorHAnsi"/>
          <w:b/>
          <w:sz w:val="22"/>
          <w:szCs w:val="22"/>
        </w:rPr>
        <w:t xml:space="preserve">ubstitutions are </w:t>
      </w:r>
      <w:r w:rsidR="00243D34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="00B90343" w:rsidRPr="00B90343">
        <w:rPr>
          <w:rFonts w:asciiTheme="minorHAnsi" w:hAnsiTheme="minorHAnsi" w:cstheme="minorHAnsi"/>
          <w:b/>
          <w:sz w:val="22"/>
          <w:szCs w:val="22"/>
        </w:rPr>
        <w:t xml:space="preserve">permitted </w:t>
      </w:r>
      <w:r w:rsidR="00E14150" w:rsidRPr="00B90343">
        <w:rPr>
          <w:rFonts w:asciiTheme="minorHAnsi" w:hAnsiTheme="minorHAnsi" w:cstheme="minorHAnsi"/>
          <w:b/>
          <w:sz w:val="22"/>
          <w:szCs w:val="22"/>
        </w:rPr>
        <w:t>in the core curriculum.</w:t>
      </w:r>
    </w:p>
    <w:p w14:paraId="7DB71F49" w14:textId="77777777" w:rsidR="00C616FD" w:rsidRPr="00E36182" w:rsidRDefault="00C616FD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946279" w14:textId="5A6FF0A7" w:rsidR="006D2811" w:rsidRPr="00E36182" w:rsidRDefault="00C616FD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6182">
        <w:rPr>
          <w:rFonts w:asciiTheme="minorHAnsi" w:hAnsiTheme="minorHAnsi" w:cstheme="minorHAnsi"/>
          <w:sz w:val="22"/>
          <w:szCs w:val="22"/>
        </w:rPr>
        <w:t>F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aculty </w:t>
      </w:r>
      <w:r w:rsidRPr="00E36182">
        <w:rPr>
          <w:rFonts w:asciiTheme="minorHAnsi" w:hAnsiTheme="minorHAnsi" w:cstheme="minorHAnsi"/>
          <w:sz w:val="22"/>
          <w:szCs w:val="22"/>
        </w:rPr>
        <w:t>members proposing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 </w:t>
      </w:r>
      <w:r w:rsidRPr="00E36182">
        <w:rPr>
          <w:rFonts w:asciiTheme="minorHAnsi" w:hAnsiTheme="minorHAnsi" w:cstheme="minorHAnsi"/>
          <w:sz w:val="22"/>
          <w:szCs w:val="22"/>
        </w:rPr>
        <w:t xml:space="preserve">a 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new course are expected to seek approval from their home department or school, </w:t>
      </w:r>
      <w:r w:rsidR="00E20AF1" w:rsidRPr="00E36182">
        <w:rPr>
          <w:rFonts w:asciiTheme="minorHAnsi" w:hAnsiTheme="minorHAnsi" w:cstheme="minorHAnsi"/>
          <w:sz w:val="22"/>
          <w:szCs w:val="22"/>
        </w:rPr>
        <w:t>but</w:t>
      </w:r>
      <w:r w:rsidR="00957201" w:rsidRPr="00E36182">
        <w:rPr>
          <w:rFonts w:asciiTheme="minorHAnsi" w:hAnsiTheme="minorHAnsi" w:cstheme="minorHAnsi"/>
          <w:sz w:val="22"/>
          <w:szCs w:val="22"/>
        </w:rPr>
        <w:t xml:space="preserve"> the Honors College may have additional suggestions and will pursue additional approvals as needed.</w:t>
      </w:r>
      <w:r w:rsidR="006D2811" w:rsidRPr="00E36182">
        <w:rPr>
          <w:rFonts w:asciiTheme="minorHAnsi" w:hAnsiTheme="minorHAnsi" w:cstheme="minorHAnsi"/>
          <w:sz w:val="22"/>
          <w:szCs w:val="22"/>
        </w:rPr>
        <w:t xml:space="preserve"> </w:t>
      </w:r>
      <w:r w:rsidR="00E36182" w:rsidRPr="00E36182">
        <w:rPr>
          <w:rFonts w:asciiTheme="minorHAnsi" w:hAnsiTheme="minorHAnsi" w:cstheme="minorHAnsi"/>
          <w:sz w:val="22"/>
          <w:szCs w:val="22"/>
        </w:rPr>
        <w:t>This form can be used to identify and approve more than one equivalency, so long as the authorizing signatures remain valid.</w:t>
      </w:r>
    </w:p>
    <w:p w14:paraId="13701D06" w14:textId="4F16274D" w:rsidR="00E36182" w:rsidRPr="00E36182" w:rsidRDefault="00E36182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EE90B0" w14:textId="28248B75" w:rsidR="00E36182" w:rsidRPr="00E36182" w:rsidRDefault="00E36182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6182">
        <w:rPr>
          <w:rFonts w:asciiTheme="minorHAnsi" w:hAnsiTheme="minorHAnsi" w:cstheme="minorHAnsi"/>
          <w:i/>
          <w:sz w:val="22"/>
          <w:szCs w:val="22"/>
        </w:rPr>
        <w:t>Please note</w:t>
      </w:r>
      <w:r w:rsidRPr="00E36182">
        <w:rPr>
          <w:rFonts w:asciiTheme="minorHAnsi" w:hAnsiTheme="minorHAnsi" w:cstheme="minorHAnsi"/>
          <w:sz w:val="22"/>
          <w:szCs w:val="22"/>
        </w:rPr>
        <w:t xml:space="preserve">: substitutions </w:t>
      </w:r>
      <w:r w:rsidR="00F816BE">
        <w:rPr>
          <w:rFonts w:asciiTheme="minorHAnsi" w:hAnsiTheme="minorHAnsi" w:cstheme="minorHAnsi"/>
          <w:sz w:val="22"/>
          <w:szCs w:val="22"/>
        </w:rPr>
        <w:t xml:space="preserve">and equivalencies </w:t>
      </w:r>
      <w:r w:rsidRPr="00E36182">
        <w:rPr>
          <w:rFonts w:asciiTheme="minorHAnsi" w:hAnsiTheme="minorHAnsi" w:cstheme="minorHAnsi"/>
          <w:sz w:val="22"/>
          <w:szCs w:val="22"/>
        </w:rPr>
        <w:t>should be linked with a</w:t>
      </w:r>
      <w:r w:rsidR="00F816BE">
        <w:rPr>
          <w:rFonts w:asciiTheme="minorHAnsi" w:hAnsiTheme="minorHAnsi" w:cstheme="minorHAnsi"/>
          <w:sz w:val="22"/>
          <w:szCs w:val="22"/>
        </w:rPr>
        <w:t xml:space="preserve">n honors </w:t>
      </w:r>
      <w:r w:rsidRPr="00E36182">
        <w:rPr>
          <w:rFonts w:asciiTheme="minorHAnsi" w:hAnsiTheme="minorHAnsi" w:cstheme="minorHAnsi"/>
          <w:i/>
          <w:sz w:val="22"/>
          <w:szCs w:val="22"/>
        </w:rPr>
        <w:t>course</w:t>
      </w:r>
      <w:r w:rsidRPr="00E36182">
        <w:rPr>
          <w:rFonts w:asciiTheme="minorHAnsi" w:hAnsiTheme="minorHAnsi" w:cstheme="minorHAnsi"/>
          <w:sz w:val="22"/>
          <w:szCs w:val="22"/>
        </w:rPr>
        <w:t xml:space="preserve">, not a </w:t>
      </w:r>
      <w:r w:rsidRPr="00E36182">
        <w:rPr>
          <w:rFonts w:asciiTheme="minorHAnsi" w:hAnsiTheme="minorHAnsi" w:cstheme="minorHAnsi"/>
          <w:i/>
          <w:sz w:val="22"/>
          <w:szCs w:val="22"/>
        </w:rPr>
        <w:t>person</w:t>
      </w:r>
      <w:r w:rsidRPr="00E36182">
        <w:rPr>
          <w:rFonts w:asciiTheme="minorHAnsi" w:hAnsiTheme="minorHAnsi" w:cstheme="minorHAnsi"/>
          <w:sz w:val="22"/>
          <w:szCs w:val="22"/>
        </w:rPr>
        <w:t>, so that new faculty may, if needed, teach the same course.</w:t>
      </w:r>
    </w:p>
    <w:p w14:paraId="3E4542A6" w14:textId="021AA922" w:rsidR="00486B30" w:rsidRDefault="00AA5023" w:rsidP="006D281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</w:rPr>
      </w:pPr>
      <w:r w:rsidRPr="00AA5023">
        <w:rPr>
          <w:rFonts w:asciiTheme="minorHAnsi" w:hAnsiTheme="minorHAnsi"/>
          <w:b/>
          <w:noProof/>
          <w:color w:val="000000" w:themeColor="text1"/>
        </w:rPr>
        <w:pict w14:anchorId="53D73420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12334482" w14:textId="6C1C4B2C" w:rsidR="00957201" w:rsidRPr="00486B30" w:rsidRDefault="00B90343" w:rsidP="00486B30">
      <w:pPr>
        <w:tabs>
          <w:tab w:val="left" w:pos="1080"/>
          <w:tab w:val="left" w:pos="1440"/>
          <w:tab w:val="left" w:pos="6930"/>
          <w:tab w:val="left" w:pos="702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SUBSTITUTION OR EQUIVALENCY</w:t>
      </w:r>
      <w:r w:rsidR="00486B30" w:rsidRPr="00486B30">
        <w:rPr>
          <w:rFonts w:asciiTheme="minorHAnsi" w:hAnsiTheme="minorHAnsi" w:cstheme="minorHAnsi"/>
          <w:b/>
          <w:szCs w:val="24"/>
        </w:rPr>
        <w:t xml:space="preserve"> DETAILS</w:t>
      </w:r>
    </w:p>
    <w:p w14:paraId="68D03E25" w14:textId="77777777" w:rsidR="00486B30" w:rsidRPr="00B50981" w:rsidRDefault="00486B3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Cs w:val="24"/>
        </w:rPr>
      </w:pPr>
    </w:p>
    <w:p w14:paraId="06ED421F" w14:textId="2C247020" w:rsidR="00B50981" w:rsidRPr="00B50981" w:rsidRDefault="00B5098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b/>
          <w:szCs w:val="24"/>
        </w:rPr>
      </w:pPr>
      <w:r w:rsidRPr="00B50981">
        <w:rPr>
          <w:rFonts w:asciiTheme="minorHAnsi" w:hAnsiTheme="minorHAnsi" w:cstheme="minorHAnsi"/>
          <w:b/>
          <w:szCs w:val="24"/>
        </w:rPr>
        <w:t>Faculty Member Proposing Substitution or Equivalency—</w:t>
      </w:r>
    </w:p>
    <w:p w14:paraId="59BFE2E5" w14:textId="2D990755" w:rsidR="00B50981" w:rsidRPr="00B50981" w:rsidRDefault="00B5098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50981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3"/>
            <w:enabled/>
            <w:calcOnExit w:val="0"/>
            <w:textInput>
              <w:default w:val="Faculty Proposer's Name Here"/>
              <w:format w:val="TITLE CASE"/>
            </w:textInput>
          </w:ffData>
        </w:fldChar>
      </w:r>
      <w:bookmarkStart w:id="0" w:name="Text3"/>
      <w:r w:rsidRPr="00B50981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Pr="00B50981">
        <w:rPr>
          <w:rFonts w:asciiTheme="minorHAnsi" w:hAnsiTheme="minorHAnsi" w:cstheme="minorHAnsi"/>
          <w:color w:val="000000" w:themeColor="text1"/>
          <w:szCs w:val="24"/>
        </w:rPr>
      </w:r>
      <w:r w:rsidRPr="00B50981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bookmarkStart w:id="1" w:name="_GoBack"/>
      <w:bookmarkEnd w:id="1"/>
      <w:r w:rsidR="008855A4" w:rsidRPr="00B50981">
        <w:rPr>
          <w:rFonts w:asciiTheme="minorHAnsi" w:hAnsiTheme="minorHAnsi" w:cstheme="minorHAnsi"/>
          <w:noProof/>
          <w:color w:val="000000" w:themeColor="text1"/>
          <w:szCs w:val="24"/>
        </w:rPr>
        <w:t>Faculty Proposer's Name Here</w:t>
      </w:r>
      <w:r w:rsidRPr="00B50981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0"/>
    </w:p>
    <w:p w14:paraId="6B89DF8D" w14:textId="77777777" w:rsidR="00B50981" w:rsidRPr="00B50981" w:rsidRDefault="00B50981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 w:cstheme="minorHAnsi"/>
          <w:szCs w:val="24"/>
        </w:rPr>
      </w:pPr>
    </w:p>
    <w:p w14:paraId="6A09EDDB" w14:textId="420DB4BE" w:rsidR="00A23A63" w:rsidRPr="002E03FC" w:rsidRDefault="009D6E9C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Honors </w:t>
      </w:r>
      <w:r w:rsidR="00A23A63" w:rsidRPr="002E03FC">
        <w:rPr>
          <w:rFonts w:asciiTheme="minorHAnsi" w:hAnsiTheme="minorHAnsi"/>
          <w:b/>
          <w:szCs w:val="24"/>
        </w:rPr>
        <w:t xml:space="preserve">Course </w:t>
      </w:r>
      <w:r w:rsidR="00957201">
        <w:rPr>
          <w:rFonts w:asciiTheme="minorHAnsi" w:hAnsiTheme="minorHAnsi"/>
          <w:b/>
          <w:szCs w:val="24"/>
        </w:rPr>
        <w:t xml:space="preserve">Number and </w:t>
      </w:r>
      <w:r w:rsidR="00A23A63" w:rsidRPr="002E03FC">
        <w:rPr>
          <w:rFonts w:asciiTheme="minorHAnsi" w:hAnsiTheme="minorHAnsi"/>
          <w:b/>
          <w:szCs w:val="24"/>
        </w:rPr>
        <w:t>Title</w:t>
      </w:r>
      <w:r w:rsidR="00957201">
        <w:rPr>
          <w:rFonts w:asciiTheme="minorHAnsi" w:hAnsiTheme="minorHAnsi"/>
          <w:b/>
          <w:szCs w:val="24"/>
        </w:rPr>
        <w:t xml:space="preserve"> (or proposed title)</w:t>
      </w:r>
      <w:r w:rsidR="002E03FC">
        <w:rPr>
          <w:rFonts w:asciiTheme="minorHAnsi" w:hAnsiTheme="minorHAnsi"/>
          <w:b/>
          <w:szCs w:val="24"/>
        </w:rPr>
        <w:t>—</w:t>
      </w:r>
    </w:p>
    <w:p w14:paraId="19F6CF31" w14:textId="43160630" w:rsidR="00A23A63" w:rsidRDefault="009F0E0F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  <w:r w:rsidRPr="009F0E0F">
        <w:rPr>
          <w:rFonts w:asciiTheme="minorHAnsi" w:hAnsiTheme="minorHAnsi"/>
          <w:szCs w:val="24"/>
        </w:rPr>
        <w:fldChar w:fldCharType="begin">
          <w:ffData>
            <w:name w:val="Title"/>
            <w:enabled/>
            <w:calcOnExit w:val="0"/>
            <w:textInput>
              <w:default w:val="Your Course Title Goes Here"/>
              <w:format w:val="TITLE CASE"/>
            </w:textInput>
          </w:ffData>
        </w:fldChar>
      </w:r>
      <w:bookmarkStart w:id="2" w:name="Title"/>
      <w:r w:rsidRPr="009F0E0F">
        <w:rPr>
          <w:rFonts w:asciiTheme="minorHAnsi" w:hAnsiTheme="minorHAnsi"/>
          <w:szCs w:val="24"/>
        </w:rPr>
        <w:instrText xml:space="preserve"> FORMTEXT </w:instrText>
      </w:r>
      <w:r w:rsidRPr="009F0E0F">
        <w:rPr>
          <w:rFonts w:asciiTheme="minorHAnsi" w:hAnsiTheme="minorHAnsi"/>
          <w:szCs w:val="24"/>
        </w:rPr>
      </w:r>
      <w:r w:rsidRPr="009F0E0F">
        <w:rPr>
          <w:rFonts w:asciiTheme="minorHAnsi" w:hAnsiTheme="minorHAnsi"/>
          <w:szCs w:val="24"/>
        </w:rPr>
        <w:fldChar w:fldCharType="separate"/>
      </w:r>
      <w:r w:rsidRPr="009F0E0F">
        <w:rPr>
          <w:rFonts w:asciiTheme="minorHAnsi" w:hAnsiTheme="minorHAnsi"/>
          <w:noProof/>
          <w:szCs w:val="24"/>
        </w:rPr>
        <w:t>Your Course Title Goes Here</w:t>
      </w:r>
      <w:r w:rsidRPr="009F0E0F">
        <w:rPr>
          <w:rFonts w:asciiTheme="minorHAnsi" w:hAnsiTheme="minorHAnsi"/>
          <w:szCs w:val="24"/>
        </w:rPr>
        <w:fldChar w:fldCharType="end"/>
      </w:r>
      <w:bookmarkEnd w:id="2"/>
    </w:p>
    <w:p w14:paraId="3EF842A5" w14:textId="4269D96D" w:rsidR="00E14150" w:rsidRDefault="00E1415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</w:p>
    <w:p w14:paraId="71C70AA7" w14:textId="1639DB5A" w:rsidR="00E14150" w:rsidRPr="00E14150" w:rsidRDefault="00E1415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b/>
          <w:szCs w:val="24"/>
        </w:rPr>
      </w:pPr>
      <w:r w:rsidRPr="00E14150">
        <w:rPr>
          <w:rFonts w:asciiTheme="minorHAnsi" w:hAnsiTheme="minorHAnsi"/>
          <w:b/>
          <w:szCs w:val="24"/>
        </w:rPr>
        <w:t>50-word Course Description from the Catalogue</w:t>
      </w:r>
      <w:r w:rsidR="00B90343">
        <w:rPr>
          <w:rFonts w:asciiTheme="minorHAnsi" w:hAnsiTheme="minorHAnsi"/>
          <w:b/>
          <w:szCs w:val="24"/>
        </w:rPr>
        <w:t xml:space="preserve"> (or proposed description)</w:t>
      </w:r>
      <w:r w:rsidRPr="00E14150">
        <w:rPr>
          <w:rFonts w:asciiTheme="minorHAnsi" w:hAnsiTheme="minorHAnsi"/>
          <w:b/>
          <w:szCs w:val="24"/>
        </w:rPr>
        <w:t>—</w:t>
      </w:r>
    </w:p>
    <w:p w14:paraId="75155233" w14:textId="23CC9267" w:rsidR="00CD172A" w:rsidRDefault="00E1415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Description"/>
            <w:enabled/>
            <w:calcOnExit w:val="0"/>
            <w:textInput>
              <w:default w:val="This course description appears in the Honors College catalogue."/>
              <w:maxLength w:val="5000"/>
            </w:textInput>
          </w:ffData>
        </w:fldChar>
      </w:r>
      <w:bookmarkStart w:id="3" w:name="Description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This course description appears in the Honors College catalogue.</w:t>
      </w:r>
      <w:r>
        <w:rPr>
          <w:rFonts w:asciiTheme="minorHAnsi" w:hAnsiTheme="minorHAnsi"/>
          <w:szCs w:val="24"/>
        </w:rPr>
        <w:fldChar w:fldCharType="end"/>
      </w:r>
      <w:bookmarkEnd w:id="3"/>
    </w:p>
    <w:p w14:paraId="1A83F693" w14:textId="77777777" w:rsidR="00E14150" w:rsidRDefault="00E1415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</w:p>
    <w:p w14:paraId="5C75A006" w14:textId="08E3F8DE" w:rsidR="00CD172A" w:rsidRPr="00CD172A" w:rsidRDefault="00CD172A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b/>
          <w:szCs w:val="24"/>
        </w:rPr>
      </w:pPr>
      <w:r w:rsidRPr="00CD172A">
        <w:rPr>
          <w:rFonts w:asciiTheme="minorHAnsi" w:hAnsiTheme="minorHAnsi"/>
          <w:b/>
          <w:szCs w:val="24"/>
        </w:rPr>
        <w:t>Relevant Academic Unit</w:t>
      </w:r>
      <w:r w:rsidR="001322EA">
        <w:rPr>
          <w:rFonts w:asciiTheme="minorHAnsi" w:hAnsiTheme="minorHAnsi"/>
          <w:b/>
          <w:szCs w:val="24"/>
        </w:rPr>
        <w:t xml:space="preserve"> for Substitution or Equivalency</w:t>
      </w:r>
      <w:r w:rsidRPr="00CD172A">
        <w:rPr>
          <w:rFonts w:asciiTheme="minorHAnsi" w:hAnsiTheme="minorHAnsi"/>
          <w:b/>
          <w:szCs w:val="24"/>
        </w:rPr>
        <w:t>—</w:t>
      </w:r>
    </w:p>
    <w:p w14:paraId="2C773C1B" w14:textId="359F809E" w:rsidR="00A23A63" w:rsidRPr="005A0143" w:rsidRDefault="00E14150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>
              <w:default w:val="Identify the relevant department or program who will be approving this form."/>
            </w:textInput>
          </w:ffData>
        </w:fldChar>
      </w:r>
      <w:bookmarkStart w:id="4" w:name="Text1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Identify the relevant department or program who will be approving this form.</w:t>
      </w:r>
      <w:r>
        <w:rPr>
          <w:rFonts w:asciiTheme="minorHAnsi" w:hAnsiTheme="minorHAnsi"/>
          <w:szCs w:val="24"/>
        </w:rPr>
        <w:fldChar w:fldCharType="end"/>
      </w:r>
      <w:bookmarkEnd w:id="4"/>
    </w:p>
    <w:p w14:paraId="6614507F" w14:textId="77777777" w:rsidR="00CD172A" w:rsidRPr="002E03FC" w:rsidRDefault="00CD172A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b/>
          <w:szCs w:val="24"/>
        </w:rPr>
      </w:pPr>
    </w:p>
    <w:p w14:paraId="246DDECB" w14:textId="2E6669A1" w:rsidR="00A23A63" w:rsidRDefault="00A23A63" w:rsidP="006900AB">
      <w:pPr>
        <w:tabs>
          <w:tab w:val="left" w:pos="1080"/>
          <w:tab w:val="left" w:pos="1440"/>
          <w:tab w:val="left" w:pos="6930"/>
          <w:tab w:val="left" w:pos="7020"/>
        </w:tabs>
        <w:rPr>
          <w:rFonts w:asciiTheme="minorHAnsi" w:hAnsiTheme="minorHAnsi"/>
          <w:b/>
          <w:szCs w:val="24"/>
        </w:rPr>
      </w:pPr>
      <w:r w:rsidRPr="002E03FC">
        <w:rPr>
          <w:rFonts w:asciiTheme="minorHAnsi" w:hAnsiTheme="minorHAnsi"/>
          <w:b/>
          <w:szCs w:val="24"/>
        </w:rPr>
        <w:t>Suggested Course Substitution(s)</w:t>
      </w:r>
      <w:r w:rsidR="002E03FC">
        <w:rPr>
          <w:rFonts w:asciiTheme="minorHAnsi" w:hAnsiTheme="minorHAnsi"/>
          <w:b/>
          <w:szCs w:val="24"/>
        </w:rPr>
        <w:t>—</w:t>
      </w:r>
    </w:p>
    <w:p w14:paraId="29EF0D0C" w14:textId="66E82A7D" w:rsidR="007144B1" w:rsidRPr="002E03FC" w:rsidRDefault="00E20AF1" w:rsidP="006900AB">
      <w:pPr>
        <w:tabs>
          <w:tab w:val="left" w:pos="1080"/>
          <w:tab w:val="left" w:pos="1440"/>
          <w:tab w:val="left" w:pos="6930"/>
          <w:tab w:val="left" w:pos="70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Substitution"/>
            <w:enabled/>
            <w:calcOnExit w:val="0"/>
            <w:textInput>
              <w:default w:val="Please identify specific courses or degree requirements the designated honors course will replace or satisfy."/>
            </w:textInput>
          </w:ffData>
        </w:fldChar>
      </w:r>
      <w:bookmarkStart w:id="5" w:name="Substitution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Please identify specific courses or degree requirements the designated honors course will replace or satisfy.</w:t>
      </w:r>
      <w:r>
        <w:rPr>
          <w:rFonts w:asciiTheme="minorHAnsi" w:hAnsiTheme="minorHAnsi"/>
          <w:szCs w:val="24"/>
        </w:rPr>
        <w:fldChar w:fldCharType="end"/>
      </w:r>
      <w:bookmarkEnd w:id="5"/>
    </w:p>
    <w:p w14:paraId="371E7C3B" w14:textId="77777777" w:rsidR="001443CF" w:rsidRPr="002E03FC" w:rsidRDefault="001443CF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</w:p>
    <w:p w14:paraId="639B08B3" w14:textId="7F257E3D" w:rsidR="00A23A63" w:rsidRDefault="00A23A63" w:rsidP="006900AB">
      <w:pPr>
        <w:tabs>
          <w:tab w:val="left" w:pos="1080"/>
          <w:tab w:val="left" w:pos="1440"/>
          <w:tab w:val="left" w:pos="6930"/>
          <w:tab w:val="left" w:pos="7020"/>
        </w:tabs>
        <w:rPr>
          <w:rFonts w:asciiTheme="minorHAnsi" w:hAnsiTheme="minorHAnsi"/>
          <w:b/>
          <w:szCs w:val="24"/>
        </w:rPr>
      </w:pPr>
      <w:r w:rsidRPr="002E03FC">
        <w:rPr>
          <w:rFonts w:asciiTheme="minorHAnsi" w:hAnsiTheme="minorHAnsi"/>
          <w:b/>
          <w:szCs w:val="24"/>
        </w:rPr>
        <w:t>Rationale for Substitution</w:t>
      </w:r>
      <w:r w:rsidR="002E03FC">
        <w:rPr>
          <w:rFonts w:asciiTheme="minorHAnsi" w:hAnsiTheme="minorHAnsi"/>
          <w:b/>
          <w:szCs w:val="24"/>
        </w:rPr>
        <w:t>—</w:t>
      </w:r>
    </w:p>
    <w:p w14:paraId="5C68F573" w14:textId="3ABD8A22" w:rsidR="007144B1" w:rsidRDefault="00E20AF1" w:rsidP="006900AB">
      <w:pPr>
        <w:tabs>
          <w:tab w:val="left" w:pos="1080"/>
          <w:tab w:val="left" w:pos="1440"/>
          <w:tab w:val="left" w:pos="6930"/>
          <w:tab w:val="left" w:pos="70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Rationale"/>
            <w:enabled/>
            <w:calcOnExit w:val="0"/>
            <w:textInput>
              <w:default w:val="Explain what elements of the Honors course justify this substitution. Consider the topics, themes, assigned readings, and curricular structure."/>
            </w:textInput>
          </w:ffData>
        </w:fldChar>
      </w:r>
      <w:bookmarkStart w:id="6" w:name="Rationale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Explain what elements of the Honors course justify this substitution. Consider the topics, themes, assigned readings, and curricular structure.</w:t>
      </w:r>
      <w:r>
        <w:rPr>
          <w:rFonts w:asciiTheme="minorHAnsi" w:hAnsiTheme="minorHAnsi"/>
          <w:szCs w:val="24"/>
        </w:rPr>
        <w:fldChar w:fldCharType="end"/>
      </w:r>
      <w:bookmarkEnd w:id="6"/>
    </w:p>
    <w:p w14:paraId="376E0A3A" w14:textId="138B3741" w:rsidR="00E14150" w:rsidRDefault="00E14150">
      <w:pPr>
        <w:rPr>
          <w:rFonts w:asciiTheme="minorHAnsi" w:hAnsiTheme="minorHAnsi"/>
          <w:szCs w:val="24"/>
        </w:rPr>
      </w:pPr>
    </w:p>
    <w:p w14:paraId="6F0EE9B9" w14:textId="77777777" w:rsidR="00E14150" w:rsidRDefault="00E1415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7DEA1D31" w14:textId="5ED36678" w:rsidR="002261C9" w:rsidRDefault="00AA5023" w:rsidP="00AB4F88">
      <w:pPr>
        <w:tabs>
          <w:tab w:val="left" w:pos="1440"/>
          <w:tab w:val="left" w:pos="7020"/>
        </w:tabs>
        <w:rPr>
          <w:rFonts w:asciiTheme="minorHAnsi" w:hAnsiTheme="minorHAnsi"/>
          <w:szCs w:val="24"/>
        </w:rPr>
      </w:pPr>
      <w:r w:rsidRPr="00AA5023">
        <w:rPr>
          <w:rFonts w:asciiTheme="minorHAnsi" w:hAnsiTheme="minorHAnsi"/>
          <w:noProof/>
          <w:color w:val="000000" w:themeColor="text1"/>
        </w:rPr>
        <w:lastRenderedPageBreak/>
        <w:pict w14:anchorId="332D0BB0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1DE60F88" w14:textId="73772C6B" w:rsidR="00B50981" w:rsidRDefault="00B50981" w:rsidP="00B50981">
      <w:pPr>
        <w:tabs>
          <w:tab w:val="left" w:pos="1440"/>
          <w:tab w:val="left" w:pos="7020"/>
        </w:tabs>
        <w:jc w:val="center"/>
        <w:rPr>
          <w:rFonts w:asciiTheme="minorHAnsi" w:hAnsiTheme="minorHAnsi"/>
          <w:b/>
          <w:szCs w:val="24"/>
        </w:rPr>
      </w:pPr>
      <w:r w:rsidRPr="00B50981">
        <w:rPr>
          <w:rFonts w:asciiTheme="minorHAnsi" w:hAnsiTheme="minorHAnsi"/>
          <w:b/>
          <w:szCs w:val="24"/>
        </w:rPr>
        <w:t>DEPARTMENT OR PROGRAM APPROVAL</w:t>
      </w:r>
    </w:p>
    <w:p w14:paraId="3DEFFCAF" w14:textId="77777777" w:rsidR="00E36182" w:rsidRPr="00B50981" w:rsidRDefault="00E36182" w:rsidP="00B50981">
      <w:pPr>
        <w:tabs>
          <w:tab w:val="left" w:pos="1440"/>
          <w:tab w:val="left" w:pos="7020"/>
        </w:tabs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0"/>
        <w:gridCol w:w="938"/>
        <w:gridCol w:w="222"/>
        <w:gridCol w:w="3596"/>
        <w:gridCol w:w="1019"/>
      </w:tblGrid>
      <w:tr w:rsidR="00B50981" w:rsidRPr="00830EA7" w14:paraId="28EE5FF3" w14:textId="77777777" w:rsidTr="00B50981"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E28C0" w14:textId="77777777" w:rsidR="00B50981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989D934" w14:textId="5AC1B79F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hair Or Director's Name Here"/>
                    <w:format w:val="TITLE CASE"/>
                  </w:textInput>
                </w:ffData>
              </w:fldChar>
            </w:r>
            <w:bookmarkStart w:id="7" w:name="Text2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Chair Or Director's Name Here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9D8C" w14:textId="35F546DB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CECEDD" w14:textId="77777777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C74E" w14:textId="2966808C" w:rsidR="00B50981" w:rsidRPr="00830EA7" w:rsidRDefault="00B50981" w:rsidP="00B5098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F393" w14:textId="77777777" w:rsidR="00B50981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F04DF10" w14:textId="385E2D5C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airSignature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ChairSignatureDate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B50981" w:rsidRPr="00830EA7" w14:paraId="03803CC4" w14:textId="77777777" w:rsidTr="00B50981"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3BFEC" w14:textId="2A41472E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Printed name: Chair or Director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6A7FC" w14:textId="1DAC0B17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A753EC" w14:textId="77777777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B7BB8" w14:textId="29382995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Signature: </w:t>
            </w:r>
            <w:r w:rsidRPr="00830E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Chair or Director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62CC5" w14:textId="6A9FEF60" w:rsidR="00B50981" w:rsidRPr="00830EA7" w:rsidRDefault="00B50981" w:rsidP="00B5098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0E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6178864" w14:textId="77777777" w:rsidR="00FC2BAC" w:rsidRDefault="00FC2BAC" w:rsidP="00C616FD">
      <w:pPr>
        <w:tabs>
          <w:tab w:val="left" w:pos="1440"/>
          <w:tab w:val="left" w:pos="7020"/>
        </w:tabs>
        <w:rPr>
          <w:rFonts w:asciiTheme="minorHAnsi" w:hAnsiTheme="minorHAnsi"/>
          <w:szCs w:val="24"/>
        </w:rPr>
      </w:pPr>
    </w:p>
    <w:p w14:paraId="382BFFED" w14:textId="7B8D4831" w:rsidR="00C616FD" w:rsidRDefault="00AA5023" w:rsidP="00C616FD">
      <w:pPr>
        <w:tabs>
          <w:tab w:val="left" w:pos="1440"/>
          <w:tab w:val="left" w:pos="7020"/>
        </w:tabs>
        <w:rPr>
          <w:rFonts w:asciiTheme="minorHAnsi" w:hAnsiTheme="minorHAnsi"/>
          <w:szCs w:val="24"/>
        </w:rPr>
      </w:pPr>
      <w:r w:rsidRPr="00AA5023">
        <w:rPr>
          <w:rFonts w:asciiTheme="minorHAnsi" w:hAnsiTheme="minorHAnsi"/>
          <w:noProof/>
          <w:color w:val="000000" w:themeColor="text1"/>
        </w:rPr>
        <w:pict w14:anchorId="0B05ED3C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0EC89843" w14:textId="48567FE4" w:rsidR="00FC2BAC" w:rsidRDefault="00FC2BAC" w:rsidP="00FC2BAC">
      <w:pPr>
        <w:tabs>
          <w:tab w:val="left" w:pos="1440"/>
          <w:tab w:val="left" w:pos="7020"/>
        </w:tabs>
        <w:jc w:val="center"/>
        <w:rPr>
          <w:rFonts w:asciiTheme="minorHAnsi" w:hAnsiTheme="minorHAnsi"/>
          <w:b/>
          <w:szCs w:val="24"/>
        </w:rPr>
      </w:pPr>
      <w:r w:rsidRPr="00FC2BAC">
        <w:rPr>
          <w:rFonts w:asciiTheme="minorHAnsi" w:hAnsiTheme="minorHAnsi"/>
          <w:b/>
          <w:szCs w:val="24"/>
        </w:rPr>
        <w:t xml:space="preserve">HONORS COLLEGE </w:t>
      </w:r>
      <w:r w:rsidR="00486B30">
        <w:rPr>
          <w:rFonts w:asciiTheme="minorHAnsi" w:hAnsiTheme="minorHAnsi"/>
          <w:b/>
          <w:szCs w:val="24"/>
        </w:rPr>
        <w:t>APPROVAL</w:t>
      </w:r>
    </w:p>
    <w:p w14:paraId="39751755" w14:textId="77777777" w:rsidR="00CD783B" w:rsidRPr="00FC2BAC" w:rsidRDefault="00CD783B" w:rsidP="00FC2BAC">
      <w:pPr>
        <w:tabs>
          <w:tab w:val="left" w:pos="1440"/>
          <w:tab w:val="left" w:pos="7020"/>
        </w:tabs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4410"/>
        <w:gridCol w:w="1080"/>
      </w:tblGrid>
      <w:tr w:rsidR="00486B30" w14:paraId="65AF84CC" w14:textId="5CC2B454" w:rsidTr="003D04F5">
        <w:tc>
          <w:tcPr>
            <w:tcW w:w="3600" w:type="dxa"/>
          </w:tcPr>
          <w:p w14:paraId="1B6B0739" w14:textId="77777777" w:rsidR="00486B30" w:rsidRDefault="00486B30" w:rsidP="00B50981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B689CBF" w14:textId="63284850" w:rsidR="00486B30" w:rsidRDefault="00486B30" w:rsidP="00B50981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 of new course approval:</w:t>
            </w:r>
          </w:p>
        </w:tc>
        <w:tc>
          <w:tcPr>
            <w:tcW w:w="270" w:type="dxa"/>
          </w:tcPr>
          <w:p w14:paraId="3DAEFE04" w14:textId="77777777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7525853" w14:textId="4052A5CA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8CDF38" w14:textId="77777777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B30" w14:paraId="4A84B112" w14:textId="1B5C45FB" w:rsidTr="003D04F5">
        <w:tc>
          <w:tcPr>
            <w:tcW w:w="3600" w:type="dxa"/>
          </w:tcPr>
          <w:p w14:paraId="6E2FD4CA" w14:textId="77777777" w:rsidR="00486B30" w:rsidRDefault="00486B30" w:rsidP="00B50981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986698B" w14:textId="15594E00" w:rsidR="00486B30" w:rsidRDefault="003D04F5" w:rsidP="00B50981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Finalized </w:t>
            </w:r>
            <w:r w:rsidR="00486B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title and course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86B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number:</w:t>
            </w:r>
          </w:p>
        </w:tc>
        <w:tc>
          <w:tcPr>
            <w:tcW w:w="270" w:type="dxa"/>
          </w:tcPr>
          <w:p w14:paraId="0DF2DB33" w14:textId="77777777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48BAE65" w14:textId="7D53ABCD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F57178" w14:textId="77777777" w:rsidR="00486B30" w:rsidRDefault="00486B30" w:rsidP="002261C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B30" w14:paraId="5A263C39" w14:textId="0C0EE6C8" w:rsidTr="003D04F5">
        <w:tc>
          <w:tcPr>
            <w:tcW w:w="3600" w:type="dxa"/>
            <w:tcBorders>
              <w:bottom w:val="single" w:sz="4" w:space="0" w:color="auto"/>
            </w:tcBorders>
          </w:tcPr>
          <w:p w14:paraId="71343976" w14:textId="77777777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49C6144" w14:textId="3CC51E9D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onors Approver's Name Here"/>
                    <w:format w:val="TITLE CASE"/>
                  </w:textInput>
                </w:ffData>
              </w:fldChar>
            </w:r>
            <w:bookmarkStart w:id="9" w:name="Text4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Honors Approver's Name Here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</w:tcPr>
          <w:p w14:paraId="6E4C4A3D" w14:textId="77777777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FC8EC82" w14:textId="77777777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98F945" w14:textId="77777777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2B8467F" w14:textId="2B9FAFDF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airSignature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86B30" w14:paraId="0231322F" w14:textId="627546AF" w:rsidTr="003D04F5">
        <w:tc>
          <w:tcPr>
            <w:tcW w:w="3600" w:type="dxa"/>
            <w:tcBorders>
              <w:top w:val="single" w:sz="4" w:space="0" w:color="auto"/>
            </w:tcBorders>
          </w:tcPr>
          <w:p w14:paraId="22C898C4" w14:textId="37FD9F98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Printed name: Honors Approver</w:t>
            </w:r>
          </w:p>
        </w:tc>
        <w:tc>
          <w:tcPr>
            <w:tcW w:w="270" w:type="dxa"/>
          </w:tcPr>
          <w:p w14:paraId="04996C7A" w14:textId="77777777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CE32C8F" w14:textId="15319790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Signature: Honors Approver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258B87" w14:textId="46CFAF58" w:rsidR="00486B30" w:rsidRDefault="00486B30" w:rsidP="00486B3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0E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21A0DC38" w14:textId="77777777" w:rsidR="002261C9" w:rsidRPr="00830EA7" w:rsidRDefault="002261C9" w:rsidP="002261C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A06595C" w14:textId="77777777" w:rsidR="00A23A63" w:rsidRPr="002E03FC" w:rsidRDefault="00A23A63">
      <w:pPr>
        <w:tabs>
          <w:tab w:val="left" w:pos="1080"/>
          <w:tab w:val="left" w:pos="1440"/>
          <w:tab w:val="left" w:pos="6930"/>
          <w:tab w:val="left" w:pos="7020"/>
        </w:tabs>
        <w:jc w:val="both"/>
        <w:rPr>
          <w:rFonts w:asciiTheme="minorHAnsi" w:hAnsiTheme="minorHAnsi"/>
          <w:szCs w:val="24"/>
        </w:rPr>
      </w:pPr>
    </w:p>
    <w:sectPr w:rsidR="00A23A63" w:rsidRPr="002E03FC" w:rsidSect="00E3618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21F0" w14:textId="77777777" w:rsidR="00AA5023" w:rsidRDefault="00AA5023" w:rsidP="00A01A6F">
      <w:r>
        <w:separator/>
      </w:r>
    </w:p>
  </w:endnote>
  <w:endnote w:type="continuationSeparator" w:id="0">
    <w:p w14:paraId="069DA7B1" w14:textId="77777777" w:rsidR="00AA5023" w:rsidRDefault="00AA5023" w:rsidP="00A0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enchScript">
    <w:altName w:val="MT Ext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3302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0B49" w14:textId="57A66217" w:rsidR="0054773E" w:rsidRDefault="0054773E" w:rsidP="00CA5A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F4820" w14:textId="77777777" w:rsidR="0054773E" w:rsidRDefault="0054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</w:rPr>
      <w:id w:val="-117762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89D820" w14:textId="3D814D5E" w:rsidR="0054773E" w:rsidRPr="0054773E" w:rsidRDefault="0054773E" w:rsidP="00CA5A61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20"/>
          </w:rPr>
        </w:pPr>
        <w:r w:rsidRPr="0054773E">
          <w:rPr>
            <w:rStyle w:val="PageNumber"/>
            <w:rFonts w:asciiTheme="minorHAnsi" w:hAnsiTheme="minorHAnsi"/>
            <w:sz w:val="20"/>
          </w:rPr>
          <w:fldChar w:fldCharType="begin"/>
        </w:r>
        <w:r w:rsidRPr="0054773E">
          <w:rPr>
            <w:rStyle w:val="PageNumber"/>
            <w:rFonts w:asciiTheme="minorHAnsi" w:hAnsiTheme="minorHAnsi"/>
            <w:sz w:val="20"/>
          </w:rPr>
          <w:instrText xml:space="preserve"> PAGE </w:instrText>
        </w:r>
        <w:r w:rsidRPr="0054773E">
          <w:rPr>
            <w:rStyle w:val="PageNumber"/>
            <w:rFonts w:asciiTheme="minorHAnsi" w:hAnsiTheme="minorHAnsi"/>
            <w:sz w:val="20"/>
          </w:rPr>
          <w:fldChar w:fldCharType="separate"/>
        </w:r>
        <w:r w:rsidRPr="0054773E">
          <w:rPr>
            <w:rStyle w:val="PageNumber"/>
            <w:rFonts w:asciiTheme="minorHAnsi" w:hAnsiTheme="minorHAnsi"/>
            <w:noProof/>
            <w:sz w:val="20"/>
          </w:rPr>
          <w:t>2</w:t>
        </w:r>
        <w:r w:rsidRPr="0054773E">
          <w:rPr>
            <w:rStyle w:val="PageNumber"/>
            <w:rFonts w:asciiTheme="minorHAnsi" w:hAnsiTheme="minorHAnsi"/>
            <w:sz w:val="20"/>
          </w:rPr>
          <w:fldChar w:fldCharType="end"/>
        </w:r>
      </w:p>
    </w:sdtContent>
  </w:sdt>
  <w:p w14:paraId="055C421B" w14:textId="3EFF7566" w:rsidR="0054773E" w:rsidRPr="0054773E" w:rsidRDefault="0054773E" w:rsidP="0054773E">
    <w:pPr>
      <w:pStyle w:val="Footer"/>
      <w:tabs>
        <w:tab w:val="clear" w:pos="4320"/>
        <w:tab w:val="clear" w:pos="8640"/>
        <w:tab w:val="left" w:pos="7947"/>
      </w:tabs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</w:rPr>
      <w:id w:val="-2116361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2F8C3F" w14:textId="667C4D06" w:rsidR="0054773E" w:rsidRPr="0054773E" w:rsidRDefault="0054773E" w:rsidP="0054773E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20"/>
          </w:rPr>
        </w:pPr>
        <w:r w:rsidRPr="0054773E">
          <w:rPr>
            <w:rStyle w:val="PageNumber"/>
            <w:rFonts w:asciiTheme="minorHAnsi" w:hAnsiTheme="minorHAnsi"/>
            <w:sz w:val="20"/>
          </w:rPr>
          <w:fldChar w:fldCharType="begin"/>
        </w:r>
        <w:r w:rsidRPr="0054773E">
          <w:rPr>
            <w:rStyle w:val="PageNumber"/>
            <w:rFonts w:asciiTheme="minorHAnsi" w:hAnsiTheme="minorHAnsi"/>
            <w:sz w:val="20"/>
          </w:rPr>
          <w:instrText xml:space="preserve"> PAGE </w:instrText>
        </w:r>
        <w:r w:rsidRPr="0054773E">
          <w:rPr>
            <w:rStyle w:val="PageNumber"/>
            <w:rFonts w:asciiTheme="minorHAnsi" w:hAnsiTheme="minorHAnsi"/>
            <w:sz w:val="20"/>
          </w:rPr>
          <w:fldChar w:fldCharType="separate"/>
        </w:r>
        <w:r w:rsidRPr="0054773E">
          <w:rPr>
            <w:rStyle w:val="PageNumber"/>
            <w:rFonts w:asciiTheme="minorHAnsi" w:hAnsiTheme="minorHAnsi"/>
            <w:noProof/>
            <w:sz w:val="20"/>
          </w:rPr>
          <w:t>1</w:t>
        </w:r>
        <w:r w:rsidRPr="0054773E">
          <w:rPr>
            <w:rStyle w:val="PageNumber"/>
            <w:rFonts w:asciiTheme="minorHAnsi" w:hAnsiTheme="minorHAnsi"/>
            <w:sz w:val="20"/>
          </w:rPr>
          <w:fldChar w:fldCharType="end"/>
        </w:r>
      </w:p>
    </w:sdtContent>
  </w:sdt>
  <w:p w14:paraId="7B9FE379" w14:textId="77777777" w:rsidR="0054773E" w:rsidRPr="0054773E" w:rsidRDefault="0054773E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BF7A" w14:textId="77777777" w:rsidR="00AA5023" w:rsidRDefault="00AA5023" w:rsidP="00A01A6F">
      <w:r>
        <w:separator/>
      </w:r>
    </w:p>
  </w:footnote>
  <w:footnote w:type="continuationSeparator" w:id="0">
    <w:p w14:paraId="47C3ED54" w14:textId="77777777" w:rsidR="00AA5023" w:rsidRDefault="00AA5023" w:rsidP="00A0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2583" w14:textId="5C2E3828" w:rsidR="00A01A6F" w:rsidRDefault="00A01A6F" w:rsidP="00A01A6F">
    <w:pPr>
      <w:pStyle w:val="Header"/>
      <w:jc w:val="center"/>
    </w:pPr>
    <w:r>
      <w:rPr>
        <w:noProof/>
      </w:rPr>
      <w:drawing>
        <wp:inline distT="0" distB="0" distL="0" distR="0" wp14:anchorId="742D4379" wp14:editId="07827D36">
          <wp:extent cx="2395728" cy="871267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nors_College_H_1a_Primar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275" cy="87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9447C"/>
    <w:multiLevelType w:val="hybridMultilevel"/>
    <w:tmpl w:val="F4AE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091"/>
    <w:multiLevelType w:val="hybridMultilevel"/>
    <w:tmpl w:val="27F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450"/>
    <w:multiLevelType w:val="hybridMultilevel"/>
    <w:tmpl w:val="A98A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0339"/>
    <w:multiLevelType w:val="hybridMultilevel"/>
    <w:tmpl w:val="C3D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84"/>
    <w:multiLevelType w:val="hybridMultilevel"/>
    <w:tmpl w:val="47A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48C"/>
    <w:multiLevelType w:val="hybridMultilevel"/>
    <w:tmpl w:val="07D2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7B7B"/>
    <w:multiLevelType w:val="hybridMultilevel"/>
    <w:tmpl w:val="C1C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F9"/>
    <w:rsid w:val="00014B77"/>
    <w:rsid w:val="000572AD"/>
    <w:rsid w:val="001322EA"/>
    <w:rsid w:val="00140A8F"/>
    <w:rsid w:val="001443CF"/>
    <w:rsid w:val="00147ED0"/>
    <w:rsid w:val="001642B4"/>
    <w:rsid w:val="00197DE2"/>
    <w:rsid w:val="001A2D2F"/>
    <w:rsid w:val="002261C9"/>
    <w:rsid w:val="00243D34"/>
    <w:rsid w:val="00263CAA"/>
    <w:rsid w:val="0028071E"/>
    <w:rsid w:val="002C3CAA"/>
    <w:rsid w:val="002E03FC"/>
    <w:rsid w:val="00353D4D"/>
    <w:rsid w:val="00382600"/>
    <w:rsid w:val="003A187D"/>
    <w:rsid w:val="003C7E6A"/>
    <w:rsid w:val="003D04F5"/>
    <w:rsid w:val="003D48C8"/>
    <w:rsid w:val="003D4D48"/>
    <w:rsid w:val="003F2E71"/>
    <w:rsid w:val="003F6B05"/>
    <w:rsid w:val="00420F5F"/>
    <w:rsid w:val="0042251C"/>
    <w:rsid w:val="004230CE"/>
    <w:rsid w:val="0043685C"/>
    <w:rsid w:val="004424D7"/>
    <w:rsid w:val="00443429"/>
    <w:rsid w:val="00486B30"/>
    <w:rsid w:val="004C36C8"/>
    <w:rsid w:val="004E24F8"/>
    <w:rsid w:val="005440CF"/>
    <w:rsid w:val="0054773E"/>
    <w:rsid w:val="0058572E"/>
    <w:rsid w:val="005974C5"/>
    <w:rsid w:val="005A0143"/>
    <w:rsid w:val="005A40C0"/>
    <w:rsid w:val="005D14A2"/>
    <w:rsid w:val="005D4C44"/>
    <w:rsid w:val="00606EBE"/>
    <w:rsid w:val="006217AC"/>
    <w:rsid w:val="0066008C"/>
    <w:rsid w:val="006900AB"/>
    <w:rsid w:val="006A3911"/>
    <w:rsid w:val="006C1BF9"/>
    <w:rsid w:val="006D2811"/>
    <w:rsid w:val="00707818"/>
    <w:rsid w:val="007144B1"/>
    <w:rsid w:val="00716EE1"/>
    <w:rsid w:val="00717BDA"/>
    <w:rsid w:val="00752052"/>
    <w:rsid w:val="00753B8C"/>
    <w:rsid w:val="0076132A"/>
    <w:rsid w:val="00780045"/>
    <w:rsid w:val="007A4F35"/>
    <w:rsid w:val="007B7C55"/>
    <w:rsid w:val="007E5706"/>
    <w:rsid w:val="007F3E45"/>
    <w:rsid w:val="00820759"/>
    <w:rsid w:val="00833DDE"/>
    <w:rsid w:val="00835A5B"/>
    <w:rsid w:val="00874D2B"/>
    <w:rsid w:val="008855A4"/>
    <w:rsid w:val="00891901"/>
    <w:rsid w:val="008B6E9B"/>
    <w:rsid w:val="008E361C"/>
    <w:rsid w:val="00901C90"/>
    <w:rsid w:val="0090775D"/>
    <w:rsid w:val="00912A75"/>
    <w:rsid w:val="00957201"/>
    <w:rsid w:val="009678FB"/>
    <w:rsid w:val="009D6E9C"/>
    <w:rsid w:val="009F0E0F"/>
    <w:rsid w:val="00A01A6F"/>
    <w:rsid w:val="00A23A63"/>
    <w:rsid w:val="00A465E5"/>
    <w:rsid w:val="00A47BC4"/>
    <w:rsid w:val="00A819BC"/>
    <w:rsid w:val="00A95404"/>
    <w:rsid w:val="00AA5023"/>
    <w:rsid w:val="00AB4F88"/>
    <w:rsid w:val="00AB554E"/>
    <w:rsid w:val="00AD3DA4"/>
    <w:rsid w:val="00B50981"/>
    <w:rsid w:val="00B80497"/>
    <w:rsid w:val="00B90343"/>
    <w:rsid w:val="00BB4261"/>
    <w:rsid w:val="00BB4D34"/>
    <w:rsid w:val="00C616FD"/>
    <w:rsid w:val="00CB749B"/>
    <w:rsid w:val="00CD172A"/>
    <w:rsid w:val="00CD783B"/>
    <w:rsid w:val="00CE69A6"/>
    <w:rsid w:val="00D23E25"/>
    <w:rsid w:val="00D346B1"/>
    <w:rsid w:val="00D3526C"/>
    <w:rsid w:val="00D45421"/>
    <w:rsid w:val="00D463DB"/>
    <w:rsid w:val="00D81FAE"/>
    <w:rsid w:val="00D90FB0"/>
    <w:rsid w:val="00DB2EF0"/>
    <w:rsid w:val="00E03B19"/>
    <w:rsid w:val="00E14150"/>
    <w:rsid w:val="00E20AF1"/>
    <w:rsid w:val="00E26928"/>
    <w:rsid w:val="00E33869"/>
    <w:rsid w:val="00E36182"/>
    <w:rsid w:val="00E47A17"/>
    <w:rsid w:val="00E77C95"/>
    <w:rsid w:val="00EC3B6A"/>
    <w:rsid w:val="00ED2CFE"/>
    <w:rsid w:val="00F00280"/>
    <w:rsid w:val="00F00C31"/>
    <w:rsid w:val="00F20D68"/>
    <w:rsid w:val="00F816BE"/>
    <w:rsid w:val="00FA3EAE"/>
    <w:rsid w:val="00FC2BAC"/>
    <w:rsid w:val="00FD0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246DF1"/>
  <w14:defaultImageDpi w14:val="300"/>
  <w15:docId w15:val="{4E0AB636-E10C-494C-A5F7-3FCDD9B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444"/>
    <w:rPr>
      <w:sz w:val="24"/>
    </w:rPr>
  </w:style>
  <w:style w:type="paragraph" w:styleId="Heading1">
    <w:name w:val="heading 1"/>
    <w:basedOn w:val="Normal"/>
    <w:next w:val="Normal"/>
    <w:qFormat/>
    <w:rsid w:val="00492444"/>
    <w:pPr>
      <w:keepNext/>
      <w:outlineLvl w:val="0"/>
    </w:pPr>
    <w:rPr>
      <w:rFonts w:ascii="FrenchScript" w:hAnsi="FrenchScript"/>
      <w:sz w:val="72"/>
    </w:rPr>
  </w:style>
  <w:style w:type="paragraph" w:styleId="Heading2">
    <w:name w:val="heading 2"/>
    <w:basedOn w:val="Normal"/>
    <w:next w:val="Normal"/>
    <w:qFormat/>
    <w:rsid w:val="00492444"/>
    <w:pPr>
      <w:keepNext/>
      <w:outlineLvl w:val="1"/>
    </w:pPr>
    <w:rPr>
      <w:rFonts w:ascii="Lucida Blackletter" w:hAnsi="Lucida Blackletter"/>
      <w:sz w:val="40"/>
    </w:rPr>
  </w:style>
  <w:style w:type="paragraph" w:styleId="Heading3">
    <w:name w:val="heading 3"/>
    <w:basedOn w:val="Normal"/>
    <w:next w:val="Normal"/>
    <w:qFormat/>
    <w:rsid w:val="00492444"/>
    <w:pPr>
      <w:keepNext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492444"/>
    <w:pPr>
      <w:keepNext/>
      <w:jc w:val="center"/>
      <w:outlineLvl w:val="3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444"/>
    <w:pPr>
      <w:jc w:val="both"/>
    </w:pPr>
    <w:rPr>
      <w:rFonts w:ascii="Century Schoolbook" w:hAnsi="Century Schoolbook"/>
    </w:rPr>
  </w:style>
  <w:style w:type="character" w:styleId="Hyperlink">
    <w:name w:val="Hyperlink"/>
    <w:rsid w:val="00492444"/>
    <w:rPr>
      <w:color w:val="0000FF"/>
      <w:u w:val="single"/>
    </w:rPr>
  </w:style>
  <w:style w:type="character" w:styleId="FollowedHyperlink">
    <w:name w:val="FollowedHyperlink"/>
    <w:rsid w:val="004924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C1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B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2BA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BodyText"/>
    <w:rsid w:val="00443429"/>
    <w:rPr>
      <w:rFonts w:ascii="Century Schoolbook" w:hAnsi="Century School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75D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0775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40C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1A6F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1A6F"/>
    <w:rPr>
      <w:rFonts w:asciiTheme="majorHAnsi" w:eastAsiaTheme="majorEastAsia" w:hAnsiTheme="majorHAnsi" w:cstheme="majorBidi"/>
      <w:b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6F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1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1A6F"/>
    <w:rPr>
      <w:sz w:val="24"/>
    </w:rPr>
  </w:style>
  <w:style w:type="table" w:styleId="TableGrid">
    <w:name w:val="Table Grid"/>
    <w:basedOn w:val="TableNormal"/>
    <w:uiPriority w:val="39"/>
    <w:rsid w:val="00AB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B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4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14AE0-E335-5247-97DD-94ABFC2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Texas State Honors College</Company>
  <LinksUpToDate>false</LinksUpToDate>
  <CharactersWithSpaces>2182</CharactersWithSpaces>
  <SharedDoc>false</SharedDoc>
  <HyperlinkBase/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mailto:dm14@txstate.edu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mailto:honors@txstate.edu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http://www.txstate.edu/honors/courses/past.html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Tschirhart</dc:creator>
  <cp:keywords/>
  <dc:description/>
  <cp:lastModifiedBy>Tschirhart, Peter L</cp:lastModifiedBy>
  <cp:revision>71</cp:revision>
  <cp:lastPrinted>2019-08-01T19:24:00Z</cp:lastPrinted>
  <dcterms:created xsi:type="dcterms:W3CDTF">2018-03-05T15:55:00Z</dcterms:created>
  <dcterms:modified xsi:type="dcterms:W3CDTF">2019-08-01T19:24:00Z</dcterms:modified>
  <cp:category/>
</cp:coreProperties>
</file>