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5D24B2A6" w:rsidR="00E76319" w:rsidRPr="00DD041A" w:rsidRDefault="00D05D74" w:rsidP="00E76319">
      <w:pPr>
        <w:jc w:val="center"/>
        <w:rPr>
          <w:rFonts w:ascii="Arial" w:hAnsi="Arial" w:cs="Arial"/>
          <w:b/>
          <w:bCs/>
        </w:rPr>
      </w:pPr>
      <w:r>
        <w:rPr>
          <w:rFonts w:ascii="Arial" w:hAnsi="Arial" w:cs="Arial"/>
          <w:b/>
          <w:bCs/>
        </w:rPr>
        <w:t>6</w:t>
      </w:r>
      <w:r w:rsidR="00031EA4">
        <w:rPr>
          <w:rFonts w:ascii="Arial" w:hAnsi="Arial" w:cs="Arial"/>
          <w:b/>
          <w:bCs/>
        </w:rPr>
        <w:t>.</w:t>
      </w:r>
      <w:r>
        <w:rPr>
          <w:rFonts w:ascii="Arial" w:hAnsi="Arial" w:cs="Arial"/>
          <w:b/>
          <w:bCs/>
        </w:rPr>
        <w:t>1</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788C46B2"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D05D74">
        <w:rPr>
          <w:rFonts w:ascii="Arial" w:hAnsi="Arial" w:cs="Arial"/>
          <w:sz w:val="22"/>
          <w:szCs w:val="20"/>
        </w:rPr>
        <w:t>via zoom.</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1D391254"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D05D74">
        <w:rPr>
          <w:rFonts w:ascii="Arial" w:hAnsi="Arial" w:cs="Arial"/>
          <w:b/>
          <w:sz w:val="22"/>
          <w:szCs w:val="22"/>
        </w:rPr>
        <w:t>3</w:t>
      </w:r>
      <w:r w:rsidR="001703E2" w:rsidRPr="00DD041A">
        <w:rPr>
          <w:rFonts w:ascii="Arial" w:hAnsi="Arial" w:cs="Arial"/>
          <w:b/>
          <w:sz w:val="22"/>
          <w:szCs w:val="22"/>
        </w:rPr>
        <w:t>-</w:t>
      </w:r>
      <w:r w:rsidR="00D05D74">
        <w:rPr>
          <w:rFonts w:ascii="Arial" w:hAnsi="Arial" w:cs="Arial"/>
          <w:b/>
          <w:sz w:val="22"/>
          <w:szCs w:val="22"/>
        </w:rPr>
        <w:t>9</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77777777" w:rsidR="0003265E" w:rsidRPr="0003265E" w:rsidRDefault="0003265E" w:rsidP="0003265E">
      <w:r w:rsidRPr="0003265E">
        <w:rPr>
          <w:rFonts w:ascii="Arial" w:hAnsi="Arial" w:cs="Arial"/>
          <w:bCs/>
          <w:color w:val="000000"/>
          <w:sz w:val="22"/>
          <w:szCs w:val="22"/>
        </w:rPr>
        <w:t>Actual Spring Income: $6,275.00</w:t>
      </w:r>
    </w:p>
    <w:p w14:paraId="3279983E" w14:textId="09A80599" w:rsidR="0003265E" w:rsidRPr="0003265E" w:rsidRDefault="0003265E" w:rsidP="0003265E">
      <w:r w:rsidRPr="0003265E">
        <w:rPr>
          <w:rFonts w:ascii="Arial" w:hAnsi="Arial" w:cs="Arial"/>
          <w:bCs/>
          <w:color w:val="000000"/>
          <w:sz w:val="22"/>
          <w:szCs w:val="22"/>
        </w:rPr>
        <w:t>Expenses to date: $2,756.00</w:t>
      </w:r>
    </w:p>
    <w:p w14:paraId="5F156A7B" w14:textId="77777777" w:rsidR="00E76319" w:rsidRPr="00DD041A" w:rsidRDefault="00E76319" w:rsidP="00E76319">
      <w:pPr>
        <w:rPr>
          <w:rFonts w:ascii="Arial" w:hAnsi="Arial" w:cs="Arial"/>
          <w:sz w:val="22"/>
          <w:szCs w:val="22"/>
        </w:rPr>
      </w:pPr>
    </w:p>
    <w:p w14:paraId="53A2E173" w14:textId="2E80ACF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326AC8FA" w14:textId="271F28D2" w:rsidR="004F27D7" w:rsidRPr="00D05D74" w:rsidRDefault="00D05D74" w:rsidP="00D05D74">
      <w:pPr>
        <w:pStyle w:val="NormalWeb"/>
        <w:suppressAutoHyphens w:val="0"/>
        <w:spacing w:before="0" w:after="0"/>
        <w:textAlignment w:val="baseline"/>
        <w:rPr>
          <w:rFonts w:ascii="Arial" w:hAnsi="Arial" w:cs="Arial"/>
          <w:bCs/>
          <w:color w:val="000000"/>
          <w:sz w:val="22"/>
          <w:szCs w:val="22"/>
        </w:rPr>
      </w:pPr>
      <w:r w:rsidRPr="00D05D74">
        <w:rPr>
          <w:rFonts w:ascii="Arial" w:hAnsi="Arial" w:cs="Arial"/>
          <w:bCs/>
          <w:color w:val="000000"/>
          <w:sz w:val="22"/>
          <w:szCs w:val="22"/>
        </w:rPr>
        <w:t>No Office reports</w:t>
      </w:r>
      <w:r>
        <w:rPr>
          <w:rFonts w:ascii="Arial" w:hAnsi="Arial" w:cs="Arial"/>
          <w:bCs/>
          <w:color w:val="000000"/>
          <w:sz w:val="22"/>
          <w:szCs w:val="22"/>
        </w:rPr>
        <w:t>.</w:t>
      </w:r>
    </w:p>
    <w:p w14:paraId="29211D35" w14:textId="77777777" w:rsidR="0019072B" w:rsidRDefault="0019072B" w:rsidP="00CD6D7F">
      <w:pPr>
        <w:rPr>
          <w:rFonts w:ascii="Arial" w:hAnsi="Arial" w:cs="Arial"/>
          <w:sz w:val="22"/>
          <w:szCs w:val="20"/>
          <w:highlight w:val="yellow"/>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43C85245" w14:textId="77777777" w:rsidR="001E35E3" w:rsidRDefault="001E35E3" w:rsidP="00CD6D7F">
      <w:pPr>
        <w:rPr>
          <w:rFonts w:ascii="Arial" w:hAnsi="Arial" w:cs="Arial"/>
          <w:sz w:val="22"/>
          <w:szCs w:val="20"/>
        </w:rPr>
      </w:pPr>
    </w:p>
    <w:p w14:paraId="5B71C6D3" w14:textId="1FCFC52A"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1F180CEF" w14:textId="77777777" w:rsidR="00D05D74" w:rsidRDefault="00D05D74" w:rsidP="00E76319">
      <w:pPr>
        <w:rPr>
          <w:rFonts w:ascii="Arial" w:hAnsi="Arial" w:cs="Arial"/>
          <w:bCs/>
          <w:sz w:val="22"/>
          <w:szCs w:val="20"/>
        </w:rPr>
      </w:pPr>
    </w:p>
    <w:p w14:paraId="0F3282C7" w14:textId="78B4E445" w:rsidR="00D05D74" w:rsidRPr="00D05D74" w:rsidRDefault="00D05D74" w:rsidP="00E76319">
      <w:pPr>
        <w:rPr>
          <w:rFonts w:ascii="Arial" w:hAnsi="Arial" w:cs="Arial"/>
          <w:bCs/>
          <w:sz w:val="22"/>
          <w:szCs w:val="22"/>
        </w:rPr>
      </w:pPr>
      <w:r w:rsidRPr="00D05D74">
        <w:rPr>
          <w:rFonts w:ascii="Arial" w:hAnsi="Arial" w:cs="Arial"/>
          <w:bCs/>
          <w:sz w:val="22"/>
          <w:szCs w:val="22"/>
        </w:rPr>
        <w:t>Reading rule changes:</w:t>
      </w:r>
    </w:p>
    <w:p w14:paraId="525B1640" w14:textId="77777777" w:rsidR="00D05D74" w:rsidRPr="00D05D74" w:rsidRDefault="00D05D74" w:rsidP="00D05D74">
      <w:pPr>
        <w:numPr>
          <w:ilvl w:val="0"/>
          <w:numId w:val="16"/>
        </w:numPr>
        <w:shd w:val="clear" w:color="auto" w:fill="FFFFFF"/>
        <w:rPr>
          <w:rFonts w:ascii="Calibri" w:hAnsi="Calibri" w:cs="Calibri"/>
          <w:color w:val="201F1E"/>
          <w:sz w:val="22"/>
          <w:szCs w:val="22"/>
        </w:rPr>
      </w:pPr>
      <w:r w:rsidRPr="00D05D74">
        <w:rPr>
          <w:rFonts w:ascii="Arial" w:hAnsi="Arial" w:cs="Arial"/>
          <w:color w:val="201F1E"/>
          <w:sz w:val="22"/>
          <w:szCs w:val="22"/>
          <w:bdr w:val="none" w:sz="0" w:space="0" w:color="auto" w:frame="1"/>
        </w:rPr>
        <w:t>Texas State University’s Panhellenic Council will hold Fall Formal Recruitment in a fully virtual format</w:t>
      </w:r>
    </w:p>
    <w:p w14:paraId="18E24C74" w14:textId="22A4A514" w:rsidR="00D05D74" w:rsidRPr="00D05D74" w:rsidRDefault="00D05D74" w:rsidP="00D05D74">
      <w:pPr>
        <w:numPr>
          <w:ilvl w:val="0"/>
          <w:numId w:val="16"/>
        </w:numPr>
        <w:shd w:val="clear" w:color="auto" w:fill="FFFFFF"/>
        <w:rPr>
          <w:rFonts w:ascii="Calibri" w:hAnsi="Calibri" w:cs="Calibri"/>
          <w:color w:val="201F1E"/>
          <w:sz w:val="22"/>
          <w:szCs w:val="22"/>
        </w:rPr>
      </w:pPr>
      <w:r w:rsidRPr="00D05D74">
        <w:rPr>
          <w:rFonts w:ascii="Arial" w:hAnsi="Arial" w:cs="Arial"/>
          <w:color w:val="201F1E"/>
          <w:sz w:val="22"/>
          <w:szCs w:val="22"/>
          <w:bdr w:val="none" w:sz="0" w:space="0" w:color="auto" w:frame="1"/>
        </w:rPr>
        <w:lastRenderedPageBreak/>
        <w:t>This process will take place between September 5th and September 8th</w:t>
      </w:r>
      <w:r w:rsidRPr="00D05D74">
        <w:rPr>
          <w:rFonts w:ascii="Arial" w:hAnsi="Arial" w:cs="Arial"/>
          <w:color w:val="000000"/>
          <w:sz w:val="22"/>
          <w:szCs w:val="22"/>
          <w:bdr w:val="none" w:sz="0" w:space="0" w:color="auto" w:frame="1"/>
        </w:rPr>
        <w:br/>
      </w:r>
    </w:p>
    <w:p w14:paraId="3C9BB391" w14:textId="77777777" w:rsidR="00D05D74" w:rsidRPr="00D05D74" w:rsidRDefault="00D05D74" w:rsidP="00D05D74">
      <w:p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This proposal was discussed in depth at the Recruitment Meeting on 5/27. This course was action was determined by the NPC appointed Recruitment Response Team based on the following factors:</w:t>
      </w:r>
    </w:p>
    <w:p w14:paraId="3C4488B5" w14:textId="77777777" w:rsidR="00D05D74" w:rsidRPr="00D05D74" w:rsidRDefault="00D05D74" w:rsidP="00D05D74">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The following of the NPC Recruitment Decision Making Map</w:t>
      </w:r>
    </w:p>
    <w:p w14:paraId="2C3D6916" w14:textId="77777777" w:rsidR="00D05D74" w:rsidRPr="00D05D74" w:rsidRDefault="00D05D74" w:rsidP="00D05D74">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Direct guidance from university officials to host a fully virtual recruitment</w:t>
      </w:r>
    </w:p>
    <w:p w14:paraId="4AF548F5" w14:textId="77777777" w:rsidR="00D05D74" w:rsidRPr="00D05D74" w:rsidRDefault="00D05D74" w:rsidP="00D05D74">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Use of conference center (re: a centralized location) for recruitment causing concerns over social distancing</w:t>
      </w:r>
    </w:p>
    <w:p w14:paraId="3EFCC249" w14:textId="77777777" w:rsidR="00D05D74" w:rsidRPr="00D05D74" w:rsidRDefault="00D05D74" w:rsidP="00D05D74">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Number of PNMs likely to attend preference would be difficult to manage a hybrid situation with current restrictions</w:t>
      </w:r>
    </w:p>
    <w:p w14:paraId="01B637DA" w14:textId="77777777" w:rsidR="00D05D74" w:rsidRPr="00D05D74" w:rsidRDefault="00D05D74" w:rsidP="00D05D74">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Lack of alternative spaces that provide parity for all groups to host recruitment in person</w:t>
      </w: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739F565B" w14:textId="15A430CF" w:rsidR="00C77750" w:rsidRDefault="00D05D74" w:rsidP="00D05D74">
      <w:pPr>
        <w:textAlignment w:val="baseline"/>
        <w:rPr>
          <w:rFonts w:ascii="Arial" w:hAnsi="Arial" w:cs="Arial"/>
          <w:bCs/>
          <w:color w:val="000000"/>
          <w:sz w:val="22"/>
          <w:szCs w:val="22"/>
        </w:rPr>
      </w:pPr>
      <w:r w:rsidRPr="00D05D74">
        <w:rPr>
          <w:rFonts w:ascii="Arial" w:hAnsi="Arial" w:cs="Arial"/>
          <w:bCs/>
          <w:color w:val="000000"/>
          <w:sz w:val="22"/>
          <w:szCs w:val="22"/>
        </w:rPr>
        <w:t>No chapter reports.</w:t>
      </w:r>
    </w:p>
    <w:p w14:paraId="56F13551" w14:textId="77777777" w:rsidR="00D05D74" w:rsidRPr="00D05D74" w:rsidRDefault="00D05D74" w:rsidP="00D05D74">
      <w:pPr>
        <w:textAlignment w:val="baseline"/>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414EA922" w14:textId="602366A0" w:rsidR="00EA450C" w:rsidRPr="00D05D74" w:rsidRDefault="009D08E7" w:rsidP="00D05D74">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D05D74">
        <w:rPr>
          <w:rFonts w:ascii="Arial" w:hAnsi="Arial" w:cs="Arial"/>
          <w:color w:val="000000" w:themeColor="text1"/>
          <w:sz w:val="22"/>
          <w:szCs w:val="20"/>
        </w:rPr>
        <w:t>6</w:t>
      </w:r>
      <w:r w:rsidR="00935F67">
        <w:rPr>
          <w:rFonts w:ascii="Arial" w:hAnsi="Arial" w:cs="Arial"/>
          <w:color w:val="000000" w:themeColor="text1"/>
          <w:sz w:val="22"/>
          <w:szCs w:val="20"/>
        </w:rPr>
        <w:t>/</w:t>
      </w:r>
      <w:r w:rsidR="00D05D74">
        <w:rPr>
          <w:rFonts w:ascii="Arial" w:hAnsi="Arial" w:cs="Arial"/>
          <w:color w:val="000000" w:themeColor="text1"/>
          <w:sz w:val="22"/>
          <w:szCs w:val="20"/>
        </w:rPr>
        <w:t>8</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w:t>
      </w:r>
      <w:r w:rsidR="00D05D74">
        <w:rPr>
          <w:rFonts w:ascii="Arial" w:hAnsi="Arial" w:cs="Arial"/>
          <w:color w:val="000000" w:themeColor="text1"/>
          <w:sz w:val="22"/>
          <w:szCs w:val="20"/>
        </w:rPr>
        <w:t>via zoom</w:t>
      </w:r>
      <w:r w:rsidR="001953A3">
        <w:rPr>
          <w:rFonts w:ascii="Arial" w:hAnsi="Arial" w:cs="Arial"/>
          <w:color w:val="000000" w:themeColor="text1"/>
          <w:sz w:val="22"/>
          <w:szCs w:val="20"/>
        </w:rPr>
        <w:t xml:space="preserve"> at 5:00 pm. </w:t>
      </w:r>
    </w:p>
    <w:sectPr w:rsidR="00EA450C" w:rsidRPr="00D05D74" w:rsidSect="00E51DB1">
      <w:headerReference w:type="default" r:id="rId7"/>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706B" w14:textId="77777777" w:rsidR="00100212" w:rsidRDefault="00100212">
      <w:r>
        <w:separator/>
      </w:r>
    </w:p>
  </w:endnote>
  <w:endnote w:type="continuationSeparator" w:id="0">
    <w:p w14:paraId="2DECD203" w14:textId="77777777" w:rsidR="00100212" w:rsidRDefault="001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3AD1" w14:textId="77777777" w:rsidR="00100212" w:rsidRDefault="00100212">
      <w:r>
        <w:separator/>
      </w:r>
    </w:p>
  </w:footnote>
  <w:footnote w:type="continuationSeparator" w:id="0">
    <w:p w14:paraId="306CC1A3" w14:textId="77777777" w:rsidR="00100212" w:rsidRDefault="0010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1717"/>
    <w:multiLevelType w:val="multilevel"/>
    <w:tmpl w:val="18F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6502A"/>
    <w:multiLevelType w:val="multilevel"/>
    <w:tmpl w:val="2BE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5598A"/>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568A4"/>
    <w:multiLevelType w:val="multilevel"/>
    <w:tmpl w:val="443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B2804"/>
    <w:multiLevelType w:val="multilevel"/>
    <w:tmpl w:val="9F42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30911"/>
    <w:multiLevelType w:val="multilevel"/>
    <w:tmpl w:val="ED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94C0A"/>
    <w:multiLevelType w:val="multilevel"/>
    <w:tmpl w:val="C5E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6288B"/>
    <w:multiLevelType w:val="multilevel"/>
    <w:tmpl w:val="10C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45537"/>
    <w:multiLevelType w:val="multilevel"/>
    <w:tmpl w:val="D57C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B20F2"/>
    <w:multiLevelType w:val="multilevel"/>
    <w:tmpl w:val="58E4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F1F40"/>
    <w:multiLevelType w:val="multilevel"/>
    <w:tmpl w:val="FEE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643FE"/>
    <w:multiLevelType w:val="multilevel"/>
    <w:tmpl w:val="3F7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36AE3"/>
    <w:multiLevelType w:val="multilevel"/>
    <w:tmpl w:val="CA5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7D0916"/>
    <w:multiLevelType w:val="multilevel"/>
    <w:tmpl w:val="8788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722DA"/>
    <w:multiLevelType w:val="hybridMultilevel"/>
    <w:tmpl w:val="81B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76333"/>
    <w:multiLevelType w:val="multilevel"/>
    <w:tmpl w:val="C69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A1023"/>
    <w:multiLevelType w:val="multilevel"/>
    <w:tmpl w:val="6746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1"/>
  </w:num>
  <w:num w:numId="5">
    <w:abstractNumId w:val="0"/>
  </w:num>
  <w:num w:numId="6">
    <w:abstractNumId w:val="7"/>
  </w:num>
  <w:num w:numId="7">
    <w:abstractNumId w:val="15"/>
  </w:num>
  <w:num w:numId="8">
    <w:abstractNumId w:val="1"/>
  </w:num>
  <w:num w:numId="9">
    <w:abstractNumId w:val="9"/>
  </w:num>
  <w:num w:numId="10">
    <w:abstractNumId w:val="10"/>
  </w:num>
  <w:num w:numId="11">
    <w:abstractNumId w:val="13"/>
  </w:num>
  <w:num w:numId="12">
    <w:abstractNumId w:val="5"/>
  </w:num>
  <w:num w:numId="13">
    <w:abstractNumId w:val="16"/>
  </w:num>
  <w:num w:numId="14">
    <w:abstractNumId w:val="4"/>
  </w:num>
  <w:num w:numId="15">
    <w:abstractNumId w:val="14"/>
  </w:num>
  <w:num w:numId="16">
    <w:abstractNumId w:val="8"/>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265E"/>
    <w:rsid w:val="00034668"/>
    <w:rsid w:val="000564C7"/>
    <w:rsid w:val="000622BF"/>
    <w:rsid w:val="00067D8D"/>
    <w:rsid w:val="00091AA2"/>
    <w:rsid w:val="000C3BD5"/>
    <w:rsid w:val="000C6EE2"/>
    <w:rsid w:val="000E50C0"/>
    <w:rsid w:val="00100212"/>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D6CC4"/>
    <w:rsid w:val="002E49EF"/>
    <w:rsid w:val="002E61E5"/>
    <w:rsid w:val="002E75EE"/>
    <w:rsid w:val="002E7CE2"/>
    <w:rsid w:val="00305776"/>
    <w:rsid w:val="003072A8"/>
    <w:rsid w:val="00311661"/>
    <w:rsid w:val="003133D5"/>
    <w:rsid w:val="00340D37"/>
    <w:rsid w:val="00343D00"/>
    <w:rsid w:val="00352808"/>
    <w:rsid w:val="003656DB"/>
    <w:rsid w:val="00386756"/>
    <w:rsid w:val="00392FE3"/>
    <w:rsid w:val="003A2DC2"/>
    <w:rsid w:val="003A3508"/>
    <w:rsid w:val="003A3AEF"/>
    <w:rsid w:val="003B32E0"/>
    <w:rsid w:val="003B6D87"/>
    <w:rsid w:val="003C13B5"/>
    <w:rsid w:val="003F2E5D"/>
    <w:rsid w:val="00401656"/>
    <w:rsid w:val="004167AA"/>
    <w:rsid w:val="0042763C"/>
    <w:rsid w:val="00432034"/>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3193B"/>
    <w:rsid w:val="006417EF"/>
    <w:rsid w:val="00645041"/>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433F1"/>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7A37"/>
    <w:rsid w:val="00951600"/>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58B5"/>
    <w:rsid w:val="00A41A97"/>
    <w:rsid w:val="00A41F30"/>
    <w:rsid w:val="00A55E68"/>
    <w:rsid w:val="00A76079"/>
    <w:rsid w:val="00A760A7"/>
    <w:rsid w:val="00A87422"/>
    <w:rsid w:val="00AB0698"/>
    <w:rsid w:val="00AC1354"/>
    <w:rsid w:val="00AC65EE"/>
    <w:rsid w:val="00AF1AC1"/>
    <w:rsid w:val="00AF2032"/>
    <w:rsid w:val="00AF7378"/>
    <w:rsid w:val="00B34F9D"/>
    <w:rsid w:val="00B3716F"/>
    <w:rsid w:val="00B472C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05D74"/>
    <w:rsid w:val="00D1219D"/>
    <w:rsid w:val="00D326DF"/>
    <w:rsid w:val="00D60FEC"/>
    <w:rsid w:val="00D80951"/>
    <w:rsid w:val="00D80B0E"/>
    <w:rsid w:val="00DC1B10"/>
    <w:rsid w:val="00DC4689"/>
    <w:rsid w:val="00DC4B22"/>
    <w:rsid w:val="00DD041A"/>
    <w:rsid w:val="00DD3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1385B"/>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13593476">
      <w:bodyDiv w:val="1"/>
      <w:marLeft w:val="0"/>
      <w:marRight w:val="0"/>
      <w:marTop w:val="0"/>
      <w:marBottom w:val="0"/>
      <w:divBdr>
        <w:top w:val="none" w:sz="0" w:space="0" w:color="auto"/>
        <w:left w:val="none" w:sz="0" w:space="0" w:color="auto"/>
        <w:bottom w:val="none" w:sz="0" w:space="0" w:color="auto"/>
        <w:right w:val="none" w:sz="0" w:space="0" w:color="auto"/>
      </w:divBdr>
      <w:divsChild>
        <w:div w:id="537937654">
          <w:marLeft w:val="0"/>
          <w:marRight w:val="0"/>
          <w:marTop w:val="0"/>
          <w:marBottom w:val="0"/>
          <w:divBdr>
            <w:top w:val="none" w:sz="0" w:space="0" w:color="auto"/>
            <w:left w:val="none" w:sz="0" w:space="0" w:color="auto"/>
            <w:bottom w:val="none" w:sz="0" w:space="0" w:color="auto"/>
            <w:right w:val="none" w:sz="0" w:space="0" w:color="auto"/>
          </w:divBdr>
        </w:div>
        <w:div w:id="1978224447">
          <w:marLeft w:val="0"/>
          <w:marRight w:val="0"/>
          <w:marTop w:val="0"/>
          <w:marBottom w:val="0"/>
          <w:divBdr>
            <w:top w:val="none" w:sz="0" w:space="0" w:color="auto"/>
            <w:left w:val="none" w:sz="0" w:space="0" w:color="auto"/>
            <w:bottom w:val="none" w:sz="0" w:space="0" w:color="auto"/>
            <w:right w:val="none" w:sz="0" w:space="0" w:color="auto"/>
          </w:divBdr>
        </w:div>
      </w:divsChild>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cp:lastPrinted>2019-11-04T17:32:00Z</cp:lastPrinted>
  <dcterms:created xsi:type="dcterms:W3CDTF">2020-06-03T15:12:00Z</dcterms:created>
  <dcterms:modified xsi:type="dcterms:W3CDTF">2020-06-03T15:12:00Z</dcterms:modified>
</cp:coreProperties>
</file>