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BC1" w14:textId="0BD3C0C9" w:rsidR="007D4920" w:rsidRDefault="00970555" w:rsidP="00CE2B5F">
      <w:pPr>
        <w:rPr>
          <w:sz w:val="30"/>
          <w:szCs w:val="30"/>
        </w:rPr>
      </w:pPr>
      <w:r>
        <w:rPr>
          <w:sz w:val="30"/>
          <w:szCs w:val="30"/>
        </w:rPr>
        <w:t xml:space="preserve">Austin </w:t>
      </w:r>
      <w:r w:rsidR="007D4920">
        <w:rPr>
          <w:sz w:val="30"/>
          <w:szCs w:val="30"/>
        </w:rPr>
        <w:t xml:space="preserve">Justice of the Peace Core Curriculum Agenda </w:t>
      </w:r>
    </w:p>
    <w:p w14:paraId="2216F17E" w14:textId="72422F33" w:rsidR="007D4920" w:rsidRPr="00A3025F" w:rsidRDefault="007D4920" w:rsidP="00CE2B5F">
      <w:pPr>
        <w:rPr>
          <w:rFonts w:cstheme="minorHAnsi"/>
          <w:b/>
          <w:sz w:val="30"/>
          <w:szCs w:val="30"/>
        </w:rPr>
      </w:pPr>
      <w:r w:rsidRPr="00A3025F">
        <w:rPr>
          <w:rFonts w:cstheme="minorHAnsi"/>
          <w:b/>
          <w:sz w:val="30"/>
          <w:szCs w:val="30"/>
        </w:rPr>
        <w:t xml:space="preserve">June </w:t>
      </w:r>
      <w:r w:rsidR="00970555" w:rsidRPr="00A3025F">
        <w:rPr>
          <w:rFonts w:cstheme="minorHAnsi"/>
          <w:b/>
          <w:sz w:val="30"/>
          <w:szCs w:val="30"/>
        </w:rPr>
        <w:t>27</w:t>
      </w:r>
      <w:r w:rsidR="00970555" w:rsidRPr="00A3025F">
        <w:rPr>
          <w:rFonts w:cstheme="minorHAnsi"/>
          <w:b/>
          <w:sz w:val="30"/>
          <w:szCs w:val="30"/>
          <w:vertAlign w:val="superscript"/>
        </w:rPr>
        <w:t>th</w:t>
      </w:r>
      <w:r w:rsidR="00A3025F" w:rsidRPr="00A3025F">
        <w:rPr>
          <w:rFonts w:cstheme="minorHAnsi"/>
          <w:b/>
          <w:sz w:val="30"/>
          <w:szCs w:val="30"/>
        </w:rPr>
        <w:t xml:space="preserve"> Sunday</w:t>
      </w:r>
      <w:r w:rsidRPr="00A3025F">
        <w:rPr>
          <w:rFonts w:cstheme="minorHAnsi"/>
          <w:b/>
          <w:sz w:val="30"/>
          <w:szCs w:val="30"/>
        </w:rPr>
        <w:t xml:space="preserve">-Attendees arrive </w:t>
      </w:r>
    </w:p>
    <w:p w14:paraId="52632A07" w14:textId="38A6B6E1" w:rsidR="00970555" w:rsidRPr="00A3025F" w:rsidRDefault="00DC7045" w:rsidP="00CE2B5F">
      <w:pPr>
        <w:rPr>
          <w:b/>
          <w:sz w:val="30"/>
          <w:szCs w:val="30"/>
        </w:rPr>
      </w:pPr>
      <w:r>
        <w:rPr>
          <w:b/>
          <w:sz w:val="30"/>
          <w:szCs w:val="30"/>
        </w:rPr>
        <w:t>Monday June 28</w:t>
      </w:r>
      <w:r w:rsidRPr="00DC7045">
        <w:rPr>
          <w:b/>
          <w:sz w:val="30"/>
          <w:szCs w:val="30"/>
          <w:vertAlign w:val="superscript"/>
        </w:rPr>
        <w:t>th</w:t>
      </w:r>
      <w:r>
        <w:rPr>
          <w:b/>
          <w:sz w:val="30"/>
          <w:szCs w:val="30"/>
        </w:rPr>
        <w:t>, 2021</w:t>
      </w:r>
    </w:p>
    <w:tbl>
      <w:tblPr>
        <w:tblStyle w:val="PlainTable1"/>
        <w:tblW w:w="8820" w:type="dxa"/>
        <w:jc w:val="center"/>
        <w:tblLook w:val="04A0" w:firstRow="1" w:lastRow="0" w:firstColumn="1" w:lastColumn="0" w:noHBand="0" w:noVBand="1"/>
      </w:tblPr>
      <w:tblGrid>
        <w:gridCol w:w="2205"/>
        <w:gridCol w:w="6615"/>
      </w:tblGrid>
      <w:tr w:rsidR="00CE2B5F" w:rsidRPr="009B0202" w14:paraId="058A0F5C" w14:textId="77777777" w:rsidTr="00C7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02045FC" w14:textId="1392D8FF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7:</w:t>
            </w:r>
            <w:r w:rsidR="00DC704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0 – 8:15</w:t>
            </w:r>
          </w:p>
        </w:tc>
        <w:tc>
          <w:tcPr>
            <w:tcW w:w="6615" w:type="dxa"/>
          </w:tcPr>
          <w:p w14:paraId="1129A420" w14:textId="77777777" w:rsidR="00CE2B5F" w:rsidRPr="00A53EBB" w:rsidRDefault="00CE2B5F" w:rsidP="00C77590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Cs/>
                <w:color w:val="000000" w:themeColor="text1"/>
                <w:sz w:val="22"/>
                <w:szCs w:val="22"/>
              </w:rPr>
            </w:pPr>
            <w:r w:rsidRPr="00A53EBB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22"/>
                <w:szCs w:val="22"/>
              </w:rPr>
              <w:t>Breakfast</w:t>
            </w:r>
          </w:p>
        </w:tc>
      </w:tr>
      <w:tr w:rsidR="00CE2B5F" w:rsidRPr="009B0202" w14:paraId="48934C79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1C7BE496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8:30 – 9:15</w:t>
            </w:r>
          </w:p>
        </w:tc>
        <w:tc>
          <w:tcPr>
            <w:tcW w:w="6615" w:type="dxa"/>
          </w:tcPr>
          <w:p w14:paraId="57FD0FC1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It’s a Brave New World! (2 hours civil)</w:t>
            </w:r>
          </w:p>
          <w:p w14:paraId="225240F9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Randy Sarosdy</w:t>
            </w:r>
          </w:p>
        </w:tc>
      </w:tr>
      <w:tr w:rsidR="00CE2B5F" w:rsidRPr="009B0202" w14:paraId="7818FE61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55E9AAC0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9:15 – 9:30</w:t>
            </w:r>
          </w:p>
        </w:tc>
        <w:tc>
          <w:tcPr>
            <w:tcW w:w="6615" w:type="dxa"/>
          </w:tcPr>
          <w:p w14:paraId="00487E11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0E8F3704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71E3D5E2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9:30 – 10:15</w:t>
            </w:r>
          </w:p>
        </w:tc>
        <w:tc>
          <w:tcPr>
            <w:tcW w:w="6615" w:type="dxa"/>
          </w:tcPr>
          <w:p w14:paraId="4C913710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It’s a Brave New World cont.</w:t>
            </w:r>
          </w:p>
          <w:p w14:paraId="79FA334E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Randy Sarosdy</w:t>
            </w:r>
          </w:p>
        </w:tc>
      </w:tr>
      <w:tr w:rsidR="00CE2B5F" w:rsidRPr="009B0202" w14:paraId="2A04EFE1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73E5BB6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10:15 – 10:30</w:t>
            </w:r>
          </w:p>
        </w:tc>
        <w:tc>
          <w:tcPr>
            <w:tcW w:w="6615" w:type="dxa"/>
          </w:tcPr>
          <w:p w14:paraId="1E5124FE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0F659745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1A7348C8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10:30 – 11:15</w:t>
            </w:r>
          </w:p>
        </w:tc>
        <w:tc>
          <w:tcPr>
            <w:tcW w:w="6615" w:type="dxa"/>
          </w:tcPr>
          <w:p w14:paraId="53BBE36B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Interpreters</w:t>
            </w:r>
          </w:p>
          <w:p w14:paraId="6A1053A4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Thea Whalen</w:t>
            </w:r>
          </w:p>
        </w:tc>
      </w:tr>
      <w:tr w:rsidR="00CE2B5F" w:rsidRPr="009B0202" w14:paraId="54A1A165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4768D9A1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11:15 – 11:30</w:t>
            </w:r>
          </w:p>
        </w:tc>
        <w:tc>
          <w:tcPr>
            <w:tcW w:w="6615" w:type="dxa"/>
          </w:tcPr>
          <w:p w14:paraId="1C71CBBC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72E60A43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57B97F13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11:30 – 12:15</w:t>
            </w:r>
          </w:p>
        </w:tc>
        <w:tc>
          <w:tcPr>
            <w:tcW w:w="6615" w:type="dxa"/>
          </w:tcPr>
          <w:p w14:paraId="024CDE83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Common Defenses in Civil Cases (2 hours civil)</w:t>
            </w:r>
          </w:p>
          <w:p w14:paraId="5A00FC90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Bronson Tucker</w:t>
            </w:r>
          </w:p>
        </w:tc>
      </w:tr>
      <w:tr w:rsidR="00CE2B5F" w:rsidRPr="009B0202" w14:paraId="45C6EE77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7E249709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12:15 – 1:30</w:t>
            </w:r>
          </w:p>
        </w:tc>
        <w:tc>
          <w:tcPr>
            <w:tcW w:w="6615" w:type="dxa"/>
          </w:tcPr>
          <w:p w14:paraId="5CC32748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Lunch</w:t>
            </w:r>
          </w:p>
        </w:tc>
      </w:tr>
      <w:tr w:rsidR="00CE2B5F" w:rsidRPr="009B0202" w14:paraId="3C301CBB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7BB727FD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1:30 – 2:15</w:t>
            </w:r>
          </w:p>
        </w:tc>
        <w:tc>
          <w:tcPr>
            <w:tcW w:w="6615" w:type="dxa"/>
          </w:tcPr>
          <w:p w14:paraId="3C86102B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Common Defenses in Civil Cases cont.</w:t>
            </w:r>
          </w:p>
          <w:p w14:paraId="7E2713D0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Bronson Tucker</w:t>
            </w:r>
          </w:p>
        </w:tc>
      </w:tr>
      <w:tr w:rsidR="00CE2B5F" w:rsidRPr="009B0202" w14:paraId="6FF86465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1CCB09AD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2:15 – 2:30</w:t>
            </w:r>
          </w:p>
        </w:tc>
        <w:tc>
          <w:tcPr>
            <w:tcW w:w="6615" w:type="dxa"/>
          </w:tcPr>
          <w:p w14:paraId="343F0039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64D10A41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73060CB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2:30 – 3:15</w:t>
            </w:r>
          </w:p>
        </w:tc>
        <w:tc>
          <w:tcPr>
            <w:tcW w:w="6615" w:type="dxa"/>
          </w:tcPr>
          <w:p w14:paraId="05FE0705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Criminal and Civil Judgments (2 hours/1 hour civil)</w:t>
            </w:r>
          </w:p>
          <w:p w14:paraId="7D5FF1ED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Amber Myers</w:t>
            </w:r>
          </w:p>
        </w:tc>
      </w:tr>
      <w:tr w:rsidR="00CE2B5F" w:rsidRPr="009B0202" w14:paraId="3A7EB0EF" w14:textId="77777777" w:rsidTr="00C7759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428354E0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3:15 – 3:30</w:t>
            </w:r>
          </w:p>
        </w:tc>
        <w:tc>
          <w:tcPr>
            <w:tcW w:w="6615" w:type="dxa"/>
          </w:tcPr>
          <w:p w14:paraId="435BF97B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0A409D1C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956A514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3:30 – 4:15</w:t>
            </w:r>
          </w:p>
        </w:tc>
        <w:tc>
          <w:tcPr>
            <w:tcW w:w="6615" w:type="dxa"/>
          </w:tcPr>
          <w:p w14:paraId="7C07CB73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Criminal and Civil Judgments (2 hours/1 hour civil)</w:t>
            </w:r>
          </w:p>
          <w:p w14:paraId="5214FD27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Amber Myers</w:t>
            </w:r>
          </w:p>
        </w:tc>
      </w:tr>
    </w:tbl>
    <w:p w14:paraId="6BD7E9C6" w14:textId="3EB510D0" w:rsidR="00CE2B5F" w:rsidRPr="00A53EBB" w:rsidRDefault="00DC7045" w:rsidP="00CE2B5F">
      <w:pPr>
        <w:rPr>
          <w:b/>
          <w:sz w:val="30"/>
          <w:szCs w:val="30"/>
        </w:rPr>
      </w:pPr>
      <w:r>
        <w:rPr>
          <w:rFonts w:cstheme="minorHAnsi"/>
          <w:b/>
          <w:i/>
          <w:iCs/>
          <w:sz w:val="30"/>
          <w:szCs w:val="30"/>
        </w:rPr>
        <w:t xml:space="preserve">Tuesday </w:t>
      </w:r>
      <w:r w:rsidR="007D4920">
        <w:rPr>
          <w:rFonts w:cstheme="minorHAnsi"/>
          <w:b/>
          <w:i/>
          <w:iCs/>
          <w:sz w:val="30"/>
          <w:szCs w:val="30"/>
        </w:rPr>
        <w:t xml:space="preserve">June </w:t>
      </w:r>
      <w:r>
        <w:rPr>
          <w:rFonts w:cstheme="minorHAnsi"/>
          <w:b/>
          <w:i/>
          <w:iCs/>
          <w:sz w:val="30"/>
          <w:szCs w:val="30"/>
        </w:rPr>
        <w:t>29</w:t>
      </w:r>
      <w:r w:rsidRPr="00DC7045">
        <w:rPr>
          <w:rFonts w:cstheme="minorHAnsi"/>
          <w:b/>
          <w:i/>
          <w:iCs/>
          <w:sz w:val="30"/>
          <w:szCs w:val="30"/>
          <w:vertAlign w:val="superscript"/>
        </w:rPr>
        <w:t>th</w:t>
      </w:r>
      <w:r>
        <w:rPr>
          <w:rFonts w:cstheme="minorHAnsi"/>
          <w:b/>
          <w:i/>
          <w:iCs/>
          <w:sz w:val="30"/>
          <w:szCs w:val="30"/>
        </w:rPr>
        <w:t>, 2021</w:t>
      </w:r>
    </w:p>
    <w:tbl>
      <w:tblPr>
        <w:tblStyle w:val="PlainTable1"/>
        <w:tblW w:w="8820" w:type="dxa"/>
        <w:jc w:val="center"/>
        <w:tblLook w:val="04A0" w:firstRow="1" w:lastRow="0" w:firstColumn="1" w:lastColumn="0" w:noHBand="0" w:noVBand="1"/>
      </w:tblPr>
      <w:tblGrid>
        <w:gridCol w:w="2205"/>
        <w:gridCol w:w="6615"/>
      </w:tblGrid>
      <w:tr w:rsidR="00CE2B5F" w:rsidRPr="009B0202" w14:paraId="484B1788" w14:textId="77777777" w:rsidTr="00C77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55305062" w14:textId="7B0CE455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7:</w:t>
            </w:r>
            <w:r w:rsidR="00DC7045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0 – 8:15</w:t>
            </w:r>
          </w:p>
        </w:tc>
        <w:tc>
          <w:tcPr>
            <w:tcW w:w="6615" w:type="dxa"/>
          </w:tcPr>
          <w:p w14:paraId="39889864" w14:textId="77777777" w:rsidR="00CE2B5F" w:rsidRPr="00A53EBB" w:rsidRDefault="00CE2B5F" w:rsidP="00C77590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iCs/>
                <w:color w:val="000000" w:themeColor="text1"/>
                <w:sz w:val="22"/>
                <w:szCs w:val="22"/>
              </w:rPr>
            </w:pPr>
            <w:r w:rsidRPr="00A53EBB">
              <w:rPr>
                <w:rFonts w:asciiTheme="minorHAnsi" w:hAnsiTheme="minorHAnsi" w:cstheme="minorHAnsi"/>
                <w:bCs w:val="0"/>
                <w:iCs/>
                <w:color w:val="000000" w:themeColor="text1"/>
                <w:sz w:val="22"/>
                <w:szCs w:val="22"/>
              </w:rPr>
              <w:t>Breakfast</w:t>
            </w:r>
          </w:p>
        </w:tc>
      </w:tr>
      <w:tr w:rsidR="00CE2B5F" w:rsidRPr="009B0202" w14:paraId="77B755ED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03D2A922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8:30 – 9:15</w:t>
            </w:r>
          </w:p>
        </w:tc>
        <w:tc>
          <w:tcPr>
            <w:tcW w:w="6615" w:type="dxa"/>
          </w:tcPr>
          <w:p w14:paraId="43AF1FF8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Occupational Driver’s Licenses (1 hour civil)</w:t>
            </w:r>
          </w:p>
          <w:p w14:paraId="306A43C9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Rachel Zummo</w:t>
            </w:r>
          </w:p>
        </w:tc>
      </w:tr>
      <w:tr w:rsidR="00CE2B5F" w:rsidRPr="009B0202" w14:paraId="10A1EB32" w14:textId="77777777" w:rsidTr="00C77590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4F68521E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9:15 – 9:30</w:t>
            </w:r>
          </w:p>
        </w:tc>
        <w:tc>
          <w:tcPr>
            <w:tcW w:w="6615" w:type="dxa"/>
          </w:tcPr>
          <w:p w14:paraId="70232DD3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76933888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EC8943D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9:30 – 10:15</w:t>
            </w:r>
          </w:p>
        </w:tc>
        <w:tc>
          <w:tcPr>
            <w:tcW w:w="6615" w:type="dxa"/>
          </w:tcPr>
          <w:p w14:paraId="5FEBAF0A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Enforcing Criminal Judgments</w:t>
            </w:r>
          </w:p>
          <w:p w14:paraId="6FA70C64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Rebecca Glisan</w:t>
            </w:r>
          </w:p>
        </w:tc>
      </w:tr>
      <w:tr w:rsidR="00CE2B5F" w:rsidRPr="009B0202" w14:paraId="1C094F8C" w14:textId="77777777" w:rsidTr="00C77590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08ECC24E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10:15 – 10:30</w:t>
            </w:r>
          </w:p>
        </w:tc>
        <w:tc>
          <w:tcPr>
            <w:tcW w:w="6615" w:type="dxa"/>
          </w:tcPr>
          <w:p w14:paraId="7DE6D86A" w14:textId="77777777" w:rsidR="00CE2B5F" w:rsidRPr="000E3238" w:rsidRDefault="00CE2B5F" w:rsidP="00C77590">
            <w:pPr>
              <w:pStyle w:val="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Break</w:t>
            </w:r>
          </w:p>
        </w:tc>
      </w:tr>
      <w:tr w:rsidR="00CE2B5F" w:rsidRPr="009B0202" w14:paraId="3431DDB6" w14:textId="77777777" w:rsidTr="00C77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5" w:type="dxa"/>
            <w:vAlign w:val="center"/>
          </w:tcPr>
          <w:p w14:paraId="2C3D7D36" w14:textId="77777777" w:rsidR="00CE2B5F" w:rsidRPr="000E3238" w:rsidRDefault="00CE2B5F" w:rsidP="00C77590">
            <w:pPr>
              <w:pStyle w:val="Title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0E3238">
              <w:rPr>
                <w:rFonts w:asciiTheme="minorHAnsi" w:hAnsiTheme="minorHAnsi" w:cstheme="minorHAnsi"/>
                <w:b/>
                <w:sz w:val="22"/>
                <w:szCs w:val="22"/>
              </w:rPr>
              <w:t>10:30 – 11:15</w:t>
            </w:r>
          </w:p>
        </w:tc>
        <w:tc>
          <w:tcPr>
            <w:tcW w:w="6615" w:type="dxa"/>
          </w:tcPr>
          <w:p w14:paraId="4DF941CE" w14:textId="77777777" w:rsidR="00CE2B5F" w:rsidRPr="000E3238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Enforcing Criminal Judgments</w:t>
            </w:r>
          </w:p>
          <w:p w14:paraId="6E5E56B9" w14:textId="77777777" w:rsidR="00CE2B5F" w:rsidRPr="00A53EBB" w:rsidRDefault="00CE2B5F" w:rsidP="00C77590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</w:pPr>
            <w:r w:rsidRPr="000E3238">
              <w:rPr>
                <w:rFonts w:asciiTheme="minorHAnsi" w:hAnsiTheme="minorHAnsi" w:cstheme="minorHAnsi"/>
                <w:b w:val="0"/>
                <w:iCs/>
                <w:color w:val="000000" w:themeColor="text1"/>
                <w:sz w:val="22"/>
                <w:szCs w:val="22"/>
              </w:rPr>
              <w:t>Rebecca Glisan</w:t>
            </w:r>
          </w:p>
        </w:tc>
      </w:tr>
      <w:tr w:rsidR="00CE2B5F" w:rsidRPr="009B0202" w14:paraId="18B772D2" w14:textId="77777777" w:rsidTr="00C77590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gridSpan w:val="2"/>
          </w:tcPr>
          <w:p w14:paraId="7813552C" w14:textId="77777777" w:rsidR="00CE2B5F" w:rsidRPr="00A53EBB" w:rsidRDefault="00CE2B5F" w:rsidP="00C77590">
            <w:pPr>
              <w:pStyle w:val="Title"/>
              <w:rPr>
                <w:rFonts w:asciiTheme="minorHAnsi" w:hAnsiTheme="minorHAnsi" w:cstheme="minorHAnsi"/>
                <w:bCs w:val="0"/>
                <w:i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A53EBB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End of Core Curriculum Program</w:t>
            </w:r>
          </w:p>
        </w:tc>
      </w:tr>
    </w:tbl>
    <w:p w14:paraId="50BCA340" w14:textId="77777777" w:rsidR="00CE2B5F" w:rsidRDefault="00CE2B5F" w:rsidP="00CE2B5F"/>
    <w:sectPr w:rsidR="00CE2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47158"/>
    <w:multiLevelType w:val="hybridMultilevel"/>
    <w:tmpl w:val="0A2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D7F99"/>
    <w:multiLevelType w:val="hybridMultilevel"/>
    <w:tmpl w:val="D56A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E7320"/>
    <w:multiLevelType w:val="hybridMultilevel"/>
    <w:tmpl w:val="B736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D1"/>
    <w:rsid w:val="00157AB2"/>
    <w:rsid w:val="00195EF0"/>
    <w:rsid w:val="001D4394"/>
    <w:rsid w:val="00367EBC"/>
    <w:rsid w:val="003A2DAB"/>
    <w:rsid w:val="003B2829"/>
    <w:rsid w:val="003B2ADF"/>
    <w:rsid w:val="004028D1"/>
    <w:rsid w:val="00426537"/>
    <w:rsid w:val="007D4920"/>
    <w:rsid w:val="008E37BE"/>
    <w:rsid w:val="00970555"/>
    <w:rsid w:val="009E7D52"/>
    <w:rsid w:val="00A3025F"/>
    <w:rsid w:val="00A95992"/>
    <w:rsid w:val="00CE2B5F"/>
    <w:rsid w:val="00D7053C"/>
    <w:rsid w:val="00DC7045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29F4"/>
  <w15:chartTrackingRefBased/>
  <w15:docId w15:val="{FC1052A9-7943-48D2-A20F-96995F8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8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8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9E7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E7D52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9E7D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1">
    <w:name w:val="Plain Table 1"/>
    <w:basedOn w:val="TableNormal"/>
    <w:uiPriority w:val="41"/>
    <w:rsid w:val="00CE2B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Foreman, Jessica L</dc:creator>
  <cp:keywords/>
  <dc:description/>
  <cp:lastModifiedBy>McKinney, Sarah M</cp:lastModifiedBy>
  <cp:revision>3</cp:revision>
  <dcterms:created xsi:type="dcterms:W3CDTF">2021-06-02T18:56:00Z</dcterms:created>
  <dcterms:modified xsi:type="dcterms:W3CDTF">2021-06-04T18:51:00Z</dcterms:modified>
</cp:coreProperties>
</file>