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C2" w:rsidRPr="001F640B" w:rsidRDefault="00D100C2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F640B">
        <w:rPr>
          <w:rFonts w:ascii="Arial" w:hAnsi="Arial" w:cs="Arial"/>
          <w:b/>
          <w:i/>
          <w:sz w:val="24"/>
          <w:szCs w:val="24"/>
        </w:rPr>
        <w:t xml:space="preserve">Please circle </w:t>
      </w:r>
      <w:r w:rsidR="005F15CF">
        <w:rPr>
          <w:rFonts w:ascii="Arial" w:hAnsi="Arial" w:cs="Arial"/>
          <w:b/>
          <w:i/>
          <w:sz w:val="24"/>
          <w:szCs w:val="24"/>
        </w:rPr>
        <w:t xml:space="preserve">YOUR evaluation of </w:t>
      </w:r>
      <w:r w:rsidRPr="001F640B">
        <w:rPr>
          <w:rFonts w:ascii="Arial" w:hAnsi="Arial" w:cs="Arial"/>
          <w:b/>
          <w:i/>
          <w:sz w:val="24"/>
          <w:szCs w:val="24"/>
        </w:rPr>
        <w:t xml:space="preserve">the </w:t>
      </w:r>
      <w:r w:rsidR="001F640B" w:rsidRPr="001F640B">
        <w:rPr>
          <w:rFonts w:ascii="Arial" w:hAnsi="Arial" w:cs="Arial"/>
          <w:b/>
          <w:i/>
          <w:sz w:val="24"/>
          <w:szCs w:val="24"/>
        </w:rPr>
        <w:t>Family Nurse Practitioner Student’s (</w:t>
      </w:r>
      <w:r w:rsidRPr="001F640B">
        <w:rPr>
          <w:rFonts w:ascii="Arial" w:hAnsi="Arial" w:cs="Arial"/>
          <w:b/>
          <w:i/>
          <w:sz w:val="24"/>
          <w:szCs w:val="24"/>
        </w:rPr>
        <w:t>FNP</w:t>
      </w:r>
      <w:r w:rsidR="001F640B" w:rsidRPr="001F640B">
        <w:rPr>
          <w:rFonts w:ascii="Arial" w:hAnsi="Arial" w:cs="Arial"/>
          <w:b/>
          <w:i/>
          <w:sz w:val="24"/>
          <w:szCs w:val="24"/>
        </w:rPr>
        <w:t>S)</w:t>
      </w:r>
      <w:r w:rsidRPr="001F640B">
        <w:rPr>
          <w:rFonts w:ascii="Arial" w:hAnsi="Arial" w:cs="Arial"/>
          <w:b/>
          <w:i/>
          <w:sz w:val="24"/>
          <w:szCs w:val="24"/>
        </w:rPr>
        <w:t xml:space="preserve"> progress to date:</w:t>
      </w:r>
    </w:p>
    <w:p w:rsidR="00D100C2" w:rsidRPr="001F640B" w:rsidRDefault="00D100C2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A173C" w:rsidRPr="00D100C2" w:rsidRDefault="003A173C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0C2">
        <w:rPr>
          <w:rFonts w:ascii="Arial" w:hAnsi="Arial" w:cs="Arial"/>
          <w:b/>
          <w:sz w:val="24"/>
          <w:szCs w:val="24"/>
        </w:rPr>
        <w:t>Domain I: Management of Patient Health and Illness Status</w:t>
      </w:r>
    </w:p>
    <w:p w:rsidR="003A173C" w:rsidRDefault="003A173C" w:rsidP="003A173C">
      <w:pPr>
        <w:spacing w:after="0" w:line="240" w:lineRule="auto"/>
        <w:rPr>
          <w:rFonts w:ascii="Arial" w:hAnsi="Arial" w:cs="Arial"/>
          <w:spacing w:val="-1"/>
        </w:rPr>
      </w:pPr>
      <w:r w:rsidRPr="003A173C">
        <w:rPr>
          <w:rFonts w:ascii="Arial" w:hAnsi="Arial" w:cs="Arial"/>
        </w:rPr>
        <w:t>The</w:t>
      </w:r>
      <w:r w:rsidRPr="003A173C">
        <w:rPr>
          <w:rFonts w:ascii="Arial" w:hAnsi="Arial" w:cs="Arial"/>
          <w:spacing w:val="-2"/>
        </w:rPr>
        <w:t xml:space="preserve"> </w:t>
      </w:r>
      <w:r w:rsidRPr="003A173C">
        <w:rPr>
          <w:rFonts w:ascii="Arial" w:hAnsi="Arial" w:cs="Arial"/>
          <w:spacing w:val="-1"/>
        </w:rPr>
        <w:t>nurse</w:t>
      </w:r>
      <w:r w:rsidRPr="003A173C">
        <w:rPr>
          <w:rFonts w:ascii="Arial" w:hAnsi="Arial" w:cs="Arial"/>
          <w:spacing w:val="-2"/>
        </w:rPr>
        <w:t xml:space="preserve"> </w:t>
      </w:r>
      <w:r w:rsidRPr="003A173C">
        <w:rPr>
          <w:rFonts w:ascii="Arial" w:hAnsi="Arial" w:cs="Arial"/>
          <w:spacing w:val="-1"/>
        </w:rPr>
        <w:t>practitioner student</w:t>
      </w:r>
      <w:r w:rsidRPr="003A173C">
        <w:rPr>
          <w:rFonts w:ascii="Arial" w:hAnsi="Arial" w:cs="Arial"/>
          <w:spacing w:val="30"/>
        </w:rPr>
        <w:t xml:space="preserve"> </w:t>
      </w:r>
      <w:r w:rsidRPr="003A173C">
        <w:rPr>
          <w:rFonts w:ascii="Arial" w:hAnsi="Arial" w:cs="Arial"/>
          <w:spacing w:val="-1"/>
        </w:rPr>
        <w:t>demonstrates</w:t>
      </w:r>
      <w:r w:rsidRPr="003A173C">
        <w:rPr>
          <w:rFonts w:ascii="Arial" w:hAnsi="Arial" w:cs="Arial"/>
          <w:spacing w:val="1"/>
        </w:rPr>
        <w:t xml:space="preserve"> </w:t>
      </w:r>
      <w:r w:rsidRPr="003A173C">
        <w:rPr>
          <w:rFonts w:ascii="Arial" w:hAnsi="Arial" w:cs="Arial"/>
          <w:spacing w:val="-1"/>
        </w:rPr>
        <w:t>competence</w:t>
      </w:r>
      <w:r w:rsidRPr="003A173C">
        <w:rPr>
          <w:rFonts w:ascii="Arial" w:hAnsi="Arial" w:cs="Arial"/>
        </w:rPr>
        <w:t xml:space="preserve"> in the</w:t>
      </w:r>
      <w:r w:rsidRPr="003A173C">
        <w:rPr>
          <w:rFonts w:ascii="Arial" w:hAnsi="Arial" w:cs="Arial"/>
          <w:spacing w:val="26"/>
        </w:rPr>
        <w:t xml:space="preserve"> </w:t>
      </w:r>
      <w:r w:rsidRPr="003A173C">
        <w:rPr>
          <w:rFonts w:ascii="Arial" w:hAnsi="Arial" w:cs="Arial"/>
          <w:spacing w:val="-1"/>
        </w:rPr>
        <w:t>management</w:t>
      </w:r>
      <w:r w:rsidRPr="003A173C">
        <w:rPr>
          <w:rFonts w:ascii="Arial" w:hAnsi="Arial" w:cs="Arial"/>
          <w:spacing w:val="2"/>
        </w:rPr>
        <w:t xml:space="preserve"> </w:t>
      </w:r>
      <w:r w:rsidRPr="003A173C">
        <w:rPr>
          <w:rFonts w:ascii="Arial" w:hAnsi="Arial" w:cs="Arial"/>
          <w:spacing w:val="-2"/>
        </w:rPr>
        <w:t>of</w:t>
      </w:r>
      <w:r w:rsidRPr="003A173C">
        <w:rPr>
          <w:rFonts w:ascii="Arial" w:hAnsi="Arial" w:cs="Arial"/>
          <w:spacing w:val="-1"/>
        </w:rPr>
        <w:t xml:space="preserve"> patient</w:t>
      </w:r>
      <w:r w:rsidRPr="003A173C">
        <w:rPr>
          <w:rFonts w:ascii="Arial" w:hAnsi="Arial" w:cs="Arial"/>
          <w:spacing w:val="29"/>
        </w:rPr>
        <w:t xml:space="preserve"> </w:t>
      </w:r>
      <w:r w:rsidRPr="003A173C">
        <w:rPr>
          <w:rFonts w:ascii="Arial" w:hAnsi="Arial" w:cs="Arial"/>
          <w:spacing w:val="-1"/>
        </w:rPr>
        <w:t>health/illness</w:t>
      </w:r>
      <w:r w:rsidRPr="003A173C">
        <w:rPr>
          <w:rFonts w:ascii="Arial" w:hAnsi="Arial" w:cs="Arial"/>
          <w:spacing w:val="1"/>
        </w:rPr>
        <w:t xml:space="preserve"> </w:t>
      </w:r>
      <w:r w:rsidRPr="003A173C">
        <w:rPr>
          <w:rFonts w:ascii="Arial" w:hAnsi="Arial" w:cs="Arial"/>
          <w:spacing w:val="-1"/>
        </w:rPr>
        <w:t>status</w:t>
      </w:r>
      <w:r w:rsidR="00FC37FD">
        <w:rPr>
          <w:rFonts w:ascii="Arial" w:hAnsi="Arial" w:cs="Arial"/>
          <w:spacing w:val="-1"/>
        </w:rPr>
        <w:t xml:space="preserve"> by:</w:t>
      </w:r>
    </w:p>
    <w:p w:rsidR="002140D6" w:rsidRDefault="002140D6" w:rsidP="003A173C">
      <w:pPr>
        <w:spacing w:after="0" w:line="240" w:lineRule="auto"/>
        <w:rPr>
          <w:rFonts w:ascii="Arial" w:hAnsi="Arial" w:cs="Arial"/>
          <w:spacing w:val="-1"/>
        </w:rPr>
      </w:pPr>
    </w:p>
    <w:p w:rsidR="00FC37FD" w:rsidRDefault="00FC37FD" w:rsidP="003A173C">
      <w:p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5F1FC1">
        <w:rPr>
          <w:rFonts w:ascii="Arial" w:hAnsi="Arial" w:cs="Arial"/>
          <w:b/>
          <w:spacing w:val="-1"/>
        </w:rPr>
        <w:t>a.</w:t>
      </w:r>
      <w:r>
        <w:rPr>
          <w:rFonts w:ascii="Arial" w:hAnsi="Arial" w:cs="Arial"/>
          <w:spacing w:val="-1"/>
        </w:rPr>
        <w:t xml:space="preserve"> </w:t>
      </w:r>
      <w:r w:rsidRPr="005F1FC1">
        <w:rPr>
          <w:rFonts w:ascii="Arial" w:hAnsi="Arial" w:cs="Arial"/>
          <w:b/>
          <w:spacing w:val="-1"/>
        </w:rPr>
        <w:t>Providing health prevention counseling</w:t>
      </w:r>
      <w:r>
        <w:rPr>
          <w:rFonts w:ascii="Arial" w:hAnsi="Arial" w:cs="Arial"/>
          <w:spacing w:val="-1"/>
        </w:rPr>
        <w:t xml:space="preserve"> </w:t>
      </w:r>
      <w:r w:rsidR="002140D6">
        <w:rPr>
          <w:rFonts w:ascii="Arial" w:hAnsi="Arial" w:cs="Arial"/>
          <w:spacing w:val="-1"/>
          <w:sz w:val="20"/>
          <w:szCs w:val="20"/>
        </w:rPr>
        <w:t>(</w:t>
      </w:r>
      <w:r w:rsidRPr="00FC37FD">
        <w:rPr>
          <w:rFonts w:ascii="Arial" w:hAnsi="Arial" w:cs="Arial"/>
          <w:spacing w:val="-1"/>
          <w:sz w:val="20"/>
          <w:szCs w:val="20"/>
        </w:rPr>
        <w:t>health promotion, disease prevention and health protection counseling; incorporates health environments and community needs/strengths</w:t>
      </w:r>
      <w:r w:rsidR="002140D6">
        <w:rPr>
          <w:rFonts w:ascii="Arial" w:hAnsi="Arial" w:cs="Arial"/>
          <w:spacing w:val="-1"/>
          <w:sz w:val="20"/>
          <w:szCs w:val="20"/>
        </w:rPr>
        <w:t>/epidemiology</w:t>
      </w:r>
      <w:r w:rsidRPr="00FC37FD">
        <w:rPr>
          <w:rFonts w:ascii="Arial" w:hAnsi="Arial" w:cs="Arial"/>
          <w:spacing w:val="-1"/>
          <w:sz w:val="20"/>
          <w:szCs w:val="20"/>
        </w:rPr>
        <w:t xml:space="preserve"> and resources into practice).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5F1FC1" w:rsidRDefault="005F1FC1" w:rsidP="003A173C">
      <w:pPr>
        <w:spacing w:after="0" w:line="240" w:lineRule="auto"/>
        <w:rPr>
          <w:rFonts w:ascii="Arial" w:hAnsi="Arial" w:cs="Arial"/>
        </w:rPr>
      </w:pPr>
    </w:p>
    <w:p w:rsidR="005F1FC1" w:rsidRDefault="005F1FC1" w:rsidP="005F1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1FC1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Pr="005F1FC1">
        <w:rPr>
          <w:rFonts w:ascii="Arial" w:hAnsi="Arial" w:cs="Arial"/>
          <w:b/>
        </w:rPr>
        <w:t>Conducts accurate patient interview, physical exam, develops differential and diagnoses</w:t>
      </w:r>
      <w:r>
        <w:rPr>
          <w:rFonts w:ascii="Arial" w:hAnsi="Arial" w:cs="Arial"/>
        </w:rPr>
        <w:t xml:space="preserve"> </w:t>
      </w:r>
      <w:r w:rsidRPr="00A80569">
        <w:rPr>
          <w:rFonts w:ascii="Arial" w:hAnsi="Arial" w:cs="Arial"/>
          <w:sz w:val="20"/>
          <w:szCs w:val="20"/>
        </w:rPr>
        <w:t>(diagnostic reasoning, health history, full and focused exams, correctly differentiates normal/abnormal findings, to determine health status, employs screening/diagnostic strategies, develops accurate differential diagnoses and diagnoses).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4A279C">
        <w:rPr>
          <w:rFonts w:ascii="Arial" w:eastAsia="Times New Roman" w:hAnsi="Arial" w:cs="Arial"/>
        </w:rPr>
        <w:t>______________________________________________________l</w:t>
      </w:r>
    </w:p>
    <w:p w:rsid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5F1FC1" w:rsidRDefault="005F1FC1" w:rsidP="005F1F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FC1" w:rsidRPr="005F1FC1" w:rsidRDefault="005F1FC1" w:rsidP="005F1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1FC1">
        <w:rPr>
          <w:rFonts w:ascii="Arial" w:hAnsi="Arial" w:cs="Arial"/>
          <w:b/>
        </w:rPr>
        <w:t>c. Develops accurate evidenced-based plan of care</w:t>
      </w:r>
      <w:r>
        <w:rPr>
          <w:rFonts w:ascii="Arial" w:hAnsi="Arial" w:cs="Arial"/>
        </w:rPr>
        <w:t xml:space="preserve"> (</w:t>
      </w:r>
      <w:r w:rsidRPr="005F1FC1">
        <w:rPr>
          <w:rFonts w:ascii="Arial" w:hAnsi="Arial" w:cs="Arial"/>
          <w:sz w:val="20"/>
          <w:szCs w:val="20"/>
        </w:rPr>
        <w:t>Prioritizes health needs/problems for initial/follow-up acute and chronic conditions</w:t>
      </w:r>
      <w:r>
        <w:rPr>
          <w:rFonts w:ascii="Arial" w:hAnsi="Arial" w:cs="Arial"/>
          <w:sz w:val="20"/>
          <w:szCs w:val="20"/>
        </w:rPr>
        <w:t>; Accurately identifies prescription medications regimens for identified diagnoses</w:t>
      </w:r>
      <w:r w:rsidRPr="005F1FC1">
        <w:rPr>
          <w:rFonts w:ascii="Arial" w:hAnsi="Arial" w:cs="Arial"/>
          <w:sz w:val="20"/>
          <w:szCs w:val="20"/>
        </w:rPr>
        <w:t>).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4A279C" w:rsidRPr="004A279C" w:rsidRDefault="004A279C" w:rsidP="004A279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D100C2" w:rsidRDefault="00D100C2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5CF" w:rsidRDefault="005F15CF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F15CF">
        <w:rPr>
          <w:rFonts w:ascii="Arial" w:hAnsi="Arial" w:cs="Arial"/>
          <w:b/>
          <w:i/>
          <w:sz w:val="24"/>
          <w:szCs w:val="24"/>
        </w:rPr>
        <w:t xml:space="preserve">Please mark the student’s current level of </w:t>
      </w:r>
      <w:r w:rsidR="00735C57">
        <w:rPr>
          <w:rFonts w:ascii="Arial" w:hAnsi="Arial" w:cs="Arial"/>
          <w:b/>
          <w:i/>
          <w:sz w:val="24"/>
          <w:szCs w:val="24"/>
        </w:rPr>
        <w:t>proficiency</w:t>
      </w:r>
      <w:r w:rsidRPr="005F15CF">
        <w:rPr>
          <w:rFonts w:ascii="Arial" w:hAnsi="Arial" w:cs="Arial"/>
          <w:b/>
          <w:i/>
          <w:sz w:val="24"/>
          <w:szCs w:val="24"/>
        </w:rPr>
        <w:t xml:space="preserve"> for:</w:t>
      </w:r>
    </w:p>
    <w:p w:rsidR="004A279C" w:rsidRDefault="004A279C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35C57" w:rsidRPr="00735C57" w:rsidRDefault="00735C57" w:rsidP="003A173C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  <w:t>1. No Experience</w:t>
      </w:r>
      <w:r>
        <w:rPr>
          <w:rFonts w:ascii="Arial" w:hAnsi="Arial" w:cs="Arial"/>
          <w:i/>
          <w:sz w:val="20"/>
          <w:szCs w:val="24"/>
        </w:rPr>
        <w:tab/>
        <w:t>2. Needs Training</w:t>
      </w:r>
      <w:r>
        <w:rPr>
          <w:rFonts w:ascii="Arial" w:hAnsi="Arial" w:cs="Arial"/>
          <w:i/>
          <w:sz w:val="20"/>
          <w:szCs w:val="24"/>
        </w:rPr>
        <w:tab/>
        <w:t>3. Able to perform with supervision</w:t>
      </w:r>
      <w:r>
        <w:rPr>
          <w:rFonts w:ascii="Arial" w:hAnsi="Arial" w:cs="Arial"/>
          <w:i/>
          <w:sz w:val="20"/>
          <w:szCs w:val="24"/>
        </w:rPr>
        <w:tab/>
        <w:t xml:space="preserve">4. Able to </w:t>
      </w:r>
      <w:r w:rsidRPr="00681620">
        <w:rPr>
          <w:rFonts w:ascii="Arial" w:hAnsi="Arial" w:cs="Arial"/>
          <w:i/>
          <w:noProof/>
          <w:sz w:val="20"/>
          <w:szCs w:val="24"/>
        </w:rPr>
        <w:t>perform</w:t>
      </w:r>
      <w:r>
        <w:rPr>
          <w:rFonts w:ascii="Arial" w:hAnsi="Arial" w:cs="Arial"/>
          <w:i/>
          <w:sz w:val="20"/>
          <w:szCs w:val="24"/>
        </w:rPr>
        <w:t xml:space="preserve"> independently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125"/>
        <w:gridCol w:w="1126"/>
        <w:gridCol w:w="1126"/>
        <w:gridCol w:w="1126"/>
      </w:tblGrid>
      <w:tr w:rsidR="00735C57" w:rsidTr="00735C57">
        <w:tc>
          <w:tcPr>
            <w:tcW w:w="9175" w:type="dxa"/>
          </w:tcPr>
          <w:p w:rsidR="00735C57" w:rsidRPr="00735C57" w:rsidRDefault="00735C57" w:rsidP="003A173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Skill</w:t>
            </w:r>
          </w:p>
        </w:tc>
        <w:tc>
          <w:tcPr>
            <w:tcW w:w="1125" w:type="dxa"/>
          </w:tcPr>
          <w:p w:rsidR="00735C57" w:rsidRPr="004A279C" w:rsidRDefault="00735C57" w:rsidP="00735C57">
            <w:pPr>
              <w:jc w:val="center"/>
              <w:rPr>
                <w:rFonts w:ascii="Arial" w:hAnsi="Arial" w:cs="Arial"/>
                <w:b/>
              </w:rPr>
            </w:pPr>
            <w:r w:rsidRPr="004A27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6" w:type="dxa"/>
          </w:tcPr>
          <w:p w:rsidR="00735C57" w:rsidRPr="004A279C" w:rsidRDefault="00735C57" w:rsidP="00735C57">
            <w:pPr>
              <w:jc w:val="center"/>
              <w:rPr>
                <w:rFonts w:ascii="Arial" w:hAnsi="Arial" w:cs="Arial"/>
                <w:b/>
              </w:rPr>
            </w:pPr>
            <w:r w:rsidRPr="004A27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26" w:type="dxa"/>
          </w:tcPr>
          <w:p w:rsidR="00735C57" w:rsidRPr="004A279C" w:rsidRDefault="00735C57" w:rsidP="00735C57">
            <w:pPr>
              <w:jc w:val="center"/>
              <w:rPr>
                <w:rFonts w:ascii="Arial" w:hAnsi="Arial" w:cs="Arial"/>
                <w:b/>
              </w:rPr>
            </w:pPr>
            <w:r w:rsidRPr="004A27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6" w:type="dxa"/>
          </w:tcPr>
          <w:p w:rsidR="00735C57" w:rsidRPr="004A279C" w:rsidRDefault="00735C57" w:rsidP="00735C57">
            <w:pPr>
              <w:jc w:val="center"/>
              <w:rPr>
                <w:rFonts w:ascii="Arial" w:hAnsi="Arial" w:cs="Arial"/>
                <w:b/>
              </w:rPr>
            </w:pPr>
            <w:r w:rsidRPr="004A279C">
              <w:rPr>
                <w:rFonts w:ascii="Arial" w:hAnsi="Arial" w:cs="Arial"/>
                <w:b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Obtaining health history or focused history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physical examination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of normal and abnormal findings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Listing differential diagnoses and determining a primary diagnosis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appropriate screening and diagnostic tests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Interpreting screening and diagnostic tests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 medical plan of care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Choosing correct drug, dosage, regimen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counseling patients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  <w:tr w:rsidR="004A279C" w:rsidTr="00735C57">
        <w:tc>
          <w:tcPr>
            <w:tcW w:w="9175" w:type="dxa"/>
          </w:tcPr>
          <w:p w:rsidR="004A279C" w:rsidRDefault="004A279C" w:rsidP="004A2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and referral</w:t>
            </w:r>
          </w:p>
        </w:tc>
        <w:tc>
          <w:tcPr>
            <w:tcW w:w="1125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1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2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3</w:t>
            </w:r>
          </w:p>
        </w:tc>
        <w:tc>
          <w:tcPr>
            <w:tcW w:w="1126" w:type="dxa"/>
          </w:tcPr>
          <w:p w:rsidR="004A279C" w:rsidRPr="004A279C" w:rsidRDefault="004A279C" w:rsidP="004A279C">
            <w:pPr>
              <w:jc w:val="center"/>
              <w:rPr>
                <w:color w:val="A6A6A6" w:themeColor="background1" w:themeShade="A6"/>
              </w:rPr>
            </w:pPr>
            <w:r w:rsidRPr="004A279C">
              <w:rPr>
                <w:color w:val="A6A6A6" w:themeColor="background1" w:themeShade="A6"/>
              </w:rPr>
              <w:t>4</w:t>
            </w:r>
          </w:p>
        </w:tc>
      </w:tr>
    </w:tbl>
    <w:p w:rsidR="00735C57" w:rsidRPr="00735C57" w:rsidRDefault="00735C57" w:rsidP="003A173C">
      <w:pPr>
        <w:spacing w:after="0" w:line="240" w:lineRule="auto"/>
        <w:rPr>
          <w:rFonts w:ascii="Arial" w:hAnsi="Arial" w:cs="Arial"/>
        </w:rPr>
      </w:pPr>
    </w:p>
    <w:p w:rsidR="005F15CF" w:rsidRDefault="005F15CF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5EE" w:rsidRPr="00F16483" w:rsidRDefault="00AB45EE" w:rsidP="003A173C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D100C2">
        <w:rPr>
          <w:rFonts w:ascii="Arial" w:hAnsi="Arial" w:cs="Arial"/>
          <w:b/>
          <w:sz w:val="24"/>
          <w:szCs w:val="24"/>
        </w:rPr>
        <w:t xml:space="preserve">Domain II: </w:t>
      </w:r>
      <w:r w:rsidR="00965E44" w:rsidRPr="00D100C2">
        <w:rPr>
          <w:rFonts w:ascii="Arial" w:hAnsi="Arial" w:cs="Arial"/>
          <w:b/>
          <w:sz w:val="24"/>
          <w:szCs w:val="24"/>
        </w:rPr>
        <w:t xml:space="preserve">The </w:t>
      </w:r>
      <w:r w:rsidR="001F640B">
        <w:rPr>
          <w:rFonts w:ascii="Arial" w:hAnsi="Arial" w:cs="Arial"/>
          <w:b/>
          <w:sz w:val="24"/>
          <w:szCs w:val="24"/>
        </w:rPr>
        <w:t>FNPS</w:t>
      </w:r>
      <w:r w:rsidRPr="00D100C2">
        <w:rPr>
          <w:rFonts w:ascii="Arial" w:hAnsi="Arial" w:cs="Arial"/>
          <w:b/>
          <w:sz w:val="24"/>
          <w:szCs w:val="24"/>
        </w:rPr>
        <w:t>–Patient Relationship</w:t>
      </w:r>
      <w:r w:rsidR="00F16483">
        <w:rPr>
          <w:rFonts w:ascii="Arial" w:hAnsi="Arial" w:cs="Arial"/>
          <w:b/>
          <w:sz w:val="24"/>
          <w:szCs w:val="24"/>
        </w:rPr>
        <w:t xml:space="preserve"> </w:t>
      </w:r>
      <w:r w:rsidR="00F16483">
        <w:rPr>
          <w:rFonts w:ascii="Arial" w:hAnsi="Arial" w:cs="Arial"/>
          <w:i/>
          <w:sz w:val="20"/>
          <w:szCs w:val="24"/>
        </w:rPr>
        <w:t>(Please, circle your evaluation)</w:t>
      </w:r>
    </w:p>
    <w:p w:rsidR="00AB45EE" w:rsidRDefault="00AB45EE" w:rsidP="003A173C">
      <w:pPr>
        <w:spacing w:after="0" w:line="240" w:lineRule="auto"/>
        <w:rPr>
          <w:rFonts w:ascii="Arial"/>
          <w:spacing w:val="-1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nurse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practitioner student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demonstrates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competence</w:t>
      </w:r>
      <w:r>
        <w:rPr>
          <w:rFonts w:ascii="Arial"/>
        </w:rPr>
        <w:t xml:space="preserve"> in 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nurse/patient relationship by:</w:t>
      </w:r>
    </w:p>
    <w:p w:rsidR="00965E44" w:rsidRDefault="00965E44" w:rsidP="003A173C">
      <w:pPr>
        <w:spacing w:after="0" w:line="240" w:lineRule="auto"/>
        <w:rPr>
          <w:rFonts w:ascii="Arial"/>
          <w:b/>
          <w:spacing w:val="-1"/>
        </w:rPr>
      </w:pPr>
    </w:p>
    <w:p w:rsidR="00965E44" w:rsidRDefault="00AB45EE" w:rsidP="003A173C">
      <w:pPr>
        <w:spacing w:after="0" w:line="240" w:lineRule="auto"/>
        <w:rPr>
          <w:rFonts w:ascii="Arial"/>
          <w:spacing w:val="-1"/>
          <w:sz w:val="20"/>
          <w:szCs w:val="20"/>
        </w:rPr>
      </w:pPr>
      <w:r w:rsidRPr="00AB45EE">
        <w:rPr>
          <w:rFonts w:ascii="Arial"/>
          <w:b/>
          <w:spacing w:val="-1"/>
        </w:rPr>
        <w:t>a. Establishes appropriate NP-Patient relationship</w:t>
      </w:r>
      <w:r>
        <w:rPr>
          <w:rFonts w:ascii="Arial"/>
          <w:spacing w:val="-1"/>
        </w:rPr>
        <w:t xml:space="preserve"> </w:t>
      </w:r>
      <w:r w:rsidRPr="00965E44">
        <w:rPr>
          <w:rFonts w:ascii="Arial"/>
          <w:spacing w:val="-1"/>
          <w:sz w:val="20"/>
          <w:szCs w:val="20"/>
        </w:rPr>
        <w:t>(responds to patient health status and care, mut</w:t>
      </w:r>
      <w:r w:rsidR="00965E44" w:rsidRPr="00965E44">
        <w:rPr>
          <w:rFonts w:ascii="Arial"/>
          <w:spacing w:val="-1"/>
          <w:sz w:val="20"/>
          <w:szCs w:val="20"/>
        </w:rPr>
        <w:t>ual trust, emotional support)</w:t>
      </w:r>
      <w:r w:rsidR="00965E44">
        <w:rPr>
          <w:rFonts w:ascii="Arial"/>
          <w:spacing w:val="-1"/>
          <w:sz w:val="20"/>
          <w:szCs w:val="20"/>
        </w:rPr>
        <w:t>.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965E44" w:rsidRPr="00965E44" w:rsidRDefault="00965E44" w:rsidP="003A173C">
      <w:pPr>
        <w:spacing w:after="0" w:line="240" w:lineRule="auto"/>
        <w:rPr>
          <w:rFonts w:ascii="Arial"/>
          <w:spacing w:val="-1"/>
          <w:sz w:val="20"/>
          <w:szCs w:val="20"/>
        </w:rPr>
      </w:pPr>
    </w:p>
    <w:p w:rsidR="00965E44" w:rsidRDefault="00965E44" w:rsidP="003A173C">
      <w:pPr>
        <w:spacing w:after="0" w:line="240" w:lineRule="auto"/>
        <w:rPr>
          <w:rFonts w:ascii="Arial"/>
          <w:spacing w:val="-1"/>
          <w:sz w:val="20"/>
          <w:szCs w:val="20"/>
        </w:rPr>
      </w:pPr>
      <w:r w:rsidRPr="00965E44">
        <w:rPr>
          <w:rFonts w:ascii="Arial"/>
          <w:b/>
          <w:spacing w:val="-1"/>
        </w:rPr>
        <w:t>b. Fosters patient centered care</w:t>
      </w:r>
      <w:r>
        <w:rPr>
          <w:rFonts w:ascii="Arial"/>
          <w:spacing w:val="-1"/>
        </w:rPr>
        <w:t xml:space="preserve"> </w:t>
      </w:r>
      <w:r w:rsidRPr="00965E44">
        <w:rPr>
          <w:rFonts w:ascii="Arial"/>
          <w:spacing w:val="-1"/>
          <w:sz w:val="20"/>
          <w:szCs w:val="20"/>
        </w:rPr>
        <w:t>(Applies behavioral change principles, preserves patient</w:t>
      </w:r>
      <w:r w:rsidRPr="00965E44">
        <w:rPr>
          <w:rFonts w:ascii="Arial"/>
          <w:spacing w:val="-1"/>
          <w:sz w:val="20"/>
          <w:szCs w:val="20"/>
        </w:rPr>
        <w:t>’</w:t>
      </w:r>
      <w:r w:rsidRPr="00965E44">
        <w:rPr>
          <w:rFonts w:ascii="Arial"/>
          <w:spacing w:val="-1"/>
          <w:sz w:val="20"/>
          <w:szCs w:val="20"/>
        </w:rPr>
        <w:t>s control, negotiates mutually acceptable plan of care)</w:t>
      </w:r>
      <w:r>
        <w:rPr>
          <w:rFonts w:ascii="Arial"/>
          <w:spacing w:val="-1"/>
          <w:sz w:val="20"/>
          <w:szCs w:val="20"/>
        </w:rPr>
        <w:t>.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965E44" w:rsidRPr="00965E44" w:rsidRDefault="00965E44" w:rsidP="00965E44">
      <w:pPr>
        <w:spacing w:after="0" w:line="240" w:lineRule="auto"/>
        <w:rPr>
          <w:rFonts w:ascii="Arial" w:hAnsi="Arial" w:cs="Arial"/>
          <w:b/>
        </w:rPr>
      </w:pPr>
      <w:r w:rsidRPr="00965E44">
        <w:rPr>
          <w:rFonts w:ascii="Arial" w:hAnsi="Arial" w:cs="Arial"/>
          <w:b/>
          <w:spacing w:val="-1"/>
        </w:rPr>
        <w:t>c.</w:t>
      </w:r>
      <w:r>
        <w:rPr>
          <w:rFonts w:ascii="Arial" w:hAnsi="Arial" w:cs="Arial"/>
          <w:b/>
          <w:spacing w:val="-1"/>
        </w:rPr>
        <w:t xml:space="preserve"> Maintains </w:t>
      </w:r>
      <w:r w:rsidR="001F640B">
        <w:rPr>
          <w:rFonts w:ascii="Arial" w:hAnsi="Arial" w:cs="Arial"/>
          <w:b/>
          <w:spacing w:val="-1"/>
        </w:rPr>
        <w:t>professional FNPS</w:t>
      </w:r>
      <w:r>
        <w:rPr>
          <w:rFonts w:ascii="Arial" w:hAnsi="Arial" w:cs="Arial"/>
          <w:b/>
          <w:spacing w:val="-1"/>
        </w:rPr>
        <w:t xml:space="preserve">-Patient relationship </w:t>
      </w:r>
      <w:r>
        <w:rPr>
          <w:rFonts w:ascii="Arial" w:hAnsi="Arial" w:cs="Arial"/>
          <w:spacing w:val="-1"/>
          <w:sz w:val="20"/>
          <w:szCs w:val="20"/>
        </w:rPr>
        <w:t xml:space="preserve">(Respects patient worth and dignity, maintains confidentiality and privacy, uses self-reflection, maintains professional boundaries). </w:t>
      </w:r>
    </w:p>
    <w:p w:rsidR="000C7190" w:rsidRPr="004A279C" w:rsidRDefault="00965E44" w:rsidP="000C71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/>
          <w:spacing w:val="-1"/>
        </w:rPr>
        <w:t xml:space="preserve"> </w:t>
      </w:r>
      <w:r w:rsidR="000C7190">
        <w:rPr>
          <w:rFonts w:ascii="Arial"/>
          <w:spacing w:val="-1"/>
        </w:rPr>
        <w:tab/>
      </w:r>
      <w:r w:rsidR="000C7190"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D100C2" w:rsidRDefault="00D100C2" w:rsidP="003A173C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:rsidR="00AB45EE" w:rsidRDefault="00D100C2" w:rsidP="003A173C">
      <w:pPr>
        <w:spacing w:after="0" w:line="240" w:lineRule="auto"/>
        <w:rPr>
          <w:rFonts w:ascii="Arial"/>
          <w:b/>
          <w:spacing w:val="-1"/>
        </w:rPr>
      </w:pPr>
      <w:r>
        <w:rPr>
          <w:rFonts w:ascii="Arial"/>
          <w:b/>
          <w:spacing w:val="-1"/>
          <w:sz w:val="24"/>
          <w:szCs w:val="24"/>
        </w:rPr>
        <w:t>Domain III</w:t>
      </w:r>
      <w:r w:rsidR="00965E44" w:rsidRPr="00D100C2">
        <w:rPr>
          <w:rFonts w:ascii="Arial"/>
          <w:b/>
          <w:spacing w:val="-1"/>
          <w:sz w:val="24"/>
          <w:szCs w:val="24"/>
        </w:rPr>
        <w:t>:</w:t>
      </w:r>
      <w:r w:rsidR="00AB45EE" w:rsidRPr="00D100C2">
        <w:rPr>
          <w:rFonts w:ascii="Arial"/>
          <w:b/>
          <w:spacing w:val="-1"/>
          <w:sz w:val="24"/>
          <w:szCs w:val="24"/>
        </w:rPr>
        <w:t xml:space="preserve"> </w:t>
      </w:r>
      <w:r>
        <w:rPr>
          <w:rFonts w:ascii="Arial"/>
          <w:b/>
          <w:spacing w:val="-1"/>
          <w:sz w:val="24"/>
          <w:szCs w:val="24"/>
        </w:rPr>
        <w:t>Teaching-Coaching Function</w:t>
      </w:r>
    </w:p>
    <w:p w:rsidR="00D100C2" w:rsidRDefault="00D100C2" w:rsidP="003A173C">
      <w:pPr>
        <w:spacing w:after="0" w:line="240" w:lineRule="auto"/>
        <w:rPr>
          <w:rFonts w:ascii="Arial" w:eastAsia="Calibri" w:hAnsi="Calibri" w:cs="Times New Roman"/>
          <w:spacing w:val="-1"/>
        </w:rPr>
      </w:pPr>
      <w:r w:rsidRPr="00D100C2">
        <w:rPr>
          <w:rFonts w:ascii="Arial" w:eastAsia="Calibri" w:hAnsi="Calibri" w:cs="Times New Roman"/>
        </w:rPr>
        <w:t>The</w:t>
      </w:r>
      <w:r w:rsidRPr="00D100C2">
        <w:rPr>
          <w:rFonts w:ascii="Arial" w:eastAsia="Calibri" w:hAnsi="Calibri" w:cs="Times New Roman"/>
          <w:spacing w:val="-2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nurse</w:t>
      </w:r>
      <w:r w:rsidRPr="00D100C2">
        <w:rPr>
          <w:rFonts w:ascii="Arial" w:eastAsia="Calibri" w:hAnsi="Calibri" w:cs="Times New Roman"/>
          <w:spacing w:val="-2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practitioner</w:t>
      </w:r>
      <w:r w:rsidRPr="00D100C2">
        <w:rPr>
          <w:rFonts w:ascii="Arial" w:eastAsia="Calibri" w:hAnsi="Calibri" w:cs="Times New Roman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student</w:t>
      </w:r>
      <w:r w:rsidRPr="00D100C2">
        <w:rPr>
          <w:rFonts w:ascii="Arial" w:eastAsia="Calibri" w:hAnsi="Calibri" w:cs="Times New Roman"/>
          <w:spacing w:val="30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demonstrates</w:t>
      </w:r>
      <w:r w:rsidRPr="00D100C2">
        <w:rPr>
          <w:rFonts w:ascii="Arial" w:eastAsia="Calibri" w:hAnsi="Calibri" w:cs="Times New Roman"/>
          <w:spacing w:val="1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competence</w:t>
      </w:r>
      <w:r w:rsidRPr="00D100C2">
        <w:rPr>
          <w:rFonts w:ascii="Arial" w:eastAsia="Calibri" w:hAnsi="Calibri" w:cs="Times New Roman"/>
        </w:rPr>
        <w:t xml:space="preserve"> in the</w:t>
      </w:r>
      <w:r w:rsidRPr="00D100C2">
        <w:rPr>
          <w:rFonts w:ascii="Arial" w:eastAsia="Calibri" w:hAnsi="Calibri" w:cs="Times New Roman"/>
          <w:spacing w:val="26"/>
        </w:rPr>
        <w:t xml:space="preserve"> </w:t>
      </w:r>
      <w:r w:rsidRPr="00D100C2">
        <w:rPr>
          <w:rFonts w:ascii="Arial" w:eastAsia="Calibri" w:hAnsi="Calibri" w:cs="Times New Roman"/>
          <w:spacing w:val="-1"/>
        </w:rPr>
        <w:t>teaching-coaching</w:t>
      </w:r>
      <w:r>
        <w:rPr>
          <w:rFonts w:ascii="Arial" w:eastAsia="Calibri" w:hAnsi="Calibri" w:cs="Times New Roman"/>
          <w:spacing w:val="-1"/>
        </w:rPr>
        <w:t xml:space="preserve"> by:</w:t>
      </w:r>
    </w:p>
    <w:p w:rsidR="00D100C2" w:rsidRDefault="00D100C2" w:rsidP="003A173C">
      <w:pPr>
        <w:spacing w:after="0" w:line="240" w:lineRule="auto"/>
        <w:rPr>
          <w:rFonts w:ascii="Arial" w:eastAsia="Calibri" w:hAnsi="Calibri" w:cs="Times New Roman"/>
          <w:spacing w:val="-1"/>
        </w:rPr>
      </w:pPr>
    </w:p>
    <w:p w:rsidR="00D100C2" w:rsidRDefault="00D100C2" w:rsidP="003A173C">
      <w:pPr>
        <w:spacing w:after="0" w:line="240" w:lineRule="auto"/>
        <w:rPr>
          <w:rFonts w:ascii="Arial" w:eastAsia="Calibri" w:hAnsi="Calibri" w:cs="Times New Roman"/>
          <w:spacing w:val="-1"/>
          <w:sz w:val="20"/>
          <w:szCs w:val="20"/>
        </w:rPr>
      </w:pPr>
      <w:r w:rsidRPr="00D100C2">
        <w:rPr>
          <w:rFonts w:ascii="Arial" w:eastAsia="Calibri" w:hAnsi="Calibri" w:cs="Times New Roman"/>
          <w:b/>
          <w:spacing w:val="-1"/>
        </w:rPr>
        <w:t>a. Providing accurate patient teaching/counseling</w:t>
      </w:r>
      <w:r>
        <w:rPr>
          <w:rFonts w:ascii="Arial" w:eastAsia="Calibri" w:hAnsi="Calibri" w:cs="Times New Roman"/>
          <w:spacing w:val="-1"/>
        </w:rPr>
        <w:t xml:space="preserve"> </w:t>
      </w:r>
      <w:r w:rsidRPr="00D100C2">
        <w:rPr>
          <w:rFonts w:ascii="Arial" w:eastAsia="Calibri" w:hAnsi="Calibri" w:cs="Times New Roman"/>
          <w:spacing w:val="-1"/>
          <w:sz w:val="20"/>
          <w:szCs w:val="20"/>
        </w:rPr>
        <w:t xml:space="preserve">(Assesses needs, effective learning environment, personalized health education plan, coaches behavioral changes, evaluates patient teaching).  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D100C2" w:rsidRDefault="00D100C2" w:rsidP="003A1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640B" w:rsidRDefault="001F640B" w:rsidP="003A1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640B" w:rsidRDefault="001F640B" w:rsidP="003A1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Domain IV: Professional Role</w:t>
      </w:r>
    </w:p>
    <w:p w:rsidR="001F640B" w:rsidRDefault="001F640B" w:rsidP="003A173C">
      <w:pPr>
        <w:spacing w:after="0" w:line="240" w:lineRule="auto"/>
        <w:rPr>
          <w:rFonts w:ascii="Arial" w:eastAsia="Calibri" w:hAnsi="Calibri" w:cs="Times New Roman"/>
          <w:spacing w:val="-1"/>
        </w:rPr>
      </w:pPr>
      <w:r w:rsidRPr="001F640B">
        <w:rPr>
          <w:rFonts w:ascii="Arial" w:eastAsia="Calibri" w:hAnsi="Calibri" w:cs="Times New Roman"/>
        </w:rPr>
        <w:t>The</w:t>
      </w:r>
      <w:r w:rsidRPr="001F640B">
        <w:rPr>
          <w:rFonts w:ascii="Arial" w:eastAsia="Calibri" w:hAnsi="Calibri" w:cs="Times New Roman"/>
          <w:spacing w:val="-2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nurse</w:t>
      </w:r>
      <w:r w:rsidRPr="001F640B">
        <w:rPr>
          <w:rFonts w:ascii="Arial" w:eastAsia="Calibri" w:hAnsi="Calibri" w:cs="Times New Roman"/>
          <w:spacing w:val="-2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practitioner student</w:t>
      </w:r>
      <w:r w:rsidRPr="001F640B">
        <w:rPr>
          <w:rFonts w:ascii="Arial" w:eastAsia="Calibri" w:hAnsi="Calibri" w:cs="Times New Roman"/>
          <w:spacing w:val="30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demonstrates</w:t>
      </w:r>
      <w:r w:rsidRPr="001F640B">
        <w:rPr>
          <w:rFonts w:ascii="Arial" w:eastAsia="Calibri" w:hAnsi="Calibri" w:cs="Times New Roman"/>
          <w:spacing w:val="1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competence</w:t>
      </w:r>
      <w:r w:rsidRPr="001F640B">
        <w:rPr>
          <w:rFonts w:ascii="Arial" w:eastAsia="Calibri" w:hAnsi="Calibri" w:cs="Times New Roman"/>
        </w:rPr>
        <w:t xml:space="preserve"> in the</w:t>
      </w:r>
      <w:r w:rsidRPr="001F640B">
        <w:rPr>
          <w:rFonts w:ascii="Arial" w:eastAsia="Calibri" w:hAnsi="Calibri" w:cs="Times New Roman"/>
          <w:spacing w:val="26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professional</w:t>
      </w:r>
      <w:r w:rsidRPr="001F640B">
        <w:rPr>
          <w:rFonts w:ascii="Arial" w:eastAsia="Calibri" w:hAnsi="Calibri" w:cs="Times New Roman"/>
          <w:spacing w:val="-3"/>
        </w:rPr>
        <w:t xml:space="preserve"> </w:t>
      </w:r>
      <w:r w:rsidRPr="001F640B">
        <w:rPr>
          <w:rFonts w:ascii="Arial" w:eastAsia="Calibri" w:hAnsi="Calibri" w:cs="Times New Roman"/>
          <w:spacing w:val="-1"/>
        </w:rPr>
        <w:t>role</w:t>
      </w:r>
      <w:r>
        <w:rPr>
          <w:rFonts w:ascii="Arial" w:eastAsia="Calibri" w:hAnsi="Calibri" w:cs="Times New Roman"/>
          <w:spacing w:val="-1"/>
        </w:rPr>
        <w:t xml:space="preserve"> by:</w:t>
      </w:r>
    </w:p>
    <w:p w:rsidR="001F640B" w:rsidRDefault="001F640B" w:rsidP="003A173C">
      <w:pPr>
        <w:spacing w:after="0" w:line="240" w:lineRule="auto"/>
        <w:rPr>
          <w:rFonts w:ascii="Arial" w:eastAsia="Calibri" w:hAnsi="Calibri" w:cs="Times New Roman"/>
          <w:spacing w:val="-1"/>
        </w:rPr>
      </w:pPr>
    </w:p>
    <w:p w:rsidR="001F640B" w:rsidRDefault="001F640B" w:rsidP="003A173C">
      <w:pPr>
        <w:spacing w:after="0" w:line="240" w:lineRule="auto"/>
        <w:rPr>
          <w:rFonts w:ascii="Arial" w:eastAsia="Calibri" w:hAnsi="Calibri" w:cs="Times New Roman"/>
          <w:spacing w:val="-1"/>
          <w:sz w:val="20"/>
        </w:rPr>
      </w:pPr>
      <w:r>
        <w:rPr>
          <w:rFonts w:ascii="Arial" w:eastAsia="Calibri" w:hAnsi="Calibri" w:cs="Times New Roman"/>
          <w:b/>
          <w:spacing w:val="-1"/>
        </w:rPr>
        <w:t>a. Applies evidence-based, national guidelines approaches to care</w:t>
      </w:r>
      <w:r w:rsidR="0011630F">
        <w:rPr>
          <w:rFonts w:ascii="Arial" w:eastAsia="Calibri" w:hAnsi="Calibri" w:cs="Times New Roman"/>
          <w:b/>
          <w:spacing w:val="-1"/>
        </w:rPr>
        <w:t xml:space="preserve"> in collaboration</w:t>
      </w:r>
      <w:r>
        <w:rPr>
          <w:rFonts w:ascii="Arial" w:eastAsia="Calibri" w:hAnsi="Calibri" w:cs="Times New Roman"/>
          <w:b/>
          <w:spacing w:val="-1"/>
        </w:rPr>
        <w:t xml:space="preserve"> </w:t>
      </w:r>
      <w:r>
        <w:rPr>
          <w:rFonts w:ascii="Arial" w:eastAsia="Calibri" w:hAnsi="Calibri" w:cs="Times New Roman"/>
          <w:spacing w:val="-1"/>
          <w:sz w:val="20"/>
        </w:rPr>
        <w:t>(Delivers safe</w:t>
      </w:r>
      <w:r w:rsidR="0011630F">
        <w:rPr>
          <w:rFonts w:ascii="Arial" w:eastAsia="Calibri" w:hAnsi="Calibri" w:cs="Times New Roman"/>
          <w:spacing w:val="-1"/>
          <w:sz w:val="20"/>
        </w:rPr>
        <w:t xml:space="preserve"> collaborative care, advocates for patient, participates with health care team, consults other providers, participates with health care team, </w:t>
      </w:r>
      <w:r w:rsidR="004651E5">
        <w:rPr>
          <w:rFonts w:ascii="Arial" w:eastAsia="Calibri" w:hAnsi="Calibri" w:cs="Times New Roman"/>
          <w:spacing w:val="-1"/>
          <w:sz w:val="20"/>
        </w:rPr>
        <w:t>and participates</w:t>
      </w:r>
      <w:r w:rsidR="0011630F">
        <w:rPr>
          <w:rFonts w:ascii="Arial" w:eastAsia="Calibri" w:hAnsi="Calibri" w:cs="Times New Roman"/>
          <w:spacing w:val="-1"/>
          <w:sz w:val="20"/>
        </w:rPr>
        <w:t xml:space="preserve"> in policy development)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11630F" w:rsidRP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0C7190" w:rsidRDefault="000C7190" w:rsidP="003A173C">
      <w:pPr>
        <w:spacing w:after="0" w:line="240" w:lineRule="auto"/>
        <w:rPr>
          <w:rFonts w:ascii="Arial" w:hAnsi="Arial" w:cs="Arial"/>
          <w:b/>
        </w:rPr>
      </w:pPr>
    </w:p>
    <w:p w:rsidR="000C7190" w:rsidRDefault="000C71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1630F" w:rsidRDefault="0011630F" w:rsidP="003A173C">
      <w:pPr>
        <w:spacing w:after="0" w:line="240" w:lineRule="auto"/>
        <w:rPr>
          <w:rFonts w:ascii="Arial" w:hAnsi="Arial" w:cs="Arial"/>
          <w:sz w:val="20"/>
        </w:rPr>
      </w:pPr>
      <w:r w:rsidRPr="0011630F">
        <w:rPr>
          <w:rFonts w:ascii="Arial" w:hAnsi="Arial" w:cs="Arial"/>
          <w:b/>
        </w:rPr>
        <w:lastRenderedPageBreak/>
        <w:t>b. Communicates strengths and professional limits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(Acts ethically, communicates FNP role, evaluates FNP, provides leadership, accepts personal responsibility for professional development).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8F2" w:rsidRDefault="00F218F2" w:rsidP="003A173C">
      <w:pPr>
        <w:spacing w:after="0" w:line="240" w:lineRule="auto"/>
        <w:rPr>
          <w:rFonts w:ascii="Arial" w:hAnsi="Arial" w:cs="Arial"/>
          <w:szCs w:val="24"/>
        </w:rPr>
      </w:pPr>
      <w:r w:rsidRPr="00F218F2">
        <w:rPr>
          <w:rFonts w:ascii="Arial" w:hAnsi="Arial" w:cs="Arial"/>
          <w:b/>
          <w:sz w:val="24"/>
          <w:szCs w:val="24"/>
        </w:rPr>
        <w:t xml:space="preserve">Domain V: </w:t>
      </w:r>
      <w:r>
        <w:rPr>
          <w:rFonts w:ascii="Arial" w:hAnsi="Arial" w:cs="Arial"/>
          <w:b/>
          <w:sz w:val="24"/>
          <w:szCs w:val="24"/>
        </w:rPr>
        <w:t>Managing and Negotiating Health Care Delivery Systems</w:t>
      </w:r>
    </w:p>
    <w:p w:rsidR="00F218F2" w:rsidRDefault="00F218F2" w:rsidP="003A173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nurse practitioner student demonstrates competence in managing and negotiating health care delivery systems by:</w:t>
      </w:r>
    </w:p>
    <w:p w:rsidR="00F218F2" w:rsidRDefault="00F218F2" w:rsidP="003A173C">
      <w:pPr>
        <w:spacing w:after="0" w:line="240" w:lineRule="auto"/>
        <w:rPr>
          <w:rFonts w:ascii="Arial" w:hAnsi="Arial" w:cs="Arial"/>
          <w:szCs w:val="24"/>
        </w:rPr>
      </w:pPr>
    </w:p>
    <w:p w:rsidR="00F218F2" w:rsidRDefault="00F218F2" w:rsidP="003A173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t xml:space="preserve">a. Incorporates access, cost, efficacy and quality into care </w:t>
      </w:r>
      <w:r>
        <w:rPr>
          <w:rFonts w:ascii="Arial" w:hAnsi="Arial" w:cs="Arial"/>
          <w:sz w:val="20"/>
          <w:szCs w:val="24"/>
        </w:rPr>
        <w:t>(Considers health care financing, functions, resources; applies business strategies)</w:t>
      </w:r>
    </w:p>
    <w:p w:rsidR="004651E5" w:rsidRDefault="004651E5" w:rsidP="004651E5">
      <w:p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F218F2" w:rsidRDefault="00F218F2" w:rsidP="003A173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218F2" w:rsidRDefault="00F218F2" w:rsidP="003A17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651E5">
        <w:rPr>
          <w:rFonts w:ascii="Arial" w:hAnsi="Arial" w:cs="Arial"/>
          <w:b/>
          <w:szCs w:val="24"/>
        </w:rPr>
        <w:t>b. Participates in applicable community health programs</w:t>
      </w:r>
      <w:r w:rsidRPr="004651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(</w:t>
      </w:r>
      <w:r w:rsidR="004651E5">
        <w:rPr>
          <w:rFonts w:ascii="Arial" w:hAnsi="Arial" w:cs="Arial"/>
          <w:sz w:val="20"/>
          <w:szCs w:val="24"/>
        </w:rPr>
        <w:t>Practices within scope of practice, e</w:t>
      </w:r>
      <w:r>
        <w:rPr>
          <w:rFonts w:ascii="Arial" w:hAnsi="Arial" w:cs="Arial"/>
          <w:sz w:val="20"/>
          <w:szCs w:val="24"/>
        </w:rPr>
        <w:t>valuates impact of system</w:t>
      </w:r>
      <w:r w:rsidR="004651E5">
        <w:rPr>
          <w:rFonts w:ascii="Arial" w:hAnsi="Arial" w:cs="Arial"/>
          <w:sz w:val="20"/>
          <w:szCs w:val="24"/>
        </w:rPr>
        <w:t>, supports</w:t>
      </w:r>
      <w:r>
        <w:rPr>
          <w:rFonts w:ascii="Arial" w:hAnsi="Arial" w:cs="Arial"/>
          <w:sz w:val="20"/>
          <w:szCs w:val="24"/>
        </w:rPr>
        <w:t xml:space="preserve"> policies </w:t>
      </w:r>
      <w:r w:rsidR="004651E5">
        <w:rPr>
          <w:rFonts w:ascii="Arial" w:hAnsi="Arial" w:cs="Arial"/>
          <w:sz w:val="20"/>
          <w:szCs w:val="24"/>
        </w:rPr>
        <w:t>and legislative change for positive health</w:t>
      </w:r>
      <w:r>
        <w:rPr>
          <w:rFonts w:ascii="Arial" w:hAnsi="Arial" w:cs="Arial"/>
          <w:sz w:val="20"/>
          <w:szCs w:val="24"/>
        </w:rPr>
        <w:t>care</w:t>
      </w:r>
      <w:r w:rsidR="004651E5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 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651E5" w:rsidRDefault="004651E5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Domain VI: Monitoring and Ensuring the Quality of Health Care Practices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nurse practitioner student demonstrates competence in monitoring and ensuring the quality of health care practices by: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Cs w:val="24"/>
        </w:rPr>
      </w:pPr>
    </w:p>
    <w:p w:rsidR="004651E5" w:rsidRDefault="004651E5" w:rsidP="003A17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651E5">
        <w:rPr>
          <w:rFonts w:ascii="Arial" w:hAnsi="Arial" w:cs="Arial"/>
          <w:b/>
          <w:szCs w:val="24"/>
        </w:rPr>
        <w:t xml:space="preserve">a. Accountable for quality patient care </w:t>
      </w:r>
      <w:r>
        <w:rPr>
          <w:rFonts w:ascii="Arial" w:hAnsi="Arial" w:cs="Arial"/>
          <w:sz w:val="20"/>
          <w:szCs w:val="24"/>
        </w:rPr>
        <w:t>(Monitors quality of care, accountable for practice, engages in improving patient care quality)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651E5" w:rsidRDefault="004651E5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Domain VII: Culturally-Sensitive Care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nurse practitioner student demonstrates competence in culturally-sensitive care by:</w:t>
      </w:r>
    </w:p>
    <w:p w:rsidR="004651E5" w:rsidRDefault="004651E5" w:rsidP="003A173C">
      <w:pPr>
        <w:spacing w:after="0" w:line="240" w:lineRule="auto"/>
        <w:rPr>
          <w:rFonts w:ascii="Arial" w:hAnsi="Arial" w:cs="Arial"/>
          <w:szCs w:val="24"/>
        </w:rPr>
      </w:pPr>
    </w:p>
    <w:p w:rsidR="004651E5" w:rsidRDefault="004651E5" w:rsidP="003A173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01889">
        <w:rPr>
          <w:rFonts w:ascii="Arial" w:hAnsi="Arial" w:cs="Arial"/>
          <w:b/>
          <w:szCs w:val="24"/>
        </w:rPr>
        <w:t>a. Provides culturally sensitive care.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(Provides non-biase</w:t>
      </w:r>
      <w:r w:rsidR="00901889">
        <w:rPr>
          <w:rFonts w:ascii="Arial" w:hAnsi="Arial" w:cs="Arial"/>
          <w:sz w:val="20"/>
          <w:szCs w:val="24"/>
        </w:rPr>
        <w:t>d care to diverse populations, incorporates patient’s cultural preferences into care, incorporates patient’s spirituality beliefs into care)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C7190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C7190" w:rsidRPr="004A279C" w:rsidRDefault="000C7190" w:rsidP="000C719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4C80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Preceptor’s recommendations for the FNP students course of study</w:t>
      </w:r>
      <w:r w:rsidR="00EE4C80" w:rsidRPr="00EE4C80">
        <w:rPr>
          <w:rFonts w:ascii="Arial" w:hAnsi="Arial" w:cs="Arial"/>
          <w:b/>
          <w:sz w:val="24"/>
          <w:szCs w:val="24"/>
        </w:rPr>
        <w:t>: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A07">
        <w:rPr>
          <w:rFonts w:ascii="Arial" w:hAnsi="Arial" w:cs="Arial"/>
          <w:b/>
          <w:sz w:val="24"/>
          <w:szCs w:val="24"/>
        </w:rPr>
        <w:t>Preceptor signature &amp; date:__________________________ Student signature &amp; date:_______________________________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David’s School of Nursing, Family Nurse Practitioner Program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Preceptor’s evaluation of Preceptorship interaction with St. David’s School of Nursing Administration.</w:t>
      </w:r>
    </w:p>
    <w:p w:rsidR="00027A07" w:rsidRPr="004A279C" w:rsidRDefault="00027A07" w:rsidP="00027A0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27A07" w:rsidRDefault="00027A07" w:rsidP="00027A07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27A07" w:rsidRPr="004A279C" w:rsidRDefault="00027A07" w:rsidP="00027A07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027A07" w:rsidRPr="00027A07" w:rsidRDefault="00027A07" w:rsidP="003A1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Preceptor’s evaluation of Preceptorship interaction with St. David’s School of Nursing Faculty.</w:t>
      </w:r>
    </w:p>
    <w:p w:rsidR="00027A07" w:rsidRPr="004A279C" w:rsidRDefault="00027A07" w:rsidP="00027A0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A279C">
        <w:rPr>
          <w:rFonts w:ascii="Arial" w:eastAsia="Times New Roman" w:hAnsi="Arial" w:cs="Arial"/>
        </w:rPr>
        <w:t>l______________________________________________________l</w:t>
      </w:r>
    </w:p>
    <w:p w:rsidR="00027A07" w:rsidRDefault="00027A07" w:rsidP="00027A07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A279C">
        <w:rPr>
          <w:rFonts w:ascii="Arial" w:eastAsia="Times New Roman" w:hAnsi="Arial" w:cs="Arial"/>
          <w:sz w:val="18"/>
          <w:szCs w:val="18"/>
        </w:rPr>
        <w:t>1</w:t>
      </w:r>
      <w:r w:rsidRPr="004A279C">
        <w:rPr>
          <w:rFonts w:ascii="Arial" w:eastAsia="Times New Roman" w:hAnsi="Arial" w:cs="Arial"/>
          <w:sz w:val="18"/>
          <w:szCs w:val="18"/>
        </w:rPr>
        <w:tab/>
        <w:t>2</w:t>
      </w:r>
      <w:r w:rsidRPr="004A279C">
        <w:rPr>
          <w:rFonts w:ascii="Arial" w:eastAsia="Times New Roman" w:hAnsi="Arial" w:cs="Arial"/>
          <w:sz w:val="18"/>
          <w:szCs w:val="18"/>
        </w:rPr>
        <w:tab/>
        <w:t>3</w:t>
      </w:r>
      <w:r w:rsidRPr="004A279C">
        <w:rPr>
          <w:rFonts w:ascii="Arial" w:eastAsia="Times New Roman" w:hAnsi="Arial" w:cs="Arial"/>
          <w:sz w:val="18"/>
          <w:szCs w:val="18"/>
        </w:rPr>
        <w:tab/>
        <w:t>4</w:t>
      </w:r>
      <w:r w:rsidRPr="004A279C">
        <w:rPr>
          <w:rFonts w:ascii="Arial" w:eastAsia="Times New Roman" w:hAnsi="Arial" w:cs="Arial"/>
          <w:sz w:val="18"/>
          <w:szCs w:val="18"/>
        </w:rPr>
        <w:tab/>
        <w:t>5</w:t>
      </w:r>
      <w:r w:rsidRPr="004A279C">
        <w:rPr>
          <w:rFonts w:ascii="Arial" w:eastAsia="Times New Roman" w:hAnsi="Arial" w:cs="Arial"/>
          <w:sz w:val="18"/>
          <w:szCs w:val="18"/>
        </w:rPr>
        <w:tab/>
        <w:t>6</w:t>
      </w:r>
      <w:r w:rsidRPr="004A279C">
        <w:rPr>
          <w:rFonts w:ascii="Arial" w:eastAsia="Times New Roman" w:hAnsi="Arial" w:cs="Arial"/>
          <w:sz w:val="18"/>
          <w:szCs w:val="18"/>
        </w:rPr>
        <w:tab/>
        <w:t>7</w:t>
      </w:r>
      <w:r w:rsidRPr="004A279C">
        <w:rPr>
          <w:rFonts w:ascii="Arial" w:eastAsia="Times New Roman" w:hAnsi="Arial" w:cs="Arial"/>
          <w:sz w:val="18"/>
          <w:szCs w:val="18"/>
        </w:rPr>
        <w:tab/>
        <w:t>8</w:t>
      </w:r>
      <w:r w:rsidRPr="004A279C">
        <w:rPr>
          <w:rFonts w:ascii="Arial" w:eastAsia="Times New Roman" w:hAnsi="Arial" w:cs="Arial"/>
          <w:sz w:val="18"/>
          <w:szCs w:val="18"/>
        </w:rPr>
        <w:tab/>
        <w:t>9</w:t>
      </w:r>
      <w:r w:rsidRPr="004A279C">
        <w:rPr>
          <w:rFonts w:ascii="Arial" w:eastAsia="Times New Roman" w:hAnsi="Arial" w:cs="Arial"/>
          <w:sz w:val="18"/>
          <w:szCs w:val="18"/>
        </w:rPr>
        <w:tab/>
        <w:t>10</w:t>
      </w:r>
    </w:p>
    <w:p w:rsidR="00027A07" w:rsidRPr="004A279C" w:rsidRDefault="00027A07" w:rsidP="00027A07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N/A</w:t>
      </w:r>
      <w:r>
        <w:rPr>
          <w:rFonts w:ascii="Arial" w:eastAsia="Times New Roman" w:hAnsi="Arial" w:cs="Arial"/>
          <w:sz w:val="18"/>
          <w:szCs w:val="18"/>
        </w:rPr>
        <w:tab/>
        <w:t>Unsatisfactory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Satisfactory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Excellent</w:t>
      </w: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4C80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Preceptor’s recommendations for the FNP Program:</w:t>
      </w:r>
    </w:p>
    <w:p w:rsidR="00EE4C80" w:rsidRDefault="00EE4C80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4C80" w:rsidRDefault="00EE4C80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4C80" w:rsidRDefault="00EE4C80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Default="00027A07" w:rsidP="003A1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A07" w:rsidRPr="005E33A5" w:rsidRDefault="00027A07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27A07" w:rsidRPr="005E33A5" w:rsidRDefault="00027A07" w:rsidP="003A173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E33A5">
        <w:rPr>
          <w:rFonts w:ascii="Arial" w:hAnsi="Arial" w:cs="Arial"/>
          <w:b/>
          <w:i/>
          <w:sz w:val="24"/>
          <w:szCs w:val="24"/>
        </w:rPr>
        <w:t>Thank you for sharing your knowledge and skills with our FNP students!</w:t>
      </w:r>
    </w:p>
    <w:sectPr w:rsidR="00027A07" w:rsidRPr="005E33A5" w:rsidSect="00D100C2">
      <w:head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41" w:rsidRDefault="00A30641" w:rsidP="003A173C">
      <w:pPr>
        <w:spacing w:after="0" w:line="240" w:lineRule="auto"/>
      </w:pPr>
      <w:r>
        <w:separator/>
      </w:r>
    </w:p>
  </w:endnote>
  <w:endnote w:type="continuationSeparator" w:id="0">
    <w:p w:rsidR="00A30641" w:rsidRDefault="00A30641" w:rsidP="003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C2" w:rsidRDefault="00D100C2">
    <w:pPr>
      <w:pStyle w:val="Footer"/>
    </w:pPr>
    <w:r>
      <w:t>St. David’s School of Nursing</w:t>
    </w:r>
    <w:r>
      <w:tab/>
      <w:t>Family Nurse Practitioner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41" w:rsidRDefault="00A30641" w:rsidP="003A173C">
      <w:pPr>
        <w:spacing w:after="0" w:line="240" w:lineRule="auto"/>
      </w:pPr>
      <w:r>
        <w:separator/>
      </w:r>
    </w:p>
  </w:footnote>
  <w:footnote w:type="continuationSeparator" w:id="0">
    <w:p w:rsidR="00A30641" w:rsidRDefault="00A30641" w:rsidP="003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872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889" w:rsidRPr="003A173C" w:rsidRDefault="00901889" w:rsidP="00901889">
        <w:pPr>
          <w:spacing w:after="0" w:line="240" w:lineRule="auto"/>
          <w:jc w:val="center"/>
          <w:rPr>
            <w:rFonts w:ascii="Arial" w:hAnsi="Arial" w:cs="Arial"/>
          </w:rPr>
        </w:pPr>
        <w:r>
          <w:tab/>
        </w:r>
        <w:r w:rsidRPr="00D100C2">
          <w:rPr>
            <w:rFonts w:ascii="Arial" w:hAnsi="Arial" w:cs="Arial"/>
            <w:b/>
          </w:rPr>
          <w:t>Clinical Preceptor Evaluation Form</w:t>
        </w:r>
      </w:p>
      <w:p w:rsidR="00901889" w:rsidRDefault="009018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889" w:rsidRDefault="0090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878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00C2" w:rsidRPr="003A173C" w:rsidRDefault="00D100C2" w:rsidP="00D100C2">
        <w:pPr>
          <w:spacing w:after="0" w:line="240" w:lineRule="auto"/>
          <w:jc w:val="center"/>
          <w:rPr>
            <w:rFonts w:ascii="Arial" w:hAnsi="Arial" w:cs="Arial"/>
          </w:rPr>
        </w:pPr>
        <w:r w:rsidRPr="00D100C2">
          <w:rPr>
            <w:rFonts w:ascii="Arial" w:hAnsi="Arial" w:cs="Arial"/>
            <w:b/>
          </w:rPr>
          <w:t>Clinical Preceptor Evaluation Form</w:t>
        </w:r>
      </w:p>
      <w:p w:rsidR="00965E44" w:rsidRDefault="00965E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73C" w:rsidRDefault="003A1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jYzNzWzsDSztDRU0lEKTi0uzszPAykwqgUAFJYpEiwAAAA="/>
  </w:docVars>
  <w:rsids>
    <w:rsidRoot w:val="003A173C"/>
    <w:rsid w:val="00027A07"/>
    <w:rsid w:val="000750E4"/>
    <w:rsid w:val="000962C6"/>
    <w:rsid w:val="000C7190"/>
    <w:rsid w:val="000D09C2"/>
    <w:rsid w:val="000D1336"/>
    <w:rsid w:val="0011630F"/>
    <w:rsid w:val="001A6AA4"/>
    <w:rsid w:val="001F640B"/>
    <w:rsid w:val="002140D6"/>
    <w:rsid w:val="002928E4"/>
    <w:rsid w:val="002C3010"/>
    <w:rsid w:val="002F2596"/>
    <w:rsid w:val="003465A6"/>
    <w:rsid w:val="003A173C"/>
    <w:rsid w:val="00403F76"/>
    <w:rsid w:val="004651E5"/>
    <w:rsid w:val="00475A4A"/>
    <w:rsid w:val="004A279C"/>
    <w:rsid w:val="005127B4"/>
    <w:rsid w:val="00527555"/>
    <w:rsid w:val="005E33A5"/>
    <w:rsid w:val="005F15CF"/>
    <w:rsid w:val="005F1FC1"/>
    <w:rsid w:val="005F35F0"/>
    <w:rsid w:val="00681620"/>
    <w:rsid w:val="006B4083"/>
    <w:rsid w:val="00735C57"/>
    <w:rsid w:val="0081574F"/>
    <w:rsid w:val="0084329E"/>
    <w:rsid w:val="00901889"/>
    <w:rsid w:val="00965E44"/>
    <w:rsid w:val="00970202"/>
    <w:rsid w:val="009B4F7D"/>
    <w:rsid w:val="00A30641"/>
    <w:rsid w:val="00A80569"/>
    <w:rsid w:val="00AB45EE"/>
    <w:rsid w:val="00B61FB1"/>
    <w:rsid w:val="00BD1858"/>
    <w:rsid w:val="00C04944"/>
    <w:rsid w:val="00C07BFF"/>
    <w:rsid w:val="00C101C5"/>
    <w:rsid w:val="00C50683"/>
    <w:rsid w:val="00C50959"/>
    <w:rsid w:val="00C52F5C"/>
    <w:rsid w:val="00CC792B"/>
    <w:rsid w:val="00D100C2"/>
    <w:rsid w:val="00DB5589"/>
    <w:rsid w:val="00DE2590"/>
    <w:rsid w:val="00EB5E78"/>
    <w:rsid w:val="00EE4C80"/>
    <w:rsid w:val="00F16483"/>
    <w:rsid w:val="00F218F2"/>
    <w:rsid w:val="00F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7E10E-BE38-484D-8E6A-3D2E0B1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3C"/>
  </w:style>
  <w:style w:type="paragraph" w:styleId="Footer">
    <w:name w:val="footer"/>
    <w:basedOn w:val="Normal"/>
    <w:link w:val="FooterChar"/>
    <w:uiPriority w:val="99"/>
    <w:unhideWhenUsed/>
    <w:rsid w:val="003A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3C"/>
  </w:style>
  <w:style w:type="paragraph" w:styleId="BalloonText">
    <w:name w:val="Balloon Text"/>
    <w:basedOn w:val="Normal"/>
    <w:link w:val="BalloonTextChar"/>
    <w:uiPriority w:val="99"/>
    <w:semiHidden/>
    <w:unhideWhenUsed/>
    <w:rsid w:val="005F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Willson, Pamela A</dc:creator>
  <cp:keywords/>
  <dc:description/>
  <cp:lastModifiedBy>Ford, Kasey C</cp:lastModifiedBy>
  <cp:revision>2</cp:revision>
  <cp:lastPrinted>2016-11-07T21:54:00Z</cp:lastPrinted>
  <dcterms:created xsi:type="dcterms:W3CDTF">2017-11-02T15:01:00Z</dcterms:created>
  <dcterms:modified xsi:type="dcterms:W3CDTF">2017-11-02T15:01:00Z</dcterms:modified>
</cp:coreProperties>
</file>