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D2" w:rsidRPr="009866A9" w:rsidRDefault="006D41D2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b/>
          <w:bCs/>
          <w:sz w:val="28"/>
          <w:szCs w:val="32"/>
          <w:lang w:bidi="en-US"/>
        </w:rPr>
      </w:pPr>
      <w:bookmarkStart w:id="0" w:name="_GoBack"/>
      <w:bookmarkEnd w:id="0"/>
      <w:r w:rsidRPr="009866A9">
        <w:rPr>
          <w:rFonts w:ascii="Courier New" w:hAnsi="Courier New" w:cs="Courier New"/>
          <w:b/>
          <w:bCs/>
          <w:sz w:val="28"/>
          <w:szCs w:val="32"/>
          <w:lang w:bidi="en-US"/>
        </w:rPr>
        <w:t>AUTHOR</w:t>
      </w:r>
    </w:p>
    <w:p w:rsidR="006D41D2" w:rsidRPr="009866A9" w:rsidRDefault="006D41D2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sz w:val="28"/>
          <w:szCs w:val="32"/>
          <w:lang w:bidi="en-US"/>
        </w:rPr>
      </w:pPr>
      <w:r w:rsidRPr="009866A9">
        <w:rPr>
          <w:rFonts w:ascii="Courier New" w:hAnsi="Courier New" w:cs="Courier New"/>
          <w:sz w:val="28"/>
          <w:szCs w:val="32"/>
          <w:lang w:bidi="en-US"/>
        </w:rPr>
        <w:t xml:space="preserve">Senator </w:t>
      </w:r>
      <w:r w:rsidR="0040352B" w:rsidRPr="009866A9">
        <w:rPr>
          <w:rFonts w:ascii="Courier New" w:hAnsi="Courier New" w:cs="Courier New"/>
          <w:sz w:val="28"/>
          <w:szCs w:val="32"/>
          <w:lang w:bidi="en-US"/>
        </w:rPr>
        <w:t>Eric Kinney</w:t>
      </w:r>
    </w:p>
    <w:p w:rsidR="006D41D2" w:rsidRPr="009866A9" w:rsidRDefault="006D41D2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sz w:val="28"/>
          <w:szCs w:val="32"/>
          <w:lang w:bidi="en-US"/>
        </w:rPr>
      </w:pPr>
      <w:r w:rsidRPr="009866A9">
        <w:rPr>
          <w:rFonts w:ascii="Courier New" w:hAnsi="Courier New" w:cs="Courier New"/>
          <w:sz w:val="28"/>
          <w:szCs w:val="32"/>
          <w:lang w:bidi="en-US"/>
        </w:rPr>
        <w:t> </w:t>
      </w:r>
    </w:p>
    <w:p w:rsidR="006D41D2" w:rsidRPr="009866A9" w:rsidRDefault="006D41D2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b/>
          <w:bCs/>
          <w:sz w:val="28"/>
          <w:szCs w:val="32"/>
          <w:lang w:bidi="en-US"/>
        </w:rPr>
      </w:pPr>
      <w:r w:rsidRPr="009866A9">
        <w:rPr>
          <w:rFonts w:ascii="Courier New" w:hAnsi="Courier New" w:cs="Courier New"/>
          <w:b/>
          <w:bCs/>
          <w:sz w:val="28"/>
          <w:szCs w:val="32"/>
          <w:lang w:bidi="en-US"/>
        </w:rPr>
        <w:t>SPONSORS</w:t>
      </w:r>
    </w:p>
    <w:p w:rsidR="0070363F" w:rsidRPr="009866A9" w:rsidRDefault="0070363F" w:rsidP="0070363F">
      <w:pPr>
        <w:rPr>
          <w:rFonts w:ascii="Courier New" w:hAnsi="Courier New" w:cs="Courier New"/>
          <w:sz w:val="28"/>
          <w:szCs w:val="32"/>
        </w:rPr>
      </w:pPr>
      <w:r w:rsidRPr="009866A9">
        <w:rPr>
          <w:rFonts w:ascii="Courier New" w:hAnsi="Courier New" w:cs="Courier New"/>
          <w:sz w:val="28"/>
          <w:szCs w:val="32"/>
          <w:lang w:bidi="en-US"/>
        </w:rPr>
        <w:t>Senator</w:t>
      </w:r>
      <w:r w:rsidR="00A7198B" w:rsidRPr="009866A9">
        <w:rPr>
          <w:rFonts w:ascii="Courier New" w:hAnsi="Courier New" w:cs="Courier New"/>
          <w:sz w:val="28"/>
          <w:szCs w:val="32"/>
        </w:rPr>
        <w:t xml:space="preserve"> </w:t>
      </w:r>
      <w:r w:rsidR="0040352B" w:rsidRPr="009866A9">
        <w:rPr>
          <w:rFonts w:ascii="Courier New" w:hAnsi="Courier New" w:cs="Courier New"/>
          <w:sz w:val="28"/>
          <w:szCs w:val="32"/>
        </w:rPr>
        <w:t>Victoria Gonzale</w:t>
      </w:r>
      <w:r w:rsidR="00BC1FAA" w:rsidRPr="009866A9">
        <w:rPr>
          <w:rFonts w:ascii="Courier New" w:hAnsi="Courier New" w:cs="Courier New"/>
          <w:sz w:val="28"/>
          <w:szCs w:val="32"/>
        </w:rPr>
        <w:t>s</w:t>
      </w:r>
    </w:p>
    <w:p w:rsidR="002D51AD" w:rsidRPr="009866A9" w:rsidRDefault="002D51AD" w:rsidP="0070363F">
      <w:pPr>
        <w:rPr>
          <w:rFonts w:ascii="Courier New" w:hAnsi="Courier New" w:cs="Courier New"/>
          <w:sz w:val="28"/>
          <w:szCs w:val="32"/>
        </w:rPr>
      </w:pPr>
      <w:r w:rsidRPr="009866A9">
        <w:rPr>
          <w:rFonts w:ascii="Courier New" w:hAnsi="Courier New" w:cs="Courier New"/>
          <w:sz w:val="28"/>
          <w:szCs w:val="32"/>
        </w:rPr>
        <w:t xml:space="preserve">Senator </w:t>
      </w:r>
      <w:proofErr w:type="spellStart"/>
      <w:r w:rsidRPr="009866A9">
        <w:rPr>
          <w:rFonts w:ascii="Courier New" w:hAnsi="Courier New" w:cs="Courier New"/>
          <w:sz w:val="28"/>
          <w:szCs w:val="32"/>
        </w:rPr>
        <w:t>Myisha</w:t>
      </w:r>
      <w:proofErr w:type="spellEnd"/>
      <w:r w:rsidRPr="009866A9">
        <w:rPr>
          <w:rFonts w:ascii="Courier New" w:hAnsi="Courier New" w:cs="Courier New"/>
          <w:sz w:val="28"/>
          <w:szCs w:val="32"/>
        </w:rPr>
        <w:t xml:space="preserve"> </w:t>
      </w:r>
      <w:proofErr w:type="spellStart"/>
      <w:r w:rsidRPr="009866A9">
        <w:rPr>
          <w:rFonts w:ascii="Courier New" w:hAnsi="Courier New" w:cs="Courier New"/>
          <w:sz w:val="28"/>
          <w:szCs w:val="32"/>
        </w:rPr>
        <w:t>Bradham</w:t>
      </w:r>
      <w:proofErr w:type="spellEnd"/>
    </w:p>
    <w:p w:rsidR="003D4A7B" w:rsidRPr="009866A9" w:rsidRDefault="003D4A7B" w:rsidP="0070363F">
      <w:pPr>
        <w:rPr>
          <w:rFonts w:ascii="Courier New" w:hAnsi="Courier New" w:cs="Courier New"/>
          <w:sz w:val="28"/>
          <w:szCs w:val="32"/>
        </w:rPr>
      </w:pPr>
      <w:r w:rsidRPr="009866A9">
        <w:rPr>
          <w:rFonts w:ascii="Courier New" w:hAnsi="Courier New" w:cs="Courier New"/>
          <w:sz w:val="28"/>
          <w:szCs w:val="32"/>
        </w:rPr>
        <w:t>Senator Rachael Horton</w:t>
      </w:r>
    </w:p>
    <w:p w:rsidR="006D41D2" w:rsidRPr="009866A9" w:rsidRDefault="006D41D2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sz w:val="28"/>
          <w:szCs w:val="32"/>
          <w:lang w:bidi="en-US"/>
        </w:rPr>
      </w:pPr>
      <w:r w:rsidRPr="009866A9">
        <w:rPr>
          <w:rFonts w:ascii="Courier New" w:hAnsi="Courier New" w:cs="Courier New"/>
          <w:sz w:val="28"/>
          <w:szCs w:val="32"/>
          <w:lang w:bidi="en-US"/>
        </w:rPr>
        <w:tab/>
      </w:r>
      <w:r w:rsidRPr="009866A9">
        <w:rPr>
          <w:rFonts w:ascii="Courier New" w:hAnsi="Courier New" w:cs="Courier New"/>
          <w:b/>
          <w:bCs/>
          <w:sz w:val="28"/>
          <w:szCs w:val="32"/>
          <w:lang w:bidi="en-US"/>
        </w:rPr>
        <w:t> </w:t>
      </w:r>
    </w:p>
    <w:p w:rsidR="006D41D2" w:rsidRPr="009866A9" w:rsidRDefault="006D41D2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sz w:val="28"/>
          <w:szCs w:val="32"/>
          <w:lang w:bidi="en-US"/>
        </w:rPr>
      </w:pPr>
      <w:r w:rsidRPr="009866A9">
        <w:rPr>
          <w:rFonts w:ascii="Courier New" w:hAnsi="Courier New" w:cs="Courier New"/>
          <w:b/>
          <w:bCs/>
          <w:sz w:val="28"/>
          <w:szCs w:val="32"/>
          <w:lang w:bidi="en-US"/>
        </w:rPr>
        <w:t xml:space="preserve">Date of First Reading: </w:t>
      </w:r>
      <w:r w:rsidR="000B5260" w:rsidRPr="009866A9">
        <w:rPr>
          <w:rFonts w:ascii="Courier New" w:hAnsi="Courier New" w:cs="Courier New"/>
          <w:sz w:val="28"/>
          <w:szCs w:val="32"/>
          <w:lang w:bidi="en-US"/>
        </w:rPr>
        <w:t>September</w:t>
      </w:r>
      <w:r w:rsidR="00717955" w:rsidRPr="009866A9">
        <w:rPr>
          <w:rFonts w:ascii="Courier New" w:hAnsi="Courier New" w:cs="Courier New"/>
          <w:sz w:val="28"/>
          <w:szCs w:val="32"/>
          <w:lang w:bidi="en-US"/>
        </w:rPr>
        <w:t xml:space="preserve"> </w:t>
      </w:r>
      <w:r w:rsidR="000B5260" w:rsidRPr="009866A9">
        <w:rPr>
          <w:rFonts w:ascii="Courier New" w:hAnsi="Courier New" w:cs="Courier New"/>
          <w:sz w:val="28"/>
          <w:szCs w:val="32"/>
          <w:lang w:bidi="en-US"/>
        </w:rPr>
        <w:t>12</w:t>
      </w:r>
      <w:r w:rsidR="00717955" w:rsidRPr="009866A9">
        <w:rPr>
          <w:rFonts w:ascii="Courier New" w:hAnsi="Courier New" w:cs="Courier New"/>
          <w:sz w:val="28"/>
          <w:szCs w:val="32"/>
          <w:lang w:bidi="en-US"/>
        </w:rPr>
        <w:t>, 201</w:t>
      </w:r>
      <w:r w:rsidR="000B5260" w:rsidRPr="009866A9">
        <w:rPr>
          <w:rFonts w:ascii="Courier New" w:hAnsi="Courier New" w:cs="Courier New"/>
          <w:sz w:val="28"/>
          <w:szCs w:val="32"/>
          <w:lang w:bidi="en-US"/>
        </w:rPr>
        <w:t>1</w:t>
      </w:r>
    </w:p>
    <w:p w:rsidR="006D41D2" w:rsidRPr="009866A9" w:rsidRDefault="00717955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b/>
          <w:bCs/>
          <w:sz w:val="28"/>
          <w:szCs w:val="32"/>
          <w:lang w:bidi="en-US"/>
        </w:rPr>
      </w:pPr>
      <w:r w:rsidRPr="009866A9">
        <w:rPr>
          <w:rFonts w:ascii="Courier New" w:hAnsi="Courier New" w:cs="Courier New"/>
          <w:b/>
          <w:bCs/>
          <w:sz w:val="28"/>
          <w:szCs w:val="32"/>
          <w:lang w:bidi="en-US"/>
        </w:rPr>
        <w:t>S</w:t>
      </w:r>
      <w:r w:rsidR="003A45C1" w:rsidRPr="009866A9">
        <w:rPr>
          <w:rFonts w:ascii="Courier New" w:hAnsi="Courier New" w:cs="Courier New"/>
          <w:b/>
          <w:bCs/>
          <w:sz w:val="28"/>
          <w:szCs w:val="32"/>
          <w:lang w:bidi="en-US"/>
        </w:rPr>
        <w:t>.</w:t>
      </w:r>
      <w:r w:rsidRPr="009866A9">
        <w:rPr>
          <w:rFonts w:ascii="Courier New" w:hAnsi="Courier New" w:cs="Courier New"/>
          <w:b/>
          <w:bCs/>
          <w:sz w:val="28"/>
          <w:szCs w:val="32"/>
          <w:lang w:bidi="en-US"/>
        </w:rPr>
        <w:t>S</w:t>
      </w:r>
      <w:r w:rsidR="003A45C1" w:rsidRPr="009866A9">
        <w:rPr>
          <w:rFonts w:ascii="Courier New" w:hAnsi="Courier New" w:cs="Courier New"/>
          <w:b/>
          <w:bCs/>
          <w:sz w:val="28"/>
          <w:szCs w:val="32"/>
          <w:lang w:bidi="en-US"/>
        </w:rPr>
        <w:t>.</w:t>
      </w:r>
      <w:r w:rsidRPr="009866A9">
        <w:rPr>
          <w:rFonts w:ascii="Courier New" w:hAnsi="Courier New" w:cs="Courier New"/>
          <w:b/>
          <w:bCs/>
          <w:sz w:val="28"/>
          <w:szCs w:val="32"/>
          <w:lang w:bidi="en-US"/>
        </w:rPr>
        <w:t>R</w:t>
      </w:r>
      <w:r w:rsidR="003A45C1" w:rsidRPr="009866A9">
        <w:rPr>
          <w:rFonts w:ascii="Courier New" w:hAnsi="Courier New" w:cs="Courier New"/>
          <w:b/>
          <w:bCs/>
          <w:sz w:val="28"/>
          <w:szCs w:val="32"/>
          <w:lang w:bidi="en-US"/>
        </w:rPr>
        <w:t>.</w:t>
      </w:r>
      <w:r w:rsidRPr="009866A9">
        <w:rPr>
          <w:rFonts w:ascii="Courier New" w:hAnsi="Courier New" w:cs="Courier New"/>
          <w:b/>
          <w:bCs/>
          <w:sz w:val="28"/>
          <w:szCs w:val="32"/>
          <w:lang w:bidi="en-US"/>
        </w:rPr>
        <w:t>F</w:t>
      </w:r>
      <w:r w:rsidR="003A45C1" w:rsidRPr="009866A9">
        <w:rPr>
          <w:rFonts w:ascii="Courier New" w:hAnsi="Courier New" w:cs="Courier New"/>
          <w:b/>
          <w:bCs/>
          <w:sz w:val="28"/>
          <w:szCs w:val="32"/>
          <w:lang w:bidi="en-US"/>
        </w:rPr>
        <w:t>.</w:t>
      </w:r>
      <w:r w:rsidRPr="009866A9">
        <w:rPr>
          <w:rFonts w:ascii="Courier New" w:hAnsi="Courier New" w:cs="Courier New"/>
          <w:b/>
          <w:bCs/>
          <w:sz w:val="28"/>
          <w:szCs w:val="32"/>
          <w:lang w:bidi="en-US"/>
        </w:rPr>
        <w:t xml:space="preserve"> 201</w:t>
      </w:r>
      <w:r w:rsidR="0040352B" w:rsidRPr="009866A9">
        <w:rPr>
          <w:rFonts w:ascii="Courier New" w:hAnsi="Courier New" w:cs="Courier New"/>
          <w:b/>
          <w:bCs/>
          <w:sz w:val="28"/>
          <w:szCs w:val="32"/>
          <w:lang w:bidi="en-US"/>
        </w:rPr>
        <w:t>1</w:t>
      </w:r>
      <w:r w:rsidRPr="009866A9">
        <w:rPr>
          <w:rFonts w:ascii="Courier New" w:hAnsi="Courier New" w:cs="Courier New"/>
          <w:b/>
          <w:bCs/>
          <w:sz w:val="28"/>
          <w:szCs w:val="32"/>
          <w:lang w:bidi="en-US"/>
        </w:rPr>
        <w:t>-201</w:t>
      </w:r>
      <w:r w:rsidR="0040352B" w:rsidRPr="009866A9">
        <w:rPr>
          <w:rFonts w:ascii="Courier New" w:hAnsi="Courier New" w:cs="Courier New"/>
          <w:b/>
          <w:bCs/>
          <w:sz w:val="28"/>
          <w:szCs w:val="32"/>
          <w:lang w:bidi="en-US"/>
        </w:rPr>
        <w:t>2</w:t>
      </w:r>
      <w:r w:rsidRPr="009866A9">
        <w:rPr>
          <w:rFonts w:ascii="Courier New" w:hAnsi="Courier New" w:cs="Courier New"/>
          <w:b/>
          <w:bCs/>
          <w:sz w:val="28"/>
          <w:szCs w:val="32"/>
          <w:lang w:bidi="en-US"/>
        </w:rPr>
        <w:t>/</w:t>
      </w:r>
      <w:r w:rsidR="004E71F5" w:rsidRPr="009866A9">
        <w:rPr>
          <w:rFonts w:ascii="Courier New" w:hAnsi="Courier New" w:cs="Courier New"/>
          <w:b/>
          <w:bCs/>
          <w:sz w:val="28"/>
          <w:szCs w:val="32"/>
          <w:lang w:bidi="en-US"/>
        </w:rPr>
        <w:t>3</w:t>
      </w:r>
    </w:p>
    <w:p w:rsidR="006D41D2" w:rsidRPr="009866A9" w:rsidRDefault="006D41D2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sz w:val="22"/>
          <w:lang w:bidi="en-US"/>
        </w:rPr>
      </w:pPr>
    </w:p>
    <w:p w:rsidR="006D41D2" w:rsidRPr="009866A9" w:rsidRDefault="006D41D2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Courier New" w:hAnsi="Courier New" w:cs="Courier New"/>
          <w:b/>
          <w:bCs/>
          <w:sz w:val="36"/>
          <w:szCs w:val="40"/>
          <w:lang w:bidi="en-US"/>
        </w:rPr>
      </w:pPr>
      <w:r w:rsidRPr="009866A9">
        <w:rPr>
          <w:rFonts w:ascii="Courier New" w:hAnsi="Courier New" w:cs="Courier New"/>
          <w:b/>
          <w:bCs/>
          <w:sz w:val="36"/>
          <w:szCs w:val="40"/>
          <w:lang w:bidi="en-US"/>
        </w:rPr>
        <w:t>“</w:t>
      </w:r>
      <w:r w:rsidR="0040352B" w:rsidRPr="009866A9">
        <w:rPr>
          <w:rFonts w:ascii="Courier New" w:hAnsi="Courier New" w:cs="Courier New"/>
          <w:b/>
          <w:bCs/>
          <w:sz w:val="36"/>
          <w:szCs w:val="40"/>
          <w:lang w:bidi="en-US"/>
        </w:rPr>
        <w:t>Welcome Dean Michael J. Hennessy</w:t>
      </w:r>
      <w:r w:rsidRPr="009866A9">
        <w:rPr>
          <w:rFonts w:ascii="Courier New" w:hAnsi="Courier New" w:cs="Courier New"/>
          <w:b/>
          <w:bCs/>
          <w:sz w:val="36"/>
          <w:szCs w:val="40"/>
          <w:lang w:bidi="en-US"/>
        </w:rPr>
        <w:t>”</w:t>
      </w:r>
    </w:p>
    <w:p w:rsidR="006D41D2" w:rsidRPr="009866A9" w:rsidRDefault="006D41D2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b/>
          <w:bCs/>
          <w:sz w:val="36"/>
          <w:szCs w:val="40"/>
          <w:lang w:bidi="en-US"/>
        </w:rPr>
      </w:pPr>
      <w:r w:rsidRPr="009866A9">
        <w:rPr>
          <w:rFonts w:ascii="Courier New" w:hAnsi="Courier New" w:cs="Courier New"/>
          <w:b/>
          <w:bCs/>
          <w:sz w:val="36"/>
          <w:szCs w:val="40"/>
          <w:lang w:bidi="en-US"/>
        </w:rPr>
        <w:t> </w:t>
      </w:r>
    </w:p>
    <w:p w:rsidR="006D41D2" w:rsidRPr="009866A9" w:rsidRDefault="006D41D2" w:rsidP="00703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40" w:hanging="1440"/>
        <w:rPr>
          <w:rFonts w:ascii="Courier New" w:hAnsi="Courier New" w:cs="Courier New"/>
          <w:sz w:val="36"/>
          <w:szCs w:val="40"/>
          <w:lang w:bidi="en-US"/>
        </w:rPr>
      </w:pPr>
      <w:r w:rsidRPr="009866A9">
        <w:rPr>
          <w:rFonts w:ascii="Courier New" w:hAnsi="Courier New" w:cs="Courier New"/>
          <w:b/>
          <w:bCs/>
          <w:sz w:val="36"/>
          <w:szCs w:val="40"/>
          <w:lang w:bidi="en-US"/>
        </w:rPr>
        <w:t>WHEREAS:</w:t>
      </w:r>
      <w:r w:rsidR="0070363F" w:rsidRPr="009866A9">
        <w:rPr>
          <w:rFonts w:ascii="Courier New" w:hAnsi="Courier New" w:cs="Courier New"/>
          <w:bCs/>
          <w:sz w:val="36"/>
          <w:szCs w:val="40"/>
          <w:lang w:bidi="en-US"/>
        </w:rPr>
        <w:tab/>
      </w:r>
      <w:r w:rsidR="00E013E8" w:rsidRPr="009866A9">
        <w:rPr>
          <w:rFonts w:ascii="Courier New" w:hAnsi="Courier New" w:cs="Courier New"/>
          <w:bCs/>
          <w:sz w:val="36"/>
          <w:szCs w:val="40"/>
          <w:lang w:bidi="en-US"/>
        </w:rPr>
        <w:t>The Associated Student Government Senate strives to build and cultivate strong relationships with the Administration of Texas State University-San Marcos;</w:t>
      </w:r>
      <w:r w:rsidRPr="009866A9">
        <w:rPr>
          <w:rFonts w:ascii="Courier New" w:hAnsi="Courier New" w:cs="Courier New"/>
          <w:sz w:val="36"/>
          <w:szCs w:val="40"/>
          <w:lang w:bidi="en-US"/>
        </w:rPr>
        <w:t xml:space="preserve"> and</w:t>
      </w:r>
    </w:p>
    <w:p w:rsidR="006D41D2" w:rsidRPr="009866A9" w:rsidRDefault="006D41D2" w:rsidP="00703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40" w:hanging="1440"/>
        <w:rPr>
          <w:rFonts w:ascii="Courier New" w:hAnsi="Courier New" w:cs="Courier New"/>
          <w:sz w:val="36"/>
          <w:szCs w:val="40"/>
          <w:lang w:bidi="en-US"/>
        </w:rPr>
      </w:pPr>
      <w:r w:rsidRPr="009866A9">
        <w:rPr>
          <w:rFonts w:ascii="Courier New" w:hAnsi="Courier New" w:cs="Courier New"/>
          <w:b/>
          <w:bCs/>
          <w:sz w:val="36"/>
          <w:szCs w:val="40"/>
          <w:lang w:bidi="en-US"/>
        </w:rPr>
        <w:t>WHEREAS:</w:t>
      </w:r>
      <w:r w:rsidR="0070363F" w:rsidRPr="009866A9">
        <w:rPr>
          <w:rFonts w:ascii="Courier New" w:hAnsi="Courier New" w:cs="Courier New"/>
          <w:bCs/>
          <w:sz w:val="36"/>
          <w:szCs w:val="40"/>
          <w:lang w:bidi="en-US"/>
        </w:rPr>
        <w:tab/>
      </w:r>
      <w:r w:rsidR="000B5260" w:rsidRPr="009866A9">
        <w:rPr>
          <w:rFonts w:ascii="Courier New" w:hAnsi="Courier New" w:cs="Courier New"/>
          <w:bCs/>
          <w:sz w:val="36"/>
          <w:szCs w:val="40"/>
          <w:lang w:bidi="en-US"/>
        </w:rPr>
        <w:t xml:space="preserve">Dr. </w:t>
      </w:r>
      <w:r w:rsidR="00E013E8" w:rsidRPr="009866A9">
        <w:rPr>
          <w:rFonts w:ascii="Courier New" w:hAnsi="Courier New" w:cs="Courier New"/>
          <w:bCs/>
          <w:sz w:val="36"/>
          <w:szCs w:val="40"/>
          <w:lang w:bidi="en-US"/>
        </w:rPr>
        <w:t xml:space="preserve">Michael J. Hennessy began as Dean of the College of Liberal Arts on August 1, 2011 after </w:t>
      </w:r>
      <w:r w:rsidR="00DA67FC" w:rsidRPr="009866A9">
        <w:rPr>
          <w:rFonts w:ascii="Courier New" w:hAnsi="Courier New" w:cs="Courier New"/>
          <w:sz w:val="36"/>
          <w:szCs w:val="40"/>
          <w:lang w:bidi="en-US"/>
        </w:rPr>
        <w:t>join</w:t>
      </w:r>
      <w:r w:rsidR="00E013E8" w:rsidRPr="009866A9">
        <w:rPr>
          <w:rFonts w:ascii="Courier New" w:hAnsi="Courier New" w:cs="Courier New"/>
          <w:sz w:val="36"/>
          <w:szCs w:val="40"/>
          <w:lang w:bidi="en-US"/>
        </w:rPr>
        <w:t>ing</w:t>
      </w:r>
      <w:r w:rsidR="00DA67FC" w:rsidRPr="009866A9">
        <w:rPr>
          <w:rFonts w:ascii="Courier New" w:hAnsi="Courier New" w:cs="Courier New"/>
          <w:sz w:val="36"/>
          <w:szCs w:val="40"/>
          <w:lang w:bidi="en-US"/>
        </w:rPr>
        <w:t xml:space="preserve"> the Texas State faculty in 1980</w:t>
      </w:r>
      <w:r w:rsidRPr="009866A9">
        <w:rPr>
          <w:rFonts w:ascii="Courier New" w:hAnsi="Courier New" w:cs="Courier New"/>
          <w:sz w:val="36"/>
          <w:szCs w:val="40"/>
          <w:lang w:bidi="en-US"/>
        </w:rPr>
        <w:t>; and</w:t>
      </w:r>
    </w:p>
    <w:p w:rsidR="006D41D2" w:rsidRPr="009866A9" w:rsidRDefault="006D41D2" w:rsidP="00703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40" w:hanging="1440"/>
        <w:rPr>
          <w:rFonts w:ascii="Courier New" w:hAnsi="Courier New" w:cs="Courier New"/>
          <w:sz w:val="36"/>
          <w:szCs w:val="40"/>
          <w:lang w:bidi="en-US"/>
        </w:rPr>
      </w:pPr>
      <w:r w:rsidRPr="009866A9">
        <w:rPr>
          <w:rFonts w:ascii="Courier New" w:hAnsi="Courier New" w:cs="Courier New"/>
          <w:b/>
          <w:bCs/>
          <w:sz w:val="36"/>
          <w:szCs w:val="40"/>
          <w:lang w:bidi="en-US"/>
        </w:rPr>
        <w:t>WHEREAS:</w:t>
      </w:r>
      <w:r w:rsidR="0070363F" w:rsidRPr="009866A9">
        <w:rPr>
          <w:rFonts w:ascii="Courier New" w:hAnsi="Courier New" w:cs="Courier New"/>
          <w:bCs/>
          <w:sz w:val="36"/>
          <w:szCs w:val="40"/>
          <w:lang w:bidi="en-US"/>
        </w:rPr>
        <w:tab/>
      </w:r>
      <w:r w:rsidR="00DA67FC" w:rsidRPr="009866A9">
        <w:rPr>
          <w:rFonts w:ascii="Courier New" w:hAnsi="Courier New" w:cs="Courier New"/>
          <w:sz w:val="36"/>
          <w:szCs w:val="40"/>
          <w:lang w:bidi="en-US"/>
        </w:rPr>
        <w:t xml:space="preserve">The College of Liberal Arts represents the largest portion of </w:t>
      </w:r>
      <w:r w:rsidR="00DA67FC" w:rsidRPr="009866A9">
        <w:rPr>
          <w:rFonts w:ascii="Courier New" w:hAnsi="Courier New" w:cs="Courier New"/>
          <w:sz w:val="36"/>
          <w:szCs w:val="40"/>
          <w:lang w:bidi="en-US"/>
        </w:rPr>
        <w:lastRenderedPageBreak/>
        <w:t>the student body which Dean Hennessy now leads</w:t>
      </w:r>
      <w:r w:rsidR="005C73B3" w:rsidRPr="009866A9">
        <w:rPr>
          <w:rFonts w:ascii="Courier New" w:hAnsi="Courier New" w:cs="Courier New"/>
          <w:sz w:val="36"/>
          <w:szCs w:val="40"/>
          <w:lang w:bidi="en-US"/>
        </w:rPr>
        <w:t>; therefore</w:t>
      </w:r>
    </w:p>
    <w:p w:rsidR="006D41D2" w:rsidRPr="009866A9" w:rsidRDefault="006D41D2" w:rsidP="00703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235" w:hanging="2235"/>
        <w:rPr>
          <w:rFonts w:ascii="Courier New" w:hAnsi="Courier New" w:cs="Courier New"/>
          <w:sz w:val="36"/>
          <w:szCs w:val="40"/>
          <w:lang w:bidi="en-US"/>
        </w:rPr>
      </w:pPr>
      <w:r w:rsidRPr="009866A9">
        <w:rPr>
          <w:rFonts w:ascii="Courier New" w:hAnsi="Courier New" w:cs="Courier New"/>
          <w:b/>
          <w:bCs/>
          <w:sz w:val="36"/>
          <w:szCs w:val="40"/>
          <w:lang w:bidi="en-US"/>
        </w:rPr>
        <w:t>BE IT RESOLVED:</w:t>
      </w:r>
      <w:r w:rsidR="0070363F" w:rsidRPr="009866A9">
        <w:rPr>
          <w:rFonts w:ascii="Courier New" w:hAnsi="Courier New" w:cs="Courier New"/>
          <w:b/>
          <w:bCs/>
          <w:sz w:val="36"/>
          <w:szCs w:val="40"/>
          <w:lang w:bidi="en-US"/>
        </w:rPr>
        <w:tab/>
      </w:r>
      <w:r w:rsidR="00DA67FC" w:rsidRPr="009866A9">
        <w:rPr>
          <w:rFonts w:ascii="Courier New" w:hAnsi="Courier New" w:cs="Courier New"/>
          <w:bCs/>
          <w:sz w:val="36"/>
          <w:szCs w:val="40"/>
          <w:lang w:bidi="en-US"/>
        </w:rPr>
        <w:t>T</w:t>
      </w:r>
      <w:r w:rsidR="005C73B3" w:rsidRPr="009866A9">
        <w:rPr>
          <w:rFonts w:ascii="Courier New" w:hAnsi="Courier New" w:cs="Courier New"/>
          <w:sz w:val="36"/>
          <w:szCs w:val="40"/>
          <w:lang w:bidi="en-US"/>
        </w:rPr>
        <w:t xml:space="preserve">he Associated Student Government </w:t>
      </w:r>
      <w:r w:rsidR="005E2F51" w:rsidRPr="009866A9">
        <w:rPr>
          <w:rFonts w:ascii="Courier New" w:hAnsi="Courier New" w:cs="Courier New"/>
          <w:sz w:val="36"/>
          <w:szCs w:val="40"/>
          <w:lang w:bidi="en-US"/>
        </w:rPr>
        <w:t xml:space="preserve">Senate </w:t>
      </w:r>
      <w:r w:rsidR="005C73B3" w:rsidRPr="009866A9">
        <w:rPr>
          <w:rFonts w:ascii="Courier New" w:hAnsi="Courier New" w:cs="Courier New"/>
          <w:sz w:val="36"/>
          <w:szCs w:val="40"/>
          <w:lang w:bidi="en-US"/>
        </w:rPr>
        <w:t xml:space="preserve">of Texas </w:t>
      </w:r>
      <w:r w:rsidRPr="009866A9">
        <w:rPr>
          <w:rFonts w:ascii="Courier New" w:hAnsi="Courier New" w:cs="Courier New"/>
          <w:sz w:val="36"/>
          <w:szCs w:val="40"/>
          <w:lang w:bidi="en-US"/>
        </w:rPr>
        <w:t xml:space="preserve">State University-San Marcos </w:t>
      </w:r>
      <w:r w:rsidR="00DA67FC" w:rsidRPr="009866A9">
        <w:rPr>
          <w:rFonts w:ascii="Courier New" w:hAnsi="Courier New" w:cs="Courier New"/>
          <w:sz w:val="36"/>
          <w:szCs w:val="40"/>
          <w:lang w:bidi="en-US"/>
        </w:rPr>
        <w:t xml:space="preserve">welcomes Dr. Hennessy as the newest Dean of the College of Liberal Arts </w:t>
      </w:r>
      <w:r w:rsidR="005E2F51" w:rsidRPr="009866A9">
        <w:rPr>
          <w:rFonts w:ascii="Courier New" w:hAnsi="Courier New" w:cs="Courier New"/>
          <w:sz w:val="36"/>
          <w:szCs w:val="40"/>
          <w:lang w:bidi="en-US"/>
        </w:rPr>
        <w:t xml:space="preserve">and </w:t>
      </w:r>
      <w:r w:rsidR="00DA67FC" w:rsidRPr="009866A9">
        <w:rPr>
          <w:rFonts w:ascii="Courier New" w:hAnsi="Courier New" w:cs="Courier New"/>
          <w:sz w:val="36"/>
          <w:szCs w:val="40"/>
          <w:lang w:bidi="en-US"/>
        </w:rPr>
        <w:t xml:space="preserve">looks forward to working with him to </w:t>
      </w:r>
      <w:r w:rsidR="005E2F51" w:rsidRPr="009866A9">
        <w:rPr>
          <w:rFonts w:ascii="Courier New" w:hAnsi="Courier New" w:cs="Courier New"/>
          <w:sz w:val="36"/>
          <w:szCs w:val="40"/>
          <w:lang w:bidi="en-US"/>
        </w:rPr>
        <w:t>reach</w:t>
      </w:r>
      <w:r w:rsidR="00DA67FC" w:rsidRPr="009866A9">
        <w:rPr>
          <w:rFonts w:ascii="Courier New" w:hAnsi="Courier New" w:cs="Courier New"/>
          <w:sz w:val="36"/>
          <w:szCs w:val="40"/>
          <w:lang w:bidi="en-US"/>
        </w:rPr>
        <w:t xml:space="preserve"> our common goals and achievements for Liberal Arts students as well as the entire student body</w:t>
      </w:r>
      <w:r w:rsidRPr="009866A9">
        <w:rPr>
          <w:rFonts w:ascii="Courier New" w:hAnsi="Courier New" w:cs="Courier New"/>
          <w:sz w:val="36"/>
          <w:szCs w:val="40"/>
          <w:lang w:bidi="en-US"/>
        </w:rPr>
        <w:t>; and</w:t>
      </w:r>
    </w:p>
    <w:p w:rsidR="006D41D2" w:rsidRPr="009866A9" w:rsidRDefault="006D41D2" w:rsidP="00703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 w:line="360" w:lineRule="auto"/>
        <w:ind w:left="3600" w:hanging="3600"/>
        <w:rPr>
          <w:rFonts w:ascii="Courier New" w:hAnsi="Courier New" w:cs="Courier New"/>
          <w:sz w:val="36"/>
          <w:szCs w:val="40"/>
          <w:lang w:bidi="en-US"/>
        </w:rPr>
      </w:pPr>
      <w:r w:rsidRPr="009866A9">
        <w:rPr>
          <w:rFonts w:ascii="Courier New" w:hAnsi="Courier New" w:cs="Courier New"/>
          <w:b/>
          <w:bCs/>
          <w:sz w:val="36"/>
          <w:szCs w:val="40"/>
          <w:lang w:bidi="en-US"/>
        </w:rPr>
        <w:t>BE IT FURTHER RESOLVED:</w:t>
      </w:r>
      <w:r w:rsidR="0070363F" w:rsidRPr="009866A9">
        <w:rPr>
          <w:rFonts w:ascii="Courier New" w:hAnsi="Courier New" w:cs="Courier New"/>
          <w:b/>
          <w:bCs/>
          <w:sz w:val="36"/>
          <w:szCs w:val="40"/>
          <w:lang w:bidi="en-US"/>
        </w:rPr>
        <w:tab/>
      </w:r>
      <w:r w:rsidR="0070363F" w:rsidRPr="009866A9">
        <w:rPr>
          <w:rFonts w:ascii="Courier New" w:hAnsi="Courier New" w:cs="Courier New"/>
          <w:b/>
          <w:bCs/>
          <w:sz w:val="36"/>
          <w:szCs w:val="40"/>
          <w:lang w:bidi="en-US"/>
        </w:rPr>
        <w:tab/>
      </w:r>
      <w:r w:rsidRPr="009866A9">
        <w:rPr>
          <w:rFonts w:ascii="Courier New" w:hAnsi="Courier New" w:cs="Courier New"/>
          <w:sz w:val="36"/>
          <w:szCs w:val="40"/>
          <w:lang w:bidi="en-US"/>
        </w:rPr>
        <w:t xml:space="preserve">That this </w:t>
      </w:r>
      <w:r w:rsidR="000B5260" w:rsidRPr="009866A9">
        <w:rPr>
          <w:rFonts w:ascii="Courier New" w:hAnsi="Courier New" w:cs="Courier New"/>
          <w:sz w:val="36"/>
          <w:szCs w:val="40"/>
          <w:lang w:bidi="en-US"/>
        </w:rPr>
        <w:t>resolution</w:t>
      </w:r>
      <w:r w:rsidRPr="009866A9">
        <w:rPr>
          <w:rFonts w:ascii="Courier New" w:hAnsi="Courier New" w:cs="Courier New"/>
          <w:sz w:val="36"/>
          <w:szCs w:val="40"/>
          <w:lang w:bidi="en-US"/>
        </w:rPr>
        <w:t xml:space="preserve"> be forwarded to </w:t>
      </w:r>
      <w:r w:rsidR="005E2F51" w:rsidRPr="009866A9">
        <w:rPr>
          <w:rFonts w:ascii="Courier New" w:hAnsi="Courier New" w:cs="Courier New"/>
          <w:sz w:val="36"/>
          <w:szCs w:val="40"/>
          <w:lang w:bidi="en-US"/>
        </w:rPr>
        <w:t xml:space="preserve">Dean of the College of Liberal Arts Dr. </w:t>
      </w:r>
      <w:r w:rsidR="005E2F51" w:rsidRPr="009866A9">
        <w:rPr>
          <w:rFonts w:ascii="Courier New" w:hAnsi="Courier New" w:cs="Courier New"/>
          <w:bCs/>
          <w:sz w:val="36"/>
          <w:szCs w:val="40"/>
          <w:lang w:bidi="en-US"/>
        </w:rPr>
        <w:t>Michael J. Hennessy,</w:t>
      </w:r>
      <w:r w:rsidR="005E2F51" w:rsidRPr="009866A9">
        <w:rPr>
          <w:rFonts w:ascii="Courier New" w:hAnsi="Courier New" w:cs="Courier New"/>
          <w:sz w:val="36"/>
          <w:szCs w:val="40"/>
          <w:lang w:bidi="en-US"/>
        </w:rPr>
        <w:t xml:space="preserve"> ASG Advisor Kathy Weiser, </w:t>
      </w:r>
      <w:r w:rsidRPr="009866A9">
        <w:rPr>
          <w:rFonts w:ascii="Courier New" w:hAnsi="Courier New" w:cs="Courier New"/>
          <w:sz w:val="36"/>
          <w:szCs w:val="40"/>
          <w:lang w:bidi="en-US"/>
        </w:rPr>
        <w:t>Dean of S</w:t>
      </w:r>
      <w:r w:rsidR="00DA67FC" w:rsidRPr="009866A9">
        <w:rPr>
          <w:rFonts w:ascii="Courier New" w:hAnsi="Courier New" w:cs="Courier New"/>
          <w:sz w:val="36"/>
          <w:szCs w:val="40"/>
          <w:lang w:bidi="en-US"/>
        </w:rPr>
        <w:t>tudents Dr. Margarita Arellano</w:t>
      </w:r>
      <w:r w:rsidR="0052261F" w:rsidRPr="009866A9">
        <w:rPr>
          <w:rFonts w:ascii="Courier New" w:hAnsi="Courier New" w:cs="Courier New"/>
          <w:sz w:val="36"/>
          <w:szCs w:val="40"/>
          <w:lang w:bidi="en-US"/>
        </w:rPr>
        <w:t xml:space="preserve">, Vice President for Student Affairs Dr. </w:t>
      </w:r>
      <w:r w:rsidR="0052261F" w:rsidRPr="009866A9">
        <w:rPr>
          <w:rFonts w:ascii="Courier New" w:hAnsi="Courier New" w:cs="Courier New"/>
          <w:sz w:val="36"/>
          <w:szCs w:val="40"/>
          <w:lang w:bidi="en-US"/>
        </w:rPr>
        <w:lastRenderedPageBreak/>
        <w:t xml:space="preserve">Joanne Smith, and University President Dr. Denise </w:t>
      </w:r>
      <w:proofErr w:type="spellStart"/>
      <w:proofErr w:type="gramStart"/>
      <w:r w:rsidR="0052261F" w:rsidRPr="009866A9">
        <w:rPr>
          <w:rFonts w:ascii="Courier New" w:hAnsi="Courier New" w:cs="Courier New"/>
          <w:sz w:val="36"/>
          <w:szCs w:val="40"/>
          <w:lang w:bidi="en-US"/>
        </w:rPr>
        <w:t>Trauth</w:t>
      </w:r>
      <w:proofErr w:type="spellEnd"/>
      <w:r w:rsidR="0052261F" w:rsidRPr="009866A9">
        <w:rPr>
          <w:rFonts w:ascii="Courier New" w:hAnsi="Courier New" w:cs="Courier New"/>
          <w:sz w:val="36"/>
          <w:szCs w:val="40"/>
          <w:lang w:bidi="en-US"/>
        </w:rPr>
        <w:t xml:space="preserve"> </w:t>
      </w:r>
      <w:r w:rsidR="005C73B3" w:rsidRPr="009866A9">
        <w:rPr>
          <w:rFonts w:ascii="Courier New" w:hAnsi="Courier New" w:cs="Courier New"/>
          <w:sz w:val="36"/>
          <w:szCs w:val="40"/>
          <w:lang w:bidi="en-US"/>
        </w:rPr>
        <w:t xml:space="preserve"> upon</w:t>
      </w:r>
      <w:proofErr w:type="gramEnd"/>
      <w:r w:rsidR="005C73B3" w:rsidRPr="009866A9">
        <w:rPr>
          <w:rFonts w:ascii="Courier New" w:hAnsi="Courier New" w:cs="Courier New"/>
          <w:sz w:val="36"/>
          <w:szCs w:val="40"/>
          <w:lang w:bidi="en-US"/>
        </w:rPr>
        <w:t xml:space="preserve"> passage</w:t>
      </w:r>
      <w:r w:rsidRPr="009866A9">
        <w:rPr>
          <w:rFonts w:ascii="Courier New" w:hAnsi="Courier New" w:cs="Courier New"/>
          <w:sz w:val="36"/>
          <w:szCs w:val="40"/>
          <w:lang w:bidi="en-US"/>
        </w:rPr>
        <w:t>.</w:t>
      </w:r>
    </w:p>
    <w:sectPr w:rsidR="006D41D2" w:rsidRPr="009866A9" w:rsidSect="005E2F51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E8" w:rsidRDefault="003623E8" w:rsidP="005E2F51">
      <w:r>
        <w:separator/>
      </w:r>
    </w:p>
  </w:endnote>
  <w:endnote w:type="continuationSeparator" w:id="0">
    <w:p w:rsidR="003623E8" w:rsidRDefault="003623E8" w:rsidP="005E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E8" w:rsidRDefault="003623E8" w:rsidP="005E2F51">
      <w:r>
        <w:separator/>
      </w:r>
    </w:p>
  </w:footnote>
  <w:footnote w:type="continuationSeparator" w:id="0">
    <w:p w:rsidR="003623E8" w:rsidRDefault="003623E8" w:rsidP="005E2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51" w:rsidRDefault="00965F11" w:rsidP="005E2F51">
    <w:pPr>
      <w:pStyle w:val="Header"/>
      <w:jc w:val="center"/>
    </w:pPr>
    <w:r>
      <w:rPr>
        <w:rFonts w:ascii="Courier New" w:hAnsi="Courier New" w:cs="Courier New"/>
        <w:noProof/>
      </w:rPr>
      <w:drawing>
        <wp:inline distT="0" distB="0" distL="0" distR="0">
          <wp:extent cx="1562100" cy="1743075"/>
          <wp:effectExtent l="0" t="0" r="0" b="9525"/>
          <wp:docPr id="1" name="Picture 1" descr="asg-sen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g-senate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3EC"/>
    <w:multiLevelType w:val="hybridMultilevel"/>
    <w:tmpl w:val="03DA2978"/>
    <w:lvl w:ilvl="0" w:tplc="CC763E64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2ED42DB"/>
    <w:multiLevelType w:val="hybridMultilevel"/>
    <w:tmpl w:val="A1CC8E34"/>
    <w:lvl w:ilvl="0" w:tplc="BBC05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7D75"/>
    <w:rsid w:val="000A2228"/>
    <w:rsid w:val="000B5260"/>
    <w:rsid w:val="000B7D8F"/>
    <w:rsid w:val="001A7DB5"/>
    <w:rsid w:val="002D51AD"/>
    <w:rsid w:val="003072AA"/>
    <w:rsid w:val="0035259E"/>
    <w:rsid w:val="003623E8"/>
    <w:rsid w:val="003A45C1"/>
    <w:rsid w:val="003D4A7B"/>
    <w:rsid w:val="0040352B"/>
    <w:rsid w:val="004B14B4"/>
    <w:rsid w:val="004C65D1"/>
    <w:rsid w:val="004D60FB"/>
    <w:rsid w:val="004E71F5"/>
    <w:rsid w:val="004F0F2F"/>
    <w:rsid w:val="0052261F"/>
    <w:rsid w:val="00526698"/>
    <w:rsid w:val="005C73B3"/>
    <w:rsid w:val="005E2F51"/>
    <w:rsid w:val="006D41D2"/>
    <w:rsid w:val="0070363F"/>
    <w:rsid w:val="00717955"/>
    <w:rsid w:val="00772FCA"/>
    <w:rsid w:val="00801979"/>
    <w:rsid w:val="0080430B"/>
    <w:rsid w:val="00815676"/>
    <w:rsid w:val="008A1BB8"/>
    <w:rsid w:val="00922765"/>
    <w:rsid w:val="00957446"/>
    <w:rsid w:val="00965F11"/>
    <w:rsid w:val="009866A9"/>
    <w:rsid w:val="00997D75"/>
    <w:rsid w:val="009E5D3D"/>
    <w:rsid w:val="00A7198B"/>
    <w:rsid w:val="00A92F53"/>
    <w:rsid w:val="00B65501"/>
    <w:rsid w:val="00B6600A"/>
    <w:rsid w:val="00BC1FAA"/>
    <w:rsid w:val="00BD0D9C"/>
    <w:rsid w:val="00C534F6"/>
    <w:rsid w:val="00CA2F70"/>
    <w:rsid w:val="00CD7AF8"/>
    <w:rsid w:val="00DA67FC"/>
    <w:rsid w:val="00E013E8"/>
    <w:rsid w:val="00E259A8"/>
    <w:rsid w:val="00E8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B7D8F"/>
  </w:style>
  <w:style w:type="paragraph" w:styleId="BalloonText">
    <w:name w:val="Balloon Text"/>
    <w:basedOn w:val="Normal"/>
    <w:link w:val="BalloonTextChar"/>
    <w:uiPriority w:val="99"/>
    <w:semiHidden/>
    <w:unhideWhenUsed/>
    <w:rsid w:val="0070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2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F5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2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F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B7D8F"/>
  </w:style>
  <w:style w:type="paragraph" w:styleId="BalloonText">
    <w:name w:val="Balloon Text"/>
    <w:basedOn w:val="Normal"/>
    <w:link w:val="BalloonTextChar"/>
    <w:uiPriority w:val="99"/>
    <w:semiHidden/>
    <w:unhideWhenUsed/>
    <w:rsid w:val="0070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2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F5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2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F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1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2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1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3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4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7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9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8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3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2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8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6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24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1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8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1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4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F58A-88C8-4877-9DA8-0C0441CF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Kinney</dc:creator>
  <cp:lastModifiedBy>tsp</cp:lastModifiedBy>
  <cp:revision>3</cp:revision>
  <cp:lastPrinted>2010-10-08T17:12:00Z</cp:lastPrinted>
  <dcterms:created xsi:type="dcterms:W3CDTF">2011-09-20T02:08:00Z</dcterms:created>
  <dcterms:modified xsi:type="dcterms:W3CDTF">2011-09-20T15:20:00Z</dcterms:modified>
</cp:coreProperties>
</file>