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15C41F9" w14:paraId="08BB4878" wp14:textId="24E451F4">
      <w:pPr>
        <w:pStyle w:val="NormalWeb"/>
        <w:spacing w:before="0" w:after="280"/>
        <w:jc w:val="center"/>
        <w:rPr>
          <w:rFonts w:ascii="Times New Roman" w:hAnsi="Times New Roman" w:eastAsia="Times New Roman" w:cs="Times New Roman"/>
          <w:b w:val="1"/>
          <w:b/>
          <w:bCs w:val="1"/>
          <w:sz w:val="32"/>
          <w:szCs w:val="32"/>
        </w:rPr>
      </w:pPr>
      <w:r w:rsidRPr="720E2C55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720E2C55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[</w:t>
      </w:r>
      <w:r w:rsidRPr="720E2C55" w:rsidR="7D7BC6E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September 24</w:t>
      </w:r>
      <w:r w:rsidRPr="720E2C55" w:rsidR="7AA860FC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, 2021</w:t>
      </w:r>
      <w:r w:rsidRPr="720E2C55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]</w:t>
      </w:r>
    </w:p>
    <w:p xmlns:wp14="http://schemas.microsoft.com/office/word/2010/wordml" w:rsidP="515C41F9" w14:paraId="672A6659" wp14:textId="77777777"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5B24B00D" wp14:textId="1975EBEE">
      <w:pPr>
        <w:pStyle w:val="NormalWeb"/>
        <w:numPr>
          <w:ilvl w:val="0"/>
          <w:numId w:val="1"/>
        </w:numPr>
        <w:spacing w:before="280" w:after="0"/>
        <w:rPr/>
      </w:pPr>
      <w:r w:rsidRPr="6E6AA0E7" w:rsidR="515C41F9">
        <w:rPr>
          <w:rFonts w:ascii="Times New Roman" w:hAnsi="Times New Roman" w:eastAsia="Times New Roman" w:cs="Times New Roman"/>
        </w:rPr>
        <w:t>Call to Order: (1:0</w:t>
      </w:r>
      <w:r w:rsidRPr="6E6AA0E7" w:rsidR="51E55C6F">
        <w:rPr>
          <w:rFonts w:ascii="Times New Roman" w:hAnsi="Times New Roman" w:eastAsia="Times New Roman" w:cs="Times New Roman"/>
        </w:rPr>
        <w:t>7</w:t>
      </w:r>
      <w:r w:rsidRPr="6E6AA0E7" w:rsidR="515C41F9">
        <w:rPr>
          <w:rFonts w:ascii="Times New Roman" w:hAnsi="Times New Roman" w:eastAsia="Times New Roman" w:cs="Times New Roman"/>
        </w:rPr>
        <w:t xml:space="preserve">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Roll Call</w:t>
      </w:r>
    </w:p>
    <w:p xmlns:wp14="http://schemas.microsoft.com/office/word/2010/wordml" w:rsidP="720E2C55" w14:paraId="7D1F1216" wp14:textId="248CAC67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In Attendance: </w:t>
      </w:r>
      <w:proofErr w:type="spellStart"/>
      <w:r w:rsidRPr="720E2C55" w:rsidR="19A70DA2">
        <w:rPr>
          <w:rFonts w:ascii="Times New Roman" w:hAnsi="Times New Roman" w:eastAsia="Times New Roman" w:cs="Times New Roman"/>
        </w:rPr>
        <w:t>Cassagrande</w:t>
      </w:r>
      <w:proofErr w:type="spellEnd"/>
      <w:r w:rsidRPr="720E2C55" w:rsidR="19A70DA2">
        <w:rPr>
          <w:rFonts w:ascii="Times New Roman" w:hAnsi="Times New Roman" w:eastAsia="Times New Roman" w:cs="Times New Roman"/>
        </w:rPr>
        <w:t>, DeSalvo, Van Gorkum, Beck-King, Morton, Atkinson, Howlader, David</w:t>
      </w:r>
      <w:r w:rsidRPr="720E2C55" w:rsidR="6A195855">
        <w:rPr>
          <w:rFonts w:ascii="Times New Roman" w:hAnsi="Times New Roman" w:eastAsia="Times New Roman" w:cs="Times New Roman"/>
        </w:rPr>
        <w:t>, Wiethoff</w:t>
      </w:r>
    </w:p>
    <w:p xmlns:wp14="http://schemas.microsoft.com/office/word/2010/wordml" w:rsidP="720E2C55" w14:paraId="78DF0485" wp14:textId="1360F715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>Absent:</w:t>
      </w:r>
      <w:r w:rsidRPr="720E2C55" w:rsidR="514BAD0D">
        <w:rPr>
          <w:rFonts w:ascii="Times New Roman" w:hAnsi="Times New Roman" w:eastAsia="Times New Roman" w:cs="Times New Roman"/>
        </w:rPr>
        <w:t xml:space="preserve"> Cessac, Heinemann</w:t>
      </w:r>
    </w:p>
    <w:p xmlns:wp14="http://schemas.microsoft.com/office/word/2010/wordml" w:rsidP="720E2C55" w14:paraId="16198CBD" wp14:textId="7657AF16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Approval of Minutes motion </w:t>
      </w:r>
      <w:r w:rsidRPr="720E2C55" w:rsidR="7C04FCE5">
        <w:rPr>
          <w:rFonts w:ascii="Times New Roman" w:hAnsi="Times New Roman" w:eastAsia="Times New Roman" w:cs="Times New Roman"/>
        </w:rPr>
        <w:t>Atkinson</w:t>
      </w:r>
      <w:r w:rsidRPr="720E2C55" w:rsidR="2163B972">
        <w:rPr>
          <w:rFonts w:ascii="Times New Roman" w:hAnsi="Times New Roman" w:eastAsia="Times New Roman" w:cs="Times New Roman"/>
        </w:rPr>
        <w:t xml:space="preserve"> second </w:t>
      </w:r>
      <w:r w:rsidRPr="720E2C55" w:rsidR="63388ACB">
        <w:rPr>
          <w:rFonts w:ascii="Times New Roman" w:hAnsi="Times New Roman" w:eastAsia="Times New Roman" w:cs="Times New Roman"/>
        </w:rPr>
        <w:t>Van Gorkum</w:t>
      </w:r>
    </w:p>
    <w:p xmlns:wp14="http://schemas.microsoft.com/office/word/2010/wordml" w:rsidP="720E2C55" w14:paraId="5ABA5DC9" wp14:textId="77777777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15C41F9">
        <w:rPr>
          <w:rFonts w:ascii="Times New Roman" w:hAnsi="Times New Roman" w:eastAsia="Times New Roman" w:cs="Times New Roman"/>
        </w:rPr>
        <w:t>Orders of the Day</w:t>
      </w:r>
    </w:p>
    <w:p xmlns:wp14="http://schemas.microsoft.com/office/word/2010/wordml" w:rsidP="720E2C55" w14:paraId="484BF255" wp14:textId="44160429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15C41F9">
        <w:rPr>
          <w:rFonts w:ascii="Times New Roman" w:hAnsi="Times New Roman" w:eastAsia="Times New Roman" w:cs="Times New Roman"/>
        </w:rPr>
        <w:t>Guest Speakers</w:t>
      </w:r>
    </w:p>
    <w:p w:rsidR="78901858" w:rsidP="720E2C55" w:rsidRDefault="78901858" w14:paraId="68FA6849" w14:textId="11003102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78901858">
        <w:rPr>
          <w:rFonts w:ascii="Times New Roman" w:hAnsi="Times New Roman" w:eastAsia="Times New Roman" w:cs="Times New Roman"/>
        </w:rPr>
        <w:t xml:space="preserve">Justice </w:t>
      </w:r>
      <w:proofErr w:type="spellStart"/>
      <w:r w:rsidRPr="720E2C55" w:rsidR="78901858">
        <w:rPr>
          <w:rFonts w:ascii="Times New Roman" w:hAnsi="Times New Roman" w:eastAsia="Times New Roman" w:cs="Times New Roman"/>
        </w:rPr>
        <w:t>Cadoree</w:t>
      </w:r>
      <w:proofErr w:type="spellEnd"/>
      <w:r w:rsidRPr="720E2C55" w:rsidR="78901858">
        <w:rPr>
          <w:rFonts w:ascii="Times New Roman" w:hAnsi="Times New Roman" w:eastAsia="Times New Roman" w:cs="Times New Roman"/>
        </w:rPr>
        <w:t xml:space="preserve">: the court’s budget does not meet </w:t>
      </w:r>
      <w:r w:rsidRPr="720E2C55" w:rsidR="34FBC9B1">
        <w:rPr>
          <w:rFonts w:ascii="Times New Roman" w:hAnsi="Times New Roman" w:eastAsia="Times New Roman" w:cs="Times New Roman"/>
        </w:rPr>
        <w:t>statutory</w:t>
      </w:r>
      <w:r w:rsidRPr="720E2C55" w:rsidR="78901858">
        <w:rPr>
          <w:rFonts w:ascii="Times New Roman" w:hAnsi="Times New Roman" w:eastAsia="Times New Roman" w:cs="Times New Roman"/>
        </w:rPr>
        <w:t xml:space="preserve"> requirements. The House should exercise its ability to comment on the budget.</w:t>
      </w:r>
    </w:p>
    <w:p xmlns:wp14="http://schemas.microsoft.com/office/word/2010/wordml" w14:paraId="4DBC5184" wp14:textId="28E20596">
      <w:pPr>
        <w:pStyle w:val="NormalWeb"/>
        <w:numPr>
          <w:ilvl w:val="0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 xml:space="preserve">Public Forum </w:t>
      </w:r>
    </w:p>
    <w:p w:rsidR="37531A71" w:rsidP="720E2C55" w:rsidRDefault="37531A71" w14:paraId="1C873A12" w14:textId="751840C8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720E2C55" w:rsidR="0547DBA9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Pr="720E2C55" w:rsidR="515C41F9">
        <w:rPr>
          <w:rFonts w:ascii="Times New Roman" w:hAnsi="Times New Roman" w:eastAsia="Times New Roman" w:cs="Times New Roman"/>
        </w:rPr>
        <w:t>Reports</w:t>
      </w:r>
    </w:p>
    <w:p xmlns:wp14="http://schemas.microsoft.com/office/word/2010/wordml" w14:paraId="501FEFDA" wp14:textId="14DC7CE7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 xml:space="preserve">Student Government Vice President’s Report: </w:t>
      </w:r>
      <w:r w:rsidRPr="720E2C55" w:rsidR="61F185FD">
        <w:rPr>
          <w:rFonts w:ascii="Times New Roman" w:hAnsi="Times New Roman" w:eastAsia="Times New Roman" w:cs="Times New Roman"/>
          <w:noProof w:val="0"/>
          <w:lang w:val="en-US"/>
        </w:rPr>
        <w:t>Quintin R. Lorenz</w:t>
      </w:r>
    </w:p>
    <w:p w:rsidR="61F185FD" w:rsidP="720E2C55" w:rsidRDefault="61F185FD" w14:paraId="40FA0518" w14:textId="04EAD510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720E2C55" w:rsidR="7814289D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14:paraId="4196C724" wp14:textId="70F37D51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 xml:space="preserve">House Leader Report: </w:t>
      </w:r>
      <w:r w:rsidRPr="720E2C55" w:rsidR="065F6A64">
        <w:rPr>
          <w:rFonts w:ascii="Times New Roman" w:hAnsi="Times New Roman" w:eastAsia="Times New Roman" w:cs="Times New Roman"/>
        </w:rPr>
        <w:t>Jeremy David</w:t>
      </w:r>
    </w:p>
    <w:p w:rsidR="065F6A64" w:rsidP="720E2C55" w:rsidRDefault="065F6A64" w14:paraId="61B12FDD" w14:textId="29243DAF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E45D6E5">
        <w:rPr>
          <w:rFonts w:ascii="Times New Roman" w:hAnsi="Times New Roman" w:eastAsia="Times New Roman" w:cs="Times New Roman"/>
        </w:rPr>
        <w:t xml:space="preserve">We have requested clarification on budgetary issues. The House budget is currently below statutory requirements. </w:t>
      </w:r>
      <w:r w:rsidRPr="720E2C55" w:rsidR="7341367F">
        <w:rPr>
          <w:rFonts w:ascii="Times New Roman" w:hAnsi="Times New Roman" w:eastAsia="Times New Roman" w:cs="Times New Roman"/>
        </w:rPr>
        <w:t>A constitutional amendment to simplify the process of replacing reps is being explored.</w:t>
      </w:r>
    </w:p>
    <w:p xmlns:wp14="http://schemas.microsoft.com/office/word/2010/wordml" w14:paraId="754309EF" wp14:textId="3F4C0665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 xml:space="preserve">House Secretary’s Report: </w:t>
      </w:r>
      <w:r w:rsidRPr="720E2C55" w:rsidR="10A50BE1">
        <w:rPr>
          <w:rFonts w:ascii="Times New Roman" w:hAnsi="Times New Roman" w:eastAsia="Times New Roman" w:cs="Times New Roman"/>
        </w:rPr>
        <w:t>Atkinson</w:t>
      </w:r>
    </w:p>
    <w:p xmlns:wp14="http://schemas.microsoft.com/office/word/2010/wordml" w:rsidP="720E2C55" w14:paraId="750D8540" wp14:textId="7D98F955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0A50BE1">
        <w:rPr>
          <w:rFonts w:ascii="Times New Roman" w:hAnsi="Times New Roman" w:eastAsia="Times New Roman" w:cs="Times New Roman"/>
        </w:rPr>
        <w:t>The roster on the website will be updated.</w:t>
      </w:r>
    </w:p>
    <w:p xmlns:wp14="http://schemas.microsoft.com/office/word/2010/wordml" w:rsidP="720E2C55" w14:paraId="14A4C74E" wp14:textId="6889EDED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>House Parliamentarian’s Report:</w:t>
      </w:r>
      <w:r w:rsidRPr="720E2C55" w:rsidR="7C40791F">
        <w:rPr>
          <w:rFonts w:ascii="Times New Roman" w:hAnsi="Times New Roman" w:eastAsia="Times New Roman" w:cs="Times New Roman"/>
        </w:rPr>
        <w:t xml:space="preserve"> Van Gorkum</w:t>
      </w:r>
    </w:p>
    <w:p w:rsidR="66B90985" w:rsidP="720E2C55" w:rsidRDefault="66B90985" w14:paraId="54C9B270" w14:textId="0BA5C50A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720E2C55" w:rsidR="7C40791F">
        <w:rPr>
          <w:rFonts w:ascii="Times New Roman" w:hAnsi="Times New Roman" w:eastAsia="Times New Roman" w:cs="Times New Roman"/>
        </w:rPr>
        <w:t>The legality of recent budget changes is being reviewed.</w:t>
      </w:r>
    </w:p>
    <w:p xmlns:wp14="http://schemas.microsoft.com/office/word/2010/wordml" w14:paraId="22E21D27" wp14:textId="77777777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>Committees</w:t>
      </w:r>
      <w:r w:rsidRPr="720E2C55" w:rsidR="2163B972">
        <w:rPr>
          <w:rFonts w:ascii="Times New Roman" w:hAnsi="Times New Roman" w:eastAsia="Times New Roman" w:cs="Times New Roman"/>
        </w:rPr>
        <w:t xml:space="preserve"> Reports</w:t>
      </w:r>
    </w:p>
    <w:p xmlns:wp14="http://schemas.microsoft.com/office/word/2010/wordml" w:rsidP="720E2C55" w14:paraId="561148C4" wp14:textId="2D24AECA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Diversity and Inclusion: </w:t>
      </w:r>
      <w:r w:rsidRPr="720E2C55" w:rsidR="5959B7DF">
        <w:rPr>
          <w:rFonts w:ascii="Times New Roman" w:hAnsi="Times New Roman" w:eastAsia="Times New Roman" w:cs="Times New Roman"/>
        </w:rPr>
        <w:t>Van Gorkum</w:t>
      </w:r>
    </w:p>
    <w:p w:rsidR="40A42314" w:rsidP="720E2C55" w:rsidRDefault="40A42314" w14:paraId="3F53B3F6" w14:textId="58126D8D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720E2C55" w:rsidR="5959B7DF">
        <w:rPr>
          <w:rFonts w:ascii="Times New Roman" w:hAnsi="Times New Roman" w:eastAsia="Times New Roman" w:cs="Times New Roman"/>
        </w:rPr>
        <w:t>Meetings are being arranged.</w:t>
      </w:r>
    </w:p>
    <w:p xmlns:wp14="http://schemas.microsoft.com/office/word/2010/wordml" w:rsidP="720E2C55" w14:paraId="1186108C" wp14:textId="0279A1A9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Social Media and Technology: </w:t>
      </w:r>
      <w:r w:rsidRPr="720E2C55" w:rsidR="6DF3ECC6">
        <w:rPr>
          <w:rFonts w:ascii="Times New Roman" w:hAnsi="Times New Roman" w:eastAsia="Times New Roman" w:cs="Times New Roman"/>
        </w:rPr>
        <w:t>DeSalvo</w:t>
      </w:r>
    </w:p>
    <w:p w:rsidR="5E1748BC" w:rsidP="720E2C55" w:rsidRDefault="5E1748BC" w14:paraId="613B58E7" w14:textId="269341AA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720E2C55" w:rsidR="6DF3ECC6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20E2C55" w14:paraId="4B63575F" wp14:textId="28C3A9C3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Campus Life: </w:t>
      </w:r>
      <w:r w:rsidRPr="720E2C55" w:rsidR="600FD03C">
        <w:rPr>
          <w:rFonts w:ascii="Times New Roman" w:hAnsi="Times New Roman" w:eastAsia="Times New Roman" w:cs="Times New Roman"/>
        </w:rPr>
        <w:t>Heinemann</w:t>
      </w:r>
    </w:p>
    <w:p w:rsidR="0345CF76" w:rsidP="720E2C55" w:rsidRDefault="0345CF76" w14:paraId="45BB4D93" w14:textId="4C60E9FA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720E2C55" w:rsidR="600FD03C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20E2C55" w14:paraId="02FA002C" wp14:textId="2E07D378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>Budget and Finance:</w:t>
      </w:r>
      <w:r w:rsidRPr="720E2C55" w:rsidR="0FB5F712">
        <w:rPr>
          <w:rFonts w:ascii="Times New Roman" w:hAnsi="Times New Roman" w:eastAsia="Times New Roman" w:cs="Times New Roman"/>
        </w:rPr>
        <w:t xml:space="preserve"> David</w:t>
      </w:r>
    </w:p>
    <w:p w:rsidR="78CCD3BD" w:rsidP="720E2C55" w:rsidRDefault="78CCD3BD" w14:paraId="55D2FEC3" w14:textId="0DF8D3EF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720E2C55" w:rsidR="0FB5F712">
        <w:rPr>
          <w:rFonts w:ascii="Times New Roman" w:hAnsi="Times New Roman" w:eastAsia="Times New Roman" w:cs="Times New Roman"/>
        </w:rPr>
        <w:t>Our first budget has been prepared.</w:t>
      </w:r>
    </w:p>
    <w:p w:rsidR="0FB5F712" w:rsidP="720E2C55" w:rsidRDefault="0FB5F712" w14:paraId="376D1AEC" w14:textId="0854DD73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720E2C55" w:rsidR="0FB5F712">
        <w:rPr>
          <w:rFonts w:ascii="Times New Roman" w:hAnsi="Times New Roman" w:eastAsia="Times New Roman" w:cs="Times New Roman"/>
        </w:rPr>
        <w:t>Employee Relations: Morton</w:t>
      </w:r>
    </w:p>
    <w:p w:rsidR="0FB5F712" w:rsidP="720E2C55" w:rsidRDefault="0FB5F712" w14:paraId="0C3A8A43" w14:textId="30524FAA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720E2C55" w:rsidR="0FB5F712">
        <w:rPr>
          <w:rFonts w:ascii="Times New Roman" w:hAnsi="Times New Roman" w:eastAsia="Times New Roman" w:cs="Times New Roman"/>
        </w:rPr>
        <w:t>Hiring policies are being reviewed for openness and consistency.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>University Committee Reports</w:t>
      </w:r>
    </w:p>
    <w:p w:rsidR="647DDF20" w:rsidP="720E2C55" w:rsidRDefault="647DDF20" w14:paraId="46C4EF50" w14:textId="4A8F5B9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720E2C55" w:rsidR="5FF5F069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1ACEC532" wp14:textId="77777777">
      <w:pPr>
        <w:pStyle w:val="NormalWeb"/>
        <w:numPr>
          <w:ilvl w:val="1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>Advisor’s Report: Dr. Giuffre</w:t>
      </w:r>
    </w:p>
    <w:p w:rsidR="47D2C3C7" w:rsidP="720E2C55" w:rsidRDefault="47D2C3C7" w14:paraId="5C6B9962" w14:textId="0785596A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720E2C55" w:rsidR="47D2C3C7">
        <w:rPr>
          <w:rFonts w:ascii="Times New Roman" w:hAnsi="Times New Roman" w:eastAsia="Times New Roman" w:cs="Times New Roman"/>
        </w:rPr>
        <w:t xml:space="preserve">10% of Bobcat Cares money went to </w:t>
      </w:r>
      <w:r w:rsidRPr="720E2C55" w:rsidR="47D2C3C7">
        <w:rPr>
          <w:rFonts w:ascii="Times New Roman" w:hAnsi="Times New Roman" w:eastAsia="Times New Roman" w:cs="Times New Roman"/>
        </w:rPr>
        <w:t>grad</w:t>
      </w:r>
      <w:r w:rsidRPr="720E2C55" w:rsidR="47D2C3C7">
        <w:rPr>
          <w:rFonts w:ascii="Times New Roman" w:hAnsi="Times New Roman" w:eastAsia="Times New Roman" w:cs="Times New Roman"/>
        </w:rPr>
        <w:t xml:space="preserve"> students and 50% of </w:t>
      </w:r>
      <w:r w:rsidRPr="720E2C55" w:rsidR="47D2C3C7">
        <w:rPr>
          <w:rFonts w:ascii="Times New Roman" w:hAnsi="Times New Roman" w:eastAsia="Times New Roman" w:cs="Times New Roman"/>
        </w:rPr>
        <w:t>grad</w:t>
      </w:r>
      <w:r w:rsidRPr="720E2C55" w:rsidR="47D2C3C7">
        <w:rPr>
          <w:rFonts w:ascii="Times New Roman" w:hAnsi="Times New Roman" w:eastAsia="Times New Roman" w:cs="Times New Roman"/>
        </w:rPr>
        <w:t xml:space="preserve"> students collected from the Bobcat Cares covid relief fund. There will be a Meet and Greet for </w:t>
      </w:r>
      <w:r w:rsidRPr="720E2C55" w:rsidR="47D2C3C7">
        <w:rPr>
          <w:rFonts w:ascii="Times New Roman" w:hAnsi="Times New Roman" w:eastAsia="Times New Roman" w:cs="Times New Roman"/>
        </w:rPr>
        <w:t>grad</w:t>
      </w:r>
      <w:r w:rsidRPr="720E2C55" w:rsidR="47D2C3C7">
        <w:rPr>
          <w:rFonts w:ascii="Times New Roman" w:hAnsi="Times New Roman" w:eastAsia="Times New Roman" w:cs="Times New Roman"/>
        </w:rPr>
        <w:t xml:space="preserve"> students on October 22</w:t>
      </w:r>
      <w:r w:rsidRPr="720E2C55" w:rsidR="50728E04">
        <w:rPr>
          <w:rFonts w:ascii="Times New Roman" w:hAnsi="Times New Roman" w:eastAsia="Times New Roman" w:cs="Times New Roman"/>
          <w:vertAlign w:val="superscript"/>
        </w:rPr>
        <w:t>nd</w:t>
      </w:r>
      <w:r w:rsidRPr="720E2C55" w:rsidR="50728E04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P="720E2C55" w14:paraId="213A52DA" wp14:textId="77777777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15C41F9">
        <w:rPr>
          <w:rFonts w:ascii="Times New Roman" w:hAnsi="Times New Roman" w:eastAsia="Times New Roman" w:cs="Times New Roman"/>
        </w:rPr>
        <w:t>Old Business</w:t>
      </w:r>
    </w:p>
    <w:p w:rsidR="5737EFD2" w:rsidP="720E2C55" w:rsidRDefault="5737EFD2" w14:paraId="6CFB3096" w14:textId="277B450A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737EFD2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>New Business</w:t>
      </w:r>
    </w:p>
    <w:p w:rsidR="4A9029C2" w:rsidP="720E2C55" w:rsidRDefault="4A9029C2" w14:paraId="0BABC95B" w14:textId="5BE80F8E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720E2C55" w:rsidR="4A9029C2">
        <w:rPr>
          <w:rFonts w:ascii="Times New Roman" w:hAnsi="Times New Roman" w:eastAsia="Times New Roman" w:cs="Times New Roman"/>
        </w:rPr>
        <w:t xml:space="preserve">HR 221- A Resolution requesting </w:t>
      </w:r>
      <w:r w:rsidRPr="720E2C55" w:rsidR="4A9029C2">
        <w:rPr>
          <w:rFonts w:ascii="Times New Roman" w:hAnsi="Times New Roman" w:eastAsia="Times New Roman" w:cs="Times New Roman"/>
        </w:rPr>
        <w:t>additional</w:t>
      </w:r>
      <w:r w:rsidRPr="720E2C55" w:rsidR="4A9029C2">
        <w:rPr>
          <w:rFonts w:ascii="Times New Roman" w:hAnsi="Times New Roman" w:eastAsia="Times New Roman" w:cs="Times New Roman"/>
        </w:rPr>
        <w:t xml:space="preserve"> funding from the Senate</w:t>
      </w:r>
    </w:p>
    <w:p w:rsidR="4A9029C2" w:rsidP="720E2C55" w:rsidRDefault="4A9029C2" w14:paraId="0E4BFA42" w14:textId="36D2B9EE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720E2C55" w:rsidR="4A9029C2">
        <w:rPr>
          <w:rFonts w:ascii="Times New Roman" w:hAnsi="Times New Roman" w:eastAsia="Times New Roman" w:cs="Times New Roman"/>
        </w:rPr>
        <w:t>Made an emergency resolution by Leader David</w:t>
      </w:r>
    </w:p>
    <w:p xmlns:wp14="http://schemas.microsoft.com/office/word/2010/wordml" w:rsidP="720E2C55" w14:paraId="3ADB5458" wp14:textId="77777777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>Discussion:</w:t>
      </w:r>
    </w:p>
    <w:p w:rsidR="29E29C5B" w:rsidP="720E2C55" w:rsidRDefault="29E29C5B" w14:paraId="03C85603" w14:textId="19A9166C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9E29C5B">
        <w:rPr>
          <w:rFonts w:ascii="Times New Roman" w:hAnsi="Times New Roman" w:eastAsia="Times New Roman" w:cs="Times New Roman"/>
        </w:rPr>
        <w:t>Parking might be too specific a cause to request funding for. “Hardship” makes the use of funds more general.</w:t>
      </w:r>
    </w:p>
    <w:p w:rsidR="29E29C5B" w:rsidP="720E2C55" w:rsidRDefault="29E29C5B" w14:paraId="097FD27B" w14:textId="30E9FB29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9E29C5B">
        <w:rPr>
          <w:rFonts w:ascii="Times New Roman" w:hAnsi="Times New Roman" w:eastAsia="Times New Roman" w:cs="Times New Roman"/>
        </w:rPr>
        <w:t>Bill amended to request funding for hardship fund. Passed by general assent.</w:t>
      </w:r>
    </w:p>
    <w:p xmlns:wp14="http://schemas.microsoft.com/office/word/2010/wordml" w:rsidP="720E2C55" w14:paraId="7B675C18" wp14:textId="77777777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2163B972">
        <w:rPr>
          <w:rFonts w:ascii="Times New Roman" w:hAnsi="Times New Roman" w:eastAsia="Times New Roman" w:cs="Times New Roman"/>
        </w:rPr>
        <w:t xml:space="preserve">Vote (Yay to support Act; Nay to vote against support of Act): </w:t>
      </w:r>
    </w:p>
    <w:p w:rsidR="1BE49FFE" w:rsidP="720E2C55" w:rsidRDefault="1BE49FFE" w14:paraId="0BA64BF6" w14:textId="1116913A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BE49FFE">
        <w:rPr>
          <w:rFonts w:ascii="Times New Roman" w:hAnsi="Times New Roman" w:eastAsia="Times New Roman" w:cs="Times New Roman"/>
        </w:rPr>
        <w:t>Cassagrande- Y</w:t>
      </w:r>
    </w:p>
    <w:p w:rsidR="1BE49FFE" w:rsidP="720E2C55" w:rsidRDefault="1BE49FFE" w14:paraId="2A17A575" w14:textId="745672D2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BE49FFE">
        <w:rPr>
          <w:rFonts w:ascii="Times New Roman" w:hAnsi="Times New Roman" w:eastAsia="Times New Roman" w:cs="Times New Roman"/>
        </w:rPr>
        <w:t>DeSalvo- Y</w:t>
      </w:r>
    </w:p>
    <w:p w:rsidR="66493599" w:rsidP="720E2C55" w:rsidRDefault="66493599" w14:paraId="423AF89B" w14:textId="3448A7D2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66493599">
        <w:rPr>
          <w:rFonts w:ascii="Times New Roman" w:hAnsi="Times New Roman" w:eastAsia="Times New Roman" w:cs="Times New Roman"/>
        </w:rPr>
        <w:t>Wiethoff- Y</w:t>
      </w:r>
    </w:p>
    <w:p w:rsidR="1BE49FFE" w:rsidP="720E2C55" w:rsidRDefault="1BE49FFE" w14:paraId="546D21F0" w14:textId="7AE575A8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BE49FFE">
        <w:rPr>
          <w:rFonts w:ascii="Times New Roman" w:hAnsi="Times New Roman" w:eastAsia="Times New Roman" w:cs="Times New Roman"/>
        </w:rPr>
        <w:t xml:space="preserve">Van </w:t>
      </w:r>
      <w:proofErr w:type="spellStart"/>
      <w:r w:rsidRPr="720E2C55" w:rsidR="1BE49FFE">
        <w:rPr>
          <w:rFonts w:ascii="Times New Roman" w:hAnsi="Times New Roman" w:eastAsia="Times New Roman" w:cs="Times New Roman"/>
        </w:rPr>
        <w:t>Gorkum</w:t>
      </w:r>
      <w:proofErr w:type="spellEnd"/>
      <w:r w:rsidRPr="720E2C55" w:rsidR="1BE49FFE">
        <w:rPr>
          <w:rFonts w:ascii="Times New Roman" w:hAnsi="Times New Roman" w:eastAsia="Times New Roman" w:cs="Times New Roman"/>
        </w:rPr>
        <w:t>- Y</w:t>
      </w:r>
    </w:p>
    <w:p w:rsidR="39DBF7C8" w:rsidP="720E2C55" w:rsidRDefault="39DBF7C8" w14:paraId="3F24D963" w14:textId="5623B341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39DBF7C8">
        <w:rPr>
          <w:rFonts w:ascii="Times New Roman" w:hAnsi="Times New Roman" w:eastAsia="Times New Roman" w:cs="Times New Roman"/>
        </w:rPr>
        <w:t>Morton- Y</w:t>
      </w:r>
    </w:p>
    <w:p w:rsidR="39DBF7C8" w:rsidP="720E2C55" w:rsidRDefault="39DBF7C8" w14:paraId="4980CF63" w14:textId="77531996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39DBF7C8">
        <w:rPr>
          <w:rFonts w:ascii="Times New Roman" w:hAnsi="Times New Roman" w:eastAsia="Times New Roman" w:cs="Times New Roman"/>
        </w:rPr>
        <w:t>Atkinson- Y</w:t>
      </w:r>
    </w:p>
    <w:p w:rsidR="39DBF7C8" w:rsidP="720E2C55" w:rsidRDefault="39DBF7C8" w14:paraId="1BB3FEDC" w14:textId="2B72A543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39DBF7C8">
        <w:rPr>
          <w:rFonts w:ascii="Times New Roman" w:hAnsi="Times New Roman" w:eastAsia="Times New Roman" w:cs="Times New Roman"/>
        </w:rPr>
        <w:t>Howlader- Y</w:t>
      </w:r>
    </w:p>
    <w:p w:rsidR="65D14BEF" w:rsidP="720E2C55" w:rsidRDefault="65D14BEF" w14:paraId="1512757F" w14:textId="7280CDAE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65D14BEF">
        <w:rPr>
          <w:rFonts w:ascii="Times New Roman" w:hAnsi="Times New Roman" w:eastAsia="Times New Roman" w:cs="Times New Roman"/>
        </w:rPr>
        <w:t xml:space="preserve">HB 222- </w:t>
      </w:r>
      <w:r w:rsidRPr="720E2C55" w:rsidR="65D14BEF">
        <w:rPr>
          <w:rFonts w:ascii="Times New Roman" w:hAnsi="Times New Roman" w:eastAsia="Times New Roman" w:cs="Times New Roman"/>
        </w:rPr>
        <w:t>House Media Liaison Act</w:t>
      </w:r>
    </w:p>
    <w:p w:rsidR="65D14BEF" w:rsidP="720E2C55" w:rsidRDefault="65D14BEF" w14:paraId="77157B4F" w14:textId="58110ACF">
      <w:pPr>
        <w:pStyle w:val="NormalWeb"/>
        <w:numPr>
          <w:ilvl w:val="2"/>
          <w:numId w:val="4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720E2C55" w:rsidR="65D14BEF">
        <w:rPr>
          <w:rFonts w:ascii="Times New Roman" w:hAnsi="Times New Roman" w:eastAsia="Times New Roman" w:cs="Times New Roman"/>
        </w:rPr>
        <w:t>First Reading</w:t>
      </w:r>
    </w:p>
    <w:p w:rsidR="65D14BEF" w:rsidP="720E2C55" w:rsidRDefault="65D14BEF" w14:paraId="32F5691B" w14:textId="4D544A4F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65D14BEF">
        <w:rPr>
          <w:rFonts w:ascii="Times New Roman" w:hAnsi="Times New Roman" w:eastAsia="Times New Roman" w:cs="Times New Roman"/>
        </w:rPr>
        <w:t xml:space="preserve">HSR 230- A Simple Resolution </w:t>
      </w:r>
      <w:r w:rsidRPr="720E2C55" w:rsidR="65D14BEF">
        <w:rPr>
          <w:rFonts w:ascii="Times New Roman" w:hAnsi="Times New Roman" w:eastAsia="Times New Roman" w:cs="Times New Roman"/>
        </w:rPr>
        <w:t>allocating</w:t>
      </w:r>
      <w:r w:rsidRPr="720E2C55" w:rsidR="65D14BEF">
        <w:rPr>
          <w:rFonts w:ascii="Times New Roman" w:hAnsi="Times New Roman" w:eastAsia="Times New Roman" w:cs="Times New Roman"/>
        </w:rPr>
        <w:t xml:space="preserve"> the 2021-2022 Budget for the Graduate House</w:t>
      </w:r>
    </w:p>
    <w:p w:rsidR="65D14BEF" w:rsidP="720E2C55" w:rsidRDefault="65D14BEF" w14:paraId="205108D4" w14:textId="654ED352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65D14BEF">
        <w:rPr>
          <w:rFonts w:ascii="Times New Roman" w:hAnsi="Times New Roman" w:eastAsia="Times New Roman" w:cs="Times New Roman"/>
        </w:rPr>
        <w:t>First Reading</w:t>
      </w:r>
    </w:p>
    <w:p w:rsidR="5B61131F" w:rsidP="720E2C55" w:rsidRDefault="5B61131F" w14:paraId="409F239B" w14:textId="7D58F55A">
      <w:pPr>
        <w:pStyle w:val="NormalWeb"/>
        <w:bidi w:val="0"/>
        <w:spacing w:beforeAutospacing="on" w:afterAutospacing="on" w:line="259" w:lineRule="auto"/>
        <w:ind w:left="720" w:right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720E2C55" w14:paraId="35F0B329" wp14:textId="77777777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515C41F9">
        <w:rPr>
          <w:rFonts w:ascii="Times New Roman" w:hAnsi="Times New Roman" w:eastAsia="Times New Roman" w:cs="Times New Roman"/>
        </w:rPr>
        <w:t>Questions</w:t>
      </w:r>
    </w:p>
    <w:p w:rsidR="30BF2BC7" w:rsidP="720E2C55" w:rsidRDefault="30BF2BC7" w14:paraId="3FE7FDA8" w14:textId="0798199C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30BF2BC7">
        <w:rPr>
          <w:rFonts w:ascii="Times New Roman" w:hAnsi="Times New Roman" w:eastAsia="Times New Roman" w:cs="Times New Roman"/>
        </w:rPr>
        <w:t>What is going on with our budget? We are seeking clarification.</w:t>
      </w:r>
    </w:p>
    <w:p xmlns:wp14="http://schemas.microsoft.com/office/word/2010/wordml" w14:paraId="785A44B4" wp14:textId="77777777">
      <w:pPr>
        <w:pStyle w:val="NormalWeb"/>
        <w:numPr>
          <w:ilvl w:val="0"/>
          <w:numId w:val="1"/>
        </w:numPr>
        <w:spacing w:before="280" w:after="0"/>
        <w:rPr/>
      </w:pPr>
      <w:r w:rsidRPr="720E2C55" w:rsidR="515C41F9">
        <w:rPr>
          <w:rFonts w:ascii="Times New Roman" w:hAnsi="Times New Roman" w:eastAsia="Times New Roman" w:cs="Times New Roman"/>
        </w:rPr>
        <w:t>Announcements</w:t>
      </w:r>
    </w:p>
    <w:p xmlns:wp14="http://schemas.microsoft.com/office/word/2010/wordml" w:rsidP="720E2C55" w14:paraId="0415DE90" wp14:textId="74E8389F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0119E60">
        <w:rPr>
          <w:rFonts w:ascii="Times New Roman" w:hAnsi="Times New Roman" w:eastAsia="Times New Roman" w:cs="Times New Roman"/>
        </w:rPr>
        <w:t xml:space="preserve">Representatives Morton and Van </w:t>
      </w:r>
      <w:proofErr w:type="spellStart"/>
      <w:r w:rsidRPr="720E2C55" w:rsidR="10119E60">
        <w:rPr>
          <w:rFonts w:ascii="Times New Roman" w:hAnsi="Times New Roman" w:eastAsia="Times New Roman" w:cs="Times New Roman"/>
        </w:rPr>
        <w:t>Gorkum</w:t>
      </w:r>
      <w:proofErr w:type="spellEnd"/>
      <w:r w:rsidRPr="720E2C55" w:rsidR="10119E60">
        <w:rPr>
          <w:rFonts w:ascii="Times New Roman" w:hAnsi="Times New Roman" w:eastAsia="Times New Roman" w:cs="Times New Roman"/>
        </w:rPr>
        <w:t xml:space="preserve"> are preparing Grad House flyers and are solidifying the process of distribution for individual departments.</w:t>
      </w:r>
    </w:p>
    <w:p w:rsidR="10119E60" w:rsidP="720E2C55" w:rsidRDefault="10119E60" w14:paraId="536FA447" w14:textId="7A330FF6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720E2C55" w:rsidR="10119E60">
        <w:rPr>
          <w:rFonts w:ascii="Times New Roman" w:hAnsi="Times New Roman" w:eastAsia="Times New Roman" w:cs="Times New Roman"/>
        </w:rPr>
        <w:t>A second Covid testing site has been established.</w:t>
      </w:r>
    </w:p>
    <w:p xmlns:wp14="http://schemas.microsoft.com/office/word/2010/wordml" w:rsidP="720E2C55" w14:paraId="3F3FF5A4" wp14:textId="4E205A67">
      <w:pPr>
        <w:pStyle w:val="NormalWeb"/>
        <w:numPr>
          <w:ilvl w:val="0"/>
          <w:numId w:val="1"/>
        </w:numPr>
        <w:spacing w:before="280" w:after="0"/>
        <w:rPr/>
      </w:pPr>
      <w:r w:rsidRPr="720E2C55" w:rsidR="2163B972">
        <w:rPr>
          <w:rFonts w:ascii="Times New Roman" w:hAnsi="Times New Roman" w:eastAsia="Times New Roman" w:cs="Times New Roman"/>
        </w:rPr>
        <w:t>Adjournment (</w:t>
      </w:r>
      <w:r w:rsidRPr="720E2C55" w:rsidR="167834C4">
        <w:rPr>
          <w:rFonts w:ascii="Times New Roman" w:hAnsi="Times New Roman" w:eastAsia="Times New Roman" w:cs="Times New Roman"/>
        </w:rPr>
        <w:t>3:08PM</w:t>
      </w:r>
      <w:r w:rsidRPr="720E2C55" w:rsidR="2163B972">
        <w:rPr>
          <w:rFonts w:ascii="Times New Roman" w:hAnsi="Times New Roman" w:eastAsia="Times New Roman" w:cs="Times New Roman"/>
        </w:rPr>
        <w:t>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287315"/>
    <w:rsid w:val="01602FDD"/>
    <w:rsid w:val="0345CF76"/>
    <w:rsid w:val="0547DBA9"/>
    <w:rsid w:val="05A4BBEF"/>
    <w:rsid w:val="065F6A64"/>
    <w:rsid w:val="0A9B239D"/>
    <w:rsid w:val="0B071223"/>
    <w:rsid w:val="0C613D99"/>
    <w:rsid w:val="0D515354"/>
    <w:rsid w:val="0FB5F712"/>
    <w:rsid w:val="0FDA8346"/>
    <w:rsid w:val="10119E60"/>
    <w:rsid w:val="10A50BE1"/>
    <w:rsid w:val="117E7303"/>
    <w:rsid w:val="125397E3"/>
    <w:rsid w:val="131A118E"/>
    <w:rsid w:val="167834C4"/>
    <w:rsid w:val="17E5952B"/>
    <w:rsid w:val="18A8AC99"/>
    <w:rsid w:val="19A70DA2"/>
    <w:rsid w:val="1AF477EE"/>
    <w:rsid w:val="1B252373"/>
    <w:rsid w:val="1BE49FFE"/>
    <w:rsid w:val="1CC0F3D4"/>
    <w:rsid w:val="1E5CC435"/>
    <w:rsid w:val="211F1868"/>
    <w:rsid w:val="2163B972"/>
    <w:rsid w:val="22231832"/>
    <w:rsid w:val="248231D7"/>
    <w:rsid w:val="260AB3E8"/>
    <w:rsid w:val="2667D61A"/>
    <w:rsid w:val="2803A67B"/>
    <w:rsid w:val="29E29C5B"/>
    <w:rsid w:val="2ADE250B"/>
    <w:rsid w:val="2DB1B234"/>
    <w:rsid w:val="2F66AAF2"/>
    <w:rsid w:val="30BF2BC7"/>
    <w:rsid w:val="34FBC9B1"/>
    <w:rsid w:val="37531A71"/>
    <w:rsid w:val="39DBF7C8"/>
    <w:rsid w:val="3DD883FF"/>
    <w:rsid w:val="3EE17DCE"/>
    <w:rsid w:val="40A42314"/>
    <w:rsid w:val="429B4721"/>
    <w:rsid w:val="44371782"/>
    <w:rsid w:val="46868756"/>
    <w:rsid w:val="47D2C3C7"/>
    <w:rsid w:val="48943E16"/>
    <w:rsid w:val="4A9029C2"/>
    <w:rsid w:val="50728E04"/>
    <w:rsid w:val="514BAD0D"/>
    <w:rsid w:val="515C41F9"/>
    <w:rsid w:val="51E55C6F"/>
    <w:rsid w:val="52CC74EB"/>
    <w:rsid w:val="5737EFD2"/>
    <w:rsid w:val="5758F807"/>
    <w:rsid w:val="5959B7DF"/>
    <w:rsid w:val="5B61131F"/>
    <w:rsid w:val="5E1748BC"/>
    <w:rsid w:val="5E45D6E5"/>
    <w:rsid w:val="5FF5F069"/>
    <w:rsid w:val="600FD03C"/>
    <w:rsid w:val="6072760F"/>
    <w:rsid w:val="61F185FD"/>
    <w:rsid w:val="63163D75"/>
    <w:rsid w:val="63388ACB"/>
    <w:rsid w:val="647DDF20"/>
    <w:rsid w:val="6590D26E"/>
    <w:rsid w:val="65D14BEF"/>
    <w:rsid w:val="66493599"/>
    <w:rsid w:val="66B90985"/>
    <w:rsid w:val="6765ED56"/>
    <w:rsid w:val="6804BC24"/>
    <w:rsid w:val="69CF8473"/>
    <w:rsid w:val="69CF8473"/>
    <w:rsid w:val="6A195855"/>
    <w:rsid w:val="6DF3ECC6"/>
    <w:rsid w:val="6E6AA0E7"/>
    <w:rsid w:val="6EA2F596"/>
    <w:rsid w:val="720E2C55"/>
    <w:rsid w:val="7341367F"/>
    <w:rsid w:val="7530EF1D"/>
    <w:rsid w:val="7542B0C9"/>
    <w:rsid w:val="7814289D"/>
    <w:rsid w:val="78901858"/>
    <w:rsid w:val="78CCD3BD"/>
    <w:rsid w:val="79D56CAD"/>
    <w:rsid w:val="7AA506FD"/>
    <w:rsid w:val="7AA860FC"/>
    <w:rsid w:val="7C04FCE5"/>
    <w:rsid w:val="7C40791F"/>
    <w:rsid w:val="7CDF10A6"/>
    <w:rsid w:val="7D7BC6E7"/>
    <w:rsid w:val="7E325BD6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2021-09-30T00:21:37.1580056Z</dcterms:modified>
  <revision>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