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7ACF906C" w14:textId="207173D7" w:rsidR="00351C76" w:rsidRPr="00041EA1" w:rsidRDefault="000F6BB6" w:rsidP="00351C76">
      <w:pPr>
        <w:pStyle w:val="Heading1"/>
        <w:spacing w:before="0"/>
        <w:ind w:left="360" w:right="180"/>
        <w:jc w:val="center"/>
      </w:pPr>
      <w:r w:rsidRPr="00041EA1">
        <w:t>Transfer Planning Guide 201</w:t>
      </w:r>
      <w:r w:rsidR="00351C76">
        <w:t>9</w:t>
      </w:r>
      <w:r w:rsidRPr="00041EA1">
        <w:t>-20</w:t>
      </w:r>
      <w:r w:rsidR="00351C76">
        <w:t>20</w:t>
      </w:r>
    </w:p>
    <w:p w14:paraId="3FD47065" w14:textId="64FEEEE7" w:rsidR="00D92587" w:rsidRDefault="000F6BB6" w:rsidP="00FA3CAC">
      <w:pPr>
        <w:pStyle w:val="Heading2"/>
        <w:spacing w:before="0" w:line="240" w:lineRule="auto"/>
        <w:ind w:left="360" w:right="180"/>
      </w:pPr>
      <w:r w:rsidRPr="000F6BB6">
        <w:t xml:space="preserve">Major in </w:t>
      </w:r>
      <w:r w:rsidR="007E701E">
        <w:t>Bio</w:t>
      </w:r>
      <w:r w:rsidR="00E25D8F">
        <w:t>c</w:t>
      </w:r>
      <w:r w:rsidR="009B17C2">
        <w:t>hemistry</w:t>
      </w:r>
      <w:r w:rsidR="003469FD">
        <w:t xml:space="preserve"> </w:t>
      </w:r>
      <w:r w:rsidR="00BC575C">
        <w:t>(</w:t>
      </w:r>
      <w:r w:rsidR="003469FD">
        <w:t>Pre-</w:t>
      </w:r>
      <w:r w:rsidR="004C1274">
        <w:t>Pharmacy</w:t>
      </w:r>
      <w:r w:rsidR="003469FD">
        <w:t xml:space="preserve"> Concentration</w:t>
      </w:r>
      <w:r w:rsidR="00BC575C">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5D253F18" w:rsidR="00B16860" w:rsidRPr="000F6BB6" w:rsidRDefault="007E701E" w:rsidP="00FA3CAC">
      <w:pPr>
        <w:pStyle w:val="Heading2"/>
        <w:spacing w:before="0" w:line="240" w:lineRule="auto"/>
        <w:ind w:left="360" w:right="180"/>
      </w:pPr>
      <w:r>
        <w:t>129</w:t>
      </w:r>
      <w:r w:rsidR="000F6BB6"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B203DC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69A2A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887F5A">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BC575C">
        <w:rPr>
          <w:rFonts w:asciiTheme="majorHAnsi" w:hAnsiTheme="majorHAnsi"/>
          <w:sz w:val="21"/>
          <w:szCs w:val="21"/>
        </w:rPr>
        <w:t>(</w:t>
      </w:r>
      <w:r w:rsidR="003469FD">
        <w:rPr>
          <w:rFonts w:asciiTheme="majorHAnsi" w:hAnsiTheme="majorHAnsi"/>
          <w:sz w:val="21"/>
          <w:szCs w:val="21"/>
        </w:rPr>
        <w:t>PRE-</w:t>
      </w:r>
      <w:r w:rsidR="004C1274">
        <w:rPr>
          <w:rFonts w:asciiTheme="majorHAnsi" w:hAnsiTheme="majorHAnsi"/>
          <w:sz w:val="21"/>
          <w:szCs w:val="21"/>
        </w:rPr>
        <w:t>PHARMACY</w:t>
      </w:r>
      <w:r w:rsidR="00BC575C">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440" w:type="dxa"/>
        <w:tblInd w:w="360" w:type="dxa"/>
        <w:tblLayout w:type="fixed"/>
        <w:tblCellMar>
          <w:left w:w="0" w:type="dxa"/>
          <w:right w:w="0" w:type="dxa"/>
        </w:tblCellMar>
        <w:tblLook w:val="01E0" w:firstRow="1" w:lastRow="1" w:firstColumn="1" w:lastColumn="1" w:noHBand="0" w:noVBand="0"/>
      </w:tblPr>
      <w:tblGrid>
        <w:gridCol w:w="3780"/>
        <w:gridCol w:w="3420"/>
        <w:gridCol w:w="3240"/>
      </w:tblGrid>
      <w:tr w:rsidR="00B16860" w:rsidRPr="002975B6" w14:paraId="3C133E16" w14:textId="77777777" w:rsidTr="004C1274">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C1274">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4C1274">
        <w:trPr>
          <w:trHeight w:val="266"/>
        </w:trPr>
        <w:tc>
          <w:tcPr>
            <w:tcW w:w="378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3420" w:type="dxa"/>
          </w:tcPr>
          <w:p w14:paraId="72390C15" w14:textId="1621595A"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1306 &amp; 1106 </w:t>
            </w:r>
            <w:r w:rsidR="00887F5A">
              <w:rPr>
                <w:rFonts w:asciiTheme="majorHAnsi" w:hAnsiTheme="majorHAnsi"/>
                <w:sz w:val="21"/>
                <w:szCs w:val="21"/>
              </w:rPr>
              <w:t>(</w:t>
            </w:r>
            <w:r>
              <w:rPr>
                <w:rFonts w:asciiTheme="majorHAnsi" w:hAnsiTheme="majorHAnsi"/>
                <w:sz w:val="21"/>
                <w:szCs w:val="21"/>
              </w:rPr>
              <w:t>or 1406</w:t>
            </w:r>
            <w:r w:rsidR="00887F5A">
              <w:rPr>
                <w:rFonts w:asciiTheme="majorHAnsi" w:hAnsiTheme="majorHAnsi"/>
                <w:sz w:val="21"/>
                <w:szCs w:val="21"/>
              </w:rPr>
              <w:t>)</w:t>
            </w:r>
          </w:p>
        </w:tc>
        <w:tc>
          <w:tcPr>
            <w:tcW w:w="3240" w:type="dxa"/>
          </w:tcPr>
          <w:p w14:paraId="119177A5" w14:textId="04512530"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4C1274">
        <w:trPr>
          <w:trHeight w:val="265"/>
        </w:trPr>
        <w:tc>
          <w:tcPr>
            <w:tcW w:w="378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3420" w:type="dxa"/>
          </w:tcPr>
          <w:p w14:paraId="07BDFB14" w14:textId="3F8EB8A5"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887F5A">
              <w:rPr>
                <w:rFonts w:asciiTheme="majorHAnsi" w:hAnsiTheme="majorHAnsi"/>
                <w:sz w:val="21"/>
                <w:szCs w:val="21"/>
              </w:rPr>
              <w:t>(</w:t>
            </w:r>
            <w:r>
              <w:rPr>
                <w:rFonts w:asciiTheme="majorHAnsi" w:hAnsiTheme="majorHAnsi"/>
                <w:sz w:val="21"/>
                <w:szCs w:val="21"/>
              </w:rPr>
              <w:t>or 1407</w:t>
            </w:r>
            <w:r w:rsidR="00887F5A">
              <w:rPr>
                <w:rFonts w:asciiTheme="majorHAnsi" w:hAnsiTheme="majorHAnsi"/>
                <w:sz w:val="21"/>
                <w:szCs w:val="21"/>
              </w:rPr>
              <w:t>)</w:t>
            </w:r>
          </w:p>
        </w:tc>
        <w:tc>
          <w:tcPr>
            <w:tcW w:w="3240" w:type="dxa"/>
          </w:tcPr>
          <w:p w14:paraId="1E55E6B0" w14:textId="1FAA15BA"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3469FD" w:rsidRPr="002975B6" w14:paraId="270DD734" w14:textId="77777777" w:rsidTr="004C1274">
        <w:trPr>
          <w:trHeight w:val="265"/>
        </w:trPr>
        <w:tc>
          <w:tcPr>
            <w:tcW w:w="378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420" w:type="dxa"/>
          </w:tcPr>
          <w:p w14:paraId="4DE9879C" w14:textId="3247B385"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1301 or </w:t>
            </w:r>
            <w:r>
              <w:rPr>
                <w:rFonts w:asciiTheme="majorHAnsi" w:hAnsiTheme="majorHAnsi"/>
                <w:sz w:val="21"/>
                <w:szCs w:val="21"/>
              </w:rPr>
              <w:t>2306</w:t>
            </w:r>
          </w:p>
        </w:tc>
        <w:tc>
          <w:tcPr>
            <w:tcW w:w="3240" w:type="dxa"/>
          </w:tcPr>
          <w:p w14:paraId="13044D15" w14:textId="4C3AA3C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1305 or </w:t>
            </w:r>
            <w:r>
              <w:rPr>
                <w:rFonts w:asciiTheme="majorHAnsi" w:hAnsiTheme="majorHAnsi"/>
                <w:sz w:val="21"/>
                <w:szCs w:val="21"/>
              </w:rPr>
              <w:t>1320</w:t>
            </w:r>
          </w:p>
        </w:tc>
      </w:tr>
      <w:tr w:rsidR="003469FD" w:rsidRPr="002975B6" w14:paraId="64A2D5C3" w14:textId="77777777" w:rsidTr="004C1274">
        <w:trPr>
          <w:trHeight w:val="265"/>
        </w:trPr>
        <w:tc>
          <w:tcPr>
            <w:tcW w:w="378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3420" w:type="dxa"/>
          </w:tcPr>
          <w:p w14:paraId="0FA239DF" w14:textId="31190413"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4C1274">
              <w:rPr>
                <w:rFonts w:asciiTheme="majorHAnsi" w:hAnsiTheme="majorHAnsi"/>
                <w:sz w:val="21"/>
                <w:szCs w:val="21"/>
              </w:rPr>
              <w:t>, ECON 2302 or SOCI 1301</w:t>
            </w:r>
          </w:p>
        </w:tc>
        <w:tc>
          <w:tcPr>
            <w:tcW w:w="3240" w:type="dxa"/>
          </w:tcPr>
          <w:p w14:paraId="5D92D283" w14:textId="534D6394"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4C1274">
              <w:rPr>
                <w:rFonts w:asciiTheme="majorHAnsi" w:hAnsiTheme="majorHAnsi"/>
                <w:sz w:val="21"/>
                <w:szCs w:val="21"/>
              </w:rPr>
              <w:t>, ECO 2314 or SOCI 1310</w:t>
            </w:r>
          </w:p>
        </w:tc>
      </w:tr>
    </w:tbl>
    <w:p w14:paraId="53620F43" w14:textId="77777777" w:rsidR="00D92587" w:rsidRPr="002975B6" w:rsidRDefault="00D92587" w:rsidP="00FA3CAC">
      <w:pPr>
        <w:pStyle w:val="BodyText"/>
        <w:ind w:left="360" w:right="180"/>
        <w:rPr>
          <w:rFonts w:asciiTheme="majorHAnsi" w:hAnsiTheme="majorHAnsi"/>
        </w:rPr>
      </w:pPr>
    </w:p>
    <w:p w14:paraId="0A6B15E8" w14:textId="6C05016B" w:rsidR="00B16860" w:rsidRPr="004C1274"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750"/>
      </w:tblGrid>
      <w:tr w:rsidR="00E11A6D" w:rsidRPr="002975B6" w14:paraId="448423A5" w14:textId="77777777" w:rsidTr="004C1274">
        <w:trPr>
          <w:trHeight w:val="265"/>
          <w:tblHeader/>
        </w:trPr>
        <w:tc>
          <w:tcPr>
            <w:tcW w:w="358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75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4C1274">
        <w:trPr>
          <w:trHeight w:val="265"/>
          <w:tblHeader/>
        </w:trPr>
        <w:tc>
          <w:tcPr>
            <w:tcW w:w="358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75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4C1274">
        <w:trPr>
          <w:trHeight w:val="265"/>
          <w:tblHeader/>
        </w:trPr>
        <w:tc>
          <w:tcPr>
            <w:tcW w:w="358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75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4C1274">
        <w:trPr>
          <w:trHeight w:val="265"/>
          <w:tblHeader/>
        </w:trPr>
        <w:tc>
          <w:tcPr>
            <w:tcW w:w="358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75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4C1274">
        <w:trPr>
          <w:trHeight w:val="265"/>
          <w:tblHeader/>
        </w:trPr>
        <w:tc>
          <w:tcPr>
            <w:tcW w:w="358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75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4C1274">
        <w:trPr>
          <w:trHeight w:val="265"/>
          <w:tblHeader/>
        </w:trPr>
        <w:tc>
          <w:tcPr>
            <w:tcW w:w="3582" w:type="dxa"/>
          </w:tcPr>
          <w:p w14:paraId="20A3B41C" w14:textId="487C84F2"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6750" w:type="dxa"/>
          </w:tcPr>
          <w:p w14:paraId="4341654C" w14:textId="4F5018FE"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4C1274">
        <w:trPr>
          <w:trHeight w:val="265"/>
          <w:tblHeader/>
        </w:trPr>
        <w:tc>
          <w:tcPr>
            <w:tcW w:w="3582"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675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4C1274">
        <w:trPr>
          <w:trHeight w:val="265"/>
          <w:tblHeader/>
        </w:trPr>
        <w:tc>
          <w:tcPr>
            <w:tcW w:w="358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75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4C1274">
        <w:trPr>
          <w:trHeight w:val="265"/>
          <w:tblHeader/>
        </w:trPr>
        <w:tc>
          <w:tcPr>
            <w:tcW w:w="358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675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4C1274" w:rsidRPr="002975B6" w14:paraId="4FDA6FED" w14:textId="77777777" w:rsidTr="004C1274">
        <w:trPr>
          <w:trHeight w:val="265"/>
          <w:tblHeader/>
        </w:trPr>
        <w:tc>
          <w:tcPr>
            <w:tcW w:w="3582" w:type="dxa"/>
          </w:tcPr>
          <w:p w14:paraId="14F807D1" w14:textId="498F1C1D" w:rsidR="004C1274" w:rsidRDefault="004C1274" w:rsidP="001F241B">
            <w:pPr>
              <w:ind w:right="180"/>
              <w:rPr>
                <w:rFonts w:asciiTheme="majorHAnsi" w:hAnsiTheme="majorHAnsi"/>
                <w:sz w:val="21"/>
                <w:szCs w:val="21"/>
              </w:rPr>
            </w:pPr>
            <w:r>
              <w:rPr>
                <w:rFonts w:asciiTheme="majorHAnsi" w:hAnsiTheme="majorHAnsi"/>
                <w:sz w:val="21"/>
                <w:szCs w:val="21"/>
              </w:rPr>
              <w:t>BIOL 2401 (or 2301 &amp; 2101)</w:t>
            </w:r>
          </w:p>
        </w:tc>
        <w:tc>
          <w:tcPr>
            <w:tcW w:w="6750" w:type="dxa"/>
          </w:tcPr>
          <w:p w14:paraId="0A509114" w14:textId="583EFA3F" w:rsidR="004C1274" w:rsidRDefault="004C1274" w:rsidP="001F241B">
            <w:pPr>
              <w:pStyle w:val="BodyText"/>
              <w:tabs>
                <w:tab w:val="left" w:pos="7501"/>
              </w:tabs>
              <w:ind w:right="180"/>
              <w:rPr>
                <w:rFonts w:asciiTheme="majorHAnsi" w:hAnsiTheme="majorHAnsi"/>
              </w:rPr>
            </w:pPr>
            <w:r>
              <w:rPr>
                <w:rFonts w:asciiTheme="majorHAnsi" w:hAnsiTheme="majorHAnsi"/>
              </w:rPr>
              <w:t>BIO 2451</w:t>
            </w:r>
          </w:p>
        </w:tc>
      </w:tr>
      <w:tr w:rsidR="004C1274" w:rsidRPr="002975B6" w14:paraId="36B42D77" w14:textId="77777777" w:rsidTr="004C1274">
        <w:trPr>
          <w:trHeight w:val="265"/>
          <w:tblHeader/>
        </w:trPr>
        <w:tc>
          <w:tcPr>
            <w:tcW w:w="3582" w:type="dxa"/>
          </w:tcPr>
          <w:p w14:paraId="6B14290E" w14:textId="0EA89D26" w:rsidR="004C1274" w:rsidRDefault="004C1274" w:rsidP="001F241B">
            <w:pPr>
              <w:ind w:right="180"/>
              <w:rPr>
                <w:rFonts w:asciiTheme="majorHAnsi" w:hAnsiTheme="majorHAnsi"/>
                <w:sz w:val="21"/>
                <w:szCs w:val="21"/>
              </w:rPr>
            </w:pPr>
            <w:r>
              <w:rPr>
                <w:rFonts w:asciiTheme="majorHAnsi" w:hAnsiTheme="majorHAnsi"/>
                <w:sz w:val="21"/>
                <w:szCs w:val="21"/>
              </w:rPr>
              <w:t>BIOL 2402 (or 2302 &amp; 2102)</w:t>
            </w:r>
          </w:p>
        </w:tc>
        <w:tc>
          <w:tcPr>
            <w:tcW w:w="6750" w:type="dxa"/>
          </w:tcPr>
          <w:p w14:paraId="7F77EC60" w14:textId="57C689D5" w:rsidR="004C1274" w:rsidRDefault="004C1274" w:rsidP="001F241B">
            <w:pPr>
              <w:pStyle w:val="BodyText"/>
              <w:tabs>
                <w:tab w:val="left" w:pos="7501"/>
              </w:tabs>
              <w:ind w:right="180"/>
              <w:rPr>
                <w:rFonts w:asciiTheme="majorHAnsi" w:hAnsiTheme="majorHAnsi"/>
              </w:rPr>
            </w:pPr>
            <w:r>
              <w:rPr>
                <w:rFonts w:asciiTheme="majorHAnsi" w:hAnsiTheme="majorHAnsi"/>
              </w:rPr>
              <w:t>BIO 2452</w:t>
            </w:r>
          </w:p>
        </w:tc>
      </w:tr>
      <w:tr w:rsidR="003469FD" w:rsidRPr="002975B6" w14:paraId="10F6695B" w14:textId="77777777" w:rsidTr="004C1274">
        <w:trPr>
          <w:trHeight w:val="265"/>
          <w:tblHeader/>
        </w:trPr>
        <w:tc>
          <w:tcPr>
            <w:tcW w:w="358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75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4C1274">
        <w:trPr>
          <w:trHeight w:val="265"/>
          <w:tblHeader/>
        </w:trPr>
        <w:tc>
          <w:tcPr>
            <w:tcW w:w="3582"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75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BAD2735" w14:textId="636B6DF9" w:rsidR="00B16860"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2B66D5CE" w14:textId="77777777" w:rsidR="00BC575C" w:rsidRPr="002975B6" w:rsidRDefault="00BC575C" w:rsidP="00BC575C">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572A8A" w14:textId="77777777" w:rsidR="00BC575C" w:rsidRDefault="00BC575C" w:rsidP="00FA3CAC">
      <w:pPr>
        <w:pStyle w:val="BodyText"/>
        <w:ind w:left="360" w:right="180"/>
        <w:rPr>
          <w:rFonts w:asciiTheme="majorHAnsi" w:hAnsiTheme="majorHAnsi"/>
        </w:rPr>
      </w:pPr>
    </w:p>
    <w:p w14:paraId="73CE4AA6" w14:textId="23250C5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D349B1"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D349B1"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663FC"/>
    <w:rsid w:val="002975B6"/>
    <w:rsid w:val="003469FD"/>
    <w:rsid w:val="00351C76"/>
    <w:rsid w:val="004C1274"/>
    <w:rsid w:val="006029C6"/>
    <w:rsid w:val="00644C5C"/>
    <w:rsid w:val="00727B10"/>
    <w:rsid w:val="007E701E"/>
    <w:rsid w:val="00887F5A"/>
    <w:rsid w:val="009639A7"/>
    <w:rsid w:val="009B17C2"/>
    <w:rsid w:val="00AC2F6F"/>
    <w:rsid w:val="00B16860"/>
    <w:rsid w:val="00BC3D92"/>
    <w:rsid w:val="00BC575C"/>
    <w:rsid w:val="00C13710"/>
    <w:rsid w:val="00D349B1"/>
    <w:rsid w:val="00D92587"/>
    <w:rsid w:val="00E11A6D"/>
    <w:rsid w:val="00E25D8F"/>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2019-11-04T17:18:00Z</dcterms:created>
  <dcterms:modified xsi:type="dcterms:W3CDTF">2019-11-06T15:50:00Z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